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3E" w:rsidRPr="00D3703E" w:rsidRDefault="00D3703E" w:rsidP="00D3703E">
      <w:pPr>
        <w:shd w:val="clear" w:color="auto" w:fill="FFFFFF"/>
        <w:spacing w:before="74" w:after="74" w:line="603" w:lineRule="atLeast"/>
        <w:ind w:left="74" w:right="74"/>
        <w:outlineLvl w:val="1"/>
        <w:rPr>
          <w:rFonts w:ascii="Tahoma" w:eastAsia="Times New Roman" w:hAnsi="Tahoma" w:cs="Tahoma"/>
          <w:color w:val="464646"/>
          <w:sz w:val="43"/>
          <w:szCs w:val="43"/>
          <w:u w:val="single"/>
          <w:lang w:eastAsia="ru-RU"/>
        </w:rPr>
      </w:pPr>
      <w:r w:rsidRPr="00D3703E">
        <w:rPr>
          <w:rFonts w:ascii="Tahoma" w:eastAsia="Times New Roman" w:hAnsi="Tahoma" w:cs="Tahoma"/>
          <w:color w:val="464646"/>
          <w:sz w:val="43"/>
          <w:szCs w:val="43"/>
          <w:u w:val="single"/>
          <w:lang w:eastAsia="ru-RU"/>
        </w:rPr>
        <w:t>Безопасность в детском саду ДОУ</w:t>
      </w:r>
    </w:p>
    <w:p w:rsidR="00D3703E" w:rsidRPr="00D3703E" w:rsidRDefault="00D3703E" w:rsidP="00D3703E">
      <w:pPr>
        <w:shd w:val="clear" w:color="auto" w:fill="FFFFFF"/>
        <w:spacing w:before="74" w:after="74" w:line="452" w:lineRule="atLeast"/>
        <w:ind w:left="74" w:right="74"/>
        <w:outlineLvl w:val="3"/>
        <w:rPr>
          <w:rFonts w:ascii="Tahoma" w:eastAsia="Times New Roman" w:hAnsi="Tahoma" w:cs="Tahoma"/>
          <w:color w:val="464646"/>
          <w:sz w:val="32"/>
          <w:szCs w:val="32"/>
          <w:u w:val="single"/>
          <w:lang w:eastAsia="ru-RU"/>
        </w:rPr>
      </w:pPr>
      <w:r w:rsidRPr="00D3703E">
        <w:rPr>
          <w:rFonts w:ascii="Tahoma" w:eastAsia="Times New Roman" w:hAnsi="Tahoma" w:cs="Tahoma"/>
          <w:color w:val="464646"/>
          <w:sz w:val="32"/>
          <w:szCs w:val="32"/>
          <w:u w:val="single"/>
          <w:lang w:eastAsia="ru-RU"/>
        </w:rPr>
        <w:t xml:space="preserve">Инструкция </w:t>
      </w:r>
      <w:r w:rsidR="0033395D">
        <w:rPr>
          <w:rFonts w:ascii="Tahoma" w:eastAsia="Times New Roman" w:hAnsi="Tahoma" w:cs="Tahoma"/>
          <w:color w:val="464646"/>
          <w:sz w:val="32"/>
          <w:szCs w:val="32"/>
          <w:u w:val="single"/>
          <w:lang w:eastAsia="ru-RU"/>
        </w:rPr>
        <w:t>по действиям штатного состава ДО</w:t>
      </w:r>
      <w:r w:rsidRPr="00D3703E">
        <w:rPr>
          <w:rFonts w:ascii="Tahoma" w:eastAsia="Times New Roman" w:hAnsi="Tahoma" w:cs="Tahoma"/>
          <w:color w:val="464646"/>
          <w:sz w:val="32"/>
          <w:szCs w:val="32"/>
          <w:u w:val="single"/>
          <w:lang w:eastAsia="ru-RU"/>
        </w:rPr>
        <w:t>У при получении информации об аварии на ХОО</w:t>
      </w:r>
    </w:p>
    <w:p w:rsidR="00D3703E" w:rsidRPr="00D3703E" w:rsidRDefault="00D3703E" w:rsidP="00D3703E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 w:rsidRPr="00D3703E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Учитывая высокую скорость подхода облака зараженного воздуха при аварии на ХОО, действия сотрудников должны быть четкими, заранее отработанными.</w:t>
      </w:r>
    </w:p>
    <w:p w:rsidR="00D3703E" w:rsidRPr="00D3703E" w:rsidRDefault="00D3703E" w:rsidP="00D3703E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 w:rsidRPr="00D3703E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Заведующая ДДУ, получив информацию об аварии на ХОО, оповещает о случившемся постоянный состав и дает указание на укрытие детей. Взяв средства индивидуальной защиты и списки детей с домашними адресами и телефонами родителей, закрывает окна, двери кабинета, руководит укрытием детей и сотрудников. После того, как все дети и сотрудники ДДУ укроются в герметизированном помещении, докладывает по </w:t>
      </w:r>
      <w:proofErr w:type="gramStart"/>
      <w:r w:rsidRPr="00D3703E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телефону</w:t>
      </w:r>
      <w:proofErr w:type="gramEnd"/>
      <w:r w:rsidRPr="00D3703E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 заведующему отделом ГОЧС и ждет дальнейших указаний. Контролирует обстановку в помещении.</w:t>
      </w:r>
    </w:p>
    <w:p w:rsidR="00D3703E" w:rsidRPr="00D3703E" w:rsidRDefault="00D3703E" w:rsidP="00D3703E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 w:rsidRPr="00D3703E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Только с разрешения отдела ГОЧС дает указание на вывод детей из герметизированного помещения или на отселение.</w:t>
      </w:r>
    </w:p>
    <w:p w:rsidR="00D3703E" w:rsidRPr="00D3703E" w:rsidRDefault="00D3703E" w:rsidP="00D3703E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 w:rsidRPr="00D3703E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Завхоз оповещает группы, проверяет, все ли группы вернулись с прогулки, закрывает входную дверь, взяв средства индивидуальной защиты, помогает эвакуировать детей группы ясельного возраста, в герметизированном помещении проводит </w:t>
      </w:r>
      <w:proofErr w:type="spellStart"/>
      <w:r w:rsidRPr="00D3703E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дегерметизацию</w:t>
      </w:r>
      <w:proofErr w:type="spellEnd"/>
      <w:r w:rsidRPr="00D3703E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 окон.</w:t>
      </w:r>
    </w:p>
    <w:p w:rsidR="00D3703E" w:rsidRPr="00D3703E" w:rsidRDefault="00D3703E" w:rsidP="00D3703E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 w:rsidRPr="00D3703E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Медсестра берет средства индивидуальной защиты, аптечку первой медпомощи, закрывает окна и двери своего кабинета. В герметизированном помещении готовит раствор для смачивания ватно-марлевых повязок. При необходимости оказывает медицинскую помощь.</w:t>
      </w:r>
    </w:p>
    <w:p w:rsidR="00D3703E" w:rsidRPr="00D3703E" w:rsidRDefault="00D3703E" w:rsidP="00D3703E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 w:rsidRPr="00D3703E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Кладовщик берет свой противогаз, запас продуктов, закрывает окна и двери кладовой, направляется в укрытие, в помещении проводит </w:t>
      </w:r>
      <w:proofErr w:type="spellStart"/>
      <w:r w:rsidRPr="00D3703E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дегерметизацию</w:t>
      </w:r>
      <w:proofErr w:type="spellEnd"/>
      <w:r w:rsidRPr="00D3703E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 окон.</w:t>
      </w:r>
    </w:p>
    <w:p w:rsidR="00D3703E" w:rsidRPr="00D3703E" w:rsidRDefault="00D3703E" w:rsidP="00D3703E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 w:rsidRPr="00D3703E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Повар отключает приборы технического обеспечения, берет свой противогаз, запас воды, закрывает окна и двери кухни, направляется в укрытие, помогает медсестре готовить раствор для смачивания ВМП.</w:t>
      </w:r>
    </w:p>
    <w:p w:rsidR="00D3703E" w:rsidRPr="00D3703E" w:rsidRDefault="00D3703E" w:rsidP="00D3703E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 w:rsidRPr="00D3703E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Методист оповещает по схеме сотрудников, берет свой противогаз, закрывает окна и двери кабинета, в укрытии проверяет наличие детей, </w:t>
      </w:r>
      <w:proofErr w:type="gramStart"/>
      <w:r w:rsidRPr="00D3703E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согласно табеля</w:t>
      </w:r>
      <w:proofErr w:type="gramEnd"/>
      <w:r w:rsidRPr="00D3703E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 посещения и после прихода последнего человека </w:t>
      </w:r>
      <w:r w:rsidRPr="00D3703E"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(заведующей)</w:t>
      </w:r>
      <w:r w:rsidRPr="00D3703E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проводит герметизацию двери. По прибытии транспорта вместе с заведующей руководит посадкой детей в автобусы.</w:t>
      </w:r>
    </w:p>
    <w:p w:rsidR="00D3703E" w:rsidRPr="00D3703E" w:rsidRDefault="00D3703E" w:rsidP="00D3703E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 w:rsidRPr="00D3703E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Воспитатели, помощники воспитателей и музыкальный руководитель взяв свои средства индивидуальной защиты, быстро одевают детей или берут их одежду с собой, заводят в герметизированное помещение, сверяют детей по табелю, надевают при необходимости на них средства индивидуальной защиты. Поддерживают спокойную обстановку в помещении, контролируя состояние детей.</w:t>
      </w:r>
    </w:p>
    <w:p w:rsidR="00D3703E" w:rsidRPr="00D3703E" w:rsidRDefault="00D3703E" w:rsidP="00D3703E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 w:rsidRPr="00D3703E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Весь остальной персонал должен помогать эвакуации детей ясельной группы и держать их под своим контролем до получения сигнала отбоя.</w:t>
      </w:r>
    </w:p>
    <w:p w:rsidR="000E4B74" w:rsidRDefault="0033395D"/>
    <w:sectPr w:rsidR="000E4B74" w:rsidSect="00ED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2265D"/>
    <w:multiLevelType w:val="multilevel"/>
    <w:tmpl w:val="F868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973E2F"/>
    <w:multiLevelType w:val="multilevel"/>
    <w:tmpl w:val="8304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935A08"/>
    <w:multiLevelType w:val="multilevel"/>
    <w:tmpl w:val="D000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3703E"/>
    <w:rsid w:val="002053F6"/>
    <w:rsid w:val="0033395D"/>
    <w:rsid w:val="0085153B"/>
    <w:rsid w:val="008D3E27"/>
    <w:rsid w:val="00D3703E"/>
    <w:rsid w:val="00ED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2A"/>
  </w:style>
  <w:style w:type="paragraph" w:styleId="1">
    <w:name w:val="heading 1"/>
    <w:basedOn w:val="a"/>
    <w:link w:val="10"/>
    <w:uiPriority w:val="9"/>
    <w:qFormat/>
    <w:rsid w:val="00D370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7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370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70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70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3703E"/>
    <w:rPr>
      <w:color w:val="0000FF"/>
      <w:u w:val="single"/>
    </w:rPr>
  </w:style>
  <w:style w:type="character" w:customStyle="1" w:styleId="apple-converted-space">
    <w:name w:val="apple-converted-space"/>
    <w:basedOn w:val="a0"/>
    <w:rsid w:val="00D3703E"/>
  </w:style>
  <w:style w:type="character" w:customStyle="1" w:styleId="hid">
    <w:name w:val="hid"/>
    <w:basedOn w:val="a0"/>
    <w:rsid w:val="00D3703E"/>
  </w:style>
  <w:style w:type="paragraph" w:styleId="a4">
    <w:name w:val="Normal (Web)"/>
    <w:basedOn w:val="a"/>
    <w:uiPriority w:val="99"/>
    <w:semiHidden/>
    <w:unhideWhenUsed/>
    <w:rsid w:val="00D37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2406">
              <w:marLeft w:val="80"/>
              <w:marRight w:val="40"/>
              <w:marTop w:val="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468560">
          <w:marLeft w:val="81"/>
          <w:marRight w:val="81"/>
          <w:marTop w:val="81"/>
          <w:marBottom w:val="81"/>
          <w:divBdr>
            <w:top w:val="single" w:sz="12" w:space="2" w:color="478089"/>
            <w:left w:val="single" w:sz="12" w:space="2" w:color="478089"/>
            <w:bottom w:val="single" w:sz="12" w:space="2" w:color="478089"/>
            <w:right w:val="single" w:sz="12" w:space="2" w:color="478089"/>
          </w:divBdr>
          <w:divsChild>
            <w:div w:id="19515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38988">
          <w:marLeft w:val="81"/>
          <w:marRight w:val="81"/>
          <w:marTop w:val="81"/>
          <w:marBottom w:val="81"/>
          <w:divBdr>
            <w:top w:val="single" w:sz="8" w:space="3" w:color="000000"/>
            <w:left w:val="single" w:sz="8" w:space="3" w:color="000000"/>
            <w:bottom w:val="single" w:sz="8" w:space="3" w:color="000000"/>
            <w:right w:val="single" w:sz="8" w:space="3" w:color="000000"/>
          </w:divBdr>
        </w:div>
        <w:div w:id="303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2144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Admin</cp:lastModifiedBy>
  <cp:revision>2</cp:revision>
  <dcterms:created xsi:type="dcterms:W3CDTF">2017-04-01T18:43:00Z</dcterms:created>
  <dcterms:modified xsi:type="dcterms:W3CDTF">2017-11-13T07:01:00Z</dcterms:modified>
</cp:coreProperties>
</file>