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30BE" w:rsidRDefault="00A531DD" w:rsidP="00A531D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28"/>
          <w:szCs w:val="28"/>
        </w:rPr>
      </w:pPr>
      <w:r w:rsidRPr="00A531DD">
        <w:rPr>
          <w:rFonts w:ascii="Times New Roman" w:hAnsi="Times New Roman"/>
          <w:b/>
          <w:sz w:val="28"/>
          <w:szCs w:val="28"/>
        </w:rPr>
        <w:t xml:space="preserve">2.4. Взаимодействие с родителями (законными представителями) </w:t>
      </w:r>
      <w:r w:rsidRPr="00A531DD">
        <w:rPr>
          <w:rFonts w:ascii="Times New Roman" w:eastAsia="Times New Roman" w:hAnsi="Times New Roman"/>
          <w:b/>
          <w:sz w:val="28"/>
          <w:szCs w:val="28"/>
        </w:rPr>
        <w:t>воспитанников</w:t>
      </w:r>
      <w:r>
        <w:rPr>
          <w:rFonts w:ascii="Times New Roman" w:eastAsia="Times New Roman" w:hAnsi="Times New Roman"/>
          <w:b/>
          <w:sz w:val="28"/>
          <w:szCs w:val="28"/>
        </w:rPr>
        <w:t>.</w:t>
      </w:r>
    </w:p>
    <w:p w:rsidR="00A531DD" w:rsidRDefault="00A531DD" w:rsidP="00A531DD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30566">
        <w:rPr>
          <w:rFonts w:ascii="Times New Roman" w:hAnsi="Times New Roman" w:cs="Times New Roman"/>
          <w:b/>
          <w:i/>
          <w:sz w:val="28"/>
          <w:szCs w:val="28"/>
        </w:rPr>
        <w:t>Основные цели и задачи:</w:t>
      </w:r>
    </w:p>
    <w:p w:rsidR="00A531DD" w:rsidRDefault="00A531DD" w:rsidP="00A531D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730566">
        <w:rPr>
          <w:rFonts w:ascii="Times New Roman" w:hAnsi="Times New Roman" w:cs="Times New Roman"/>
          <w:sz w:val="28"/>
          <w:szCs w:val="28"/>
        </w:rPr>
        <w:t>Важнейшим условием обеспечения целостного развития личности ребенка является развитие конструктивного взаимодействия с семьей.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A531DD" w:rsidRPr="00730566" w:rsidRDefault="00A531DD" w:rsidP="00A531D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730566">
        <w:rPr>
          <w:rFonts w:ascii="Times New Roman" w:hAnsi="Times New Roman" w:cs="Times New Roman"/>
          <w:sz w:val="28"/>
          <w:szCs w:val="28"/>
        </w:rPr>
        <w:t xml:space="preserve">Ведущая цель - создание необходимых условий для формирования ответственных взаимоотношений с семьями воспитанников и развития компетентности родителей (способности разрешать разные типы </w:t>
      </w:r>
      <w:proofErr w:type="spellStart"/>
      <w:r w:rsidRPr="00730566">
        <w:rPr>
          <w:rFonts w:ascii="Times New Roman" w:hAnsi="Times New Roman" w:cs="Times New Roman"/>
          <w:sz w:val="28"/>
          <w:szCs w:val="28"/>
        </w:rPr>
        <w:t>социальн</w:t>
      </w:r>
      <w:proofErr w:type="gramStart"/>
      <w:r w:rsidRPr="00730566">
        <w:rPr>
          <w:rFonts w:ascii="Times New Roman" w:hAnsi="Times New Roman" w:cs="Times New Roman"/>
          <w:sz w:val="28"/>
          <w:szCs w:val="28"/>
        </w:rPr>
        <w:t>o</w:t>
      </w:r>
      <w:proofErr w:type="spellEnd"/>
      <w:proofErr w:type="gramEnd"/>
      <w:r w:rsidRPr="00730566">
        <w:rPr>
          <w:rFonts w:ascii="Times New Roman" w:hAnsi="Times New Roman" w:cs="Times New Roman"/>
          <w:sz w:val="28"/>
          <w:szCs w:val="28"/>
        </w:rPr>
        <w:t xml:space="preserve"> - педагогических ситуаций, связанных с воспитанием ребенка); обеспечение права родителей на уважение и понимание, на участие в жизни детского сада. </w:t>
      </w:r>
    </w:p>
    <w:p w:rsidR="00A531DD" w:rsidRDefault="00A531DD" w:rsidP="00A531D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730566">
        <w:rPr>
          <w:rFonts w:ascii="Times New Roman" w:hAnsi="Times New Roman" w:cs="Times New Roman"/>
          <w:sz w:val="28"/>
          <w:szCs w:val="28"/>
        </w:rPr>
        <w:t xml:space="preserve">Родителям и воспитателям необходимо преодолеть субординацию, </w:t>
      </w:r>
      <w:proofErr w:type="spellStart"/>
      <w:r w:rsidRPr="00730566">
        <w:rPr>
          <w:rFonts w:ascii="Times New Roman" w:hAnsi="Times New Roman" w:cs="Times New Roman"/>
          <w:sz w:val="28"/>
          <w:szCs w:val="28"/>
        </w:rPr>
        <w:t>монологизм</w:t>
      </w:r>
      <w:proofErr w:type="spellEnd"/>
      <w:r w:rsidRPr="00730566">
        <w:rPr>
          <w:rFonts w:ascii="Times New Roman" w:hAnsi="Times New Roman" w:cs="Times New Roman"/>
          <w:sz w:val="28"/>
          <w:szCs w:val="28"/>
        </w:rPr>
        <w:t xml:space="preserve"> в отношениях друг с другом, отказаться от привычки критиковать друг друга, научиться видеть друг в друге не средство решения своих проблем, а полноправных партнеров, сотрудников. </w:t>
      </w:r>
    </w:p>
    <w:p w:rsidR="00A531DD" w:rsidRPr="00730566" w:rsidRDefault="00A531DD" w:rsidP="00A531D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730566">
        <w:rPr>
          <w:rFonts w:ascii="Times New Roman" w:hAnsi="Times New Roman" w:cs="Times New Roman"/>
          <w:sz w:val="28"/>
          <w:szCs w:val="28"/>
        </w:rPr>
        <w:t xml:space="preserve">Основные </w:t>
      </w:r>
      <w:r w:rsidRPr="00730566">
        <w:rPr>
          <w:rFonts w:ascii="Times New Roman" w:hAnsi="Times New Roman" w:cs="Times New Roman"/>
          <w:b/>
          <w:sz w:val="28"/>
          <w:szCs w:val="28"/>
        </w:rPr>
        <w:t>задачи</w:t>
      </w:r>
      <w:r w:rsidRPr="00730566">
        <w:rPr>
          <w:rFonts w:ascii="Times New Roman" w:hAnsi="Times New Roman" w:cs="Times New Roman"/>
          <w:sz w:val="28"/>
          <w:szCs w:val="28"/>
        </w:rPr>
        <w:t xml:space="preserve"> взаимодействия детского сада с семьей:</w:t>
      </w:r>
    </w:p>
    <w:p w:rsidR="00A531DD" w:rsidRPr="00730566" w:rsidRDefault="00A531DD" w:rsidP="00A531D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0566">
        <w:rPr>
          <w:rFonts w:ascii="Times New Roman" w:hAnsi="Times New Roman" w:cs="Times New Roman"/>
          <w:sz w:val="28"/>
          <w:szCs w:val="28"/>
        </w:rPr>
        <w:t>•изучение отношения педагогов и родителей к различным вопросам воспитания, обучения,   развития детей, условий организации разнообразной деятельности в детском саду и семье;</w:t>
      </w:r>
    </w:p>
    <w:p w:rsidR="00A531DD" w:rsidRPr="00730566" w:rsidRDefault="00A531DD" w:rsidP="00A531D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0566">
        <w:rPr>
          <w:rFonts w:ascii="Times New Roman" w:hAnsi="Times New Roman" w:cs="Times New Roman"/>
          <w:sz w:val="28"/>
          <w:szCs w:val="28"/>
        </w:rPr>
        <w:t>•знакомство педагогов и родителей с лучшим опытом воспитания в детском саду и семье, а также с трудностями, возникающими в семейном и общественном воспитании дошкольников;</w:t>
      </w:r>
    </w:p>
    <w:p w:rsidR="00A531DD" w:rsidRPr="00730566" w:rsidRDefault="00A531DD" w:rsidP="00A531D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0566">
        <w:rPr>
          <w:rFonts w:ascii="Times New Roman" w:hAnsi="Times New Roman" w:cs="Times New Roman"/>
          <w:sz w:val="28"/>
          <w:szCs w:val="28"/>
        </w:rPr>
        <w:t>•информирование друг друга об актуальных задачах воспитания и обучения детей и о возможностях детского сада и семьи в решении данных задач;</w:t>
      </w:r>
    </w:p>
    <w:p w:rsidR="00A531DD" w:rsidRPr="00730566" w:rsidRDefault="00A531DD" w:rsidP="00A531D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0566">
        <w:rPr>
          <w:rFonts w:ascii="Times New Roman" w:hAnsi="Times New Roman" w:cs="Times New Roman"/>
          <w:sz w:val="28"/>
          <w:szCs w:val="28"/>
        </w:rPr>
        <w:t>•создание в детском саду условий для разнообразного по содержанию и формам сотрудничества, способствующего развитию конструктивного взаимодействия педагогов и родителей с детьми;</w:t>
      </w:r>
    </w:p>
    <w:p w:rsidR="00A531DD" w:rsidRPr="00730566" w:rsidRDefault="00A531DD" w:rsidP="00A531D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0566">
        <w:rPr>
          <w:rFonts w:ascii="Times New Roman" w:hAnsi="Times New Roman" w:cs="Times New Roman"/>
          <w:sz w:val="28"/>
          <w:szCs w:val="28"/>
        </w:rPr>
        <w:t xml:space="preserve">•привлечение семей воспитанников к участию в совместных с педагогами мероприятиях, организуемых в районе (городе, области); </w:t>
      </w:r>
    </w:p>
    <w:p w:rsidR="00A531DD" w:rsidRPr="00730566" w:rsidRDefault="00A531DD" w:rsidP="00A531DD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0566">
        <w:rPr>
          <w:rFonts w:ascii="Times New Roman" w:hAnsi="Times New Roman" w:cs="Times New Roman"/>
          <w:sz w:val="28"/>
          <w:szCs w:val="28"/>
        </w:rPr>
        <w:t>•поощрение родителей за внимательное отношение к разнообразным стремлениям и потребностям ребенка, создание необходимых условий для их удовлетворения в семье.</w:t>
      </w:r>
    </w:p>
    <w:p w:rsidR="00A531DD" w:rsidRDefault="00A531DD" w:rsidP="00A531D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531DD" w:rsidRPr="00A531DD" w:rsidRDefault="00A531DD" w:rsidP="00A531DD">
      <w:pPr>
        <w:widowControl w:val="0"/>
        <w:autoSpaceDE w:val="0"/>
        <w:autoSpaceDN w:val="0"/>
        <w:adjustRightInd w:val="0"/>
        <w:spacing w:after="0" w:line="240" w:lineRule="auto"/>
        <w:rPr>
          <w:b/>
          <w:sz w:val="32"/>
          <w:szCs w:val="28"/>
        </w:rPr>
      </w:pPr>
    </w:p>
    <w:p w:rsidR="00A630BE" w:rsidRDefault="00A630BE" w:rsidP="00A531DD">
      <w:pPr>
        <w:spacing w:line="240" w:lineRule="auto"/>
        <w:jc w:val="center"/>
        <w:rPr>
          <w:b/>
          <w:sz w:val="32"/>
          <w:szCs w:val="28"/>
        </w:rPr>
      </w:pPr>
    </w:p>
    <w:p w:rsidR="00A630BE" w:rsidRDefault="00A630BE" w:rsidP="00A531DD">
      <w:pPr>
        <w:spacing w:line="240" w:lineRule="auto"/>
        <w:jc w:val="center"/>
        <w:rPr>
          <w:b/>
          <w:sz w:val="32"/>
          <w:szCs w:val="28"/>
        </w:rPr>
      </w:pPr>
    </w:p>
    <w:p w:rsidR="00A630BE" w:rsidRDefault="00A630BE" w:rsidP="005A221D">
      <w:pPr>
        <w:jc w:val="center"/>
        <w:rPr>
          <w:b/>
          <w:sz w:val="32"/>
          <w:szCs w:val="28"/>
        </w:rPr>
      </w:pPr>
    </w:p>
    <w:p w:rsidR="00A630BE" w:rsidRPr="004768F8" w:rsidRDefault="005A221D" w:rsidP="00A531DD">
      <w:pPr>
        <w:rPr>
          <w:rFonts w:ascii="Times New Roman" w:hAnsi="Times New Roman" w:cs="Times New Roman"/>
          <w:b/>
          <w:sz w:val="28"/>
          <w:szCs w:val="28"/>
        </w:rPr>
      </w:pPr>
      <w:r w:rsidRPr="004768F8">
        <w:rPr>
          <w:rFonts w:ascii="Times New Roman" w:hAnsi="Times New Roman" w:cs="Times New Roman"/>
          <w:b/>
          <w:sz w:val="28"/>
          <w:szCs w:val="28"/>
        </w:rPr>
        <w:lastRenderedPageBreak/>
        <w:t>Перспективный план работы с родителями во второй младшей группе на 201</w:t>
      </w:r>
      <w:r w:rsidR="00F56804">
        <w:rPr>
          <w:rFonts w:ascii="Times New Roman" w:hAnsi="Times New Roman" w:cs="Times New Roman"/>
          <w:b/>
          <w:sz w:val="28"/>
          <w:szCs w:val="28"/>
        </w:rPr>
        <w:t>8</w:t>
      </w:r>
      <w:r w:rsidRPr="004768F8">
        <w:rPr>
          <w:rFonts w:ascii="Times New Roman" w:hAnsi="Times New Roman" w:cs="Times New Roman"/>
          <w:b/>
          <w:sz w:val="28"/>
          <w:szCs w:val="28"/>
        </w:rPr>
        <w:t>-201</w:t>
      </w:r>
      <w:r w:rsidR="00F56804">
        <w:rPr>
          <w:rFonts w:ascii="Times New Roman" w:hAnsi="Times New Roman" w:cs="Times New Roman"/>
          <w:b/>
          <w:sz w:val="28"/>
          <w:szCs w:val="28"/>
        </w:rPr>
        <w:t>9</w:t>
      </w:r>
      <w:r w:rsidRPr="004768F8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  <w:r w:rsidR="00A531DD" w:rsidRPr="004768F8">
        <w:rPr>
          <w:rFonts w:ascii="Times New Roman" w:hAnsi="Times New Roman" w:cs="Times New Roman"/>
          <w:b/>
          <w:sz w:val="28"/>
          <w:szCs w:val="28"/>
        </w:rPr>
        <w:t>.</w:t>
      </w:r>
    </w:p>
    <w:tbl>
      <w:tblPr>
        <w:tblStyle w:val="a3"/>
        <w:tblW w:w="16126" w:type="dxa"/>
        <w:tblLook w:val="04A0"/>
      </w:tblPr>
      <w:tblGrid>
        <w:gridCol w:w="559"/>
        <w:gridCol w:w="2809"/>
        <w:gridCol w:w="4962"/>
        <w:gridCol w:w="5670"/>
        <w:gridCol w:w="2126"/>
      </w:tblGrid>
      <w:tr w:rsidR="005A221D" w:rsidTr="005A221D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21D" w:rsidRDefault="005A221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№</w:t>
            </w:r>
          </w:p>
          <w:p w:rsidR="005A221D" w:rsidRDefault="005A221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/п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21D" w:rsidRDefault="005A221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Направления работы  образовательные области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21D" w:rsidRDefault="005A221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5A221D" w:rsidRDefault="005A221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Цель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21D" w:rsidRDefault="005A221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5A221D" w:rsidRDefault="005A221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Активные формы работы с семьей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21D" w:rsidRDefault="005A221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Сроки проведения</w:t>
            </w:r>
          </w:p>
          <w:p w:rsidR="005A221D" w:rsidRDefault="005A221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5A221D" w:rsidRDefault="005A221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5A221D" w:rsidTr="005A221D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21D" w:rsidRDefault="005A22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8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21D" w:rsidRDefault="005A22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21D" w:rsidRDefault="005A22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Физическое развитие</w:t>
            </w:r>
          </w:p>
          <w:p w:rsidR="005A221D" w:rsidRDefault="005A22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21D" w:rsidRDefault="005A22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21D" w:rsidRDefault="005A22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«Здоровье»</w:t>
            </w:r>
          </w:p>
          <w:p w:rsidR="005A221D" w:rsidRDefault="005A22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«Физическая культура»</w:t>
            </w:r>
          </w:p>
          <w:p w:rsidR="005A221D" w:rsidRDefault="005A22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21D" w:rsidRDefault="005A2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Информировать родителей о факторах, влияющих на физическое здоровье ребенка (спокойное общение, питание, закаливание, движения). Рассказывать о действии негативных факторов (переохлаждение, перегревание, перекармливание и др.), наносящих непоправимый вред здоровью малыша.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Помогать родителям сохранять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укреплять физическое и психическое здоровье ребенка.</w:t>
            </w:r>
          </w:p>
        </w:tc>
        <w:tc>
          <w:tcPr>
            <w:tcW w:w="56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21D" w:rsidRDefault="005A221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«Режим дня», «Наши занятия», «Как преодолеть капризы», «Адаптация»,</w:t>
            </w:r>
            <w:r w:rsidR="004B0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 папк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передвижки).</w:t>
            </w:r>
          </w:p>
          <w:p w:rsidR="005A221D" w:rsidRDefault="005A221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стенда информации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Нехворайка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5A221D" w:rsidRDefault="005A221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«</w:t>
            </w:r>
            <w:r w:rsidR="00095A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Здоровье ребенка в наших руках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!»,</w:t>
            </w:r>
          </w:p>
          <w:p w:rsidR="005A221D" w:rsidRDefault="005A221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095A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Грипп не пройдет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!»,</w:t>
            </w:r>
          </w:p>
          <w:p w:rsidR="005A221D" w:rsidRDefault="005A221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 «</w:t>
            </w:r>
            <w:r w:rsidR="00095A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Босиком от простуды и других болезней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!»</w:t>
            </w:r>
            <w:r w:rsidR="00095A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(игры с мячом)</w:t>
            </w:r>
          </w:p>
          <w:p w:rsidR="005A221D" w:rsidRDefault="005A221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 «</w:t>
            </w:r>
            <w:r w:rsidR="00095A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Семь родительских заблуждений о морозной погоде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5A221D" w:rsidRDefault="005A221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Совместное развлечение «Вместе с папой  поиграть хочу»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21D" w:rsidRDefault="00FC1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5A221D" w:rsidRDefault="005A22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21D" w:rsidRDefault="005A22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21D" w:rsidRDefault="005A2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5A221D" w:rsidRDefault="005A22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21D" w:rsidRDefault="005A2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5A221D" w:rsidRDefault="005A22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21D" w:rsidRDefault="005A22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21D" w:rsidRDefault="005A2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5A221D" w:rsidTr="005A221D">
        <w:trPr>
          <w:trHeight w:val="2720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21D" w:rsidRDefault="005A22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221D" w:rsidRDefault="005A22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221D" w:rsidRDefault="005A22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221D" w:rsidRDefault="005A221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221D" w:rsidRDefault="005A22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221D" w:rsidTr="005A221D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21D" w:rsidRDefault="005A22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21D" w:rsidRDefault="005A22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21D" w:rsidRDefault="005A22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Социально-личностное развитие</w:t>
            </w:r>
          </w:p>
          <w:p w:rsidR="005A221D" w:rsidRDefault="005A22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21D" w:rsidRDefault="005A22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«Социализация»</w:t>
            </w:r>
          </w:p>
          <w:p w:rsidR="005A221D" w:rsidRDefault="005A22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21D" w:rsidRDefault="005A22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«Труд»</w:t>
            </w:r>
          </w:p>
          <w:p w:rsidR="005A221D" w:rsidRDefault="005A22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21D" w:rsidRDefault="005A22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21D" w:rsidRDefault="005A22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«Безопасность»</w:t>
            </w:r>
          </w:p>
        </w:tc>
        <w:tc>
          <w:tcPr>
            <w:tcW w:w="49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21D" w:rsidRDefault="005A2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Заинтересовывать родителей в развитии игровой деятельности детей, обеспечивающей успешную социализацию, усвоение тендерного поведения.</w:t>
            </w:r>
          </w:p>
          <w:p w:rsidR="005A221D" w:rsidRDefault="005A2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Помогать родителям осознавать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негативные последствия деструктивного общения в семье, исключающего родных для ребенка людей из контекста развития. </w:t>
            </w:r>
          </w:p>
          <w:p w:rsidR="005A221D" w:rsidRDefault="005A2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Знакомить родителей с возможностями трудового воспитания в семье и детском саду.</w:t>
            </w:r>
          </w:p>
        </w:tc>
        <w:tc>
          <w:tcPr>
            <w:tcW w:w="56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21D" w:rsidRDefault="005A221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Родительское собрание: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1. «Приятно познакомиться!» (анкета)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2.«Самообслуживание в жизни ребёнка»</w:t>
            </w:r>
          </w:p>
          <w:p w:rsidR="005A221D" w:rsidRDefault="005A221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«Чудесные превращения» (бросовый материал)</w:t>
            </w:r>
          </w:p>
          <w:p w:rsidR="005A221D" w:rsidRDefault="005A221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наглядной агитации «Безопасность детей  в быту»</w:t>
            </w:r>
          </w:p>
          <w:p w:rsidR="005A221D" w:rsidRDefault="005A221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«Помоги тем, кто рядом» (изготовление кормушек для птиц)</w:t>
            </w:r>
          </w:p>
          <w:p w:rsidR="005A221D" w:rsidRDefault="005A221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221D" w:rsidRDefault="005A221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 «</w:t>
            </w:r>
            <w:r w:rsidR="00095A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в жизни вашего ребенка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»; «</w:t>
            </w:r>
            <w:r w:rsidR="00095A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провести выходной день с детьми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5A221D" w:rsidRDefault="005A221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221D" w:rsidRDefault="005A221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Благоустройство детский площадки на  летний период</w:t>
            </w:r>
            <w:proofErr w:type="gramEnd"/>
          </w:p>
          <w:p w:rsidR="005A221D" w:rsidRDefault="005A221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221D" w:rsidRDefault="005A221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221D" w:rsidRDefault="005A221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221D" w:rsidRDefault="005A22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21D" w:rsidRDefault="005A2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5A221D" w:rsidRDefault="005A22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21D" w:rsidRDefault="005A22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21D" w:rsidRDefault="00FC1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5A221D" w:rsidRDefault="005A22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21D" w:rsidRDefault="005A22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21D" w:rsidRDefault="005A22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21D" w:rsidRDefault="005A2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5A221D" w:rsidRDefault="005A22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21D" w:rsidRDefault="005A22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21D" w:rsidRDefault="005A2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5A221D" w:rsidRDefault="005A22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2914" w:rsidRDefault="001C29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21D" w:rsidRDefault="005A2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5A221D" w:rsidTr="005A221D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21D" w:rsidRDefault="005A22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221D" w:rsidRDefault="005A22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221D" w:rsidRDefault="005A22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221D" w:rsidRDefault="005A22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221D" w:rsidRDefault="005A22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221D" w:rsidTr="005A221D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21D" w:rsidRDefault="005A22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28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21D" w:rsidRDefault="005A22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21D" w:rsidRDefault="005A22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Познавательн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речевое развитие</w:t>
            </w:r>
          </w:p>
          <w:p w:rsidR="005A221D" w:rsidRDefault="005A22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21D" w:rsidRDefault="005A22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«Познание»</w:t>
            </w:r>
          </w:p>
          <w:p w:rsidR="005A221D" w:rsidRDefault="005A22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«Коммуникация»</w:t>
            </w:r>
          </w:p>
          <w:p w:rsidR="005A221D" w:rsidRDefault="005A22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«Чтение художественной литературы»</w:t>
            </w:r>
          </w:p>
          <w:p w:rsidR="005A221D" w:rsidRDefault="005A22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21D" w:rsidRDefault="005A22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21D" w:rsidRDefault="005A2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Обращать внимание родителей на возможности интеллектуального  развития ребенка в семье и детском саду.</w:t>
            </w:r>
          </w:p>
          <w:p w:rsidR="005A221D" w:rsidRDefault="005A2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Ориентировать родителей на развитие у ребенка потребности к познанию, общению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взрослыми и сверстниками. Обращать их внимание на ценность детских вопросов. Побуждать находить на них ответы посредством совместных с ребенком наблюдений, экспериментов, размышлений, чтения художественной и познавательной литературы, просмотра художественных, документальных видеофильмов.</w:t>
            </w:r>
          </w:p>
          <w:p w:rsidR="005A221D" w:rsidRDefault="005A2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Обращать внимание родителей на возможности развития коммуникативной сферы ребенка в семье и детском саду.</w:t>
            </w:r>
          </w:p>
          <w:p w:rsidR="005A221D" w:rsidRDefault="005A22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21D" w:rsidRDefault="005A22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21D" w:rsidRDefault="005A2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Консультация «</w:t>
            </w:r>
            <w:r w:rsidR="00095A9B">
              <w:rPr>
                <w:rFonts w:ascii="Times New Roman" w:hAnsi="Times New Roman" w:cs="Times New Roman"/>
                <w:sz w:val="24"/>
                <w:szCs w:val="24"/>
              </w:rPr>
              <w:t>Речь малыша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», «</w:t>
            </w:r>
            <w:r w:rsidR="00095A9B">
              <w:rPr>
                <w:rFonts w:ascii="Times New Roman" w:hAnsi="Times New Roman" w:cs="Times New Roman"/>
                <w:sz w:val="24"/>
                <w:szCs w:val="24"/>
              </w:rPr>
              <w:t>Нельзя» и</w:t>
            </w:r>
            <w:r w:rsidR="001C2914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095A9B">
              <w:rPr>
                <w:rFonts w:ascii="Times New Roman" w:hAnsi="Times New Roman" w:cs="Times New Roman"/>
                <w:sz w:val="24"/>
                <w:szCs w:val="24"/>
              </w:rPr>
              <w:t xml:space="preserve"> Надо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», «</w:t>
            </w:r>
            <w:r w:rsidR="00095A9B">
              <w:rPr>
                <w:rFonts w:ascii="Times New Roman" w:hAnsi="Times New Roman" w:cs="Times New Roman"/>
                <w:sz w:val="24"/>
                <w:szCs w:val="24"/>
              </w:rPr>
              <w:t>Капризы и их предупреждение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»,</w:t>
            </w:r>
          </w:p>
          <w:p w:rsidR="00FC1D4B" w:rsidRDefault="00FC1D4B" w:rsidP="00FC1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«Подари книгу»</w:t>
            </w:r>
          </w:p>
          <w:p w:rsidR="005A221D" w:rsidRDefault="005A2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Папка – передвижка «</w:t>
            </w:r>
            <w:r w:rsidR="00095A9B">
              <w:rPr>
                <w:rFonts w:ascii="Times New Roman" w:hAnsi="Times New Roman" w:cs="Times New Roman"/>
                <w:sz w:val="24"/>
                <w:szCs w:val="24"/>
              </w:rPr>
              <w:t>Памятка для родителей от ребенка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5A221D" w:rsidRDefault="005A2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Папка – передвижка «</w:t>
            </w:r>
            <w:r w:rsidR="00444EBA">
              <w:rPr>
                <w:rFonts w:ascii="Times New Roman" w:hAnsi="Times New Roman" w:cs="Times New Roman"/>
                <w:sz w:val="24"/>
                <w:szCs w:val="24"/>
              </w:rPr>
              <w:t>Для чего нужны сказки»</w:t>
            </w:r>
          </w:p>
          <w:p w:rsidR="00095A9B" w:rsidRDefault="00095A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A9B" w:rsidRDefault="00095A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A9B" w:rsidRDefault="00095A9B" w:rsidP="00FC1D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D4B" w:rsidRDefault="00FC1D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21D" w:rsidRDefault="005A2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5A221D" w:rsidRDefault="005A22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1D4B" w:rsidRDefault="00FC1D4B" w:rsidP="00FC1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FC1D4B" w:rsidRDefault="00FC1D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1D4B" w:rsidRDefault="00FC1D4B" w:rsidP="00FC1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5A221D" w:rsidRDefault="005A2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5A221D" w:rsidRDefault="005A22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21D" w:rsidRDefault="005A22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21D" w:rsidRDefault="005A22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21D" w:rsidRDefault="005A22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21D" w:rsidRDefault="005A22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21D" w:rsidRDefault="005A22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221D" w:rsidTr="005A221D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21D" w:rsidRDefault="005A22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221D" w:rsidRDefault="005A22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221D" w:rsidRDefault="005A22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221D" w:rsidRDefault="005A22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221D" w:rsidRDefault="005A22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221D" w:rsidTr="005A221D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21D" w:rsidRDefault="005A22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8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21D" w:rsidRDefault="005A22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21D" w:rsidRDefault="005A22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Художественно – эстетическое развитие</w:t>
            </w:r>
          </w:p>
          <w:p w:rsidR="005A221D" w:rsidRDefault="005A22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A221D" w:rsidRDefault="005A22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«Художественное творчество»</w:t>
            </w:r>
          </w:p>
        </w:tc>
        <w:tc>
          <w:tcPr>
            <w:tcW w:w="49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21D" w:rsidRDefault="005A2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Знакомить с возможностями детского сада, а также близлежащих учреждений дополнительного образования и культуры в художественном воспитании детей.</w:t>
            </w:r>
          </w:p>
          <w:p w:rsidR="005A221D" w:rsidRDefault="005A221D" w:rsidP="001B7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Поддерживать стремление родителей развивать художественную деятельность детей в детском саду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21D" w:rsidRDefault="005A2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Вернисаж «Вместе с мамой»</w:t>
            </w:r>
          </w:p>
          <w:p w:rsidR="005A221D" w:rsidRDefault="005A2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Утренник «Мамин день»</w:t>
            </w:r>
          </w:p>
          <w:p w:rsidR="005A221D" w:rsidRDefault="005A22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21D" w:rsidRDefault="005A2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Праздничный новогодний карнавал « К нам шагает Новый год…..»</w:t>
            </w:r>
          </w:p>
          <w:p w:rsidR="005A221D" w:rsidRDefault="005A2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самоделок «Волшебные снежинки»</w:t>
            </w:r>
          </w:p>
          <w:p w:rsidR="00095A9B" w:rsidRDefault="00095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Консультация «Детский рисунок – ключ к внутреннему миру ребенка»</w:t>
            </w:r>
          </w:p>
          <w:p w:rsidR="005A221D" w:rsidRDefault="005A22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21D" w:rsidRDefault="005A2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« Успехи 2 младшей группы»</w:t>
            </w:r>
          </w:p>
          <w:p w:rsidR="005A221D" w:rsidRDefault="005A22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21D" w:rsidRDefault="005A2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детских работ «Планета творчества»</w:t>
            </w:r>
          </w:p>
          <w:p w:rsidR="005A221D" w:rsidRDefault="005A22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21D" w:rsidRDefault="005A22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21D" w:rsidRDefault="005A22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21D" w:rsidRDefault="005A22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21D" w:rsidRDefault="005A22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21D" w:rsidRDefault="005A2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5A221D" w:rsidRDefault="005A22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21D" w:rsidRDefault="005A2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FC1D4B" w:rsidRDefault="00FC1D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1D4B" w:rsidRDefault="00FC1D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21D" w:rsidRDefault="009E4F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5A221D" w:rsidRDefault="005A22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21D" w:rsidRDefault="005A22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21D" w:rsidRDefault="005A2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5A221D" w:rsidRDefault="005A22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21D" w:rsidRDefault="005A22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21D" w:rsidRDefault="005A2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</w:tr>
      <w:tr w:rsidR="005A221D" w:rsidTr="005A221D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21D" w:rsidRDefault="005A22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221D" w:rsidRDefault="005A22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221D" w:rsidRDefault="005A22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221D" w:rsidRDefault="005A22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221D" w:rsidRDefault="005A22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52FA0" w:rsidRDefault="00452FA0" w:rsidP="004768F8"/>
    <w:sectPr w:rsidR="00452FA0" w:rsidSect="004768F8">
      <w:footerReference w:type="default" r:id="rId6"/>
      <w:pgSz w:w="16838" w:h="11906" w:orient="landscape"/>
      <w:pgMar w:top="567" w:right="567" w:bottom="567" w:left="567" w:header="709" w:footer="709" w:gutter="0"/>
      <w:pgNumType w:start="7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E0B06" w:rsidRDefault="00FE0B06" w:rsidP="004768F8">
      <w:pPr>
        <w:spacing w:after="0" w:line="240" w:lineRule="auto"/>
      </w:pPr>
      <w:r>
        <w:separator/>
      </w:r>
    </w:p>
  </w:endnote>
  <w:endnote w:type="continuationSeparator" w:id="0">
    <w:p w:rsidR="00FE0B06" w:rsidRDefault="00FE0B06" w:rsidP="004768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17311535"/>
      <w:docPartObj>
        <w:docPartGallery w:val="Page Numbers (Bottom of Page)"/>
        <w:docPartUnique/>
      </w:docPartObj>
    </w:sdtPr>
    <w:sdtContent>
      <w:p w:rsidR="004768F8" w:rsidRDefault="00430DD2">
        <w:pPr>
          <w:pStyle w:val="a6"/>
          <w:jc w:val="right"/>
        </w:pPr>
        <w:r>
          <w:fldChar w:fldCharType="begin"/>
        </w:r>
        <w:r w:rsidR="004768F8">
          <w:instrText>PAGE   \* MERGEFORMAT</w:instrText>
        </w:r>
        <w:r>
          <w:fldChar w:fldCharType="separate"/>
        </w:r>
        <w:r w:rsidR="00FC1D4B">
          <w:rPr>
            <w:noProof/>
          </w:rPr>
          <w:t>70</w:t>
        </w:r>
        <w:r>
          <w:fldChar w:fldCharType="end"/>
        </w:r>
      </w:p>
    </w:sdtContent>
  </w:sdt>
  <w:p w:rsidR="004768F8" w:rsidRDefault="004768F8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E0B06" w:rsidRDefault="00FE0B06" w:rsidP="004768F8">
      <w:pPr>
        <w:spacing w:after="0" w:line="240" w:lineRule="auto"/>
      </w:pPr>
      <w:r>
        <w:separator/>
      </w:r>
    </w:p>
  </w:footnote>
  <w:footnote w:type="continuationSeparator" w:id="0">
    <w:p w:rsidR="00FE0B06" w:rsidRDefault="00FE0B06" w:rsidP="004768F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72482"/>
    <w:rsid w:val="00095A9B"/>
    <w:rsid w:val="001357A9"/>
    <w:rsid w:val="001542CD"/>
    <w:rsid w:val="001B7DE2"/>
    <w:rsid w:val="001C2914"/>
    <w:rsid w:val="00430DD2"/>
    <w:rsid w:val="00444EBA"/>
    <w:rsid w:val="00452FA0"/>
    <w:rsid w:val="004768F8"/>
    <w:rsid w:val="004B0FF3"/>
    <w:rsid w:val="005A221D"/>
    <w:rsid w:val="00972482"/>
    <w:rsid w:val="009E4F64"/>
    <w:rsid w:val="00A531DD"/>
    <w:rsid w:val="00A630BE"/>
    <w:rsid w:val="00F56804"/>
    <w:rsid w:val="00FC1D4B"/>
    <w:rsid w:val="00FE0B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22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A221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4768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768F8"/>
  </w:style>
  <w:style w:type="paragraph" w:styleId="a6">
    <w:name w:val="footer"/>
    <w:basedOn w:val="a"/>
    <w:link w:val="a7"/>
    <w:uiPriority w:val="99"/>
    <w:unhideWhenUsed/>
    <w:rsid w:val="004768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768F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22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A22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768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768F8"/>
  </w:style>
  <w:style w:type="paragraph" w:styleId="a6">
    <w:name w:val="footer"/>
    <w:basedOn w:val="a"/>
    <w:link w:val="a7"/>
    <w:uiPriority w:val="99"/>
    <w:unhideWhenUsed/>
    <w:rsid w:val="004768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768F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072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801</Words>
  <Characters>4570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5361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Андрей</dc:creator>
  <cp:lastModifiedBy>Admin</cp:lastModifiedBy>
  <cp:revision>17</cp:revision>
  <cp:lastPrinted>2018-09-24T13:31:00Z</cp:lastPrinted>
  <dcterms:created xsi:type="dcterms:W3CDTF">2015-11-01T16:40:00Z</dcterms:created>
  <dcterms:modified xsi:type="dcterms:W3CDTF">2018-10-24T11:15:00Z</dcterms:modified>
</cp:coreProperties>
</file>