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62" w:rsidRDefault="00647E62" w:rsidP="00647E62">
      <w:pPr>
        <w:pStyle w:val="a3"/>
        <w:spacing w:before="76"/>
        <w:ind w:left="0" w:right="1380"/>
        <w:jc w:val="center"/>
        <w:rPr>
          <w:b/>
          <w:sz w:val="32"/>
          <w:szCs w:val="32"/>
        </w:rPr>
      </w:pPr>
      <w:r w:rsidRPr="00647E62">
        <w:rPr>
          <w:b/>
          <w:sz w:val="32"/>
          <w:szCs w:val="32"/>
        </w:rPr>
        <w:t>Муниципальное</w:t>
      </w:r>
      <w:r w:rsidRPr="00647E62">
        <w:rPr>
          <w:b/>
          <w:spacing w:val="-6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казенное</w:t>
      </w:r>
      <w:r w:rsidRPr="00647E62">
        <w:rPr>
          <w:b/>
          <w:spacing w:val="-6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дошкольное</w:t>
      </w:r>
      <w:r w:rsidRPr="00647E62">
        <w:rPr>
          <w:b/>
          <w:spacing w:val="-5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образовательное</w:t>
      </w:r>
      <w:r w:rsidRPr="00647E62">
        <w:rPr>
          <w:b/>
          <w:spacing w:val="-6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учреждение «Детский</w:t>
      </w:r>
      <w:r w:rsidRPr="00647E62">
        <w:rPr>
          <w:b/>
          <w:spacing w:val="-2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сад</w:t>
      </w:r>
      <w:r w:rsidRPr="00647E62">
        <w:rPr>
          <w:b/>
          <w:spacing w:val="1"/>
          <w:sz w:val="32"/>
          <w:szCs w:val="32"/>
        </w:rPr>
        <w:t xml:space="preserve"> </w:t>
      </w:r>
      <w:r w:rsidRPr="00647E62">
        <w:rPr>
          <w:b/>
          <w:sz w:val="32"/>
          <w:szCs w:val="32"/>
        </w:rPr>
        <w:t>с.Башлыкент»</w:t>
      </w:r>
    </w:p>
    <w:p w:rsidR="00647E62" w:rsidRPr="00647E62" w:rsidRDefault="00647E62" w:rsidP="00647E62">
      <w:pPr>
        <w:pStyle w:val="a3"/>
        <w:spacing w:before="76"/>
        <w:ind w:left="0" w:right="1380"/>
        <w:jc w:val="center"/>
        <w:rPr>
          <w:b/>
          <w:sz w:val="32"/>
          <w:szCs w:val="32"/>
        </w:rPr>
      </w:pPr>
    </w:p>
    <w:p w:rsidR="00647E62" w:rsidRPr="00167B43" w:rsidRDefault="00647E62" w:rsidP="00647E62">
      <w:pPr>
        <w:pStyle w:val="a3"/>
        <w:ind w:left="0"/>
        <w:jc w:val="left"/>
        <w:rPr>
          <w:b/>
          <w:sz w:val="28"/>
          <w:szCs w:val="28"/>
        </w:rPr>
      </w:pPr>
    </w:p>
    <w:p w:rsidR="00647E62" w:rsidRPr="00167B43" w:rsidRDefault="00647E62" w:rsidP="00647E62">
      <w:pPr>
        <w:pStyle w:val="a3"/>
        <w:spacing w:before="10"/>
        <w:ind w:left="0"/>
        <w:jc w:val="left"/>
        <w:rPr>
          <w:b/>
          <w:sz w:val="28"/>
          <w:szCs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</w:tblGrid>
      <w:tr w:rsidR="00647E62" w:rsidRPr="00647E62" w:rsidTr="00062D78">
        <w:trPr>
          <w:trHeight w:val="1094"/>
        </w:trPr>
        <w:tc>
          <w:tcPr>
            <w:tcW w:w="5261" w:type="dxa"/>
          </w:tcPr>
          <w:p w:rsidR="00647E62" w:rsidRPr="00647E62" w:rsidRDefault="00647E62" w:rsidP="00062D78">
            <w:pPr>
              <w:pStyle w:val="TableParagraph"/>
              <w:spacing w:line="276" w:lineRule="auto"/>
              <w:ind w:left="200" w:right="1406"/>
              <w:rPr>
                <w:b/>
                <w:sz w:val="32"/>
                <w:szCs w:val="32"/>
              </w:rPr>
            </w:pPr>
            <w:r w:rsidRPr="00647E62">
              <w:rPr>
                <w:b/>
                <w:sz w:val="32"/>
                <w:szCs w:val="32"/>
              </w:rPr>
              <w:t>.</w:t>
            </w:r>
          </w:p>
        </w:tc>
      </w:tr>
    </w:tbl>
    <w:p w:rsidR="00FC752A" w:rsidRDefault="00FC752A" w:rsidP="00FC752A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Утверждено</w:t>
      </w:r>
    </w:p>
    <w:p w:rsidR="00FC752A" w:rsidRDefault="00FC752A" w:rsidP="00FC752A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Заведующий</w:t>
      </w:r>
      <w:r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МКДОУ</w:t>
      </w:r>
    </w:p>
    <w:p w:rsidR="00FC752A" w:rsidRPr="00167B43" w:rsidRDefault="00FC752A" w:rsidP="00FC752A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pacing w:val="-57"/>
          <w:sz w:val="28"/>
          <w:szCs w:val="28"/>
        </w:rPr>
        <w:t>«</w:t>
      </w:r>
      <w:r>
        <w:rPr>
          <w:b/>
          <w:spacing w:val="-57"/>
          <w:sz w:val="28"/>
          <w:szCs w:val="28"/>
        </w:rPr>
        <w:t xml:space="preserve">        </w:t>
      </w:r>
      <w:r w:rsidRPr="00167B43">
        <w:rPr>
          <w:b/>
          <w:sz w:val="28"/>
          <w:szCs w:val="28"/>
        </w:rPr>
        <w:t>Детским</w:t>
      </w:r>
      <w:r w:rsidRPr="00167B43">
        <w:rPr>
          <w:b/>
          <w:spacing w:val="-1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садом с.Башлыкент»</w:t>
      </w:r>
    </w:p>
    <w:p w:rsidR="00FC752A" w:rsidRPr="00167B43" w:rsidRDefault="00FC752A" w:rsidP="00FC752A">
      <w:pPr>
        <w:pStyle w:val="TableParagraph"/>
        <w:spacing w:line="276" w:lineRule="auto"/>
        <w:jc w:val="right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__________П.З.</w:t>
      </w:r>
      <w:r w:rsidR="00135BE4"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 xml:space="preserve">Арсланбекова </w:t>
      </w:r>
    </w:p>
    <w:p w:rsidR="00FC752A" w:rsidRPr="00167B43" w:rsidRDefault="00FC752A" w:rsidP="00FC752A">
      <w:pPr>
        <w:pStyle w:val="TableParagraph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</w:t>
      </w:r>
      <w:r w:rsidRPr="00167B43">
        <w:rPr>
          <w:b/>
          <w:sz w:val="28"/>
          <w:szCs w:val="28"/>
        </w:rPr>
        <w:t>___________20__г.</w:t>
      </w:r>
    </w:p>
    <w:p w:rsidR="00647E62" w:rsidRDefault="00647E62" w:rsidP="00647E62">
      <w:pPr>
        <w:shd w:val="clear" w:color="auto" w:fill="FFFFFF"/>
        <w:jc w:val="center"/>
        <w:rPr>
          <w:b/>
          <w:sz w:val="28"/>
          <w:szCs w:val="28"/>
        </w:rPr>
      </w:pPr>
    </w:p>
    <w:p w:rsidR="00647E62" w:rsidRDefault="00647E62" w:rsidP="00647E62">
      <w:pPr>
        <w:shd w:val="clear" w:color="auto" w:fill="FFFFFF"/>
        <w:jc w:val="center"/>
        <w:rPr>
          <w:b/>
          <w:sz w:val="28"/>
          <w:szCs w:val="28"/>
        </w:rPr>
      </w:pPr>
    </w:p>
    <w:p w:rsidR="00647E62" w:rsidRDefault="00647E62" w:rsidP="00647E62">
      <w:pPr>
        <w:shd w:val="clear" w:color="auto" w:fill="FFFFFF"/>
        <w:jc w:val="center"/>
        <w:rPr>
          <w:b/>
          <w:sz w:val="28"/>
          <w:szCs w:val="28"/>
        </w:rPr>
      </w:pPr>
    </w:p>
    <w:p w:rsidR="00F56AE2" w:rsidRDefault="00F56AE2">
      <w:pPr>
        <w:pStyle w:val="a3"/>
        <w:ind w:left="0" w:firstLine="0"/>
        <w:jc w:val="left"/>
        <w:rPr>
          <w:sz w:val="26"/>
        </w:rPr>
      </w:pPr>
    </w:p>
    <w:p w:rsidR="00F56AE2" w:rsidRDefault="00F56AE2">
      <w:pPr>
        <w:pStyle w:val="a3"/>
        <w:ind w:left="0" w:firstLine="0"/>
        <w:jc w:val="left"/>
        <w:rPr>
          <w:sz w:val="26"/>
        </w:rPr>
      </w:pPr>
    </w:p>
    <w:p w:rsidR="00254682" w:rsidRDefault="00647E62" w:rsidP="00647E62">
      <w:pPr>
        <w:pStyle w:val="a3"/>
        <w:tabs>
          <w:tab w:val="left" w:pos="5442"/>
        </w:tabs>
        <w:ind w:left="0" w:firstLine="0"/>
        <w:jc w:val="left"/>
        <w:rPr>
          <w:b/>
          <w:sz w:val="28"/>
        </w:rPr>
      </w:pPr>
      <w:r>
        <w:rPr>
          <w:sz w:val="26"/>
        </w:rPr>
        <w:tab/>
      </w:r>
    </w:p>
    <w:p w:rsidR="00254682" w:rsidRDefault="00254682">
      <w:pPr>
        <w:spacing w:line="274" w:lineRule="exact"/>
        <w:ind w:left="1913"/>
        <w:rPr>
          <w:b/>
          <w:sz w:val="28"/>
        </w:rPr>
      </w:pPr>
    </w:p>
    <w:p w:rsidR="00F56AE2" w:rsidRDefault="00254682" w:rsidP="00254682">
      <w:pPr>
        <w:spacing w:line="204" w:lineRule="auto"/>
        <w:jc w:val="center"/>
        <w:rPr>
          <w:b/>
          <w:sz w:val="32"/>
          <w:szCs w:val="32"/>
        </w:rPr>
      </w:pPr>
      <w:r w:rsidRPr="00254682">
        <w:rPr>
          <w:b/>
          <w:sz w:val="32"/>
          <w:szCs w:val="32"/>
        </w:rPr>
        <w:t>ПОЛОЖЕНИЕ</w:t>
      </w:r>
    </w:p>
    <w:p w:rsidR="00254682" w:rsidRDefault="00254682" w:rsidP="00254682">
      <w:pPr>
        <w:spacing w:line="204" w:lineRule="auto"/>
        <w:jc w:val="center"/>
        <w:rPr>
          <w:b/>
          <w:sz w:val="32"/>
          <w:szCs w:val="32"/>
        </w:rPr>
      </w:pPr>
    </w:p>
    <w:p w:rsidR="00647E62" w:rsidRDefault="00254682" w:rsidP="00254682">
      <w:pPr>
        <w:spacing w:line="20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ПРОФЕССИОНАЛЬНОЙ ПОДГОТОВКЕ, ПЕРЕПОДГОТОВКЕ И ПОВЫШЕНИИ</w:t>
      </w:r>
      <w:r w:rsidR="00647E62">
        <w:rPr>
          <w:b/>
          <w:sz w:val="32"/>
          <w:szCs w:val="32"/>
        </w:rPr>
        <w:t xml:space="preserve"> КВАЛИФИКАЦИИ РАБОТНИКОВ МУНИЦИПАЛЬНОГО КАЗЕННОГО ДОШКОЛЬНОГО ОБРАЗОВАТЕЛЬНОГО УЧРЕЖДЕНИЯ </w:t>
      </w:r>
    </w:p>
    <w:p w:rsidR="00254682" w:rsidRPr="00254682" w:rsidRDefault="00647E62" w:rsidP="00254682">
      <w:pPr>
        <w:spacing w:line="204" w:lineRule="auto"/>
        <w:jc w:val="center"/>
        <w:rPr>
          <w:b/>
          <w:sz w:val="32"/>
          <w:szCs w:val="32"/>
        </w:rPr>
        <w:sectPr w:rsidR="00254682" w:rsidRPr="00254682">
          <w:footerReference w:type="default" r:id="rId7"/>
          <w:type w:val="continuous"/>
          <w:pgSz w:w="11910" w:h="16840"/>
          <w:pgMar w:top="1340" w:right="960" w:bottom="800" w:left="1020" w:header="720" w:footer="619" w:gutter="0"/>
          <w:pgNumType w:start="1"/>
          <w:cols w:space="720"/>
        </w:sectPr>
      </w:pPr>
      <w:r>
        <w:rPr>
          <w:b/>
          <w:sz w:val="32"/>
          <w:szCs w:val="32"/>
        </w:rPr>
        <w:t xml:space="preserve">«ДЕТСКИЙ </w:t>
      </w:r>
      <w:proofErr w:type="gramStart"/>
      <w:r>
        <w:rPr>
          <w:b/>
          <w:sz w:val="32"/>
          <w:szCs w:val="32"/>
        </w:rPr>
        <w:t>САД С.БАШЛЫКЕНТ</w:t>
      </w:r>
      <w:proofErr w:type="gramEnd"/>
      <w:r>
        <w:rPr>
          <w:b/>
          <w:sz w:val="32"/>
          <w:szCs w:val="32"/>
        </w:rPr>
        <w:t>»</w:t>
      </w:r>
    </w:p>
    <w:p w:rsidR="00F56AE2" w:rsidRDefault="00192526">
      <w:pPr>
        <w:pStyle w:val="a4"/>
        <w:numPr>
          <w:ilvl w:val="0"/>
          <w:numId w:val="15"/>
        </w:numPr>
        <w:tabs>
          <w:tab w:val="left" w:pos="4704"/>
        </w:tabs>
        <w:spacing w:before="59"/>
        <w:jc w:val="left"/>
        <w:rPr>
          <w:b/>
          <w:sz w:val="28"/>
        </w:rPr>
      </w:pPr>
      <w:bookmarkStart w:id="0" w:name="1._Общие_положения"/>
      <w:bookmarkEnd w:id="0"/>
      <w:r>
        <w:rPr>
          <w:b/>
          <w:w w:val="95"/>
          <w:sz w:val="28"/>
        </w:rPr>
        <w:lastRenderedPageBreak/>
        <w:t>Общие</w:t>
      </w:r>
      <w:r>
        <w:rPr>
          <w:b/>
          <w:spacing w:val="83"/>
          <w:sz w:val="28"/>
        </w:rPr>
        <w:t xml:space="preserve"> </w:t>
      </w:r>
      <w:r>
        <w:rPr>
          <w:b/>
          <w:w w:val="95"/>
          <w:sz w:val="28"/>
        </w:rPr>
        <w:t>положения</w:t>
      </w:r>
    </w:p>
    <w:p w:rsidR="00F56AE2" w:rsidRDefault="00192526">
      <w:pPr>
        <w:pStyle w:val="a4"/>
        <w:numPr>
          <w:ilvl w:val="1"/>
          <w:numId w:val="14"/>
        </w:numPr>
        <w:tabs>
          <w:tab w:val="left" w:pos="1026"/>
        </w:tabs>
        <w:spacing w:before="229"/>
        <w:ind w:right="217" w:firstLine="427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F1257D">
        <w:rPr>
          <w:spacing w:val="1"/>
          <w:sz w:val="24"/>
        </w:rPr>
        <w:t xml:space="preserve">казенного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 w:rsidR="00F1257D">
        <w:rPr>
          <w:sz w:val="24"/>
        </w:rPr>
        <w:t>с.Башлыкент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с изменениями от 8 декабря 2020 года,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22"/>
          <w:sz w:val="24"/>
        </w:rPr>
        <w:t xml:space="preserve"> </w:t>
      </w:r>
      <w:r>
        <w:rPr>
          <w:sz w:val="24"/>
        </w:rPr>
        <w:t>499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01.07.2013г</w:t>
      </w:r>
      <w:proofErr w:type="gramEnd"/>
    </w:p>
    <w:p w:rsidR="00F56AE2" w:rsidRDefault="00192526">
      <w:pPr>
        <w:pStyle w:val="a3"/>
        <w:spacing w:before="1"/>
        <w:ind w:right="221" w:firstLine="0"/>
      </w:pPr>
      <w:r>
        <w:t>«Об утверждении 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дополнительным профессиональным программам» с изменениями на 15 ноября 2013 года,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F56AE2" w:rsidRDefault="00192526">
      <w:pPr>
        <w:pStyle w:val="a4"/>
        <w:numPr>
          <w:ilvl w:val="1"/>
          <w:numId w:val="14"/>
        </w:numPr>
        <w:tabs>
          <w:tab w:val="left" w:pos="1026"/>
        </w:tabs>
        <w:spacing w:before="1"/>
        <w:ind w:right="216" w:firstLine="427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647E62">
        <w:rPr>
          <w:sz w:val="24"/>
        </w:rPr>
        <w:t>МК</w:t>
      </w:r>
      <w:r>
        <w:rPr>
          <w:sz w:val="24"/>
        </w:rPr>
        <w:t>ДОУ (далее - Положение) определяет цели и задачи повышения квалификации,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и периодичность профессионального обучения, регламентирует порядок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кон</w:t>
      </w:r>
      <w:r>
        <w:rPr>
          <w:sz w:val="24"/>
        </w:rPr>
        <w:t>троль повышения квалификации педагогических работников, гарантии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 w:rsidR="007F4315">
        <w:rPr>
          <w:sz w:val="24"/>
        </w:rPr>
        <w:t xml:space="preserve"> </w:t>
      </w:r>
      <w:r>
        <w:rPr>
          <w:sz w:val="24"/>
        </w:rPr>
        <w:t>документацию.</w:t>
      </w:r>
    </w:p>
    <w:p w:rsidR="00F56AE2" w:rsidRDefault="00192526">
      <w:pPr>
        <w:pStyle w:val="a4"/>
        <w:numPr>
          <w:ilvl w:val="1"/>
          <w:numId w:val="14"/>
        </w:numPr>
        <w:tabs>
          <w:tab w:val="left" w:pos="1026"/>
        </w:tabs>
        <w:ind w:left="102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руководствуются:</w:t>
      </w:r>
    </w:p>
    <w:p w:rsidR="00F56AE2" w:rsidRDefault="00192526">
      <w:pPr>
        <w:pStyle w:val="a4"/>
        <w:numPr>
          <w:ilvl w:val="2"/>
          <w:numId w:val="14"/>
        </w:numPr>
        <w:tabs>
          <w:tab w:val="left" w:pos="1223"/>
        </w:tabs>
        <w:spacing w:before="7" w:line="237" w:lineRule="auto"/>
        <w:ind w:right="217" w:firstLine="854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26.08.2010г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справочника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должностей 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руководителей,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специалистов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служащих,    </w:t>
      </w:r>
      <w:r>
        <w:rPr>
          <w:spacing w:val="52"/>
          <w:sz w:val="24"/>
        </w:rPr>
        <w:t xml:space="preserve"> </w:t>
      </w:r>
      <w:r>
        <w:rPr>
          <w:sz w:val="24"/>
        </w:rPr>
        <w:t>раздел</w:t>
      </w:r>
    </w:p>
    <w:p w:rsidR="00F56AE2" w:rsidRDefault="00192526">
      <w:pPr>
        <w:pStyle w:val="a3"/>
        <w:spacing w:before="4" w:line="276" w:lineRule="exact"/>
        <w:ind w:firstLine="0"/>
      </w:pPr>
      <w:r>
        <w:t>«Квалификационные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должностей</w:t>
      </w:r>
      <w:r>
        <w:rPr>
          <w:spacing w:val="-7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образования»;</w:t>
      </w:r>
    </w:p>
    <w:p w:rsidR="00F56AE2" w:rsidRDefault="00192526">
      <w:pPr>
        <w:pStyle w:val="a4"/>
        <w:numPr>
          <w:ilvl w:val="2"/>
          <w:numId w:val="14"/>
        </w:numPr>
        <w:tabs>
          <w:tab w:val="left" w:pos="1223"/>
        </w:tabs>
        <w:ind w:right="222" w:firstLine="854"/>
        <w:rPr>
          <w:sz w:val="24"/>
        </w:rPr>
      </w:pPr>
      <w:r>
        <w:rPr>
          <w:sz w:val="24"/>
        </w:rPr>
        <w:t>Приказом Министерства труда и социальной защиты Российской Федерации №</w:t>
      </w:r>
      <w:r>
        <w:rPr>
          <w:spacing w:val="1"/>
          <w:sz w:val="24"/>
        </w:rPr>
        <w:t xml:space="preserve"> </w:t>
      </w:r>
      <w:r>
        <w:rPr>
          <w:sz w:val="24"/>
        </w:rPr>
        <w:t>544н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18.10.2013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 деятельность в сфере дошкольного, начального общего, основного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ания) (воспитатель,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учитель)»;</w:t>
      </w:r>
    </w:p>
    <w:p w:rsidR="00F56AE2" w:rsidRDefault="00192526">
      <w:pPr>
        <w:pStyle w:val="a4"/>
        <w:numPr>
          <w:ilvl w:val="2"/>
          <w:numId w:val="14"/>
        </w:numPr>
        <w:tabs>
          <w:tab w:val="left" w:pos="1223"/>
        </w:tabs>
        <w:spacing w:line="237" w:lineRule="auto"/>
        <w:ind w:right="218" w:firstLine="854"/>
        <w:rPr>
          <w:sz w:val="24"/>
        </w:rPr>
      </w:pPr>
      <w:r>
        <w:rPr>
          <w:sz w:val="24"/>
        </w:rPr>
        <w:t>Приказом Министерства труда и социальной защиты Российской Федерации №</w:t>
      </w:r>
      <w:r>
        <w:rPr>
          <w:spacing w:val="1"/>
          <w:sz w:val="24"/>
        </w:rPr>
        <w:t xml:space="preserve"> </w:t>
      </w:r>
      <w:r>
        <w:rPr>
          <w:sz w:val="24"/>
        </w:rPr>
        <w:t>514н от 24.07.2015 г. «Об утверждении профессионального стандарта «Педагог - 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образования)»;</w:t>
      </w:r>
    </w:p>
    <w:p w:rsidR="00F56AE2" w:rsidRDefault="00192526">
      <w:pPr>
        <w:pStyle w:val="a4"/>
        <w:numPr>
          <w:ilvl w:val="2"/>
          <w:numId w:val="14"/>
        </w:numPr>
        <w:tabs>
          <w:tab w:val="left" w:pos="1223"/>
        </w:tabs>
        <w:spacing w:before="8" w:line="235" w:lineRule="auto"/>
        <w:ind w:right="210" w:firstLine="854"/>
        <w:rPr>
          <w:sz w:val="24"/>
        </w:rPr>
      </w:pPr>
      <w:r>
        <w:rPr>
          <w:sz w:val="24"/>
        </w:rPr>
        <w:t>Приказом министерства труда и социа</w:t>
      </w:r>
      <w:r>
        <w:rPr>
          <w:sz w:val="24"/>
        </w:rPr>
        <w:t>льной защиты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08.09.2014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630н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«Инструктор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методист».</w:t>
      </w:r>
    </w:p>
    <w:p w:rsidR="00F56AE2" w:rsidRDefault="00192526">
      <w:pPr>
        <w:pStyle w:val="a4"/>
        <w:numPr>
          <w:ilvl w:val="1"/>
          <w:numId w:val="14"/>
        </w:numPr>
        <w:tabs>
          <w:tab w:val="left" w:pos="1026"/>
        </w:tabs>
        <w:spacing w:before="4"/>
        <w:ind w:right="216" w:firstLine="427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ДОУ</w:t>
      </w:r>
      <w:r>
        <w:rPr>
          <w:spacing w:val="16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и специальностей, утвержденный заведующим детским садом по согласованию с первичной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F56AE2" w:rsidRDefault="00192526">
      <w:pPr>
        <w:pStyle w:val="a4"/>
        <w:numPr>
          <w:ilvl w:val="1"/>
          <w:numId w:val="14"/>
        </w:numPr>
        <w:tabs>
          <w:tab w:val="left" w:pos="1026"/>
        </w:tabs>
        <w:spacing w:line="242" w:lineRule="auto"/>
        <w:ind w:right="229" w:firstLine="427"/>
        <w:jc w:val="both"/>
        <w:rPr>
          <w:sz w:val="24"/>
        </w:rPr>
      </w:pPr>
      <w:r>
        <w:rPr>
          <w:sz w:val="24"/>
        </w:rPr>
        <w:t>Необходимость профессиональной переподготовки кадров для собственных нужд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0"/>
          <w:sz w:val="24"/>
        </w:rPr>
        <w:t xml:space="preserve"> </w:t>
      </w:r>
      <w:r>
        <w:rPr>
          <w:sz w:val="24"/>
        </w:rPr>
        <w:t>ДОУ.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3278"/>
        </w:tabs>
        <w:spacing w:before="223"/>
        <w:ind w:left="3278" w:hanging="366"/>
        <w:jc w:val="left"/>
      </w:pPr>
      <w:bookmarkStart w:id="1" w:name="2._Цели_и_задачи_повышения_квалификации"/>
      <w:bookmarkEnd w:id="1"/>
      <w:r>
        <w:rPr>
          <w:w w:val="95"/>
        </w:rPr>
        <w:t>Цели</w:t>
      </w:r>
      <w:r>
        <w:rPr>
          <w:spacing w:val="28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задачи</w:t>
      </w:r>
      <w:r>
        <w:rPr>
          <w:spacing w:val="30"/>
          <w:w w:val="95"/>
        </w:rPr>
        <w:t xml:space="preserve"> </w:t>
      </w:r>
      <w:r>
        <w:rPr>
          <w:w w:val="95"/>
        </w:rPr>
        <w:t>повышения</w:t>
      </w:r>
      <w:r>
        <w:rPr>
          <w:spacing w:val="31"/>
          <w:w w:val="95"/>
        </w:rPr>
        <w:t xml:space="preserve"> </w:t>
      </w:r>
      <w:r>
        <w:rPr>
          <w:w w:val="95"/>
        </w:rPr>
        <w:t>квалификации</w:t>
      </w:r>
    </w:p>
    <w:p w:rsidR="00F56AE2" w:rsidRDefault="00192526">
      <w:pPr>
        <w:pStyle w:val="a4"/>
        <w:numPr>
          <w:ilvl w:val="1"/>
          <w:numId w:val="13"/>
        </w:numPr>
        <w:tabs>
          <w:tab w:val="left" w:pos="1026"/>
        </w:tabs>
        <w:spacing w:before="238"/>
        <w:ind w:right="219" w:firstLine="427"/>
        <w:jc w:val="both"/>
        <w:rPr>
          <w:sz w:val="24"/>
        </w:rPr>
      </w:pPr>
      <w:r>
        <w:rPr>
          <w:sz w:val="24"/>
        </w:rPr>
        <w:t>Повышение квалификации организуется с целью создания оптимальных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F56AE2" w:rsidRDefault="00192526">
      <w:pPr>
        <w:pStyle w:val="a4"/>
        <w:numPr>
          <w:ilvl w:val="1"/>
          <w:numId w:val="13"/>
        </w:numPr>
        <w:tabs>
          <w:tab w:val="left" w:pos="1026"/>
        </w:tabs>
        <w:spacing w:before="1" w:line="276" w:lineRule="exact"/>
        <w:ind w:left="1025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line="293" w:lineRule="exact"/>
        <w:ind w:left="1222" w:hanging="19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line="293" w:lineRule="exact"/>
        <w:ind w:left="1222" w:hanging="19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line="293" w:lineRule="exact"/>
        <w:ind w:left="1222" w:hanging="198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5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5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1"/>
          <w:sz w:val="24"/>
        </w:rPr>
        <w:t xml:space="preserve"> </w:t>
      </w:r>
      <w:r>
        <w:rPr>
          <w:sz w:val="24"/>
        </w:rPr>
        <w:t>дошкольного</w:t>
      </w:r>
    </w:p>
    <w:p w:rsidR="00F56AE2" w:rsidRDefault="00F56AE2">
      <w:pPr>
        <w:spacing w:line="293" w:lineRule="exact"/>
        <w:rPr>
          <w:sz w:val="24"/>
        </w:rPr>
        <w:sectPr w:rsidR="00F56AE2">
          <w:pgSz w:w="11910" w:h="16840"/>
          <w:pgMar w:top="1360" w:right="960" w:bottom="800" w:left="1020" w:header="0" w:footer="619" w:gutter="0"/>
          <w:cols w:space="720"/>
        </w:sectPr>
      </w:pPr>
    </w:p>
    <w:p w:rsidR="00F56AE2" w:rsidRDefault="00192526">
      <w:pPr>
        <w:pStyle w:val="a3"/>
        <w:spacing w:before="74" w:line="276" w:lineRule="exact"/>
        <w:ind w:firstLine="0"/>
      </w:pPr>
      <w:r>
        <w:lastRenderedPageBreak/>
        <w:t>образовательного учреждения;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line="293" w:lineRule="exact"/>
        <w:ind w:left="1222" w:hanging="198"/>
        <w:rPr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переподготовку;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1" w:line="237" w:lineRule="auto"/>
        <w:ind w:right="216" w:firstLine="854"/>
        <w:rPr>
          <w:sz w:val="24"/>
        </w:rPr>
      </w:pPr>
      <w:r>
        <w:rPr>
          <w:sz w:val="24"/>
        </w:rPr>
        <w:t xml:space="preserve">оказание помощи и поддержки педагогическим кадрам </w:t>
      </w:r>
      <w:proofErr w:type="gramStart"/>
      <w:r>
        <w:rPr>
          <w:sz w:val="24"/>
        </w:rPr>
        <w:t>в подготовке к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4" w:line="237" w:lineRule="auto"/>
        <w:ind w:right="224" w:firstLine="854"/>
        <w:rPr>
          <w:sz w:val="24"/>
        </w:rPr>
      </w:pP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 инноваций 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экспериментов;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88" w:line="237" w:lineRule="auto"/>
        <w:ind w:right="601" w:firstLine="854"/>
        <w:rPr>
          <w:sz w:val="24"/>
        </w:rPr>
      </w:pPr>
      <w:r>
        <w:rPr>
          <w:sz w:val="24"/>
        </w:rPr>
        <w:t>выработка методических рекомендаций в помощь педагогическим 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учреждения,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5" w:line="293" w:lineRule="exact"/>
        <w:ind w:left="1222" w:hanging="198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публикаций;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line="252" w:lineRule="auto"/>
        <w:ind w:left="1222" w:right="1411"/>
        <w:rPr>
          <w:sz w:val="24"/>
        </w:rPr>
      </w:pPr>
      <w:r>
        <w:rPr>
          <w:sz w:val="24"/>
        </w:rPr>
        <w:t>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кадров;</w:t>
      </w:r>
    </w:p>
    <w:p w:rsidR="00F56AE2" w:rsidRDefault="00192526">
      <w:pPr>
        <w:pStyle w:val="a4"/>
        <w:numPr>
          <w:ilvl w:val="0"/>
          <w:numId w:val="12"/>
        </w:numPr>
        <w:tabs>
          <w:tab w:val="left" w:pos="306"/>
        </w:tabs>
        <w:spacing w:line="280" w:lineRule="exact"/>
        <w:ind w:hanging="19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</w:t>
      </w:r>
      <w:r>
        <w:rPr>
          <w:sz w:val="24"/>
        </w:rPr>
        <w:t>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 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</w:p>
    <w:p w:rsidR="00F56AE2" w:rsidRDefault="00192526">
      <w:pPr>
        <w:pStyle w:val="a4"/>
        <w:numPr>
          <w:ilvl w:val="1"/>
          <w:numId w:val="13"/>
        </w:numPr>
        <w:tabs>
          <w:tab w:val="left" w:pos="1026"/>
        </w:tabs>
        <w:spacing w:line="274" w:lineRule="exact"/>
        <w:ind w:left="1025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способствует: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4" w:line="294" w:lineRule="exact"/>
        <w:ind w:left="1222" w:hanging="198"/>
        <w:rPr>
          <w:sz w:val="24"/>
        </w:rPr>
      </w:pPr>
      <w:r>
        <w:rPr>
          <w:sz w:val="24"/>
        </w:rPr>
        <w:t>повышению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2" w:line="237" w:lineRule="auto"/>
        <w:ind w:right="217" w:firstLine="854"/>
        <w:rPr>
          <w:sz w:val="24"/>
        </w:rPr>
      </w:pPr>
      <w:r>
        <w:rPr>
          <w:sz w:val="24"/>
        </w:rPr>
        <w:t>удовлетворению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опыта организации учебной деятельности в соответствии с 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12" w:line="232" w:lineRule="auto"/>
        <w:ind w:right="221" w:firstLine="854"/>
        <w:rPr>
          <w:sz w:val="24"/>
        </w:rPr>
      </w:pP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F56AE2" w:rsidRDefault="00192526">
      <w:pPr>
        <w:pStyle w:val="a4"/>
        <w:numPr>
          <w:ilvl w:val="2"/>
          <w:numId w:val="13"/>
        </w:numPr>
        <w:tabs>
          <w:tab w:val="left" w:pos="1223"/>
        </w:tabs>
        <w:spacing w:before="4" w:line="237" w:lineRule="auto"/>
        <w:ind w:right="220" w:firstLine="854"/>
        <w:rPr>
          <w:sz w:val="24"/>
        </w:rPr>
      </w:pPr>
      <w:r>
        <w:rPr>
          <w:sz w:val="24"/>
        </w:rPr>
        <w:t xml:space="preserve">оказанию помощи в реализации творческого потенциала </w:t>
      </w:r>
      <w:r>
        <w:rPr>
          <w:sz w:val="24"/>
        </w:rPr>
        <w:t>педагогов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2414"/>
        </w:tabs>
        <w:spacing w:before="229"/>
        <w:ind w:left="2413" w:hanging="361"/>
        <w:jc w:val="left"/>
      </w:pPr>
      <w:bookmarkStart w:id="2" w:name="3._Виды_профессионального_обучения,_срок"/>
      <w:bookmarkEnd w:id="2"/>
      <w:r>
        <w:rPr>
          <w:w w:val="95"/>
        </w:rPr>
        <w:t>Виды</w:t>
      </w:r>
      <w:r>
        <w:rPr>
          <w:spacing w:val="24"/>
          <w:w w:val="95"/>
        </w:rPr>
        <w:t xml:space="preserve"> </w:t>
      </w:r>
      <w:r>
        <w:rPr>
          <w:w w:val="95"/>
        </w:rPr>
        <w:t>профессионального</w:t>
      </w:r>
      <w:r>
        <w:rPr>
          <w:spacing w:val="28"/>
          <w:w w:val="95"/>
        </w:rPr>
        <w:t xml:space="preserve"> </w:t>
      </w:r>
      <w:r>
        <w:rPr>
          <w:w w:val="95"/>
        </w:rPr>
        <w:t>обучения,</w:t>
      </w:r>
      <w:r>
        <w:rPr>
          <w:spacing w:val="32"/>
          <w:w w:val="95"/>
        </w:rPr>
        <w:t xml:space="preserve"> </w:t>
      </w:r>
      <w:r>
        <w:rPr>
          <w:w w:val="95"/>
        </w:rPr>
        <w:t>сроки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периодичность</w:t>
      </w:r>
    </w:p>
    <w:p w:rsidR="00F56AE2" w:rsidRDefault="00192526">
      <w:pPr>
        <w:pStyle w:val="Heading3"/>
        <w:numPr>
          <w:ilvl w:val="1"/>
          <w:numId w:val="11"/>
        </w:numPr>
        <w:tabs>
          <w:tab w:val="left" w:pos="1026"/>
        </w:tabs>
        <w:spacing w:before="244"/>
        <w:jc w:val="both"/>
      </w:pPr>
      <w:bookmarkStart w:id="3" w:name="3.1._Профессиональная_переподготовка"/>
      <w:bookmarkEnd w:id="3"/>
      <w:r>
        <w:t>Профессиональная</w:t>
      </w:r>
      <w:r>
        <w:rPr>
          <w:spacing w:val="-14"/>
        </w:rPr>
        <w:t xml:space="preserve"> </w:t>
      </w:r>
      <w:r>
        <w:t>переподготовка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ind w:right="221" w:firstLine="854"/>
        <w:jc w:val="both"/>
        <w:rPr>
          <w:sz w:val="24"/>
        </w:rPr>
      </w:pPr>
      <w:r>
        <w:rPr>
          <w:sz w:val="24"/>
        </w:rPr>
        <w:t>Под профессиональной переподготовкой понимается получение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ind w:right="222" w:firstLine="854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ind w:right="220" w:firstLine="854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 и соответствующими подразделениями учреждений высшего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7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образования.</w:t>
      </w:r>
    </w:p>
    <w:p w:rsidR="00F56AE2" w:rsidRDefault="00192526">
      <w:pPr>
        <w:pStyle w:val="Heading3"/>
        <w:numPr>
          <w:ilvl w:val="1"/>
          <w:numId w:val="11"/>
        </w:numPr>
        <w:tabs>
          <w:tab w:val="left" w:pos="1026"/>
        </w:tabs>
        <w:jc w:val="both"/>
      </w:pPr>
      <w:bookmarkStart w:id="4" w:name="3.2._Повышение_квалификации"/>
      <w:bookmarkEnd w:id="4"/>
      <w:r>
        <w:t>Повышение</w:t>
      </w:r>
      <w:r>
        <w:rPr>
          <w:spacing w:val="-8"/>
        </w:rPr>
        <w:t xml:space="preserve"> </w:t>
      </w:r>
      <w:r>
        <w:t>квалификации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ind w:right="219" w:firstLine="854"/>
        <w:jc w:val="both"/>
        <w:rPr>
          <w:sz w:val="24"/>
        </w:rPr>
      </w:pPr>
      <w:r>
        <w:rPr>
          <w:sz w:val="24"/>
        </w:rPr>
        <w:t>В отличие от профессиональной подготовки и переподготовки, где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 специальность, при повышении квалификации работник совершенствуется в уже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before="2" w:line="237" w:lineRule="auto"/>
        <w:ind w:right="215" w:firstLine="854"/>
        <w:jc w:val="both"/>
        <w:rPr>
          <w:sz w:val="24"/>
        </w:rPr>
      </w:pPr>
      <w:r>
        <w:rPr>
          <w:sz w:val="24"/>
        </w:rPr>
        <w:t>Цель повышения квалификации специалистов - обновление их 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before="3"/>
        <w:ind w:right="218" w:firstLine="854"/>
        <w:jc w:val="both"/>
        <w:rPr>
          <w:sz w:val="24"/>
        </w:rPr>
      </w:pPr>
      <w:r>
        <w:rPr>
          <w:sz w:val="24"/>
        </w:rPr>
        <w:t>Заведующий ДОУ устанавливает периодичность прохождения 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</w:t>
      </w:r>
      <w:r>
        <w:rPr>
          <w:sz w:val="24"/>
        </w:rPr>
        <w:t>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заведующего, воспитателей и других педагогических работников осуществляется не 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before="1" w:line="276" w:lineRule="exact"/>
        <w:ind w:left="1630" w:hanging="60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обучения:</w:t>
      </w:r>
    </w:p>
    <w:p w:rsidR="00F56AE2" w:rsidRDefault="00192526">
      <w:pPr>
        <w:pStyle w:val="a4"/>
        <w:numPr>
          <w:ilvl w:val="0"/>
          <w:numId w:val="10"/>
        </w:numPr>
        <w:tabs>
          <w:tab w:val="left" w:pos="1223"/>
        </w:tabs>
        <w:spacing w:before="2" w:line="237" w:lineRule="auto"/>
        <w:ind w:right="218" w:firstLine="854"/>
        <w:rPr>
          <w:sz w:val="24"/>
        </w:rPr>
      </w:pPr>
      <w:r>
        <w:rPr>
          <w:sz w:val="24"/>
        </w:rPr>
        <w:t>тематические и проблемные семинары (от 72 до 100 часов) по технологическим,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0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14"/>
          <w:sz w:val="24"/>
        </w:rPr>
        <w:t xml:space="preserve"> </w:t>
      </w:r>
      <w:r>
        <w:rPr>
          <w:sz w:val="24"/>
        </w:rPr>
        <w:t>региона,</w:t>
      </w:r>
    </w:p>
    <w:p w:rsidR="00F56AE2" w:rsidRDefault="00F56AE2">
      <w:pPr>
        <w:spacing w:line="237" w:lineRule="auto"/>
        <w:jc w:val="both"/>
        <w:rPr>
          <w:sz w:val="24"/>
        </w:rPr>
        <w:sectPr w:rsidR="00F56AE2">
          <w:pgSz w:w="11910" w:h="16840"/>
          <w:pgMar w:top="1340" w:right="960" w:bottom="800" w:left="1020" w:header="0" w:footer="619" w:gutter="0"/>
          <w:cols w:space="720"/>
        </w:sectPr>
      </w:pPr>
    </w:p>
    <w:p w:rsidR="00F56AE2" w:rsidRDefault="00192526">
      <w:pPr>
        <w:pStyle w:val="a3"/>
        <w:spacing w:before="74"/>
        <w:ind w:firstLine="0"/>
      </w:pPr>
      <w:r>
        <w:lastRenderedPageBreak/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:rsidR="00F56AE2" w:rsidRDefault="00192526">
      <w:pPr>
        <w:pStyle w:val="a4"/>
        <w:numPr>
          <w:ilvl w:val="0"/>
          <w:numId w:val="10"/>
        </w:numPr>
        <w:tabs>
          <w:tab w:val="left" w:pos="1223"/>
        </w:tabs>
        <w:spacing w:before="9" w:line="235" w:lineRule="auto"/>
        <w:ind w:right="225" w:firstLine="854"/>
        <w:rPr>
          <w:sz w:val="24"/>
        </w:rPr>
      </w:pPr>
      <w:r>
        <w:rPr>
          <w:sz w:val="24"/>
        </w:rPr>
        <w:t>длительное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(свыше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повышения квалификации для углубленного изучения актуальных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20"/>
          <w:sz w:val="24"/>
        </w:rPr>
        <w:t xml:space="preserve"> </w:t>
      </w:r>
      <w:r>
        <w:rPr>
          <w:sz w:val="24"/>
        </w:rPr>
        <w:t>отрасли</w:t>
      </w:r>
    </w:p>
    <w:p w:rsidR="00F56AE2" w:rsidRDefault="00192526">
      <w:pPr>
        <w:pStyle w:val="a3"/>
        <w:ind w:firstLine="0"/>
      </w:pPr>
      <w:r>
        <w:t>«Образование»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профилю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деятельности".</w:t>
      </w:r>
    </w:p>
    <w:p w:rsidR="00F56AE2" w:rsidRDefault="00192526">
      <w:pPr>
        <w:pStyle w:val="Heading3"/>
        <w:numPr>
          <w:ilvl w:val="1"/>
          <w:numId w:val="11"/>
        </w:numPr>
        <w:tabs>
          <w:tab w:val="left" w:pos="1026"/>
        </w:tabs>
        <w:spacing w:before="12"/>
        <w:jc w:val="both"/>
      </w:pPr>
      <w:bookmarkStart w:id="5" w:name="3.3._Профессиональное_обучение"/>
      <w:bookmarkEnd w:id="5"/>
      <w:r>
        <w:t>Профессиональное</w:t>
      </w:r>
      <w:r>
        <w:rPr>
          <w:spacing w:val="-7"/>
        </w:rPr>
        <w:t xml:space="preserve"> </w:t>
      </w:r>
      <w:r>
        <w:t>обучение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line="237" w:lineRule="auto"/>
        <w:ind w:right="226" w:firstLine="854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работ.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before="2"/>
        <w:ind w:right="217" w:firstLine="854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before="65"/>
        <w:ind w:right="207" w:firstLine="85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5"/>
          <w:sz w:val="24"/>
        </w:rPr>
        <w:t xml:space="preserve"> </w:t>
      </w:r>
      <w:r>
        <w:rPr>
          <w:sz w:val="24"/>
        </w:rPr>
        <w:t>квалификации.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spacing w:before="3"/>
        <w:ind w:right="222" w:firstLine="854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проходят: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 заместители заведующего ДОУ, специалист по охране труда 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труда).</w:t>
      </w:r>
    </w:p>
    <w:p w:rsidR="00F56AE2" w:rsidRDefault="00192526">
      <w:pPr>
        <w:pStyle w:val="a4"/>
        <w:numPr>
          <w:ilvl w:val="2"/>
          <w:numId w:val="11"/>
        </w:numPr>
        <w:tabs>
          <w:tab w:val="left" w:pos="1631"/>
        </w:tabs>
        <w:ind w:right="223" w:firstLine="854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проходят: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(отве</w:t>
      </w:r>
      <w:r>
        <w:rPr>
          <w:sz w:val="24"/>
        </w:rPr>
        <w:t>тственный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"/>
          <w:sz w:val="24"/>
        </w:rPr>
        <w:t xml:space="preserve"> </w:t>
      </w:r>
      <w:r>
        <w:rPr>
          <w:sz w:val="24"/>
        </w:rPr>
        <w:t>труда).</w:t>
      </w:r>
    </w:p>
    <w:p w:rsidR="00F56AE2" w:rsidRDefault="00192526">
      <w:pPr>
        <w:pStyle w:val="a4"/>
        <w:numPr>
          <w:ilvl w:val="1"/>
          <w:numId w:val="11"/>
        </w:numPr>
        <w:tabs>
          <w:tab w:val="left" w:pos="1026"/>
        </w:tabs>
        <w:ind w:left="170" w:right="221" w:firstLine="427"/>
        <w:jc w:val="both"/>
        <w:rPr>
          <w:sz w:val="24"/>
        </w:rPr>
      </w:pP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на обучение утверждается план профессиональной подготовки, переподготовки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="007F4315">
        <w:rPr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F56AE2" w:rsidRDefault="00192526">
      <w:pPr>
        <w:pStyle w:val="a4"/>
        <w:numPr>
          <w:ilvl w:val="1"/>
          <w:numId w:val="11"/>
        </w:numPr>
        <w:tabs>
          <w:tab w:val="left" w:pos="1026"/>
        </w:tabs>
        <w:spacing w:line="242" w:lineRule="auto"/>
        <w:ind w:right="11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6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информацию:</w:t>
      </w:r>
    </w:p>
    <w:p w:rsidR="00F56AE2" w:rsidRDefault="00192526">
      <w:pPr>
        <w:pStyle w:val="a4"/>
        <w:numPr>
          <w:ilvl w:val="0"/>
          <w:numId w:val="9"/>
        </w:numPr>
        <w:tabs>
          <w:tab w:val="left" w:pos="1223"/>
        </w:tabs>
        <w:spacing w:line="291" w:lineRule="exact"/>
        <w:ind w:left="1222" w:hanging="19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кадров;</w:t>
      </w:r>
    </w:p>
    <w:p w:rsidR="00F56AE2" w:rsidRDefault="00192526">
      <w:pPr>
        <w:pStyle w:val="a4"/>
        <w:numPr>
          <w:ilvl w:val="0"/>
          <w:numId w:val="9"/>
        </w:numPr>
        <w:tabs>
          <w:tab w:val="left" w:pos="1223"/>
        </w:tabs>
        <w:spacing w:before="9" w:line="232" w:lineRule="auto"/>
        <w:ind w:right="1490" w:firstLine="854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 w:rsidR="007F4315">
        <w:rPr>
          <w:sz w:val="24"/>
        </w:rPr>
        <w:t xml:space="preserve"> </w:t>
      </w:r>
      <w:r>
        <w:rPr>
          <w:sz w:val="24"/>
        </w:rPr>
        <w:t>обучение;</w:t>
      </w:r>
    </w:p>
    <w:p w:rsidR="00F56AE2" w:rsidRDefault="00192526">
      <w:pPr>
        <w:pStyle w:val="a4"/>
        <w:numPr>
          <w:ilvl w:val="0"/>
          <w:numId w:val="9"/>
        </w:numPr>
        <w:tabs>
          <w:tab w:val="left" w:pos="1223"/>
        </w:tabs>
        <w:spacing w:before="7" w:line="293" w:lineRule="exact"/>
        <w:ind w:left="1222" w:hanging="198"/>
        <w:jc w:val="left"/>
        <w:rPr>
          <w:sz w:val="24"/>
        </w:rPr>
      </w:pPr>
      <w:r>
        <w:rPr>
          <w:sz w:val="24"/>
        </w:rPr>
        <w:t>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без 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фамилий;</w:t>
      </w:r>
    </w:p>
    <w:p w:rsidR="00F56AE2" w:rsidRDefault="00192526">
      <w:pPr>
        <w:pStyle w:val="a4"/>
        <w:numPr>
          <w:ilvl w:val="0"/>
          <w:numId w:val="9"/>
        </w:numPr>
        <w:tabs>
          <w:tab w:val="left" w:pos="1223"/>
        </w:tabs>
        <w:spacing w:line="293" w:lineRule="exact"/>
        <w:ind w:left="1222" w:hanging="198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F56AE2" w:rsidRDefault="00192526">
      <w:pPr>
        <w:pStyle w:val="a4"/>
        <w:numPr>
          <w:ilvl w:val="0"/>
          <w:numId w:val="9"/>
        </w:numPr>
        <w:tabs>
          <w:tab w:val="left" w:pos="1223"/>
        </w:tabs>
        <w:spacing w:line="293" w:lineRule="exact"/>
        <w:ind w:left="1222" w:hanging="198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обучение;</w:t>
      </w:r>
    </w:p>
    <w:p w:rsidR="00F56AE2" w:rsidRDefault="00192526">
      <w:pPr>
        <w:pStyle w:val="a4"/>
        <w:numPr>
          <w:ilvl w:val="0"/>
          <w:numId w:val="9"/>
        </w:numPr>
        <w:tabs>
          <w:tab w:val="left" w:pos="1223"/>
        </w:tabs>
        <w:spacing w:line="292" w:lineRule="exact"/>
        <w:ind w:left="1222" w:hanging="198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F56AE2" w:rsidRDefault="00192526">
      <w:pPr>
        <w:pStyle w:val="a4"/>
        <w:numPr>
          <w:ilvl w:val="1"/>
          <w:numId w:val="11"/>
        </w:numPr>
        <w:tabs>
          <w:tab w:val="left" w:pos="1026"/>
        </w:tabs>
        <w:ind w:left="170" w:right="215" w:firstLine="427"/>
        <w:jc w:val="both"/>
        <w:rPr>
          <w:sz w:val="24"/>
        </w:rPr>
      </w:pP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 куда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</w:t>
      </w:r>
      <w:r>
        <w:rPr>
          <w:sz w:val="24"/>
        </w:rPr>
        <w:t>ик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обучение.</w:t>
      </w:r>
    </w:p>
    <w:p w:rsidR="00F56AE2" w:rsidRDefault="00192526">
      <w:pPr>
        <w:pStyle w:val="a4"/>
        <w:numPr>
          <w:ilvl w:val="1"/>
          <w:numId w:val="11"/>
        </w:numPr>
        <w:tabs>
          <w:tab w:val="left" w:pos="1026"/>
        </w:tabs>
        <w:spacing w:before="1"/>
        <w:ind w:left="170" w:right="214" w:firstLine="427"/>
        <w:jc w:val="both"/>
        <w:rPr>
          <w:sz w:val="24"/>
        </w:rPr>
      </w:pPr>
      <w:r>
        <w:rPr>
          <w:sz w:val="24"/>
        </w:rPr>
        <w:t>Перечень профессий и специальностей, по которым проводится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 конкретные формы профессиональной подготовки, переподготовки 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работников, а также виды образовательных учреждений, где она может б</w:t>
      </w:r>
      <w:r>
        <w:rPr>
          <w:sz w:val="24"/>
        </w:rPr>
        <w:t>ыть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(профсоюзного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учреждения).</w:t>
      </w:r>
    </w:p>
    <w:p w:rsidR="00F56AE2" w:rsidRDefault="00192526">
      <w:pPr>
        <w:pStyle w:val="a4"/>
        <w:numPr>
          <w:ilvl w:val="1"/>
          <w:numId w:val="11"/>
        </w:numPr>
        <w:tabs>
          <w:tab w:val="left" w:pos="1026"/>
        </w:tabs>
        <w:ind w:left="170" w:right="226" w:firstLine="427"/>
        <w:jc w:val="both"/>
        <w:rPr>
          <w:sz w:val="24"/>
        </w:rPr>
      </w:pPr>
      <w:r>
        <w:rPr>
          <w:sz w:val="24"/>
        </w:rPr>
        <w:t>Индивидуальная образовательная программа педагогического работника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F56AE2" w:rsidRDefault="00192526">
      <w:pPr>
        <w:pStyle w:val="a4"/>
        <w:numPr>
          <w:ilvl w:val="1"/>
          <w:numId w:val="11"/>
        </w:numPr>
        <w:tabs>
          <w:tab w:val="left" w:pos="1026"/>
        </w:tabs>
        <w:spacing w:before="1"/>
        <w:ind w:left="170" w:right="212" w:firstLine="427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составляется педагогом и согласовывается с заместителем заведующего, с </w:t>
      </w:r>
      <w:r>
        <w:rPr>
          <w:sz w:val="24"/>
        </w:rPr>
        <w:t>учетом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 курсов повышения квалификации (переподготовки, стажировки), участие педагога в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столах,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самообразования.</w:t>
      </w:r>
    </w:p>
    <w:p w:rsidR="00F56AE2" w:rsidRDefault="00F56AE2">
      <w:pPr>
        <w:jc w:val="both"/>
        <w:rPr>
          <w:sz w:val="24"/>
        </w:rPr>
        <w:sectPr w:rsidR="00F56AE2">
          <w:pgSz w:w="11910" w:h="16840"/>
          <w:pgMar w:top="1340" w:right="960" w:bottom="800" w:left="1020" w:header="0" w:footer="619" w:gutter="0"/>
          <w:cols w:space="720"/>
        </w:sectPr>
      </w:pPr>
    </w:p>
    <w:p w:rsidR="00F56AE2" w:rsidRDefault="00192526">
      <w:pPr>
        <w:pStyle w:val="a4"/>
        <w:numPr>
          <w:ilvl w:val="1"/>
          <w:numId w:val="11"/>
        </w:numPr>
        <w:tabs>
          <w:tab w:val="left" w:pos="1146"/>
        </w:tabs>
        <w:spacing w:before="74"/>
        <w:ind w:left="170" w:right="210" w:firstLine="427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дополнена или скорректирована с учётом годовых целей и задач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</w:t>
      </w:r>
      <w:r>
        <w:rPr>
          <w:sz w:val="24"/>
        </w:rPr>
        <w:t>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1405"/>
        </w:tabs>
        <w:spacing w:before="4"/>
        <w:ind w:left="1405" w:hanging="289"/>
        <w:jc w:val="both"/>
      </w:pPr>
      <w:bookmarkStart w:id="6" w:name="4._Организация_и_порядок_работы_по_повыш"/>
      <w:bookmarkEnd w:id="6"/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квалификации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234"/>
        <w:ind w:right="215" w:firstLine="427"/>
        <w:jc w:val="both"/>
        <w:rPr>
          <w:sz w:val="24"/>
        </w:rPr>
      </w:pPr>
      <w:r>
        <w:rPr>
          <w:sz w:val="24"/>
        </w:rPr>
        <w:t>Не реже одного раза в три года, каждый педагогический работник ДОУ имеет 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пройти курсовую переподготовку на базе ИРО или других учебных заведений,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4" w:line="237" w:lineRule="auto"/>
        <w:ind w:right="217" w:firstLine="427"/>
        <w:jc w:val="both"/>
        <w:rPr>
          <w:sz w:val="24"/>
        </w:rPr>
      </w:pP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квалификации от 16 до 120 часов, во всех формах (очной, </w:t>
      </w:r>
      <w:proofErr w:type="spellStart"/>
      <w:r>
        <w:rPr>
          <w:sz w:val="24"/>
        </w:rPr>
        <w:t>очно-заочной</w:t>
      </w:r>
      <w:proofErr w:type="spellEnd"/>
      <w:r>
        <w:rPr>
          <w:sz w:val="24"/>
        </w:rPr>
        <w:t>, 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квалификации).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4"/>
        <w:ind w:right="222" w:firstLine="427"/>
        <w:jc w:val="both"/>
        <w:rPr>
          <w:sz w:val="24"/>
        </w:rPr>
      </w:pPr>
      <w:r>
        <w:rPr>
          <w:sz w:val="24"/>
        </w:rPr>
        <w:t>Плановое повышение квалификации сч</w:t>
      </w:r>
      <w:r>
        <w:rPr>
          <w:sz w:val="24"/>
        </w:rPr>
        <w:t>итается пройденным, если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ДОУ успешно освоил программу курсов повышения квалификации и подтвердил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удостоверением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"/>
          <w:sz w:val="24"/>
        </w:rPr>
        <w:t xml:space="preserve"> </w:t>
      </w:r>
      <w:r>
        <w:rPr>
          <w:sz w:val="24"/>
        </w:rPr>
        <w:t>переподготовке.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ind w:right="225" w:firstLine="427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дошкольного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образовательногоучреждения</w:t>
      </w:r>
      <w:proofErr w:type="spellEnd"/>
      <w:r>
        <w:rPr>
          <w:sz w:val="24"/>
        </w:rPr>
        <w:t>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6"/>
        <w:ind w:left="1025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ДОУ:</w:t>
      </w:r>
    </w:p>
    <w:p w:rsidR="00F56AE2" w:rsidRDefault="00192526">
      <w:pPr>
        <w:pStyle w:val="a4"/>
        <w:numPr>
          <w:ilvl w:val="2"/>
          <w:numId w:val="8"/>
        </w:numPr>
        <w:tabs>
          <w:tab w:val="left" w:pos="1257"/>
        </w:tabs>
        <w:spacing w:before="96" w:line="225" w:lineRule="auto"/>
        <w:ind w:right="230" w:firstLine="854"/>
        <w:rPr>
          <w:sz w:val="24"/>
        </w:rPr>
      </w:pP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56AE2" w:rsidRDefault="00192526">
      <w:pPr>
        <w:pStyle w:val="a4"/>
        <w:numPr>
          <w:ilvl w:val="2"/>
          <w:numId w:val="8"/>
        </w:numPr>
        <w:tabs>
          <w:tab w:val="left" w:pos="1257"/>
        </w:tabs>
        <w:spacing w:before="20" w:line="228" w:lineRule="auto"/>
        <w:ind w:right="225" w:firstLine="854"/>
        <w:rPr>
          <w:sz w:val="24"/>
        </w:rPr>
      </w:pPr>
      <w:r>
        <w:rPr>
          <w:sz w:val="24"/>
        </w:rPr>
        <w:t>дает рекомендации по выбору программы повышения квалификации, 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F56AE2" w:rsidRDefault="00192526">
      <w:pPr>
        <w:pStyle w:val="a4"/>
        <w:numPr>
          <w:ilvl w:val="2"/>
          <w:numId w:val="8"/>
        </w:numPr>
        <w:tabs>
          <w:tab w:val="left" w:pos="1257"/>
        </w:tabs>
        <w:spacing w:before="12" w:line="230" w:lineRule="auto"/>
        <w:ind w:right="222" w:firstLine="854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переподготовки.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3" w:line="273" w:lineRule="exact"/>
        <w:ind w:left="1025"/>
        <w:jc w:val="both"/>
        <w:rPr>
          <w:sz w:val="24"/>
        </w:rPr>
      </w:pPr>
      <w:r>
        <w:rPr>
          <w:sz w:val="24"/>
        </w:rPr>
        <w:t>Педагог:</w:t>
      </w:r>
    </w:p>
    <w:p w:rsidR="00F56AE2" w:rsidRDefault="00192526">
      <w:pPr>
        <w:pStyle w:val="a4"/>
        <w:numPr>
          <w:ilvl w:val="2"/>
          <w:numId w:val="8"/>
        </w:numPr>
        <w:tabs>
          <w:tab w:val="left" w:pos="1257"/>
        </w:tabs>
        <w:spacing w:line="339" w:lineRule="exact"/>
        <w:ind w:left="1256" w:hanging="232"/>
        <w:jc w:val="left"/>
        <w:rPr>
          <w:sz w:val="24"/>
        </w:rPr>
      </w:pPr>
      <w:r>
        <w:rPr>
          <w:sz w:val="24"/>
        </w:rPr>
        <w:t>знакомится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F56AE2" w:rsidRDefault="00192526">
      <w:pPr>
        <w:pStyle w:val="a4"/>
        <w:numPr>
          <w:ilvl w:val="2"/>
          <w:numId w:val="8"/>
        </w:numPr>
        <w:tabs>
          <w:tab w:val="left" w:pos="1257"/>
        </w:tabs>
        <w:spacing w:before="13" w:line="228" w:lineRule="auto"/>
        <w:ind w:right="1497" w:firstLine="854"/>
        <w:jc w:val="left"/>
        <w:rPr>
          <w:sz w:val="24"/>
        </w:rPr>
      </w:pPr>
      <w:r>
        <w:rPr>
          <w:sz w:val="24"/>
        </w:rPr>
        <w:t>выбирает</w:t>
      </w:r>
      <w:r>
        <w:rPr>
          <w:spacing w:val="44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3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6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3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собственнымпотребностям</w:t>
      </w:r>
      <w:proofErr w:type="spellEnd"/>
      <w:r>
        <w:rPr>
          <w:sz w:val="24"/>
        </w:rPr>
        <w:t xml:space="preserve"> и рекомендациям администрации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F56AE2" w:rsidRDefault="00192526">
      <w:pPr>
        <w:pStyle w:val="a4"/>
        <w:numPr>
          <w:ilvl w:val="2"/>
          <w:numId w:val="8"/>
        </w:numPr>
        <w:tabs>
          <w:tab w:val="left" w:pos="1257"/>
        </w:tabs>
        <w:spacing w:line="338" w:lineRule="exact"/>
        <w:ind w:left="1256" w:hanging="232"/>
        <w:jc w:val="left"/>
        <w:rPr>
          <w:sz w:val="24"/>
        </w:rPr>
      </w:pPr>
      <w:r>
        <w:rPr>
          <w:sz w:val="24"/>
        </w:rPr>
        <w:t xml:space="preserve">своевременно </w:t>
      </w:r>
      <w:proofErr w:type="gramStart"/>
      <w:r>
        <w:rPr>
          <w:sz w:val="24"/>
        </w:rPr>
        <w:t>предоставляет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2"/>
        <w:ind w:right="227" w:firstLine="427"/>
        <w:jc w:val="both"/>
        <w:rPr>
          <w:sz w:val="24"/>
        </w:rPr>
      </w:pPr>
      <w:r>
        <w:rPr>
          <w:sz w:val="24"/>
        </w:rPr>
        <w:t>Копии документов, выданных в ИРО или другими учреждениями, 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заведующему.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ind w:right="220" w:firstLine="427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дошкольного образовательного учреждения к проведению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сада.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026"/>
        </w:tabs>
        <w:spacing w:before="1"/>
        <w:ind w:right="225" w:firstLine="427"/>
        <w:jc w:val="both"/>
        <w:rPr>
          <w:sz w:val="24"/>
        </w:rPr>
      </w:pPr>
      <w:r>
        <w:rPr>
          <w:sz w:val="24"/>
        </w:rPr>
        <w:t>Педагогические работники имеют право самостоятельно освоить курс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146"/>
        </w:tabs>
        <w:ind w:right="213" w:firstLine="427"/>
        <w:jc w:val="both"/>
        <w:rPr>
          <w:sz w:val="24"/>
        </w:rPr>
      </w:pPr>
      <w:r>
        <w:rPr>
          <w:sz w:val="24"/>
        </w:rPr>
        <w:t>Повышение квалификации также может осуществляться путем обучения в</w:t>
      </w:r>
      <w:r>
        <w:rPr>
          <w:sz w:val="24"/>
        </w:rPr>
        <w:t xml:space="preserve"> 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и средних учебных заведениях. На время обучения за педагогическим работником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 сохраняется место работы и производится оплата учебного отпуска,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146"/>
        </w:tabs>
        <w:ind w:right="213" w:firstLine="427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F56AE2" w:rsidRDefault="00F56AE2">
      <w:pPr>
        <w:jc w:val="both"/>
        <w:rPr>
          <w:sz w:val="24"/>
        </w:rPr>
        <w:sectPr w:rsidR="00F56AE2">
          <w:pgSz w:w="11910" w:h="16840"/>
          <w:pgMar w:top="1340" w:right="960" w:bottom="800" w:left="1020" w:header="0" w:footer="619" w:gutter="0"/>
          <w:cols w:space="720"/>
        </w:sectPr>
      </w:pPr>
    </w:p>
    <w:p w:rsidR="00F56AE2" w:rsidRDefault="00192526">
      <w:pPr>
        <w:pStyle w:val="a4"/>
        <w:numPr>
          <w:ilvl w:val="1"/>
          <w:numId w:val="8"/>
        </w:numPr>
        <w:tabs>
          <w:tab w:val="left" w:pos="1146"/>
        </w:tabs>
        <w:spacing w:before="74"/>
        <w:ind w:right="216" w:firstLine="427"/>
        <w:jc w:val="both"/>
        <w:rPr>
          <w:sz w:val="24"/>
        </w:rPr>
      </w:pPr>
      <w:r>
        <w:rPr>
          <w:sz w:val="24"/>
        </w:rPr>
        <w:lastRenderedPageBreak/>
        <w:t>В течение года заведующий осуществляет контроль наличия и реализации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 самообразованию. К концу учебного года педагогические работники составляют краткий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146"/>
        </w:tabs>
        <w:ind w:right="217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наблюдают за работой лучших педагогов и организуют работу по изучению 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146"/>
        </w:tabs>
        <w:ind w:right="216" w:firstLine="427"/>
        <w:jc w:val="both"/>
        <w:rPr>
          <w:sz w:val="24"/>
        </w:rPr>
      </w:pPr>
      <w:proofErr w:type="gramStart"/>
      <w:r>
        <w:rPr>
          <w:sz w:val="24"/>
        </w:rPr>
        <w:t>Выявленный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свою деятельность в соответствии с Положением о методическом 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 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 лучший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опыт.</w:t>
      </w:r>
    </w:p>
    <w:p w:rsidR="00F56AE2" w:rsidRDefault="00192526">
      <w:pPr>
        <w:pStyle w:val="a4"/>
        <w:numPr>
          <w:ilvl w:val="1"/>
          <w:numId w:val="8"/>
        </w:numPr>
        <w:tabs>
          <w:tab w:val="left" w:pos="1146"/>
        </w:tabs>
        <w:spacing w:before="1"/>
        <w:ind w:right="215" w:firstLine="427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 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мастерства,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чтениях,</w:t>
      </w:r>
      <w:r>
        <w:rPr>
          <w:spacing w:val="4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3994"/>
        </w:tabs>
        <w:spacing w:before="6"/>
        <w:ind w:left="3993" w:hanging="289"/>
        <w:jc w:val="both"/>
      </w:pPr>
      <w:bookmarkStart w:id="7" w:name="5._Порядок_прохождения"/>
      <w:bookmarkEnd w:id="7"/>
      <w:r>
        <w:t>Порядок</w:t>
      </w:r>
      <w:r>
        <w:rPr>
          <w:spacing w:val="-15"/>
        </w:rPr>
        <w:t xml:space="preserve"> </w:t>
      </w:r>
      <w:r>
        <w:t>прохождения</w:t>
      </w:r>
    </w:p>
    <w:p w:rsidR="00F56AE2" w:rsidRDefault="00192526">
      <w:pPr>
        <w:pStyle w:val="a4"/>
        <w:numPr>
          <w:ilvl w:val="1"/>
          <w:numId w:val="7"/>
        </w:numPr>
        <w:tabs>
          <w:tab w:val="left" w:pos="1026"/>
        </w:tabs>
        <w:spacing w:before="232" w:line="237" w:lineRule="auto"/>
        <w:ind w:right="934" w:firstLine="427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 w:rsidR="007F4315">
        <w:rPr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отрывом от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F56AE2" w:rsidRDefault="00192526">
      <w:pPr>
        <w:pStyle w:val="a4"/>
        <w:numPr>
          <w:ilvl w:val="1"/>
          <w:numId w:val="7"/>
        </w:numPr>
        <w:tabs>
          <w:tab w:val="left" w:pos="1026"/>
        </w:tabs>
        <w:spacing w:before="3"/>
        <w:ind w:right="1007" w:firstLine="427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 w:rsidR="007F4315">
        <w:rPr>
          <w:sz w:val="24"/>
        </w:rPr>
        <w:t xml:space="preserve"> </w:t>
      </w:r>
      <w:r>
        <w:rPr>
          <w:sz w:val="24"/>
        </w:rPr>
        <w:t>квалификации с отрывом от работы за ним сохраняются место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5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плата.</w:t>
      </w:r>
    </w:p>
    <w:p w:rsidR="00F56AE2" w:rsidRDefault="00192526">
      <w:pPr>
        <w:pStyle w:val="a4"/>
        <w:numPr>
          <w:ilvl w:val="1"/>
          <w:numId w:val="7"/>
        </w:numPr>
        <w:tabs>
          <w:tab w:val="left" w:pos="1026"/>
        </w:tabs>
        <w:ind w:right="753" w:firstLine="427"/>
      </w:pPr>
      <w:r>
        <w:rPr>
          <w:sz w:val="24"/>
        </w:rPr>
        <w:t>Согласно ст.47 п.5.2 Федерального закона № 273-ФЗ от 29.12.2012г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</w:t>
      </w:r>
      <w:r w:rsidR="007F4315">
        <w:rPr>
          <w:sz w:val="24"/>
        </w:rPr>
        <w:t xml:space="preserve"> </w:t>
      </w:r>
      <w:r>
        <w:rPr>
          <w:sz w:val="24"/>
        </w:rPr>
        <w:t>Российской Федерации» педагогический работник имеет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t>профессиональное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профилю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реже</w:t>
      </w:r>
      <w:r>
        <w:rPr>
          <w:spacing w:val="-10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 раз</w:t>
      </w:r>
      <w:r>
        <w:rPr>
          <w:spacing w:val="-4"/>
        </w:rPr>
        <w:t xml:space="preserve"> </w:t>
      </w:r>
      <w:r>
        <w:t>в</w:t>
      </w:r>
      <w:r w:rsidR="007F4315">
        <w:t xml:space="preserve"> </w:t>
      </w:r>
      <w:r>
        <w:t>три</w:t>
      </w:r>
      <w:r>
        <w:rPr>
          <w:spacing w:val="3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(за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работодателя).</w:t>
      </w:r>
    </w:p>
    <w:p w:rsidR="00F56AE2" w:rsidRDefault="00192526">
      <w:pPr>
        <w:pStyle w:val="a4"/>
        <w:numPr>
          <w:ilvl w:val="1"/>
          <w:numId w:val="7"/>
        </w:numPr>
        <w:tabs>
          <w:tab w:val="left" w:pos="1026"/>
        </w:tabs>
        <w:ind w:right="358" w:firstLine="427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 профессиональную переподготовку за счёт собственных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счёт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направляющей стороны.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969"/>
        </w:tabs>
        <w:spacing w:before="6"/>
        <w:ind w:left="968" w:right="1628" w:hanging="294"/>
        <w:jc w:val="both"/>
      </w:pPr>
      <w:bookmarkStart w:id="8" w:name="6._Контроль_за_повышением_квалификации_п"/>
      <w:bookmarkEnd w:id="8"/>
      <w:proofErr w:type="gramStart"/>
      <w:r>
        <w:t>Ко</w:t>
      </w:r>
      <w:r>
        <w:t>нтроль</w:t>
      </w:r>
      <w:r>
        <w:rPr>
          <w:spacing w:val="-12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повышением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</w:p>
    <w:p w:rsidR="00F56AE2" w:rsidRDefault="00192526">
      <w:pPr>
        <w:pStyle w:val="a4"/>
        <w:numPr>
          <w:ilvl w:val="1"/>
          <w:numId w:val="15"/>
        </w:numPr>
        <w:tabs>
          <w:tab w:val="left" w:pos="1026"/>
        </w:tabs>
        <w:spacing w:before="231" w:line="237" w:lineRule="auto"/>
        <w:ind w:right="216" w:firstLine="427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соблюдения периодичности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z w:val="24"/>
        </w:rPr>
        <w:t>.</w:t>
      </w:r>
    </w:p>
    <w:p w:rsidR="00F56AE2" w:rsidRDefault="00192526">
      <w:pPr>
        <w:pStyle w:val="a4"/>
        <w:numPr>
          <w:ilvl w:val="1"/>
          <w:numId w:val="15"/>
        </w:numPr>
        <w:tabs>
          <w:tab w:val="left" w:pos="1026"/>
        </w:tabs>
        <w:spacing w:before="3"/>
        <w:ind w:right="228" w:firstLine="42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квалификации.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3811"/>
        </w:tabs>
        <w:spacing w:before="95"/>
        <w:ind w:left="3810" w:hanging="289"/>
        <w:jc w:val="both"/>
      </w:pPr>
      <w:bookmarkStart w:id="9" w:name="7._Гарантии_и_компенсации"/>
      <w:bookmarkEnd w:id="9"/>
      <w:r>
        <w:t>Гарантии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компенсации</w:t>
      </w:r>
    </w:p>
    <w:p w:rsidR="00F56AE2" w:rsidRDefault="00192526">
      <w:pPr>
        <w:pStyle w:val="a4"/>
        <w:numPr>
          <w:ilvl w:val="1"/>
          <w:numId w:val="6"/>
        </w:numPr>
        <w:tabs>
          <w:tab w:val="left" w:pos="1026"/>
        </w:tabs>
        <w:spacing w:before="229"/>
        <w:ind w:right="229" w:firstLine="427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F56AE2" w:rsidRDefault="00192526">
      <w:pPr>
        <w:pStyle w:val="a4"/>
        <w:numPr>
          <w:ilvl w:val="1"/>
          <w:numId w:val="6"/>
        </w:numPr>
        <w:tabs>
          <w:tab w:val="left" w:pos="1026"/>
        </w:tabs>
        <w:ind w:right="217" w:firstLine="427"/>
        <w:jc w:val="both"/>
        <w:rPr>
          <w:sz w:val="24"/>
        </w:rPr>
      </w:pPr>
      <w:r>
        <w:rPr>
          <w:sz w:val="24"/>
        </w:rPr>
        <w:t>За сотрудниками дошкольного образовательного учреждения, направленными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месту</w:t>
      </w:r>
      <w:r w:rsidR="007D0A1A">
        <w:rPr>
          <w:sz w:val="24"/>
        </w:rPr>
        <w:t xml:space="preserve"> </w:t>
      </w:r>
      <w:r>
        <w:rPr>
          <w:sz w:val="24"/>
        </w:rPr>
        <w:t>работы.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2788"/>
        </w:tabs>
        <w:spacing w:before="93"/>
        <w:ind w:left="2787" w:hanging="289"/>
        <w:jc w:val="both"/>
      </w:pPr>
      <w:bookmarkStart w:id="10" w:name="8._Отчетность_о_повышении_квалификации"/>
      <w:bookmarkEnd w:id="10"/>
      <w:r>
        <w:t>Отчетность</w:t>
      </w:r>
      <w:r>
        <w:rPr>
          <w:spacing w:val="-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</w:p>
    <w:p w:rsidR="00F56AE2" w:rsidRDefault="00192526">
      <w:pPr>
        <w:pStyle w:val="a4"/>
        <w:numPr>
          <w:ilvl w:val="1"/>
          <w:numId w:val="5"/>
        </w:numPr>
        <w:tabs>
          <w:tab w:val="left" w:pos="1026"/>
        </w:tabs>
        <w:spacing w:before="232" w:line="237" w:lineRule="auto"/>
        <w:ind w:right="216" w:firstLine="427"/>
        <w:jc w:val="both"/>
        <w:rPr>
          <w:sz w:val="24"/>
        </w:rPr>
      </w:pPr>
      <w:r>
        <w:rPr>
          <w:sz w:val="24"/>
        </w:rPr>
        <w:t>Слушатели,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документы государственного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образца:</w:t>
      </w:r>
    </w:p>
    <w:p w:rsidR="00F56AE2" w:rsidRDefault="00192526">
      <w:pPr>
        <w:pStyle w:val="a4"/>
        <w:numPr>
          <w:ilvl w:val="0"/>
          <w:numId w:val="4"/>
        </w:numPr>
        <w:tabs>
          <w:tab w:val="left" w:pos="1084"/>
        </w:tabs>
        <w:spacing w:before="5"/>
        <w:ind w:left="1083" w:hanging="203"/>
        <w:jc w:val="left"/>
        <w:rPr>
          <w:sz w:val="24"/>
        </w:rPr>
      </w:pPr>
      <w:r>
        <w:rPr>
          <w:sz w:val="24"/>
        </w:rPr>
        <w:t>удостоверение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31"/>
          <w:sz w:val="24"/>
        </w:rPr>
        <w:t xml:space="preserve"> </w:t>
      </w:r>
      <w:r>
        <w:rPr>
          <w:sz w:val="24"/>
        </w:rPr>
        <w:t>квалифика</w:t>
      </w:r>
      <w:r>
        <w:rPr>
          <w:sz w:val="24"/>
        </w:rPr>
        <w:t>ции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лиц,</w:t>
      </w:r>
      <w:r>
        <w:rPr>
          <w:spacing w:val="32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26"/>
          <w:sz w:val="24"/>
        </w:rPr>
        <w:t xml:space="preserve"> </w:t>
      </w:r>
      <w:r>
        <w:rPr>
          <w:sz w:val="24"/>
        </w:rPr>
        <w:t>краткосрочное</w:t>
      </w:r>
    </w:p>
    <w:p w:rsidR="00F56AE2" w:rsidRDefault="00F56AE2">
      <w:pPr>
        <w:rPr>
          <w:sz w:val="24"/>
        </w:rPr>
        <w:sectPr w:rsidR="00F56AE2">
          <w:pgSz w:w="11910" w:h="16840"/>
          <w:pgMar w:top="1340" w:right="960" w:bottom="800" w:left="1020" w:header="0" w:footer="619" w:gutter="0"/>
          <w:cols w:space="720"/>
        </w:sectPr>
      </w:pPr>
    </w:p>
    <w:p w:rsidR="00F56AE2" w:rsidRDefault="00192526">
      <w:pPr>
        <w:pStyle w:val="a3"/>
        <w:spacing w:before="76" w:line="237" w:lineRule="auto"/>
        <w:ind w:right="227" w:firstLine="0"/>
      </w:pPr>
      <w:r>
        <w:lastRenderedPageBreak/>
        <w:t>обучение или участвовавших в работе тематических и проблемных семинаров по программе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72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часов;</w:t>
      </w:r>
    </w:p>
    <w:p w:rsidR="00F56AE2" w:rsidRDefault="00192526">
      <w:pPr>
        <w:pStyle w:val="a4"/>
        <w:numPr>
          <w:ilvl w:val="0"/>
          <w:numId w:val="4"/>
        </w:numPr>
        <w:tabs>
          <w:tab w:val="left" w:pos="1084"/>
        </w:tabs>
        <w:spacing w:before="12" w:line="232" w:lineRule="auto"/>
        <w:ind w:right="224" w:firstLine="710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- 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прошедших </w:t>
      </w:r>
      <w:proofErr w:type="gramStart"/>
      <w:r>
        <w:rPr>
          <w:sz w:val="24"/>
        </w:rPr>
        <w:t>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proofErr w:type="gramEnd"/>
      <w:r w:rsidR="007F4315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2"/>
          <w:sz w:val="24"/>
        </w:rPr>
        <w:t xml:space="preserve"> </w:t>
      </w:r>
      <w:r>
        <w:rPr>
          <w:sz w:val="24"/>
        </w:rPr>
        <w:t>свыше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часов;</w:t>
      </w:r>
    </w:p>
    <w:p w:rsidR="00F56AE2" w:rsidRDefault="00192526">
      <w:pPr>
        <w:pStyle w:val="a4"/>
        <w:numPr>
          <w:ilvl w:val="0"/>
          <w:numId w:val="4"/>
        </w:numPr>
        <w:tabs>
          <w:tab w:val="left" w:pos="1084"/>
        </w:tabs>
        <w:spacing w:before="10" w:line="237" w:lineRule="auto"/>
        <w:ind w:right="217" w:firstLine="710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часов.</w:t>
      </w:r>
    </w:p>
    <w:p w:rsidR="00F56AE2" w:rsidRDefault="00192526">
      <w:pPr>
        <w:pStyle w:val="a4"/>
        <w:numPr>
          <w:ilvl w:val="1"/>
          <w:numId w:val="5"/>
        </w:numPr>
        <w:tabs>
          <w:tab w:val="left" w:pos="1026"/>
        </w:tabs>
        <w:ind w:right="218" w:firstLine="42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F56AE2" w:rsidRDefault="00192526">
      <w:pPr>
        <w:pStyle w:val="a4"/>
        <w:numPr>
          <w:ilvl w:val="1"/>
          <w:numId w:val="5"/>
        </w:numPr>
        <w:tabs>
          <w:tab w:val="left" w:pos="1026"/>
        </w:tabs>
        <w:ind w:right="220" w:firstLine="42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советах, методических объединениях, других методических 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</w:t>
      </w:r>
      <w:r>
        <w:rPr>
          <w:sz w:val="24"/>
        </w:rPr>
        <w:t>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F56AE2" w:rsidRDefault="00F56AE2">
      <w:pPr>
        <w:pStyle w:val="a3"/>
        <w:spacing w:before="1"/>
        <w:ind w:left="0" w:firstLine="0"/>
        <w:jc w:val="left"/>
        <w:rPr>
          <w:sz w:val="14"/>
        </w:rPr>
      </w:pPr>
    </w:p>
    <w:p w:rsidR="00F56AE2" w:rsidRDefault="00192526">
      <w:pPr>
        <w:pStyle w:val="Heading1"/>
        <w:numPr>
          <w:ilvl w:val="0"/>
          <w:numId w:val="15"/>
        </w:numPr>
        <w:tabs>
          <w:tab w:val="left" w:pos="4493"/>
        </w:tabs>
        <w:spacing w:before="87"/>
        <w:ind w:left="4492" w:hanging="289"/>
        <w:jc w:val="left"/>
      </w:pPr>
      <w:bookmarkStart w:id="11" w:name="9._Документация"/>
      <w:bookmarkEnd w:id="11"/>
      <w:r>
        <w:t>Документация</w:t>
      </w:r>
    </w:p>
    <w:p w:rsidR="00F56AE2" w:rsidRDefault="00192526">
      <w:pPr>
        <w:pStyle w:val="a4"/>
        <w:numPr>
          <w:ilvl w:val="1"/>
          <w:numId w:val="3"/>
        </w:numPr>
        <w:tabs>
          <w:tab w:val="left" w:pos="1026"/>
        </w:tabs>
        <w:spacing w:before="234" w:line="276" w:lineRule="exac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квалификации:</w:t>
      </w:r>
    </w:p>
    <w:p w:rsidR="00F56AE2" w:rsidRDefault="00192526">
      <w:pPr>
        <w:pStyle w:val="a4"/>
        <w:numPr>
          <w:ilvl w:val="0"/>
          <w:numId w:val="2"/>
        </w:numPr>
        <w:tabs>
          <w:tab w:val="left" w:pos="1084"/>
        </w:tabs>
        <w:spacing w:before="2" w:line="237" w:lineRule="auto"/>
        <w:ind w:right="288" w:firstLine="710"/>
        <w:jc w:val="left"/>
        <w:rPr>
          <w:sz w:val="24"/>
        </w:rPr>
      </w:pPr>
      <w:r>
        <w:rPr>
          <w:sz w:val="24"/>
        </w:rPr>
        <w:t>перспективный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F56AE2" w:rsidRDefault="00192526">
      <w:pPr>
        <w:pStyle w:val="a4"/>
        <w:numPr>
          <w:ilvl w:val="0"/>
          <w:numId w:val="2"/>
        </w:numPr>
        <w:tabs>
          <w:tab w:val="left" w:pos="1084"/>
        </w:tabs>
        <w:spacing w:before="2" w:line="237" w:lineRule="auto"/>
        <w:ind w:right="1628" w:firstLine="710"/>
        <w:jc w:val="left"/>
        <w:rPr>
          <w:sz w:val="24"/>
        </w:rPr>
      </w:pPr>
      <w:r>
        <w:rPr>
          <w:sz w:val="24"/>
        </w:rPr>
        <w:t>перспективный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план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прохождения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2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 w:rsidR="007D0A1A">
        <w:rPr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F56AE2" w:rsidRDefault="00192526">
      <w:pPr>
        <w:pStyle w:val="a4"/>
        <w:numPr>
          <w:ilvl w:val="0"/>
          <w:numId w:val="2"/>
        </w:numPr>
        <w:tabs>
          <w:tab w:val="left" w:pos="1084"/>
        </w:tabs>
        <w:spacing w:before="3" w:line="237" w:lineRule="auto"/>
        <w:ind w:right="1480" w:firstLine="710"/>
        <w:jc w:val="left"/>
        <w:rPr>
          <w:sz w:val="24"/>
        </w:rPr>
      </w:pPr>
      <w:r>
        <w:rPr>
          <w:sz w:val="24"/>
        </w:rPr>
        <w:t>перспективный</w:t>
      </w:r>
      <w:r>
        <w:rPr>
          <w:spacing w:val="47"/>
          <w:sz w:val="24"/>
        </w:rPr>
        <w:t xml:space="preserve"> </w:t>
      </w:r>
      <w:r>
        <w:rPr>
          <w:sz w:val="24"/>
        </w:rPr>
        <w:t>план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прохождения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5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обслуживающего</w:t>
      </w:r>
      <w:r w:rsidR="007D0A1A">
        <w:rPr>
          <w:sz w:val="24"/>
        </w:rPr>
        <w:t xml:space="preserve"> </w:t>
      </w:r>
      <w:r>
        <w:rPr>
          <w:sz w:val="24"/>
        </w:rPr>
        <w:t>персонала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лет;</w:t>
      </w:r>
    </w:p>
    <w:p w:rsidR="00F56AE2" w:rsidRDefault="00192526">
      <w:pPr>
        <w:pStyle w:val="a4"/>
        <w:numPr>
          <w:ilvl w:val="0"/>
          <w:numId w:val="2"/>
        </w:numPr>
        <w:tabs>
          <w:tab w:val="left" w:pos="1084"/>
        </w:tabs>
        <w:spacing w:before="2" w:line="237" w:lineRule="auto"/>
        <w:ind w:right="1179" w:firstLine="710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 w:rsidR="007D0A1A">
        <w:rPr>
          <w:sz w:val="24"/>
        </w:rPr>
        <w:t xml:space="preserve"> </w:t>
      </w:r>
      <w:r>
        <w:rPr>
          <w:sz w:val="24"/>
        </w:rPr>
        <w:t>переподготовки, профессиональной подготовки (в личных делах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работников);</w:t>
      </w:r>
    </w:p>
    <w:p w:rsidR="00F56AE2" w:rsidRDefault="00192526">
      <w:pPr>
        <w:pStyle w:val="a4"/>
        <w:numPr>
          <w:ilvl w:val="0"/>
          <w:numId w:val="2"/>
        </w:numPr>
        <w:tabs>
          <w:tab w:val="left" w:pos="1084"/>
        </w:tabs>
        <w:spacing w:before="89" w:line="237" w:lineRule="auto"/>
        <w:ind w:right="222" w:firstLine="710"/>
        <w:rPr>
          <w:sz w:val="24"/>
        </w:rPr>
      </w:pP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</w:t>
      </w:r>
      <w:r>
        <w:rPr>
          <w:sz w:val="24"/>
        </w:rPr>
        <w:t>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опыта.</w:t>
      </w:r>
    </w:p>
    <w:p w:rsidR="00F56AE2" w:rsidRDefault="00192526">
      <w:pPr>
        <w:pStyle w:val="a4"/>
        <w:numPr>
          <w:ilvl w:val="1"/>
          <w:numId w:val="3"/>
        </w:numPr>
        <w:tabs>
          <w:tab w:val="left" w:pos="1026"/>
        </w:tabs>
        <w:spacing w:before="3"/>
        <w:ind w:left="170" w:right="222" w:firstLine="427"/>
        <w:jc w:val="both"/>
        <w:rPr>
          <w:sz w:val="24"/>
        </w:rPr>
      </w:pPr>
      <w:r>
        <w:rPr>
          <w:sz w:val="24"/>
        </w:rPr>
        <w:t xml:space="preserve">Перспективные планы </w:t>
      </w:r>
      <w:proofErr w:type="gramStart"/>
      <w:r>
        <w:rPr>
          <w:sz w:val="24"/>
        </w:rPr>
        <w:t>прохождения курсов повышения квалификации работников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F56AE2" w:rsidRDefault="00192526">
      <w:pPr>
        <w:pStyle w:val="a4"/>
        <w:numPr>
          <w:ilvl w:val="1"/>
          <w:numId w:val="3"/>
        </w:numPr>
        <w:tabs>
          <w:tab w:val="left" w:pos="1026"/>
        </w:tabs>
        <w:spacing w:line="242" w:lineRule="auto"/>
        <w:ind w:left="170" w:right="217" w:firstLine="427"/>
        <w:jc w:val="both"/>
        <w:rPr>
          <w:sz w:val="24"/>
        </w:rPr>
      </w:pPr>
      <w:r>
        <w:rPr>
          <w:sz w:val="24"/>
        </w:rPr>
        <w:t>Документация, перечисленная в п. 9.1. обновляется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F56AE2" w:rsidRDefault="00192526">
      <w:pPr>
        <w:pStyle w:val="Heading1"/>
        <w:numPr>
          <w:ilvl w:val="0"/>
          <w:numId w:val="15"/>
        </w:numPr>
        <w:tabs>
          <w:tab w:val="left" w:pos="3653"/>
        </w:tabs>
        <w:ind w:left="3652" w:hanging="428"/>
        <w:jc w:val="both"/>
      </w:pPr>
      <w:bookmarkStart w:id="12" w:name="10._Заключительные_положения"/>
      <w:bookmarkEnd w:id="12"/>
      <w:r>
        <w:rPr>
          <w:w w:val="95"/>
        </w:rPr>
        <w:t>Заключительные</w:t>
      </w:r>
      <w:r>
        <w:rPr>
          <w:spacing w:val="162"/>
        </w:rPr>
        <w:t xml:space="preserve"> </w:t>
      </w:r>
      <w:r>
        <w:rPr>
          <w:w w:val="95"/>
        </w:rPr>
        <w:t>положения</w:t>
      </w:r>
    </w:p>
    <w:p w:rsidR="00F56AE2" w:rsidRDefault="00192526">
      <w:pPr>
        <w:pStyle w:val="a4"/>
        <w:numPr>
          <w:ilvl w:val="1"/>
          <w:numId w:val="1"/>
        </w:numPr>
        <w:tabs>
          <w:tab w:val="left" w:pos="1146"/>
        </w:tabs>
        <w:spacing w:before="228"/>
        <w:ind w:right="221" w:firstLine="42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является локальным нормативным актом ДОУ, 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совете, согласовывается с профсоюзным комитетом и утверждается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F56AE2" w:rsidRDefault="00192526">
      <w:pPr>
        <w:pStyle w:val="a4"/>
        <w:numPr>
          <w:ilvl w:val="1"/>
          <w:numId w:val="1"/>
        </w:numPr>
        <w:tabs>
          <w:tab w:val="left" w:pos="1146"/>
        </w:tabs>
        <w:ind w:right="221" w:firstLine="427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56AE2" w:rsidRDefault="00192526">
      <w:pPr>
        <w:pStyle w:val="a4"/>
        <w:numPr>
          <w:ilvl w:val="1"/>
          <w:numId w:val="1"/>
        </w:numPr>
        <w:tabs>
          <w:tab w:val="left" w:pos="1146"/>
        </w:tabs>
        <w:spacing w:before="3"/>
        <w:ind w:right="230" w:firstLine="427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</w:t>
      </w:r>
      <w:r>
        <w:rPr>
          <w:sz w:val="24"/>
        </w:rPr>
        <w:t>лнения к Положению принимаются в порядке, предусмотренном п.10.1.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F56AE2" w:rsidRDefault="00192526">
      <w:pPr>
        <w:pStyle w:val="a4"/>
        <w:numPr>
          <w:ilvl w:val="1"/>
          <w:numId w:val="1"/>
        </w:numPr>
        <w:tabs>
          <w:tab w:val="left" w:pos="1146"/>
        </w:tabs>
        <w:spacing w:line="242" w:lineRule="auto"/>
        <w:ind w:right="220" w:firstLine="427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силу.</w:t>
      </w:r>
    </w:p>
    <w:sectPr w:rsidR="00F56AE2" w:rsidSect="00F56AE2">
      <w:pgSz w:w="11910" w:h="16840"/>
      <w:pgMar w:top="1340" w:right="960" w:bottom="800" w:left="1020" w:header="0" w:footer="6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526" w:rsidRDefault="00192526" w:rsidP="00F56AE2">
      <w:r>
        <w:separator/>
      </w:r>
    </w:p>
  </w:endnote>
  <w:endnote w:type="continuationSeparator" w:id="0">
    <w:p w:rsidR="00192526" w:rsidRDefault="00192526" w:rsidP="00F5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E2" w:rsidRDefault="00F56AE2">
    <w:pPr>
      <w:pStyle w:val="a3"/>
      <w:spacing w:line="14" w:lineRule="auto"/>
      <w:ind w:left="0" w:firstLine="0"/>
      <w:jc w:val="left"/>
      <w:rPr>
        <w:sz w:val="20"/>
      </w:rPr>
    </w:pPr>
    <w:r w:rsidRPr="00F56A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35pt;margin-top:800pt;width:12pt;height:15.3pt;z-index:-251658752;mso-position-horizontal-relative:page;mso-position-vertical-relative:page" filled="f" stroked="f">
          <v:textbox inset="0,0,0,0">
            <w:txbxContent>
              <w:p w:rsidR="00F56AE2" w:rsidRDefault="00F56AE2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192526">
                  <w:instrText xml:space="preserve"> PAGE </w:instrText>
                </w:r>
                <w:r>
                  <w:fldChar w:fldCharType="separate"/>
                </w:r>
                <w:r w:rsidR="007F4315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526" w:rsidRDefault="00192526" w:rsidP="00F56AE2">
      <w:r>
        <w:separator/>
      </w:r>
    </w:p>
  </w:footnote>
  <w:footnote w:type="continuationSeparator" w:id="0">
    <w:p w:rsidR="00192526" w:rsidRDefault="00192526" w:rsidP="00F56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326"/>
    <w:multiLevelType w:val="multilevel"/>
    <w:tmpl w:val="9E9A18C4"/>
    <w:lvl w:ilvl="0">
      <w:start w:val="5"/>
      <w:numFmt w:val="decimal"/>
      <w:lvlText w:val="%1"/>
      <w:lvlJc w:val="left"/>
      <w:pPr>
        <w:ind w:left="1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428"/>
      </w:pPr>
      <w:rPr>
        <w:rFonts w:hint="default"/>
        <w:lang w:val="ru-RU" w:eastAsia="en-US" w:bidi="ar-SA"/>
      </w:rPr>
    </w:lvl>
  </w:abstractNum>
  <w:abstractNum w:abstractNumId="1">
    <w:nsid w:val="086E2622"/>
    <w:multiLevelType w:val="multilevel"/>
    <w:tmpl w:val="7A28DBFC"/>
    <w:lvl w:ilvl="0">
      <w:start w:val="4"/>
      <w:numFmt w:val="decimal"/>
      <w:lvlText w:val="%1"/>
      <w:lvlJc w:val="left"/>
      <w:pPr>
        <w:ind w:left="1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70" w:hanging="23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231"/>
      </w:pPr>
      <w:rPr>
        <w:rFonts w:hint="default"/>
        <w:lang w:val="ru-RU" w:eastAsia="en-US" w:bidi="ar-SA"/>
      </w:rPr>
    </w:lvl>
  </w:abstractNum>
  <w:abstractNum w:abstractNumId="2">
    <w:nsid w:val="19AE6B55"/>
    <w:multiLevelType w:val="multilevel"/>
    <w:tmpl w:val="DF3A6A00"/>
    <w:lvl w:ilvl="0">
      <w:start w:val="1"/>
      <w:numFmt w:val="decimal"/>
      <w:lvlText w:val="%1."/>
      <w:lvlJc w:val="left"/>
      <w:pPr>
        <w:ind w:left="470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428"/>
      </w:pPr>
      <w:rPr>
        <w:rFonts w:hint="default"/>
        <w:lang w:val="ru-RU" w:eastAsia="en-US" w:bidi="ar-SA"/>
      </w:rPr>
    </w:lvl>
  </w:abstractNum>
  <w:abstractNum w:abstractNumId="3">
    <w:nsid w:val="1BE30F39"/>
    <w:multiLevelType w:val="hybridMultilevel"/>
    <w:tmpl w:val="403EE8B8"/>
    <w:lvl w:ilvl="0" w:tplc="9DB00994">
      <w:numFmt w:val="bullet"/>
      <w:lvlText w:val=""/>
      <w:lvlJc w:val="left"/>
      <w:pPr>
        <w:ind w:left="17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209AFE">
      <w:numFmt w:val="bullet"/>
      <w:lvlText w:val="•"/>
      <w:lvlJc w:val="left"/>
      <w:pPr>
        <w:ind w:left="1154" w:hanging="202"/>
      </w:pPr>
      <w:rPr>
        <w:rFonts w:hint="default"/>
        <w:lang w:val="ru-RU" w:eastAsia="en-US" w:bidi="ar-SA"/>
      </w:rPr>
    </w:lvl>
    <w:lvl w:ilvl="2" w:tplc="75026C98">
      <w:numFmt w:val="bullet"/>
      <w:lvlText w:val="•"/>
      <w:lvlJc w:val="left"/>
      <w:pPr>
        <w:ind w:left="2129" w:hanging="202"/>
      </w:pPr>
      <w:rPr>
        <w:rFonts w:hint="default"/>
        <w:lang w:val="ru-RU" w:eastAsia="en-US" w:bidi="ar-SA"/>
      </w:rPr>
    </w:lvl>
    <w:lvl w:ilvl="3" w:tplc="6402F7D6"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4" w:tplc="785CD222">
      <w:numFmt w:val="bullet"/>
      <w:lvlText w:val="•"/>
      <w:lvlJc w:val="left"/>
      <w:pPr>
        <w:ind w:left="4079" w:hanging="202"/>
      </w:pPr>
      <w:rPr>
        <w:rFonts w:hint="default"/>
        <w:lang w:val="ru-RU" w:eastAsia="en-US" w:bidi="ar-SA"/>
      </w:rPr>
    </w:lvl>
    <w:lvl w:ilvl="5" w:tplc="EE9C5A16">
      <w:numFmt w:val="bullet"/>
      <w:lvlText w:val="•"/>
      <w:lvlJc w:val="left"/>
      <w:pPr>
        <w:ind w:left="5054" w:hanging="202"/>
      </w:pPr>
      <w:rPr>
        <w:rFonts w:hint="default"/>
        <w:lang w:val="ru-RU" w:eastAsia="en-US" w:bidi="ar-SA"/>
      </w:rPr>
    </w:lvl>
    <w:lvl w:ilvl="6" w:tplc="7EAE5AEC">
      <w:numFmt w:val="bullet"/>
      <w:lvlText w:val="•"/>
      <w:lvlJc w:val="left"/>
      <w:pPr>
        <w:ind w:left="6029" w:hanging="202"/>
      </w:pPr>
      <w:rPr>
        <w:rFonts w:hint="default"/>
        <w:lang w:val="ru-RU" w:eastAsia="en-US" w:bidi="ar-SA"/>
      </w:rPr>
    </w:lvl>
    <w:lvl w:ilvl="7" w:tplc="85DEFAE8">
      <w:numFmt w:val="bullet"/>
      <w:lvlText w:val="•"/>
      <w:lvlJc w:val="left"/>
      <w:pPr>
        <w:ind w:left="7004" w:hanging="202"/>
      </w:pPr>
      <w:rPr>
        <w:rFonts w:hint="default"/>
        <w:lang w:val="ru-RU" w:eastAsia="en-US" w:bidi="ar-SA"/>
      </w:rPr>
    </w:lvl>
    <w:lvl w:ilvl="8" w:tplc="1C80E348">
      <w:numFmt w:val="bullet"/>
      <w:lvlText w:val="•"/>
      <w:lvlJc w:val="left"/>
      <w:pPr>
        <w:ind w:left="7979" w:hanging="202"/>
      </w:pPr>
      <w:rPr>
        <w:rFonts w:hint="default"/>
        <w:lang w:val="ru-RU" w:eastAsia="en-US" w:bidi="ar-SA"/>
      </w:rPr>
    </w:lvl>
  </w:abstractNum>
  <w:abstractNum w:abstractNumId="4">
    <w:nsid w:val="1EDC1D1A"/>
    <w:multiLevelType w:val="multilevel"/>
    <w:tmpl w:val="222E9A84"/>
    <w:lvl w:ilvl="0">
      <w:start w:val="7"/>
      <w:numFmt w:val="decimal"/>
      <w:lvlText w:val="%1"/>
      <w:lvlJc w:val="left"/>
      <w:pPr>
        <w:ind w:left="1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428"/>
      </w:pPr>
      <w:rPr>
        <w:rFonts w:hint="default"/>
        <w:lang w:val="ru-RU" w:eastAsia="en-US" w:bidi="ar-SA"/>
      </w:rPr>
    </w:lvl>
  </w:abstractNum>
  <w:abstractNum w:abstractNumId="5">
    <w:nsid w:val="32615E9F"/>
    <w:multiLevelType w:val="multilevel"/>
    <w:tmpl w:val="25C6963A"/>
    <w:lvl w:ilvl="0">
      <w:start w:val="10"/>
      <w:numFmt w:val="decimal"/>
      <w:lvlText w:val="%1"/>
      <w:lvlJc w:val="left"/>
      <w:pPr>
        <w:ind w:left="170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548"/>
      </w:pPr>
      <w:rPr>
        <w:rFonts w:hint="default"/>
        <w:lang w:val="ru-RU" w:eastAsia="en-US" w:bidi="ar-SA"/>
      </w:rPr>
    </w:lvl>
  </w:abstractNum>
  <w:abstractNum w:abstractNumId="6">
    <w:nsid w:val="38363C33"/>
    <w:multiLevelType w:val="hybridMultilevel"/>
    <w:tmpl w:val="3F1692A8"/>
    <w:lvl w:ilvl="0" w:tplc="C56AEC84">
      <w:numFmt w:val="bullet"/>
      <w:lvlText w:val=""/>
      <w:lvlJc w:val="left"/>
      <w:pPr>
        <w:ind w:left="170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D89DA0">
      <w:numFmt w:val="bullet"/>
      <w:lvlText w:val="•"/>
      <w:lvlJc w:val="left"/>
      <w:pPr>
        <w:ind w:left="1154" w:hanging="197"/>
      </w:pPr>
      <w:rPr>
        <w:rFonts w:hint="default"/>
        <w:lang w:val="ru-RU" w:eastAsia="en-US" w:bidi="ar-SA"/>
      </w:rPr>
    </w:lvl>
    <w:lvl w:ilvl="2" w:tplc="7F5455FC">
      <w:numFmt w:val="bullet"/>
      <w:lvlText w:val="•"/>
      <w:lvlJc w:val="left"/>
      <w:pPr>
        <w:ind w:left="2129" w:hanging="197"/>
      </w:pPr>
      <w:rPr>
        <w:rFonts w:hint="default"/>
        <w:lang w:val="ru-RU" w:eastAsia="en-US" w:bidi="ar-SA"/>
      </w:rPr>
    </w:lvl>
    <w:lvl w:ilvl="3" w:tplc="2D6E20DA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4" w:tplc="9C3E891E">
      <w:numFmt w:val="bullet"/>
      <w:lvlText w:val="•"/>
      <w:lvlJc w:val="left"/>
      <w:pPr>
        <w:ind w:left="4079" w:hanging="197"/>
      </w:pPr>
      <w:rPr>
        <w:rFonts w:hint="default"/>
        <w:lang w:val="ru-RU" w:eastAsia="en-US" w:bidi="ar-SA"/>
      </w:rPr>
    </w:lvl>
    <w:lvl w:ilvl="5" w:tplc="D60052D2">
      <w:numFmt w:val="bullet"/>
      <w:lvlText w:val="•"/>
      <w:lvlJc w:val="left"/>
      <w:pPr>
        <w:ind w:left="5054" w:hanging="197"/>
      </w:pPr>
      <w:rPr>
        <w:rFonts w:hint="default"/>
        <w:lang w:val="ru-RU" w:eastAsia="en-US" w:bidi="ar-SA"/>
      </w:rPr>
    </w:lvl>
    <w:lvl w:ilvl="6" w:tplc="A186256A">
      <w:numFmt w:val="bullet"/>
      <w:lvlText w:val="•"/>
      <w:lvlJc w:val="left"/>
      <w:pPr>
        <w:ind w:left="6029" w:hanging="197"/>
      </w:pPr>
      <w:rPr>
        <w:rFonts w:hint="default"/>
        <w:lang w:val="ru-RU" w:eastAsia="en-US" w:bidi="ar-SA"/>
      </w:rPr>
    </w:lvl>
    <w:lvl w:ilvl="7" w:tplc="E1260218">
      <w:numFmt w:val="bullet"/>
      <w:lvlText w:val="•"/>
      <w:lvlJc w:val="left"/>
      <w:pPr>
        <w:ind w:left="7004" w:hanging="197"/>
      </w:pPr>
      <w:rPr>
        <w:rFonts w:hint="default"/>
        <w:lang w:val="ru-RU" w:eastAsia="en-US" w:bidi="ar-SA"/>
      </w:rPr>
    </w:lvl>
    <w:lvl w:ilvl="8" w:tplc="AE547388">
      <w:numFmt w:val="bullet"/>
      <w:lvlText w:val="•"/>
      <w:lvlJc w:val="left"/>
      <w:pPr>
        <w:ind w:left="7979" w:hanging="197"/>
      </w:pPr>
      <w:rPr>
        <w:rFonts w:hint="default"/>
        <w:lang w:val="ru-RU" w:eastAsia="en-US" w:bidi="ar-SA"/>
      </w:rPr>
    </w:lvl>
  </w:abstractNum>
  <w:abstractNum w:abstractNumId="7">
    <w:nsid w:val="3B737B50"/>
    <w:multiLevelType w:val="multilevel"/>
    <w:tmpl w:val="D122C380"/>
    <w:lvl w:ilvl="0">
      <w:start w:val="1"/>
      <w:numFmt w:val="decimal"/>
      <w:lvlText w:val="%1"/>
      <w:lvlJc w:val="left"/>
      <w:pPr>
        <w:ind w:left="1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70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197"/>
      </w:pPr>
      <w:rPr>
        <w:rFonts w:hint="default"/>
        <w:lang w:val="ru-RU" w:eastAsia="en-US" w:bidi="ar-SA"/>
      </w:rPr>
    </w:lvl>
  </w:abstractNum>
  <w:abstractNum w:abstractNumId="8">
    <w:nsid w:val="4A2C4AE4"/>
    <w:multiLevelType w:val="multilevel"/>
    <w:tmpl w:val="8A16F006"/>
    <w:lvl w:ilvl="0">
      <w:start w:val="8"/>
      <w:numFmt w:val="decimal"/>
      <w:lvlText w:val="%1"/>
      <w:lvlJc w:val="left"/>
      <w:pPr>
        <w:ind w:left="1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428"/>
      </w:pPr>
      <w:rPr>
        <w:rFonts w:hint="default"/>
        <w:lang w:val="ru-RU" w:eastAsia="en-US" w:bidi="ar-SA"/>
      </w:rPr>
    </w:lvl>
  </w:abstractNum>
  <w:abstractNum w:abstractNumId="9">
    <w:nsid w:val="54AE715B"/>
    <w:multiLevelType w:val="hybridMultilevel"/>
    <w:tmpl w:val="F59C27D6"/>
    <w:lvl w:ilvl="0" w:tplc="C6D4523A">
      <w:numFmt w:val="bullet"/>
      <w:lvlText w:val=""/>
      <w:lvlJc w:val="left"/>
      <w:pPr>
        <w:ind w:left="305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CC5586">
      <w:numFmt w:val="bullet"/>
      <w:lvlText w:val="•"/>
      <w:lvlJc w:val="left"/>
      <w:pPr>
        <w:ind w:left="1262" w:hanging="197"/>
      </w:pPr>
      <w:rPr>
        <w:rFonts w:hint="default"/>
        <w:lang w:val="ru-RU" w:eastAsia="en-US" w:bidi="ar-SA"/>
      </w:rPr>
    </w:lvl>
    <w:lvl w:ilvl="2" w:tplc="9124B8C4">
      <w:numFmt w:val="bullet"/>
      <w:lvlText w:val="•"/>
      <w:lvlJc w:val="left"/>
      <w:pPr>
        <w:ind w:left="2225" w:hanging="197"/>
      </w:pPr>
      <w:rPr>
        <w:rFonts w:hint="default"/>
        <w:lang w:val="ru-RU" w:eastAsia="en-US" w:bidi="ar-SA"/>
      </w:rPr>
    </w:lvl>
    <w:lvl w:ilvl="3" w:tplc="BB507B7E">
      <w:numFmt w:val="bullet"/>
      <w:lvlText w:val="•"/>
      <w:lvlJc w:val="left"/>
      <w:pPr>
        <w:ind w:left="3188" w:hanging="197"/>
      </w:pPr>
      <w:rPr>
        <w:rFonts w:hint="default"/>
        <w:lang w:val="ru-RU" w:eastAsia="en-US" w:bidi="ar-SA"/>
      </w:rPr>
    </w:lvl>
    <w:lvl w:ilvl="4" w:tplc="29D8B1A6">
      <w:numFmt w:val="bullet"/>
      <w:lvlText w:val="•"/>
      <w:lvlJc w:val="left"/>
      <w:pPr>
        <w:ind w:left="4151" w:hanging="197"/>
      </w:pPr>
      <w:rPr>
        <w:rFonts w:hint="default"/>
        <w:lang w:val="ru-RU" w:eastAsia="en-US" w:bidi="ar-SA"/>
      </w:rPr>
    </w:lvl>
    <w:lvl w:ilvl="5" w:tplc="ABB82E46">
      <w:numFmt w:val="bullet"/>
      <w:lvlText w:val="•"/>
      <w:lvlJc w:val="left"/>
      <w:pPr>
        <w:ind w:left="5114" w:hanging="197"/>
      </w:pPr>
      <w:rPr>
        <w:rFonts w:hint="default"/>
        <w:lang w:val="ru-RU" w:eastAsia="en-US" w:bidi="ar-SA"/>
      </w:rPr>
    </w:lvl>
    <w:lvl w:ilvl="6" w:tplc="8D70993C">
      <w:numFmt w:val="bullet"/>
      <w:lvlText w:val="•"/>
      <w:lvlJc w:val="left"/>
      <w:pPr>
        <w:ind w:left="6077" w:hanging="197"/>
      </w:pPr>
      <w:rPr>
        <w:rFonts w:hint="default"/>
        <w:lang w:val="ru-RU" w:eastAsia="en-US" w:bidi="ar-SA"/>
      </w:rPr>
    </w:lvl>
    <w:lvl w:ilvl="7" w:tplc="0226D0BA">
      <w:numFmt w:val="bullet"/>
      <w:lvlText w:val="•"/>
      <w:lvlJc w:val="left"/>
      <w:pPr>
        <w:ind w:left="7040" w:hanging="197"/>
      </w:pPr>
      <w:rPr>
        <w:rFonts w:hint="default"/>
        <w:lang w:val="ru-RU" w:eastAsia="en-US" w:bidi="ar-SA"/>
      </w:rPr>
    </w:lvl>
    <w:lvl w:ilvl="8" w:tplc="02F280B4">
      <w:numFmt w:val="bullet"/>
      <w:lvlText w:val="•"/>
      <w:lvlJc w:val="left"/>
      <w:pPr>
        <w:ind w:left="8003" w:hanging="197"/>
      </w:pPr>
      <w:rPr>
        <w:rFonts w:hint="default"/>
        <w:lang w:val="ru-RU" w:eastAsia="en-US" w:bidi="ar-SA"/>
      </w:rPr>
    </w:lvl>
  </w:abstractNum>
  <w:abstractNum w:abstractNumId="10">
    <w:nsid w:val="58446EFC"/>
    <w:multiLevelType w:val="multilevel"/>
    <w:tmpl w:val="B074C488"/>
    <w:lvl w:ilvl="0">
      <w:start w:val="3"/>
      <w:numFmt w:val="decimal"/>
      <w:lvlText w:val="%1"/>
      <w:lvlJc w:val="left"/>
      <w:pPr>
        <w:ind w:left="102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428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" w:hanging="6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05"/>
      </w:pPr>
      <w:rPr>
        <w:rFonts w:hint="default"/>
        <w:lang w:val="ru-RU" w:eastAsia="en-US" w:bidi="ar-SA"/>
      </w:rPr>
    </w:lvl>
  </w:abstractNum>
  <w:abstractNum w:abstractNumId="11">
    <w:nsid w:val="631F57A3"/>
    <w:multiLevelType w:val="hybridMultilevel"/>
    <w:tmpl w:val="8B2C835C"/>
    <w:lvl w:ilvl="0" w:tplc="CA14E148">
      <w:numFmt w:val="bullet"/>
      <w:lvlText w:val=""/>
      <w:lvlJc w:val="left"/>
      <w:pPr>
        <w:ind w:left="17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2033E6">
      <w:numFmt w:val="bullet"/>
      <w:lvlText w:val="•"/>
      <w:lvlJc w:val="left"/>
      <w:pPr>
        <w:ind w:left="1154" w:hanging="202"/>
      </w:pPr>
      <w:rPr>
        <w:rFonts w:hint="default"/>
        <w:lang w:val="ru-RU" w:eastAsia="en-US" w:bidi="ar-SA"/>
      </w:rPr>
    </w:lvl>
    <w:lvl w:ilvl="2" w:tplc="6C08EEB6">
      <w:numFmt w:val="bullet"/>
      <w:lvlText w:val="•"/>
      <w:lvlJc w:val="left"/>
      <w:pPr>
        <w:ind w:left="2129" w:hanging="202"/>
      </w:pPr>
      <w:rPr>
        <w:rFonts w:hint="default"/>
        <w:lang w:val="ru-RU" w:eastAsia="en-US" w:bidi="ar-SA"/>
      </w:rPr>
    </w:lvl>
    <w:lvl w:ilvl="3" w:tplc="5032FAA6">
      <w:numFmt w:val="bullet"/>
      <w:lvlText w:val="•"/>
      <w:lvlJc w:val="left"/>
      <w:pPr>
        <w:ind w:left="3104" w:hanging="202"/>
      </w:pPr>
      <w:rPr>
        <w:rFonts w:hint="default"/>
        <w:lang w:val="ru-RU" w:eastAsia="en-US" w:bidi="ar-SA"/>
      </w:rPr>
    </w:lvl>
    <w:lvl w:ilvl="4" w:tplc="499670EA">
      <w:numFmt w:val="bullet"/>
      <w:lvlText w:val="•"/>
      <w:lvlJc w:val="left"/>
      <w:pPr>
        <w:ind w:left="4079" w:hanging="202"/>
      </w:pPr>
      <w:rPr>
        <w:rFonts w:hint="default"/>
        <w:lang w:val="ru-RU" w:eastAsia="en-US" w:bidi="ar-SA"/>
      </w:rPr>
    </w:lvl>
    <w:lvl w:ilvl="5" w:tplc="56DEDD48">
      <w:numFmt w:val="bullet"/>
      <w:lvlText w:val="•"/>
      <w:lvlJc w:val="left"/>
      <w:pPr>
        <w:ind w:left="5054" w:hanging="202"/>
      </w:pPr>
      <w:rPr>
        <w:rFonts w:hint="default"/>
        <w:lang w:val="ru-RU" w:eastAsia="en-US" w:bidi="ar-SA"/>
      </w:rPr>
    </w:lvl>
    <w:lvl w:ilvl="6" w:tplc="B400D060">
      <w:numFmt w:val="bullet"/>
      <w:lvlText w:val="•"/>
      <w:lvlJc w:val="left"/>
      <w:pPr>
        <w:ind w:left="6029" w:hanging="202"/>
      </w:pPr>
      <w:rPr>
        <w:rFonts w:hint="default"/>
        <w:lang w:val="ru-RU" w:eastAsia="en-US" w:bidi="ar-SA"/>
      </w:rPr>
    </w:lvl>
    <w:lvl w:ilvl="7" w:tplc="75248858">
      <w:numFmt w:val="bullet"/>
      <w:lvlText w:val="•"/>
      <w:lvlJc w:val="left"/>
      <w:pPr>
        <w:ind w:left="7004" w:hanging="202"/>
      </w:pPr>
      <w:rPr>
        <w:rFonts w:hint="default"/>
        <w:lang w:val="ru-RU" w:eastAsia="en-US" w:bidi="ar-SA"/>
      </w:rPr>
    </w:lvl>
    <w:lvl w:ilvl="8" w:tplc="20A2715E">
      <w:numFmt w:val="bullet"/>
      <w:lvlText w:val="•"/>
      <w:lvlJc w:val="left"/>
      <w:pPr>
        <w:ind w:left="7979" w:hanging="202"/>
      </w:pPr>
      <w:rPr>
        <w:rFonts w:hint="default"/>
        <w:lang w:val="ru-RU" w:eastAsia="en-US" w:bidi="ar-SA"/>
      </w:rPr>
    </w:lvl>
  </w:abstractNum>
  <w:abstractNum w:abstractNumId="12">
    <w:nsid w:val="688D3955"/>
    <w:multiLevelType w:val="multilevel"/>
    <w:tmpl w:val="1BACE2E0"/>
    <w:lvl w:ilvl="0">
      <w:start w:val="9"/>
      <w:numFmt w:val="decimal"/>
      <w:lvlText w:val="%1"/>
      <w:lvlJc w:val="left"/>
      <w:pPr>
        <w:ind w:left="102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428"/>
      </w:pPr>
      <w:rPr>
        <w:rFonts w:hint="default"/>
        <w:lang w:val="ru-RU" w:eastAsia="en-US" w:bidi="ar-SA"/>
      </w:rPr>
    </w:lvl>
  </w:abstractNum>
  <w:abstractNum w:abstractNumId="13">
    <w:nsid w:val="75727A98"/>
    <w:multiLevelType w:val="multilevel"/>
    <w:tmpl w:val="435CA0D8"/>
    <w:lvl w:ilvl="0">
      <w:start w:val="2"/>
      <w:numFmt w:val="decimal"/>
      <w:lvlText w:val="%1"/>
      <w:lvlJc w:val="left"/>
      <w:pPr>
        <w:ind w:left="17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70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197"/>
      </w:pPr>
      <w:rPr>
        <w:rFonts w:hint="default"/>
        <w:lang w:val="ru-RU" w:eastAsia="en-US" w:bidi="ar-SA"/>
      </w:rPr>
    </w:lvl>
  </w:abstractNum>
  <w:abstractNum w:abstractNumId="14">
    <w:nsid w:val="7E4C765B"/>
    <w:multiLevelType w:val="hybridMultilevel"/>
    <w:tmpl w:val="9E489C52"/>
    <w:lvl w:ilvl="0" w:tplc="7828F3B8">
      <w:numFmt w:val="bullet"/>
      <w:lvlText w:val=""/>
      <w:lvlJc w:val="left"/>
      <w:pPr>
        <w:ind w:left="170" w:hanging="1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C47EBE">
      <w:numFmt w:val="bullet"/>
      <w:lvlText w:val="•"/>
      <w:lvlJc w:val="left"/>
      <w:pPr>
        <w:ind w:left="1154" w:hanging="197"/>
      </w:pPr>
      <w:rPr>
        <w:rFonts w:hint="default"/>
        <w:lang w:val="ru-RU" w:eastAsia="en-US" w:bidi="ar-SA"/>
      </w:rPr>
    </w:lvl>
    <w:lvl w:ilvl="2" w:tplc="D618E3A2">
      <w:numFmt w:val="bullet"/>
      <w:lvlText w:val="•"/>
      <w:lvlJc w:val="left"/>
      <w:pPr>
        <w:ind w:left="2129" w:hanging="197"/>
      </w:pPr>
      <w:rPr>
        <w:rFonts w:hint="default"/>
        <w:lang w:val="ru-RU" w:eastAsia="en-US" w:bidi="ar-SA"/>
      </w:rPr>
    </w:lvl>
    <w:lvl w:ilvl="3" w:tplc="52644784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4" w:tplc="E356EEBE">
      <w:numFmt w:val="bullet"/>
      <w:lvlText w:val="•"/>
      <w:lvlJc w:val="left"/>
      <w:pPr>
        <w:ind w:left="4079" w:hanging="197"/>
      </w:pPr>
      <w:rPr>
        <w:rFonts w:hint="default"/>
        <w:lang w:val="ru-RU" w:eastAsia="en-US" w:bidi="ar-SA"/>
      </w:rPr>
    </w:lvl>
    <w:lvl w:ilvl="5" w:tplc="A118A1F6">
      <w:numFmt w:val="bullet"/>
      <w:lvlText w:val="•"/>
      <w:lvlJc w:val="left"/>
      <w:pPr>
        <w:ind w:left="5054" w:hanging="197"/>
      </w:pPr>
      <w:rPr>
        <w:rFonts w:hint="default"/>
        <w:lang w:val="ru-RU" w:eastAsia="en-US" w:bidi="ar-SA"/>
      </w:rPr>
    </w:lvl>
    <w:lvl w:ilvl="6" w:tplc="09CE84D0">
      <w:numFmt w:val="bullet"/>
      <w:lvlText w:val="•"/>
      <w:lvlJc w:val="left"/>
      <w:pPr>
        <w:ind w:left="6029" w:hanging="197"/>
      </w:pPr>
      <w:rPr>
        <w:rFonts w:hint="default"/>
        <w:lang w:val="ru-RU" w:eastAsia="en-US" w:bidi="ar-SA"/>
      </w:rPr>
    </w:lvl>
    <w:lvl w:ilvl="7" w:tplc="BC7693C8">
      <w:numFmt w:val="bullet"/>
      <w:lvlText w:val="•"/>
      <w:lvlJc w:val="left"/>
      <w:pPr>
        <w:ind w:left="7004" w:hanging="197"/>
      </w:pPr>
      <w:rPr>
        <w:rFonts w:hint="default"/>
        <w:lang w:val="ru-RU" w:eastAsia="en-US" w:bidi="ar-SA"/>
      </w:rPr>
    </w:lvl>
    <w:lvl w:ilvl="8" w:tplc="C5363772">
      <w:numFmt w:val="bullet"/>
      <w:lvlText w:val="•"/>
      <w:lvlJc w:val="left"/>
      <w:pPr>
        <w:ind w:left="7979" w:hanging="19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6AE2"/>
    <w:rsid w:val="00135BE4"/>
    <w:rsid w:val="00192526"/>
    <w:rsid w:val="00254682"/>
    <w:rsid w:val="00647E62"/>
    <w:rsid w:val="007D0A1A"/>
    <w:rsid w:val="007F4315"/>
    <w:rsid w:val="00DA57BE"/>
    <w:rsid w:val="00F1257D"/>
    <w:rsid w:val="00F56AE2"/>
    <w:rsid w:val="00FC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A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6AE2"/>
    <w:pPr>
      <w:ind w:left="170" w:firstLine="42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56AE2"/>
    <w:pPr>
      <w:ind w:left="4704" w:hanging="2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56AE2"/>
    <w:pPr>
      <w:spacing w:line="275" w:lineRule="exact"/>
      <w:ind w:left="642" w:right="139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56AE2"/>
    <w:pPr>
      <w:spacing w:before="2" w:line="272" w:lineRule="exact"/>
      <w:ind w:left="1025" w:hanging="428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56AE2"/>
    <w:pPr>
      <w:ind w:left="170" w:firstLine="427"/>
      <w:jc w:val="both"/>
    </w:pPr>
  </w:style>
  <w:style w:type="paragraph" w:customStyle="1" w:styleId="TableParagraph">
    <w:name w:val="Table Paragraph"/>
    <w:basedOn w:val="a"/>
    <w:uiPriority w:val="99"/>
    <w:qFormat/>
    <w:rsid w:val="00F56A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DG Win&amp;Soft</Company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д/с</dc:creator>
  <cp:lastModifiedBy>Admin</cp:lastModifiedBy>
  <cp:revision>8</cp:revision>
  <dcterms:created xsi:type="dcterms:W3CDTF">2024-10-04T07:16:00Z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