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AEE" w:rsidRPr="004F0AEE" w:rsidRDefault="004F0AEE" w:rsidP="00E90B2D">
      <w:pPr>
        <w:keepNext/>
        <w:suppressLineNumbers/>
        <w:spacing w:after="0" w:line="240" w:lineRule="auto"/>
        <w:ind w:hanging="284"/>
        <w:contextualSpacing/>
        <w:rPr>
          <w:rFonts w:ascii="Calibri" w:eastAsia="Times New Roman" w:hAnsi="Calibri" w:cs="Times New Roman"/>
          <w:lang w:eastAsia="ru-RU"/>
        </w:rPr>
      </w:pPr>
    </w:p>
    <w:p w:rsidR="00172DC0" w:rsidRPr="00172DC0" w:rsidRDefault="00172DC0" w:rsidP="00172DC0">
      <w:pPr>
        <w:widowControl w:val="0"/>
        <w:spacing w:after="0" w:line="240" w:lineRule="auto"/>
        <w:jc w:val="right"/>
        <w:rPr>
          <w:rFonts w:ascii="Times New Roman" w:eastAsia="Times New Roman" w:hAnsi="Times New Roman" w:cs="Times New Roman"/>
          <w:b/>
          <w:color w:val="000000"/>
          <w:sz w:val="24"/>
          <w:szCs w:val="24"/>
          <w:lang w:eastAsia="ru-RU" w:bidi="ru-RU"/>
        </w:rPr>
      </w:pPr>
    </w:p>
    <w:p w:rsidR="001610AB" w:rsidRPr="00172DC0" w:rsidRDefault="001610AB" w:rsidP="001610AB">
      <w:pPr>
        <w:framePr w:w="3089" w:hSpace="180" w:wrap="around" w:vAnchor="page" w:hAnchor="page" w:x="735" w:y="1524"/>
        <w:spacing w:line="240" w:lineRule="atLeast"/>
        <w:rPr>
          <w:rFonts w:ascii="Times New Roman" w:hAnsi="Times New Roman" w:cs="Times New Roman"/>
          <w:b/>
          <w:sz w:val="24"/>
        </w:rPr>
      </w:pPr>
      <w:r w:rsidRPr="00172DC0">
        <w:rPr>
          <w:rFonts w:ascii="Times New Roman" w:hAnsi="Times New Roman" w:cs="Times New Roman"/>
          <w:b/>
          <w:sz w:val="24"/>
        </w:rPr>
        <w:t>Принят</w:t>
      </w:r>
      <w:r>
        <w:rPr>
          <w:rFonts w:ascii="Times New Roman" w:hAnsi="Times New Roman" w:cs="Times New Roman"/>
          <w:b/>
          <w:sz w:val="24"/>
        </w:rPr>
        <w:t>о</w:t>
      </w:r>
      <w:r w:rsidRPr="00172DC0">
        <w:rPr>
          <w:rFonts w:ascii="Times New Roman" w:hAnsi="Times New Roman" w:cs="Times New Roman"/>
          <w:b/>
          <w:sz w:val="24"/>
        </w:rPr>
        <w:t>:</w:t>
      </w:r>
    </w:p>
    <w:p w:rsidR="001610AB" w:rsidRDefault="001610AB" w:rsidP="001610AB">
      <w:pPr>
        <w:framePr w:w="3089" w:hSpace="180" w:wrap="around" w:vAnchor="page" w:hAnchor="page" w:x="735" w:y="1524"/>
        <w:spacing w:after="0" w:line="240" w:lineRule="atLeast"/>
        <w:rPr>
          <w:rFonts w:ascii="Times New Roman" w:hAnsi="Times New Roman" w:cs="Times New Roman"/>
          <w:sz w:val="24"/>
        </w:rPr>
      </w:pPr>
      <w:r w:rsidRPr="004F2098">
        <w:rPr>
          <w:rFonts w:ascii="Times New Roman" w:hAnsi="Times New Roman" w:cs="Times New Roman"/>
          <w:sz w:val="24"/>
        </w:rPr>
        <w:t xml:space="preserve">на педагогическом совете  </w:t>
      </w:r>
    </w:p>
    <w:p w:rsidR="001610AB" w:rsidRPr="004F2098" w:rsidRDefault="001610AB" w:rsidP="001610AB">
      <w:pPr>
        <w:framePr w:w="3089" w:hSpace="180" w:wrap="around" w:vAnchor="page" w:hAnchor="page" w:x="735" w:y="1524"/>
        <w:spacing w:after="0" w:line="240" w:lineRule="atLeast"/>
        <w:rPr>
          <w:rFonts w:ascii="Times New Roman" w:hAnsi="Times New Roman" w:cs="Times New Roman"/>
          <w:sz w:val="24"/>
        </w:rPr>
      </w:pPr>
      <w:r w:rsidRPr="004F2098">
        <w:rPr>
          <w:rFonts w:ascii="Times New Roman" w:hAnsi="Times New Roman" w:cs="Times New Roman"/>
          <w:sz w:val="24"/>
        </w:rPr>
        <w:t>Протокол №______</w:t>
      </w:r>
    </w:p>
    <w:p w:rsidR="001610AB" w:rsidRPr="004F2098" w:rsidRDefault="00EE0561" w:rsidP="001610AB">
      <w:pPr>
        <w:framePr w:w="3089" w:hSpace="180" w:wrap="around" w:vAnchor="page" w:hAnchor="page" w:x="735" w:y="1524"/>
        <w:spacing w:after="0" w:line="240" w:lineRule="atLeast"/>
        <w:rPr>
          <w:rFonts w:ascii="Times New Roman" w:hAnsi="Times New Roman" w:cs="Times New Roman"/>
          <w:sz w:val="24"/>
        </w:rPr>
      </w:pPr>
      <w:r>
        <w:rPr>
          <w:rFonts w:ascii="Times New Roman" w:hAnsi="Times New Roman" w:cs="Times New Roman"/>
          <w:sz w:val="24"/>
        </w:rPr>
        <w:t xml:space="preserve">От </w:t>
      </w:r>
      <w:r w:rsidR="001610AB">
        <w:rPr>
          <w:rFonts w:ascii="Times New Roman" w:hAnsi="Times New Roman" w:cs="Times New Roman"/>
          <w:sz w:val="24"/>
        </w:rPr>
        <w:t>________________</w:t>
      </w:r>
      <w:r w:rsidR="001610AB" w:rsidRPr="004F2098">
        <w:rPr>
          <w:rFonts w:ascii="Times New Roman" w:hAnsi="Times New Roman" w:cs="Times New Roman"/>
          <w:sz w:val="24"/>
        </w:rPr>
        <w:t xml:space="preserve">2023 г. </w:t>
      </w:r>
    </w:p>
    <w:p w:rsidR="001610AB" w:rsidRPr="004C1C5C" w:rsidRDefault="001610AB" w:rsidP="004F2098">
      <w:pPr>
        <w:jc w:val="right"/>
        <w:rPr>
          <w:rFonts w:ascii="Times New Roman" w:eastAsia="Times New Roman" w:hAnsi="Times New Roman" w:cs="Times New Roman"/>
          <w:b/>
          <w:sz w:val="24"/>
          <w:szCs w:val="24"/>
          <w:lang w:eastAsia="ru-RU"/>
        </w:rPr>
      </w:pPr>
    </w:p>
    <w:p w:rsidR="004F2098" w:rsidRPr="004C1C5C" w:rsidRDefault="004C1C5C" w:rsidP="004F2098">
      <w:pPr>
        <w:jc w:val="right"/>
        <w:rPr>
          <w:rFonts w:ascii="Times New Roman" w:eastAsia="Times New Roman" w:hAnsi="Times New Roman" w:cs="Times New Roman"/>
          <w:b/>
          <w:sz w:val="24"/>
          <w:szCs w:val="24"/>
          <w:lang w:eastAsia="ru-RU"/>
        </w:rPr>
      </w:pPr>
      <w:r w:rsidRPr="004C1C5C">
        <w:rPr>
          <w:rFonts w:ascii="Times New Roman" w:eastAsia="Times New Roman" w:hAnsi="Times New Roman" w:cs="Times New Roman"/>
          <w:b/>
          <w:sz w:val="24"/>
          <w:szCs w:val="24"/>
          <w:lang w:eastAsia="ru-RU"/>
        </w:rPr>
        <w:t>Утверждено</w:t>
      </w:r>
      <w:r w:rsidR="001610AB" w:rsidRPr="004C1C5C">
        <w:rPr>
          <w:rFonts w:ascii="Times New Roman" w:eastAsia="Times New Roman" w:hAnsi="Times New Roman" w:cs="Times New Roman"/>
          <w:b/>
          <w:sz w:val="24"/>
          <w:szCs w:val="24"/>
          <w:lang w:eastAsia="ru-RU"/>
        </w:rPr>
        <w:t>:</w:t>
      </w:r>
      <w:r w:rsidR="004F2098" w:rsidRPr="004C1C5C">
        <w:rPr>
          <w:rFonts w:ascii="Times New Roman" w:eastAsia="Times New Roman" w:hAnsi="Times New Roman" w:cs="Times New Roman"/>
          <w:b/>
          <w:sz w:val="24"/>
          <w:szCs w:val="24"/>
          <w:lang w:eastAsia="ru-RU"/>
        </w:rPr>
        <w:t xml:space="preserve"> </w:t>
      </w:r>
    </w:p>
    <w:p w:rsidR="00ED27EC" w:rsidRDefault="004F2098" w:rsidP="001610AB">
      <w:pPr>
        <w:spacing w:after="0"/>
        <w:jc w:val="righ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4F2098">
        <w:rPr>
          <w:rFonts w:ascii="Times New Roman" w:eastAsia="Times New Roman" w:hAnsi="Times New Roman" w:cs="Times New Roman"/>
          <w:sz w:val="24"/>
          <w:szCs w:val="24"/>
          <w:lang w:eastAsia="ru-RU"/>
        </w:rPr>
        <w:t>Заведующей</w:t>
      </w:r>
      <w:r w:rsidR="004C1C5C" w:rsidRPr="004C1C5C">
        <w:rPr>
          <w:rFonts w:ascii="Times New Roman" w:hAnsi="Times New Roman" w:cs="Times New Roman"/>
          <w:sz w:val="24"/>
          <w:szCs w:val="24"/>
        </w:rPr>
        <w:t xml:space="preserve"> </w:t>
      </w:r>
      <w:r w:rsidR="004C1C5C">
        <w:rPr>
          <w:rFonts w:ascii="Times New Roman" w:hAnsi="Times New Roman" w:cs="Times New Roman"/>
          <w:sz w:val="24"/>
          <w:szCs w:val="24"/>
        </w:rPr>
        <w:t>МКДОУ</w:t>
      </w:r>
    </w:p>
    <w:p w:rsidR="004C1C5C" w:rsidRDefault="00ED27EC" w:rsidP="001610AB">
      <w:pPr>
        <w:spacing w:after="0"/>
        <w:jc w:val="right"/>
        <w:rPr>
          <w:rFonts w:ascii="Times New Roman" w:hAnsi="Times New Roman" w:cs="Times New Roman"/>
          <w:sz w:val="24"/>
          <w:szCs w:val="24"/>
        </w:rPr>
      </w:pPr>
      <w:r w:rsidRPr="00ED27EC">
        <w:rPr>
          <w:rFonts w:ascii="Times New Roman" w:hAnsi="Times New Roman" w:cs="Times New Roman"/>
          <w:sz w:val="24"/>
          <w:szCs w:val="24"/>
        </w:rPr>
        <w:t xml:space="preserve"> </w:t>
      </w:r>
      <w:r>
        <w:rPr>
          <w:rFonts w:ascii="Times New Roman" w:hAnsi="Times New Roman" w:cs="Times New Roman"/>
          <w:sz w:val="24"/>
          <w:szCs w:val="24"/>
        </w:rPr>
        <w:t>«Детский сад с.Башлыкент»</w:t>
      </w:r>
    </w:p>
    <w:p w:rsidR="00EE0561" w:rsidRDefault="00EE0561" w:rsidP="005157B9">
      <w:pPr>
        <w:spacing w:after="0"/>
        <w:jc w:val="right"/>
        <w:rPr>
          <w:rFonts w:ascii="Times New Roman" w:hAnsi="Times New Roman" w:cs="Times New Roman"/>
          <w:sz w:val="24"/>
          <w:szCs w:val="24"/>
        </w:rPr>
      </w:pPr>
    </w:p>
    <w:p w:rsidR="004F2098" w:rsidRPr="004F2098" w:rsidRDefault="004C1C5C" w:rsidP="005157B9">
      <w:pPr>
        <w:spacing w:after="0"/>
        <w:jc w:val="right"/>
      </w:pPr>
      <w:r>
        <w:t>_____</w:t>
      </w:r>
      <w:r w:rsidR="00102364">
        <w:t>_______</w:t>
      </w:r>
      <w:r w:rsidR="00EE0561" w:rsidRPr="00EE0561">
        <w:rPr>
          <w:rFonts w:ascii="Times New Roman" w:hAnsi="Times New Roman" w:cs="Times New Roman"/>
          <w:sz w:val="24"/>
          <w:szCs w:val="24"/>
        </w:rPr>
        <w:t xml:space="preserve"> </w:t>
      </w:r>
      <w:r w:rsidR="00ED27EC">
        <w:rPr>
          <w:rFonts w:ascii="Times New Roman" w:hAnsi="Times New Roman" w:cs="Times New Roman"/>
          <w:sz w:val="24"/>
          <w:szCs w:val="24"/>
        </w:rPr>
        <w:t>П.З.Арсланбекова</w:t>
      </w:r>
    </w:p>
    <w:p w:rsidR="00172DC0" w:rsidRPr="004F2098" w:rsidRDefault="004F2098" w:rsidP="005157B9">
      <w:pPr>
        <w:spacing w:after="0"/>
        <w:jc w:val="right"/>
        <w:rPr>
          <w:rFonts w:ascii="Times New Roman" w:eastAsia="Times New Roman" w:hAnsi="Times New Roman" w:cs="Times New Roman"/>
          <w:sz w:val="24"/>
          <w:szCs w:val="24"/>
          <w:lang w:eastAsia="ru-RU"/>
        </w:rPr>
      </w:pPr>
      <w:r w:rsidRPr="004F2098">
        <w:t>Приказ</w:t>
      </w:r>
      <w:r w:rsidR="001610AB" w:rsidRPr="004F2098">
        <w:t xml:space="preserve">№ </w:t>
      </w:r>
      <w:r w:rsidR="001610AB">
        <w:t>___</w:t>
      </w:r>
      <w:r w:rsidRPr="004F2098">
        <w:t xml:space="preserve"> от </w:t>
      </w:r>
      <w:r w:rsidR="001610AB">
        <w:t>______________</w:t>
      </w:r>
      <w:r w:rsidRPr="004F2098">
        <w:t xml:space="preserve">2023г </w:t>
      </w:r>
    </w:p>
    <w:p w:rsidR="004F2098" w:rsidRDefault="004F2098" w:rsidP="00172DC0">
      <w:pPr>
        <w:jc w:val="center"/>
        <w:rPr>
          <w:rFonts w:ascii="Times New Roman" w:eastAsia="Times New Roman" w:hAnsi="Times New Roman" w:cs="Times New Roman"/>
          <w:sz w:val="24"/>
          <w:szCs w:val="24"/>
          <w:lang w:eastAsia="ru-RU"/>
        </w:rPr>
      </w:pPr>
    </w:p>
    <w:p w:rsidR="001610AB" w:rsidRDefault="001610AB" w:rsidP="005157B9">
      <w:pPr>
        <w:spacing w:after="0"/>
        <w:rPr>
          <w:rFonts w:ascii="Times New Roman" w:eastAsia="Times New Roman" w:hAnsi="Times New Roman" w:cs="Times New Roman"/>
          <w:sz w:val="24"/>
          <w:szCs w:val="24"/>
          <w:lang w:eastAsia="ru-RU"/>
        </w:rPr>
      </w:pPr>
    </w:p>
    <w:p w:rsidR="004F2098" w:rsidRPr="004C1C5C" w:rsidRDefault="004C1C5C" w:rsidP="005157B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Согласовано:</w:t>
      </w:r>
      <w:r w:rsidRPr="004C1C5C">
        <w:rPr>
          <w:rFonts w:ascii="Times New Roman" w:eastAsia="Times New Roman" w:hAnsi="Times New Roman" w:cs="Times New Roman"/>
          <w:sz w:val="24"/>
          <w:szCs w:val="24"/>
          <w:lang w:eastAsia="ru-RU"/>
        </w:rPr>
        <w:t xml:space="preserve"> </w:t>
      </w:r>
    </w:p>
    <w:p w:rsidR="004F2098" w:rsidRDefault="004F2098" w:rsidP="005157B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Заседанием Совета родителей </w:t>
      </w:r>
    </w:p>
    <w:p w:rsidR="00172DC0" w:rsidRDefault="004F2098" w:rsidP="005157B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w:t>
      </w:r>
      <w:r w:rsidR="001610AB">
        <w:rPr>
          <w:rFonts w:ascii="Times New Roman" w:eastAsia="Times New Roman" w:hAnsi="Times New Roman" w:cs="Times New Roman"/>
          <w:sz w:val="24"/>
          <w:szCs w:val="24"/>
          <w:lang w:eastAsia="ru-RU"/>
        </w:rPr>
        <w:t>отокол</w:t>
      </w:r>
      <w:r w:rsidR="00EE0561">
        <w:rPr>
          <w:rFonts w:ascii="Times New Roman" w:eastAsia="Times New Roman" w:hAnsi="Times New Roman" w:cs="Times New Roman"/>
          <w:sz w:val="24"/>
          <w:szCs w:val="24"/>
          <w:lang w:eastAsia="ru-RU"/>
        </w:rPr>
        <w:t xml:space="preserve">  №___  </w:t>
      </w:r>
      <w:r w:rsidR="001610AB">
        <w:rPr>
          <w:rFonts w:ascii="Times New Roman" w:eastAsia="Times New Roman" w:hAnsi="Times New Roman" w:cs="Times New Roman"/>
          <w:sz w:val="24"/>
          <w:szCs w:val="24"/>
          <w:lang w:eastAsia="ru-RU"/>
        </w:rPr>
        <w:t xml:space="preserve"> от ______________2023г </w:t>
      </w:r>
    </w:p>
    <w:p w:rsidR="004F2098" w:rsidRDefault="004F2098" w:rsidP="00102364">
      <w:pPr>
        <w:rPr>
          <w:rFonts w:ascii="Times New Roman" w:eastAsia="Times New Roman" w:hAnsi="Times New Roman" w:cs="Times New Roman"/>
          <w:b/>
          <w:sz w:val="32"/>
          <w:szCs w:val="24"/>
          <w:lang w:eastAsia="ru-RU"/>
        </w:rPr>
      </w:pPr>
    </w:p>
    <w:p w:rsidR="001610AB" w:rsidRDefault="001610AB" w:rsidP="00102364">
      <w:pPr>
        <w:rPr>
          <w:rFonts w:ascii="Times New Roman" w:eastAsia="Times New Roman" w:hAnsi="Times New Roman" w:cs="Times New Roman"/>
          <w:b/>
          <w:sz w:val="32"/>
          <w:szCs w:val="24"/>
          <w:lang w:eastAsia="ru-RU"/>
        </w:rPr>
      </w:pPr>
    </w:p>
    <w:p w:rsidR="001610AB" w:rsidRDefault="001610AB" w:rsidP="00102364">
      <w:pPr>
        <w:rPr>
          <w:rFonts w:ascii="Times New Roman" w:eastAsia="Times New Roman" w:hAnsi="Times New Roman" w:cs="Times New Roman"/>
          <w:b/>
          <w:sz w:val="32"/>
          <w:szCs w:val="24"/>
          <w:lang w:eastAsia="ru-RU"/>
        </w:rPr>
      </w:pPr>
    </w:p>
    <w:p w:rsidR="004C1C5C" w:rsidRDefault="005157B9" w:rsidP="004C1C5C">
      <w:pPr>
        <w:spacing w:after="0"/>
        <w:jc w:val="center"/>
      </w:pPr>
      <w:r w:rsidRPr="005157B9">
        <w:rPr>
          <w:rFonts w:ascii="Times New Roman" w:eastAsia="Times New Roman" w:hAnsi="Times New Roman" w:cs="Times New Roman"/>
          <w:b/>
          <w:sz w:val="32"/>
          <w:szCs w:val="40"/>
          <w:lang w:eastAsia="ru-RU"/>
        </w:rPr>
        <w:t xml:space="preserve">ОСНОВНАЯ </w:t>
      </w:r>
      <w:r w:rsidRPr="005157B9">
        <w:rPr>
          <w:rFonts w:ascii="Times New Roman" w:eastAsia="Times New Roman" w:hAnsi="Times New Roman" w:cs="Times New Roman"/>
          <w:b/>
          <w:bCs/>
          <w:sz w:val="32"/>
          <w:szCs w:val="40"/>
          <w:lang w:eastAsia="ru-RU"/>
        </w:rPr>
        <w:t>ОБЩЕОБРАЗОВАТЕЛЬНАЯ  ПРОГРАММА</w:t>
      </w:r>
      <w:r w:rsidR="00102364">
        <w:rPr>
          <w:rFonts w:ascii="Times New Roman" w:eastAsia="Times New Roman" w:hAnsi="Times New Roman" w:cs="Times New Roman"/>
          <w:b/>
          <w:bCs/>
          <w:sz w:val="32"/>
          <w:szCs w:val="40"/>
          <w:lang w:eastAsia="ru-RU"/>
        </w:rPr>
        <w:t xml:space="preserve"> </w:t>
      </w:r>
      <w:r w:rsidRPr="005157B9">
        <w:rPr>
          <w:rFonts w:ascii="Times New Roman" w:eastAsia="Times New Roman" w:hAnsi="Times New Roman" w:cs="Times New Roman"/>
          <w:b/>
          <w:bCs/>
          <w:sz w:val="32"/>
          <w:szCs w:val="40"/>
          <w:lang w:eastAsia="ru-RU"/>
        </w:rPr>
        <w:t xml:space="preserve">-ОБРАЗОВАТЕЛЬНАЯ ПРОГРАММА </w:t>
      </w:r>
      <w:r>
        <w:rPr>
          <w:rFonts w:ascii="Times New Roman" w:eastAsia="Times New Roman" w:hAnsi="Times New Roman" w:cs="Times New Roman"/>
          <w:b/>
          <w:bCs/>
          <w:sz w:val="32"/>
          <w:szCs w:val="40"/>
          <w:lang w:eastAsia="ru-RU"/>
        </w:rPr>
        <w:t xml:space="preserve">                                        </w:t>
      </w:r>
      <w:r w:rsidRPr="005157B9">
        <w:rPr>
          <w:rFonts w:ascii="Times New Roman" w:eastAsia="Times New Roman" w:hAnsi="Times New Roman" w:cs="Times New Roman"/>
          <w:b/>
          <w:bCs/>
          <w:sz w:val="32"/>
          <w:szCs w:val="40"/>
          <w:lang w:eastAsia="ru-RU"/>
        </w:rPr>
        <w:t>ДОШКОЛЬНОГО ОБРАЗОВАНИЯ</w:t>
      </w:r>
      <w:r w:rsidR="004C1C5C" w:rsidRPr="004C1C5C">
        <w:t xml:space="preserve"> </w:t>
      </w:r>
    </w:p>
    <w:p w:rsidR="004C1C5C" w:rsidRPr="004C1C5C" w:rsidRDefault="004C1C5C" w:rsidP="004C1C5C">
      <w:pPr>
        <w:spacing w:after="0"/>
        <w:jc w:val="center"/>
        <w:rPr>
          <w:rFonts w:ascii="Times New Roman" w:eastAsia="Times New Roman" w:hAnsi="Times New Roman" w:cs="Times New Roman"/>
          <w:b/>
          <w:bCs/>
          <w:sz w:val="32"/>
          <w:szCs w:val="40"/>
          <w:lang w:eastAsia="ru-RU"/>
        </w:rPr>
      </w:pPr>
      <w:r w:rsidRPr="004C1C5C">
        <w:rPr>
          <w:rFonts w:ascii="Times New Roman" w:eastAsia="Times New Roman" w:hAnsi="Times New Roman" w:cs="Times New Roman"/>
          <w:b/>
          <w:bCs/>
          <w:sz w:val="32"/>
          <w:szCs w:val="40"/>
          <w:lang w:eastAsia="ru-RU"/>
        </w:rPr>
        <w:t>МУНИЦИПАЛЬНОГО КАЗЕННОГО ДОШКОЛЬНОГО</w:t>
      </w:r>
    </w:p>
    <w:p w:rsidR="00EE0561" w:rsidRDefault="004C1C5C" w:rsidP="004C1C5C">
      <w:pPr>
        <w:spacing w:after="0"/>
        <w:jc w:val="center"/>
        <w:rPr>
          <w:rFonts w:ascii="Times New Roman" w:eastAsia="Times New Roman" w:hAnsi="Times New Roman" w:cs="Times New Roman"/>
          <w:b/>
          <w:bCs/>
          <w:sz w:val="32"/>
          <w:szCs w:val="40"/>
          <w:lang w:eastAsia="ru-RU"/>
        </w:rPr>
      </w:pPr>
      <w:r w:rsidRPr="004C1C5C">
        <w:rPr>
          <w:rFonts w:ascii="Times New Roman" w:eastAsia="Times New Roman" w:hAnsi="Times New Roman" w:cs="Times New Roman"/>
          <w:b/>
          <w:bCs/>
          <w:sz w:val="32"/>
          <w:szCs w:val="40"/>
          <w:lang w:eastAsia="ru-RU"/>
        </w:rPr>
        <w:t>ОБРАЗОВАТЕЛЬНОГО УЧРЕЖДЕНИЯ</w:t>
      </w:r>
      <w:r w:rsidR="00ED27EC" w:rsidRPr="00ED27EC">
        <w:t xml:space="preserve"> </w:t>
      </w:r>
      <w:r w:rsidR="00ED27EC">
        <w:t xml:space="preserve">                                                               </w:t>
      </w:r>
      <w:r w:rsidR="00ED27EC">
        <w:rPr>
          <w:rFonts w:ascii="Times New Roman" w:eastAsia="Times New Roman" w:hAnsi="Times New Roman" w:cs="Times New Roman"/>
          <w:b/>
          <w:bCs/>
          <w:sz w:val="32"/>
          <w:szCs w:val="40"/>
          <w:lang w:eastAsia="ru-RU"/>
        </w:rPr>
        <w:t>«ДЕТСКИЙ САД с</w:t>
      </w:r>
      <w:r w:rsidR="00ED27EC" w:rsidRPr="00ED27EC">
        <w:rPr>
          <w:rFonts w:ascii="Times New Roman" w:eastAsia="Times New Roman" w:hAnsi="Times New Roman" w:cs="Times New Roman"/>
          <w:b/>
          <w:bCs/>
          <w:sz w:val="32"/>
          <w:szCs w:val="40"/>
          <w:lang w:eastAsia="ru-RU"/>
        </w:rPr>
        <w:t>.БАШЛЫКЕНТ»</w:t>
      </w:r>
      <w:r w:rsidR="00ED27EC" w:rsidRPr="00EE0561">
        <w:t xml:space="preserve"> </w:t>
      </w:r>
    </w:p>
    <w:p w:rsidR="00172DC0" w:rsidRPr="005157B9" w:rsidRDefault="00172DC0" w:rsidP="004C1C5C">
      <w:pPr>
        <w:spacing w:after="0"/>
        <w:jc w:val="center"/>
        <w:rPr>
          <w:rFonts w:ascii="Times New Roman" w:eastAsia="Times New Roman" w:hAnsi="Times New Roman" w:cs="Times New Roman"/>
          <w:b/>
          <w:bCs/>
          <w:sz w:val="32"/>
          <w:szCs w:val="40"/>
          <w:lang w:eastAsia="ru-RU"/>
        </w:rPr>
      </w:pPr>
    </w:p>
    <w:p w:rsidR="005157B9" w:rsidRDefault="005157B9" w:rsidP="001610AB">
      <w:pPr>
        <w:spacing w:after="0"/>
        <w:jc w:val="center"/>
        <w:rPr>
          <w:rFonts w:ascii="Times New Roman" w:hAnsi="Times New Roman" w:cs="Times New Roman"/>
          <w:sz w:val="40"/>
          <w:szCs w:val="40"/>
        </w:rPr>
      </w:pPr>
    </w:p>
    <w:p w:rsidR="00102364" w:rsidRDefault="00102364" w:rsidP="005157B9">
      <w:pPr>
        <w:jc w:val="center"/>
        <w:rPr>
          <w:rFonts w:ascii="Times New Roman" w:hAnsi="Times New Roman" w:cs="Times New Roman"/>
          <w:sz w:val="40"/>
          <w:szCs w:val="40"/>
        </w:rPr>
      </w:pPr>
    </w:p>
    <w:p w:rsidR="00102364" w:rsidRDefault="00102364" w:rsidP="005157B9">
      <w:pPr>
        <w:jc w:val="center"/>
        <w:rPr>
          <w:rFonts w:ascii="Times New Roman" w:hAnsi="Times New Roman" w:cs="Times New Roman"/>
          <w:sz w:val="40"/>
          <w:szCs w:val="40"/>
        </w:rPr>
      </w:pPr>
    </w:p>
    <w:p w:rsidR="00102364" w:rsidRDefault="00102364" w:rsidP="005157B9">
      <w:pPr>
        <w:jc w:val="center"/>
        <w:rPr>
          <w:rFonts w:ascii="Times New Roman" w:hAnsi="Times New Roman" w:cs="Times New Roman"/>
          <w:sz w:val="40"/>
          <w:szCs w:val="40"/>
        </w:rPr>
      </w:pPr>
    </w:p>
    <w:p w:rsidR="005157B9" w:rsidRDefault="005157B9" w:rsidP="005157B9">
      <w:pPr>
        <w:rPr>
          <w:b/>
        </w:rPr>
      </w:pPr>
    </w:p>
    <w:p w:rsidR="00ED27EC" w:rsidRDefault="00ED27EC" w:rsidP="004C1C5C">
      <w:pPr>
        <w:shd w:val="clear" w:color="auto" w:fill="FFFFFF"/>
        <w:ind w:firstLine="567"/>
        <w:jc w:val="center"/>
        <w:rPr>
          <w:rFonts w:ascii="Times New Roman" w:hAnsi="Times New Roman" w:cs="Times New Roman"/>
          <w:b/>
          <w:bCs/>
          <w:spacing w:val="-16"/>
          <w:sz w:val="24"/>
          <w:szCs w:val="24"/>
        </w:rPr>
      </w:pPr>
      <w:r>
        <w:rPr>
          <w:rFonts w:ascii="Times New Roman" w:hAnsi="Times New Roman" w:cs="Times New Roman"/>
          <w:b/>
          <w:bCs/>
          <w:spacing w:val="-16"/>
          <w:sz w:val="24"/>
          <w:szCs w:val="24"/>
        </w:rPr>
        <w:t xml:space="preserve">с. Башлыкент  </w:t>
      </w:r>
    </w:p>
    <w:p w:rsidR="004C1C5C" w:rsidRDefault="004C1C5C" w:rsidP="004C1C5C">
      <w:pPr>
        <w:shd w:val="clear" w:color="auto" w:fill="FFFFFF"/>
        <w:ind w:firstLine="567"/>
        <w:jc w:val="center"/>
        <w:rPr>
          <w:rFonts w:ascii="Times New Roman" w:hAnsi="Times New Roman" w:cs="Times New Roman"/>
          <w:b/>
          <w:bCs/>
          <w:spacing w:val="-16"/>
          <w:sz w:val="24"/>
          <w:szCs w:val="24"/>
        </w:rPr>
      </w:pPr>
      <w:r>
        <w:rPr>
          <w:rFonts w:ascii="Times New Roman" w:hAnsi="Times New Roman" w:cs="Times New Roman"/>
          <w:b/>
          <w:bCs/>
          <w:spacing w:val="-16"/>
          <w:sz w:val="24"/>
          <w:szCs w:val="24"/>
        </w:rPr>
        <w:t>2023г.</w:t>
      </w:r>
    </w:p>
    <w:p w:rsidR="00172DC0" w:rsidRDefault="00172DC0" w:rsidP="004C1C5C">
      <w:pPr>
        <w:keepNext/>
        <w:suppressLineNumbers/>
        <w:spacing w:after="0" w:line="240" w:lineRule="auto"/>
        <w:contextualSpacing/>
        <w:rPr>
          <w:rFonts w:ascii="Times New Roman" w:eastAsia="Times New Roman" w:hAnsi="Times New Roman" w:cs="Times New Roman"/>
          <w:b/>
          <w:sz w:val="28"/>
          <w:szCs w:val="28"/>
          <w:lang w:eastAsia="ru-RU"/>
        </w:rPr>
      </w:pPr>
    </w:p>
    <w:p w:rsidR="00172DC0" w:rsidRDefault="00172DC0" w:rsidP="004F0AEE">
      <w:pPr>
        <w:keepNext/>
        <w:suppressLineNumbers/>
        <w:spacing w:after="0" w:line="240" w:lineRule="auto"/>
        <w:contextualSpacing/>
        <w:jc w:val="center"/>
        <w:rPr>
          <w:rFonts w:ascii="Times New Roman" w:eastAsia="Times New Roman" w:hAnsi="Times New Roman" w:cs="Times New Roman"/>
          <w:b/>
          <w:sz w:val="28"/>
          <w:szCs w:val="28"/>
          <w:lang w:eastAsia="ru-RU"/>
        </w:rPr>
      </w:pPr>
    </w:p>
    <w:p w:rsidR="004F0AEE" w:rsidRPr="00397D12" w:rsidRDefault="004F0AEE" w:rsidP="004F0AEE">
      <w:pPr>
        <w:keepNext/>
        <w:suppressLineNumbers/>
        <w:spacing w:after="0" w:line="240" w:lineRule="auto"/>
        <w:contextualSpacing/>
        <w:jc w:val="center"/>
        <w:rPr>
          <w:rFonts w:ascii="Times New Roman" w:eastAsia="Times New Roman" w:hAnsi="Times New Roman" w:cs="Times New Roman"/>
          <w:b/>
          <w:sz w:val="28"/>
          <w:szCs w:val="28"/>
          <w:lang w:eastAsia="ru-RU"/>
        </w:rPr>
      </w:pPr>
      <w:r w:rsidRPr="00397D12">
        <w:rPr>
          <w:rFonts w:ascii="Times New Roman" w:eastAsia="Times New Roman" w:hAnsi="Times New Roman" w:cs="Times New Roman"/>
          <w:b/>
          <w:sz w:val="28"/>
          <w:szCs w:val="28"/>
          <w:lang w:eastAsia="ru-RU"/>
        </w:rPr>
        <w:t>Содержание</w:t>
      </w:r>
    </w:p>
    <w:p w:rsidR="004F0AEE" w:rsidRPr="00E47DC9" w:rsidRDefault="00951A98" w:rsidP="00951A98">
      <w:pPr>
        <w:keepNext/>
        <w:suppressLineNumbers/>
        <w:tabs>
          <w:tab w:val="left" w:pos="9094"/>
        </w:tabs>
        <w:autoSpaceDE w:val="0"/>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4F0AEE" w:rsidRPr="00E47DC9" w:rsidRDefault="00397D12" w:rsidP="00397D12">
      <w:pPr>
        <w:keepNext/>
        <w:suppressLineNumbers/>
        <w:tabs>
          <w:tab w:val="num" w:pos="0"/>
          <w:tab w:val="left" w:pos="2208"/>
        </w:tabs>
        <w:autoSpaceDE w:val="0"/>
        <w:snapToGrid w:val="0"/>
        <w:spacing w:after="0" w:line="240" w:lineRule="auto"/>
        <w:ind w:firstLine="567"/>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p>
    <w:tbl>
      <w:tblPr>
        <w:tblStyle w:val="14"/>
        <w:tblW w:w="0" w:type="auto"/>
        <w:tblLayout w:type="fixed"/>
        <w:tblLook w:val="04A0" w:firstRow="1" w:lastRow="0" w:firstColumn="1" w:lastColumn="0" w:noHBand="0" w:noVBand="1"/>
      </w:tblPr>
      <w:tblGrid>
        <w:gridCol w:w="938"/>
        <w:gridCol w:w="8129"/>
      </w:tblGrid>
      <w:tr w:rsidR="00951A98" w:rsidRPr="00E47DC9" w:rsidTr="00951A98">
        <w:trPr>
          <w:trHeight w:hRule="exact" w:val="263"/>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Arial" w:hAnsi="Times New Roman" w:cs="Times New Roman"/>
                <w:b/>
                <w:bCs/>
                <w:color w:val="000000"/>
                <w:sz w:val="24"/>
                <w:szCs w:val="24"/>
                <w:shd w:val="clear" w:color="auto" w:fill="FFFFFF"/>
                <w:lang w:eastAsia="ru-RU" w:bidi="ru-RU"/>
              </w:rPr>
              <w:t>№</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Arial" w:hAnsi="Times New Roman" w:cs="Times New Roman"/>
                <w:b/>
                <w:bCs/>
                <w:color w:val="000000"/>
                <w:sz w:val="24"/>
                <w:szCs w:val="24"/>
                <w:shd w:val="clear" w:color="auto" w:fill="FFFFFF"/>
                <w:lang w:eastAsia="ru-RU" w:bidi="ru-RU"/>
              </w:rPr>
              <w:t>Наименование раздела</w:t>
            </w:r>
          </w:p>
        </w:tc>
      </w:tr>
      <w:tr w:rsidR="00951A98" w:rsidRPr="00E47DC9" w:rsidTr="00951A98">
        <w:trPr>
          <w:trHeight w:hRule="exact" w:val="421"/>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val="en-US" w:bidi="en-US"/>
              </w:rPr>
              <w:t>I</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Arial" w:hAnsi="Times New Roman" w:cs="Times New Roman"/>
                <w:b/>
                <w:bCs/>
                <w:color w:val="000000"/>
                <w:sz w:val="24"/>
                <w:szCs w:val="24"/>
                <w:shd w:val="clear" w:color="auto" w:fill="FFFFFF"/>
                <w:lang w:eastAsia="ru-RU" w:bidi="ru-RU"/>
              </w:rPr>
              <w:t>ЦЕЛЕВОЙ РАЗДЕЛ</w:t>
            </w:r>
          </w:p>
        </w:tc>
      </w:tr>
      <w:tr w:rsidR="00951A98" w:rsidRPr="00E47DC9" w:rsidTr="00951A98">
        <w:trPr>
          <w:trHeight w:hRule="exact" w:val="407"/>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1.1.</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Пояснительная записка</w:t>
            </w:r>
          </w:p>
        </w:tc>
      </w:tr>
      <w:tr w:rsidR="00951A98" w:rsidRPr="00E47DC9" w:rsidTr="00951A98">
        <w:trPr>
          <w:trHeight w:hRule="exact" w:val="51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1.2.</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Цели  Образовательной </w:t>
            </w:r>
            <w:r w:rsidRPr="00E47DC9">
              <w:rPr>
                <w:rFonts w:ascii="Times New Roman" w:eastAsia="Times New Roman" w:hAnsi="Times New Roman" w:cs="Times New Roman"/>
                <w:sz w:val="24"/>
                <w:szCs w:val="24"/>
                <w:lang w:eastAsia="ru-RU"/>
              </w:rPr>
              <w:t xml:space="preserve"> программы</w:t>
            </w:r>
          </w:p>
        </w:tc>
      </w:tr>
      <w:tr w:rsidR="00951A98" w:rsidRPr="00E47DC9" w:rsidTr="00951A98">
        <w:trPr>
          <w:trHeight w:hRule="exact" w:val="39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1.3.</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Приоритетные задачи Образовательной программы</w:t>
            </w:r>
          </w:p>
        </w:tc>
      </w:tr>
      <w:tr w:rsidR="00951A98" w:rsidRPr="00E47DC9" w:rsidTr="00951A98">
        <w:trPr>
          <w:trHeight w:hRule="exact" w:val="357"/>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1. 4.</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 </w:t>
            </w:r>
            <w:r w:rsidRPr="000C04D8">
              <w:rPr>
                <w:rFonts w:ascii="Times New Roman" w:eastAsia="Times New Roman" w:hAnsi="Times New Roman" w:cs="Times New Roman"/>
                <w:sz w:val="24"/>
                <w:szCs w:val="24"/>
                <w:lang w:eastAsia="ru-RU"/>
              </w:rPr>
              <w:t>Принципы формирования Образовательной программы.</w:t>
            </w:r>
          </w:p>
        </w:tc>
      </w:tr>
      <w:tr w:rsidR="00951A98" w:rsidRPr="00E47DC9" w:rsidTr="00951A98">
        <w:trPr>
          <w:trHeight w:hRule="exact" w:val="521"/>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1. 5.</w:t>
            </w:r>
          </w:p>
        </w:tc>
        <w:tc>
          <w:tcPr>
            <w:tcW w:w="8129" w:type="dxa"/>
          </w:tcPr>
          <w:p w:rsidR="00951A98" w:rsidRPr="00E47DC9" w:rsidRDefault="00951A98" w:rsidP="00934FC5">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Планируемые результаты  реализации </w:t>
            </w:r>
            <w:r>
              <w:rPr>
                <w:rFonts w:ascii="Times New Roman" w:eastAsia="Times New Roman" w:hAnsi="Times New Roman" w:cs="Times New Roman"/>
                <w:sz w:val="24"/>
                <w:szCs w:val="24"/>
                <w:lang w:eastAsia="ru-RU"/>
              </w:rPr>
              <w:t xml:space="preserve">Образовательной </w:t>
            </w:r>
            <w:r w:rsidRPr="00E47DC9">
              <w:rPr>
                <w:rFonts w:ascii="Times New Roman" w:eastAsia="Times New Roman" w:hAnsi="Times New Roman" w:cs="Times New Roman"/>
                <w:sz w:val="24"/>
                <w:szCs w:val="24"/>
                <w:lang w:eastAsia="ru-RU"/>
              </w:rPr>
              <w:t>программы(ранний и дошкольный возраст)</w:t>
            </w:r>
          </w:p>
        </w:tc>
      </w:tr>
      <w:tr w:rsidR="00951A98" w:rsidRPr="00E47DC9" w:rsidTr="00951A98">
        <w:trPr>
          <w:trHeight w:hRule="exact" w:val="603"/>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1.6.</w:t>
            </w:r>
          </w:p>
        </w:tc>
        <w:tc>
          <w:tcPr>
            <w:tcW w:w="8129" w:type="dxa"/>
          </w:tcPr>
          <w:p w:rsidR="00951A98" w:rsidRPr="00E47DC9" w:rsidRDefault="00951A98" w:rsidP="00CF0B94">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Планируемые  результаты</w:t>
            </w:r>
            <w:r>
              <w:rPr>
                <w:rFonts w:ascii="Times New Roman" w:eastAsia="Times New Roman" w:hAnsi="Times New Roman" w:cs="Times New Roman"/>
                <w:sz w:val="24"/>
                <w:szCs w:val="24"/>
                <w:lang w:eastAsia="ru-RU"/>
              </w:rPr>
              <w:t xml:space="preserve"> на этапе завершения освоения  Образовательной </w:t>
            </w:r>
            <w:r w:rsidRPr="00E47DC9">
              <w:rPr>
                <w:rFonts w:ascii="Times New Roman" w:eastAsia="Times New Roman" w:hAnsi="Times New Roman" w:cs="Times New Roman"/>
                <w:sz w:val="24"/>
                <w:szCs w:val="24"/>
                <w:lang w:eastAsia="ru-RU"/>
              </w:rPr>
              <w:t xml:space="preserve"> программы</w:t>
            </w:r>
            <w:r>
              <w:rPr>
                <w:rFonts w:ascii="Times New Roman" w:eastAsia="Times New Roman" w:hAnsi="Times New Roman" w:cs="Times New Roman"/>
                <w:sz w:val="24"/>
                <w:szCs w:val="24"/>
                <w:lang w:eastAsia="ru-RU"/>
              </w:rPr>
              <w:t xml:space="preserve"> к концу дошкольного возраста </w:t>
            </w:r>
          </w:p>
        </w:tc>
      </w:tr>
      <w:tr w:rsidR="00951A98" w:rsidRPr="00E47DC9" w:rsidTr="00951A98">
        <w:trPr>
          <w:trHeight w:hRule="exact" w:val="603"/>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129" w:type="dxa"/>
          </w:tcPr>
          <w:p w:rsidR="00172DC0" w:rsidRDefault="00951A98" w:rsidP="00CF0B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раздел части сформиро</w:t>
            </w: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951A98" w:rsidRPr="00E47DC9" w:rsidRDefault="00951A98" w:rsidP="00CF0B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ванной участниками образовательных отношений </w:t>
            </w:r>
          </w:p>
        </w:tc>
      </w:tr>
      <w:tr w:rsidR="00951A98" w:rsidRPr="00E47DC9" w:rsidTr="00951A98">
        <w:trPr>
          <w:trHeight w:hRule="exact" w:val="474"/>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II.</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Arial" w:hAnsi="Times New Roman" w:cs="Times New Roman"/>
                <w:b/>
                <w:bCs/>
                <w:smallCaps/>
                <w:color w:val="000000"/>
                <w:sz w:val="24"/>
                <w:szCs w:val="24"/>
                <w:shd w:val="clear" w:color="auto" w:fill="FFFFFF"/>
                <w:lang w:eastAsia="ru-RU" w:bidi="ru-RU"/>
              </w:rPr>
              <w:t>СОДЕРЖАТЕЛЬНЫЙ РАЗДЕЛ</w:t>
            </w:r>
          </w:p>
        </w:tc>
      </w:tr>
      <w:tr w:rsidR="00951A98" w:rsidRPr="00E47DC9" w:rsidTr="00951A98">
        <w:trPr>
          <w:trHeight w:hRule="exact" w:val="559"/>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2.1.</w:t>
            </w:r>
          </w:p>
        </w:tc>
        <w:tc>
          <w:tcPr>
            <w:tcW w:w="8129" w:type="dxa"/>
          </w:tcPr>
          <w:p w:rsidR="00951A98" w:rsidRPr="00150CC8"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bCs/>
                <w:sz w:val="24"/>
                <w:szCs w:val="24"/>
                <w:lang w:eastAsia="ru-RU"/>
              </w:rPr>
              <w:t xml:space="preserve">Задачи </w:t>
            </w:r>
            <w:r>
              <w:rPr>
                <w:rFonts w:ascii="Times New Roman" w:eastAsia="Times New Roman" w:hAnsi="Times New Roman" w:cs="Times New Roman"/>
                <w:bCs/>
                <w:sz w:val="24"/>
                <w:szCs w:val="24"/>
                <w:lang w:eastAsia="ru-RU"/>
              </w:rPr>
              <w:t xml:space="preserve">и содержание образования ( обучения и воспитания) по образовательным областям </w:t>
            </w:r>
          </w:p>
        </w:tc>
      </w:tr>
      <w:tr w:rsidR="00951A98" w:rsidRPr="00E47DC9" w:rsidTr="00951A98">
        <w:trPr>
          <w:trHeight w:hRule="exact" w:val="39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2.2.</w:t>
            </w:r>
          </w:p>
        </w:tc>
        <w:tc>
          <w:tcPr>
            <w:tcW w:w="8129" w:type="dxa"/>
          </w:tcPr>
          <w:p w:rsidR="00951A98" w:rsidRPr="00E47DC9" w:rsidRDefault="00951A98" w:rsidP="00ED1A3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Вариативная </w:t>
            </w:r>
            <w:r w:rsidRPr="00E47DC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часть </w:t>
            </w:r>
            <w:r w:rsidRPr="00ED1A3B">
              <w:rPr>
                <w:rFonts w:ascii="Times New Roman" w:eastAsia="Times New Roman" w:hAnsi="Times New Roman" w:cs="Times New Roman"/>
                <w:bCs/>
                <w:color w:val="FF0000"/>
                <w:sz w:val="24"/>
                <w:szCs w:val="24"/>
                <w:lang w:eastAsia="ru-RU"/>
              </w:rPr>
              <w:t xml:space="preserve"> </w:t>
            </w:r>
          </w:p>
        </w:tc>
      </w:tr>
      <w:tr w:rsidR="00951A98" w:rsidRPr="00E47DC9" w:rsidTr="00951A98">
        <w:trPr>
          <w:trHeight w:hRule="exact" w:val="44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2.3.</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bCs/>
                <w:sz w:val="24"/>
                <w:szCs w:val="24"/>
                <w:lang w:eastAsia="ru-RU"/>
              </w:rPr>
              <w:t>Технологии способы методы и средства реализа</w:t>
            </w:r>
            <w:r>
              <w:rPr>
                <w:rFonts w:ascii="Times New Roman" w:eastAsia="Times New Roman" w:hAnsi="Times New Roman" w:cs="Times New Roman"/>
                <w:bCs/>
                <w:sz w:val="24"/>
                <w:szCs w:val="24"/>
                <w:lang w:eastAsia="ru-RU"/>
              </w:rPr>
              <w:t xml:space="preserve">ции  </w:t>
            </w:r>
            <w:r w:rsidRPr="00E47DC9">
              <w:rPr>
                <w:rFonts w:ascii="Times New Roman" w:eastAsia="Times New Roman" w:hAnsi="Times New Roman" w:cs="Times New Roman"/>
                <w:bCs/>
                <w:sz w:val="24"/>
                <w:szCs w:val="24"/>
                <w:lang w:eastAsia="ru-RU"/>
              </w:rPr>
              <w:t>ОП</w:t>
            </w:r>
          </w:p>
        </w:tc>
      </w:tr>
      <w:tr w:rsidR="00951A98" w:rsidRPr="00E47DC9" w:rsidTr="00951A98">
        <w:trPr>
          <w:trHeight w:hRule="exact" w:val="728"/>
        </w:trPr>
        <w:tc>
          <w:tcPr>
            <w:tcW w:w="938" w:type="dxa"/>
          </w:tcPr>
          <w:p w:rsidR="00951A98" w:rsidRPr="00E47DC9" w:rsidRDefault="00951A98" w:rsidP="004F0AEE">
            <w:pPr>
              <w:rPr>
                <w:rFonts w:ascii="Times New Roman" w:eastAsia="Times New Roman" w:hAnsi="Times New Roman" w:cs="Times New Roman"/>
                <w:sz w:val="24"/>
                <w:szCs w:val="24"/>
                <w:lang w:eastAsia="ru-RU"/>
              </w:rPr>
            </w:pPr>
          </w:p>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2.4.</w:t>
            </w:r>
          </w:p>
          <w:p w:rsidR="00951A98" w:rsidRPr="00E47DC9" w:rsidRDefault="00951A98" w:rsidP="004F0AEE">
            <w:pPr>
              <w:rPr>
                <w:rFonts w:ascii="Times New Roman" w:eastAsia="Times New Roman" w:hAnsi="Times New Roman" w:cs="Times New Roman"/>
                <w:sz w:val="24"/>
                <w:szCs w:val="24"/>
                <w:lang w:eastAsia="ru-RU"/>
              </w:rPr>
            </w:pPr>
          </w:p>
          <w:p w:rsidR="00951A98" w:rsidRPr="00E47DC9" w:rsidRDefault="00951A98" w:rsidP="004F0AEE">
            <w:pPr>
              <w:rPr>
                <w:rFonts w:ascii="Times New Roman" w:eastAsia="Times New Roman" w:hAnsi="Times New Roman" w:cs="Times New Roman"/>
                <w:sz w:val="24"/>
                <w:szCs w:val="24"/>
                <w:lang w:eastAsia="ru-RU"/>
              </w:rPr>
            </w:pPr>
          </w:p>
        </w:tc>
        <w:tc>
          <w:tcPr>
            <w:tcW w:w="8129" w:type="dxa"/>
          </w:tcPr>
          <w:p w:rsidR="00951A98" w:rsidRPr="00E47DC9" w:rsidRDefault="00951A98" w:rsidP="004F0AEE">
            <w:pPr>
              <w:keepNext/>
              <w:suppressLineNumbers/>
              <w:tabs>
                <w:tab w:val="num" w:pos="0"/>
              </w:tabs>
              <w:autoSpaceDE w:val="0"/>
              <w:snapToGrid w:val="0"/>
              <w:contextualSpacing/>
              <w:jc w:val="both"/>
              <w:rPr>
                <w:rFonts w:ascii="Times New Roman" w:eastAsia="Times New Roman" w:hAnsi="Times New Roman" w:cs="Times New Roman"/>
                <w:bCs/>
                <w:color w:val="FF0000"/>
                <w:sz w:val="24"/>
                <w:szCs w:val="24"/>
                <w:lang w:eastAsia="ru-RU"/>
              </w:rPr>
            </w:pPr>
            <w:r w:rsidRPr="00E47DC9">
              <w:rPr>
                <w:rFonts w:ascii="Times New Roman" w:eastAsia="Times New Roman" w:hAnsi="Times New Roman" w:cs="Times New Roman"/>
                <w:bCs/>
                <w:sz w:val="24"/>
                <w:szCs w:val="24"/>
                <w:lang w:eastAsia="ru-RU"/>
              </w:rPr>
              <w:t xml:space="preserve">Особенности образовательной деятельности разных видов и культурных навык </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335"/>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2.5.</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Способы и направления поддержки детской инициативы </w:t>
            </w:r>
          </w:p>
        </w:tc>
      </w:tr>
      <w:tr w:rsidR="00951A98" w:rsidRPr="00E47DC9" w:rsidTr="00951A98">
        <w:trPr>
          <w:trHeight w:hRule="exact" w:val="571"/>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2.6.</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Особенности взаимодействия педагогического коллектива с семьями </w:t>
            </w:r>
            <w:r>
              <w:rPr>
                <w:rFonts w:ascii="Times New Roman" w:eastAsia="Times New Roman" w:hAnsi="Times New Roman" w:cs="Times New Roman"/>
                <w:sz w:val="24"/>
                <w:szCs w:val="24"/>
                <w:lang w:eastAsia="ru-RU"/>
              </w:rPr>
              <w:t xml:space="preserve">воспитанников </w:t>
            </w:r>
            <w:r w:rsidRPr="00ED1A3B">
              <w:rPr>
                <w:rFonts w:ascii="Times New Roman" w:eastAsia="Times New Roman" w:hAnsi="Times New Roman" w:cs="Times New Roman"/>
                <w:bCs/>
                <w:color w:val="FF0000"/>
                <w:sz w:val="24"/>
                <w:szCs w:val="24"/>
                <w:lang w:eastAsia="ru-RU"/>
              </w:rPr>
              <w:t xml:space="preserve"> </w:t>
            </w:r>
            <w:r w:rsidRPr="00ED1A3B">
              <w:rPr>
                <w:rFonts w:ascii="Times New Roman" w:eastAsia="Times New Roman" w:hAnsi="Times New Roman" w:cs="Times New Roman"/>
                <w:bCs/>
                <w:sz w:val="24"/>
                <w:szCs w:val="24"/>
                <w:lang w:eastAsia="ru-RU"/>
              </w:rPr>
              <w:t>(сетевая, семейные образования)</w:t>
            </w:r>
          </w:p>
          <w:p w:rsidR="00951A98" w:rsidRPr="00E47DC9" w:rsidRDefault="00951A98" w:rsidP="004F0AEE">
            <w:pPr>
              <w:rPr>
                <w:rFonts w:ascii="Times New Roman" w:eastAsia="Times New Roman" w:hAnsi="Times New Roman" w:cs="Times New Roman"/>
                <w:sz w:val="24"/>
                <w:szCs w:val="24"/>
                <w:lang w:eastAsia="ru-RU"/>
              </w:rPr>
            </w:pPr>
          </w:p>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коллектива </w:t>
            </w:r>
          </w:p>
        </w:tc>
      </w:tr>
      <w:tr w:rsidR="00951A98" w:rsidRPr="00E47DC9" w:rsidTr="00951A98">
        <w:trPr>
          <w:trHeight w:hRule="exact" w:val="51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2.7.</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Направления и задачи коррекционно</w:t>
            </w:r>
            <w:r>
              <w:rPr>
                <w:rFonts w:ascii="Times New Roman" w:eastAsia="Times New Roman" w:hAnsi="Times New Roman" w:cs="Times New Roman"/>
                <w:sz w:val="24"/>
                <w:szCs w:val="24"/>
                <w:lang w:eastAsia="ru-RU"/>
              </w:rPr>
              <w:t xml:space="preserve"> -</w:t>
            </w:r>
            <w:r w:rsidRPr="00E47DC9">
              <w:rPr>
                <w:rFonts w:ascii="Times New Roman" w:eastAsia="Times New Roman" w:hAnsi="Times New Roman" w:cs="Times New Roman"/>
                <w:sz w:val="24"/>
                <w:szCs w:val="24"/>
                <w:lang w:eastAsia="ru-RU"/>
              </w:rPr>
              <w:t xml:space="preserve"> развивающей работы</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51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2.8.</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Содержание КРР на уровне ДО</w:t>
            </w:r>
          </w:p>
        </w:tc>
      </w:tr>
      <w:tr w:rsidR="00951A98" w:rsidRPr="00E47DC9" w:rsidTr="00951A98">
        <w:trPr>
          <w:trHeight w:hRule="exact" w:val="51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2.9.</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w:t>
            </w:r>
            <w:r w:rsidRPr="00E47DC9">
              <w:rPr>
                <w:rFonts w:ascii="Times New Roman" w:eastAsia="Times New Roman" w:hAnsi="Times New Roman" w:cs="Times New Roman"/>
                <w:sz w:val="24"/>
                <w:szCs w:val="24"/>
                <w:lang w:eastAsia="ru-RU"/>
              </w:rPr>
              <w:t xml:space="preserve">абочая программа воспитания </w:t>
            </w:r>
          </w:p>
        </w:tc>
      </w:tr>
      <w:tr w:rsidR="00951A98" w:rsidRPr="00E47DC9" w:rsidTr="00951A98">
        <w:trPr>
          <w:trHeight w:hRule="exact" w:val="412"/>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III</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Arial" w:hAnsi="Times New Roman" w:cs="Times New Roman"/>
                <w:b/>
                <w:bCs/>
                <w:color w:val="000000"/>
                <w:sz w:val="24"/>
                <w:szCs w:val="24"/>
                <w:shd w:val="clear" w:color="auto" w:fill="FFFFFF"/>
                <w:lang w:eastAsia="ru-RU" w:bidi="ru-RU"/>
              </w:rPr>
              <w:t>ОРГАНИЗАЦИОННЫЙ РАЗДЕЛ</w:t>
            </w:r>
          </w:p>
        </w:tc>
      </w:tr>
      <w:tr w:rsidR="00951A98" w:rsidRPr="00E47DC9" w:rsidTr="00951A98">
        <w:trPr>
          <w:trHeight w:hRule="exact" w:val="631"/>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3.1.</w:t>
            </w:r>
          </w:p>
        </w:tc>
        <w:tc>
          <w:tcPr>
            <w:tcW w:w="8129" w:type="dxa"/>
          </w:tcPr>
          <w:p w:rsidR="00951A98" w:rsidRPr="00E47DC9" w:rsidRDefault="00951A98" w:rsidP="00CC418A">
            <w:pPr>
              <w:keepNext/>
              <w:suppressLineNumbers/>
              <w:tabs>
                <w:tab w:val="num" w:pos="0"/>
              </w:tabs>
              <w:autoSpaceDE w:val="0"/>
              <w:snapToGrid w:val="0"/>
              <w:contextualSpacing/>
              <w:jc w:val="both"/>
              <w:rPr>
                <w:rFonts w:ascii="Times New Roman" w:eastAsia="Times New Roman" w:hAnsi="Times New Roman" w:cs="Times New Roman"/>
                <w:bCs/>
                <w:sz w:val="24"/>
                <w:szCs w:val="24"/>
                <w:lang w:eastAsia="ru-RU"/>
              </w:rPr>
            </w:pPr>
            <w:r w:rsidRPr="00E47DC9">
              <w:rPr>
                <w:rFonts w:ascii="Times New Roman" w:eastAsia="Times New Roman" w:hAnsi="Times New Roman" w:cs="Times New Roman"/>
                <w:bCs/>
                <w:sz w:val="24"/>
                <w:szCs w:val="24"/>
                <w:lang w:eastAsia="ru-RU"/>
              </w:rPr>
              <w:t>Психолого-педагогические условия реализации  программы</w:t>
            </w:r>
          </w:p>
        </w:tc>
      </w:tr>
      <w:tr w:rsidR="00951A98" w:rsidRPr="00E47DC9" w:rsidTr="00951A98">
        <w:trPr>
          <w:trHeight w:hRule="exact" w:val="333"/>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3.2.</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bCs/>
                <w:sz w:val="24"/>
                <w:szCs w:val="24"/>
                <w:lang w:eastAsia="ru-RU"/>
              </w:rPr>
              <w:t>Особенности организации РППС</w:t>
            </w:r>
          </w:p>
        </w:tc>
      </w:tr>
      <w:tr w:rsidR="00951A98" w:rsidRPr="00E47DC9" w:rsidTr="00951A98">
        <w:trPr>
          <w:trHeight w:hRule="exact" w:val="659"/>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3.3.</w:t>
            </w:r>
          </w:p>
        </w:tc>
        <w:tc>
          <w:tcPr>
            <w:tcW w:w="8129" w:type="dxa"/>
          </w:tcPr>
          <w:p w:rsidR="00951A98" w:rsidRPr="00E47DC9" w:rsidRDefault="00951A98" w:rsidP="00393AF6">
            <w:pPr>
              <w:keepNext/>
              <w:suppressLineNumbers/>
              <w:tabs>
                <w:tab w:val="num" w:pos="0"/>
                <w:tab w:val="left" w:pos="2563"/>
              </w:tabs>
              <w:autoSpaceDE w:val="0"/>
              <w:snapToGrid w:val="0"/>
              <w:contextualSpacing/>
              <w:rPr>
                <w:rFonts w:ascii="Times New Roman" w:eastAsia="Times New Roman" w:hAnsi="Times New Roman" w:cs="Times New Roman"/>
                <w:bCs/>
                <w:sz w:val="24"/>
                <w:szCs w:val="24"/>
                <w:lang w:eastAsia="ru-RU"/>
              </w:rPr>
            </w:pPr>
            <w:r w:rsidRPr="00E47DC9">
              <w:rPr>
                <w:rFonts w:ascii="Times New Roman" w:eastAsia="Times New Roman" w:hAnsi="Times New Roman" w:cs="Times New Roman"/>
                <w:bCs/>
                <w:sz w:val="24"/>
                <w:szCs w:val="24"/>
                <w:lang w:eastAsia="ru-RU"/>
              </w:rPr>
              <w:t>Мате</w:t>
            </w:r>
            <w:r>
              <w:rPr>
                <w:rFonts w:ascii="Times New Roman" w:eastAsia="Times New Roman" w:hAnsi="Times New Roman" w:cs="Times New Roman"/>
                <w:bCs/>
                <w:sz w:val="24"/>
                <w:szCs w:val="24"/>
                <w:lang w:eastAsia="ru-RU"/>
              </w:rPr>
              <w:t>риально-техническое обеспечение</w:t>
            </w:r>
            <w:r w:rsidRPr="00E47DC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E47DC9">
              <w:rPr>
                <w:rFonts w:ascii="Times New Roman" w:eastAsia="Times New Roman" w:hAnsi="Times New Roman" w:cs="Times New Roman"/>
                <w:bCs/>
                <w:sz w:val="24"/>
                <w:szCs w:val="24"/>
                <w:lang w:eastAsia="ru-RU"/>
              </w:rPr>
              <w:t xml:space="preserve">обеспеченность методическими материалами и средствами обучения и воспитания  </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569"/>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3.4.</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Примерный перечень литературных ,музыкальных, художественных, анимационных произведений </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280"/>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3.5.</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Кадровые условия </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42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3.6.</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Режим и распорядок дня </w:t>
            </w:r>
            <w:r>
              <w:rPr>
                <w:rFonts w:ascii="Times New Roman" w:eastAsia="Times New Roman" w:hAnsi="Times New Roman" w:cs="Times New Roman"/>
                <w:sz w:val="24"/>
                <w:szCs w:val="24"/>
                <w:lang w:eastAsia="ru-RU"/>
              </w:rPr>
              <w:t>в группах ДОО</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355"/>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3.7.</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E47DC9">
              <w:rPr>
                <w:rFonts w:ascii="Times New Roman" w:eastAsia="Times New Roman" w:hAnsi="Times New Roman" w:cs="Times New Roman"/>
                <w:sz w:val="24"/>
                <w:szCs w:val="24"/>
                <w:lang w:eastAsia="ru-RU"/>
              </w:rPr>
              <w:t>алендарный план воспитательной работы</w:t>
            </w:r>
          </w:p>
          <w:p w:rsidR="00951A98" w:rsidRPr="00E47DC9" w:rsidRDefault="00951A98" w:rsidP="004F0AEE">
            <w:pPr>
              <w:rPr>
                <w:rFonts w:ascii="Times New Roman" w:eastAsia="Times New Roman" w:hAnsi="Times New Roman" w:cs="Times New Roman"/>
                <w:sz w:val="24"/>
                <w:szCs w:val="24"/>
                <w:lang w:eastAsia="ru-RU"/>
              </w:rPr>
            </w:pPr>
          </w:p>
          <w:p w:rsidR="00951A98" w:rsidRPr="00E47DC9" w:rsidRDefault="00951A98" w:rsidP="004F0AEE">
            <w:pPr>
              <w:rPr>
                <w:rFonts w:ascii="Times New Roman" w:eastAsia="Times New Roman" w:hAnsi="Times New Roman" w:cs="Times New Roman"/>
                <w:sz w:val="24"/>
                <w:szCs w:val="24"/>
                <w:lang w:eastAsia="ru-RU"/>
              </w:rPr>
            </w:pPr>
          </w:p>
        </w:tc>
      </w:tr>
    </w:tbl>
    <w:p w:rsidR="004F0AEE" w:rsidRPr="00E47DC9" w:rsidRDefault="004F0AEE" w:rsidP="004F0AEE">
      <w:pPr>
        <w:rPr>
          <w:rFonts w:ascii="Times New Roman" w:eastAsia="Times New Roman" w:hAnsi="Times New Roman" w:cs="Times New Roman"/>
          <w:b/>
          <w:bCs/>
          <w:sz w:val="24"/>
          <w:szCs w:val="24"/>
          <w:lang w:eastAsia="ru-RU"/>
        </w:rPr>
      </w:pPr>
    </w:p>
    <w:p w:rsidR="00946F8F" w:rsidRPr="004C1C5C" w:rsidRDefault="00946F8F" w:rsidP="004C1C5C">
      <w:pPr>
        <w:spacing w:after="0"/>
        <w:jc w:val="center"/>
        <w:rPr>
          <w:rFonts w:ascii="Times New Roman" w:eastAsia="Times New Roman" w:hAnsi="Times New Roman" w:cs="Times New Roman"/>
          <w:b/>
          <w:bCs/>
          <w:sz w:val="24"/>
          <w:szCs w:val="40"/>
          <w:lang w:eastAsia="ru-RU"/>
        </w:rPr>
      </w:pPr>
      <w:r w:rsidRPr="004C1C5C">
        <w:rPr>
          <w:rFonts w:ascii="Times New Roman" w:eastAsia="Times New Roman" w:hAnsi="Times New Roman" w:cs="Times New Roman"/>
          <w:b/>
          <w:sz w:val="24"/>
          <w:szCs w:val="40"/>
          <w:lang w:eastAsia="ru-RU"/>
        </w:rPr>
        <w:lastRenderedPageBreak/>
        <w:t xml:space="preserve">ОСНОВНАЯ </w:t>
      </w:r>
      <w:r w:rsidRPr="004C1C5C">
        <w:rPr>
          <w:rFonts w:ascii="Times New Roman" w:eastAsia="Times New Roman" w:hAnsi="Times New Roman" w:cs="Times New Roman"/>
          <w:b/>
          <w:bCs/>
          <w:sz w:val="24"/>
          <w:szCs w:val="40"/>
          <w:lang w:eastAsia="ru-RU"/>
        </w:rPr>
        <w:t>ОБЩЕОБРАЗОВАТЕЛЬНАЯ  ПРОГРАММА -ОБ</w:t>
      </w:r>
      <w:r w:rsidR="004C1C5C">
        <w:rPr>
          <w:rFonts w:ascii="Times New Roman" w:eastAsia="Times New Roman" w:hAnsi="Times New Roman" w:cs="Times New Roman"/>
          <w:b/>
          <w:bCs/>
          <w:sz w:val="24"/>
          <w:szCs w:val="40"/>
          <w:lang w:eastAsia="ru-RU"/>
        </w:rPr>
        <w:t xml:space="preserve">РАЗОВАТЕЛЬНАЯ ПРОГРАММА  </w:t>
      </w:r>
      <w:r w:rsidRPr="004C1C5C">
        <w:rPr>
          <w:rFonts w:ascii="Times New Roman" w:eastAsia="Times New Roman" w:hAnsi="Times New Roman" w:cs="Times New Roman"/>
          <w:b/>
          <w:bCs/>
          <w:sz w:val="24"/>
          <w:szCs w:val="40"/>
          <w:lang w:eastAsia="ru-RU"/>
        </w:rPr>
        <w:t>ДОШКОЛЬНОГО ОБРАЗОВАНИЯ</w:t>
      </w:r>
      <w:r w:rsidR="004C1C5C" w:rsidRPr="004C1C5C">
        <w:rPr>
          <w:sz w:val="24"/>
        </w:rPr>
        <w:t xml:space="preserve"> </w:t>
      </w:r>
      <w:r w:rsidR="004C1C5C" w:rsidRPr="004C1C5C">
        <w:rPr>
          <w:rFonts w:ascii="Times New Roman" w:eastAsia="Times New Roman" w:hAnsi="Times New Roman" w:cs="Times New Roman"/>
          <w:b/>
          <w:bCs/>
          <w:sz w:val="24"/>
          <w:szCs w:val="40"/>
          <w:lang w:eastAsia="ru-RU"/>
        </w:rPr>
        <w:t>МУНИЦИПАЛЬНОГО КАЗЕННОГО ДОШКОЛЬНОГО</w:t>
      </w:r>
      <w:r w:rsidR="004C1C5C">
        <w:rPr>
          <w:rFonts w:ascii="Times New Roman" w:eastAsia="Times New Roman" w:hAnsi="Times New Roman" w:cs="Times New Roman"/>
          <w:b/>
          <w:bCs/>
          <w:sz w:val="24"/>
          <w:szCs w:val="40"/>
          <w:lang w:eastAsia="ru-RU"/>
        </w:rPr>
        <w:t xml:space="preserve"> </w:t>
      </w:r>
      <w:r w:rsidR="004C1C5C" w:rsidRPr="004C1C5C">
        <w:rPr>
          <w:rFonts w:ascii="Times New Roman" w:eastAsia="Times New Roman" w:hAnsi="Times New Roman" w:cs="Times New Roman"/>
          <w:b/>
          <w:bCs/>
          <w:sz w:val="24"/>
          <w:szCs w:val="40"/>
          <w:lang w:eastAsia="ru-RU"/>
        </w:rPr>
        <w:t>ОБРАЗОВАТЕЛЬНОГО УЧРЕЖДЕНИЯ</w:t>
      </w:r>
      <w:r w:rsidR="00ED27EC" w:rsidRPr="00ED27EC">
        <w:t xml:space="preserve"> </w:t>
      </w:r>
      <w:r w:rsidR="00ED27EC">
        <w:t xml:space="preserve">                                                                </w:t>
      </w:r>
      <w:r w:rsidR="00ED27EC">
        <w:rPr>
          <w:rFonts w:ascii="Times New Roman" w:eastAsia="Times New Roman" w:hAnsi="Times New Roman" w:cs="Times New Roman"/>
          <w:b/>
          <w:bCs/>
          <w:sz w:val="24"/>
          <w:szCs w:val="40"/>
          <w:lang w:eastAsia="ru-RU"/>
        </w:rPr>
        <w:t>«ДЕТСКИЙ САД с</w:t>
      </w:r>
      <w:r w:rsidR="00ED27EC" w:rsidRPr="00ED27EC">
        <w:rPr>
          <w:rFonts w:ascii="Times New Roman" w:eastAsia="Times New Roman" w:hAnsi="Times New Roman" w:cs="Times New Roman"/>
          <w:b/>
          <w:bCs/>
          <w:sz w:val="24"/>
          <w:szCs w:val="40"/>
          <w:lang w:eastAsia="ru-RU"/>
        </w:rPr>
        <w:t>.БАШЛЫКЕНТ»</w:t>
      </w:r>
      <w:r w:rsidR="00ED27EC">
        <w:rPr>
          <w:rFonts w:ascii="Times New Roman" w:eastAsia="Times New Roman" w:hAnsi="Times New Roman" w:cs="Times New Roman"/>
          <w:b/>
          <w:bCs/>
          <w:sz w:val="24"/>
          <w:szCs w:val="40"/>
          <w:lang w:eastAsia="ru-RU"/>
        </w:rPr>
        <w:t xml:space="preserve">                                                           </w:t>
      </w:r>
      <w:r w:rsidR="00ED27EC" w:rsidRPr="00DA2DFC">
        <w:t xml:space="preserve"> </w:t>
      </w:r>
    </w:p>
    <w:p w:rsidR="004F0AEE" w:rsidRPr="00A814E7" w:rsidRDefault="00946F8F" w:rsidP="004C1C5C">
      <w:pPr>
        <w:spacing w:after="0" w:line="240" w:lineRule="auto"/>
        <w:rPr>
          <w:rFonts w:ascii="Times New Roman" w:hAnsi="Times New Roman" w:cs="Times New Roman"/>
          <w:sz w:val="24"/>
          <w:szCs w:val="24"/>
        </w:rPr>
      </w:pPr>
      <w:r w:rsidRPr="00946F8F">
        <w:rPr>
          <w:rFonts w:ascii="Times New Roman" w:hAnsi="Times New Roman" w:cs="Times New Roman"/>
        </w:rPr>
        <w:t xml:space="preserve"> </w:t>
      </w:r>
      <w:r w:rsidRPr="00A814E7">
        <w:rPr>
          <w:rFonts w:ascii="Times New Roman" w:hAnsi="Times New Roman" w:cs="Times New Roman"/>
          <w:sz w:val="24"/>
          <w:szCs w:val="24"/>
        </w:rPr>
        <w:t xml:space="preserve">Основная  общеобразовательная  программа -образовательная программа  </w:t>
      </w:r>
      <w:r w:rsidR="00A814E7">
        <w:rPr>
          <w:rFonts w:ascii="Times New Roman" w:hAnsi="Times New Roman" w:cs="Times New Roman"/>
          <w:sz w:val="24"/>
          <w:szCs w:val="24"/>
        </w:rPr>
        <w:t>дошкольного образования</w:t>
      </w:r>
      <w:r w:rsidR="004C1C5C" w:rsidRPr="004C1C5C">
        <w:t xml:space="preserve"> </w:t>
      </w:r>
      <w:r w:rsidR="004C1C5C" w:rsidRPr="004C1C5C">
        <w:rPr>
          <w:rFonts w:ascii="Times New Roman" w:hAnsi="Times New Roman" w:cs="Times New Roman"/>
          <w:sz w:val="24"/>
          <w:szCs w:val="24"/>
        </w:rPr>
        <w:t>муниц</w:t>
      </w:r>
      <w:r w:rsidR="004C1C5C">
        <w:rPr>
          <w:rFonts w:ascii="Times New Roman" w:hAnsi="Times New Roman" w:cs="Times New Roman"/>
          <w:sz w:val="24"/>
          <w:szCs w:val="24"/>
        </w:rPr>
        <w:t xml:space="preserve">ипального казенного дошкольного </w:t>
      </w:r>
      <w:r w:rsidR="004C1C5C" w:rsidRPr="004C1C5C">
        <w:rPr>
          <w:rFonts w:ascii="Times New Roman" w:hAnsi="Times New Roman" w:cs="Times New Roman"/>
          <w:sz w:val="24"/>
          <w:szCs w:val="24"/>
        </w:rPr>
        <w:t>образовательного учреждения</w:t>
      </w:r>
      <w:r w:rsidR="00ED27EC" w:rsidRPr="00ED27EC">
        <w:t xml:space="preserve"> </w:t>
      </w:r>
      <w:r w:rsidR="00ED27EC" w:rsidRPr="00ED27EC">
        <w:rPr>
          <w:rFonts w:ascii="Times New Roman" w:hAnsi="Times New Roman" w:cs="Times New Roman"/>
          <w:sz w:val="24"/>
          <w:szCs w:val="24"/>
        </w:rPr>
        <w:t>«Детский сад с.Башлыкент»</w:t>
      </w:r>
      <w:r w:rsidR="00ED27EC">
        <w:rPr>
          <w:rFonts w:ascii="Times New Roman" w:hAnsi="Times New Roman" w:cs="Times New Roman"/>
          <w:sz w:val="24"/>
          <w:szCs w:val="24"/>
        </w:rPr>
        <w:t xml:space="preserve"> </w:t>
      </w:r>
      <w:r w:rsidR="00DA2DFC" w:rsidRPr="00DA2DFC">
        <w:rPr>
          <w:rFonts w:ascii="Times New Roman" w:hAnsi="Times New Roman" w:cs="Times New Roman"/>
          <w:sz w:val="24"/>
          <w:szCs w:val="24"/>
        </w:rPr>
        <w:t xml:space="preserve"> </w:t>
      </w:r>
      <w:r w:rsidRPr="00A814E7">
        <w:rPr>
          <w:rFonts w:ascii="Times New Roman" w:eastAsia="Times New Roman" w:hAnsi="Times New Roman" w:cs="Times New Roman"/>
          <w:bCs/>
          <w:color w:val="000000"/>
          <w:sz w:val="24"/>
          <w:szCs w:val="24"/>
          <w:lang w:eastAsia="ru-RU"/>
        </w:rPr>
        <w:t xml:space="preserve">(далее- </w:t>
      </w:r>
      <w:r w:rsidR="004C1C5C">
        <w:rPr>
          <w:rFonts w:ascii="Times New Roman" w:hAnsi="Times New Roman" w:cs="Times New Roman"/>
          <w:sz w:val="24"/>
          <w:szCs w:val="24"/>
        </w:rPr>
        <w:t>МКДОУ</w:t>
      </w:r>
      <w:r w:rsidR="00ED27EC" w:rsidRPr="00ED27EC">
        <w:t xml:space="preserve"> </w:t>
      </w:r>
      <w:r w:rsidR="00ED27EC" w:rsidRPr="00ED27EC">
        <w:rPr>
          <w:rFonts w:ascii="Times New Roman" w:hAnsi="Times New Roman" w:cs="Times New Roman"/>
          <w:sz w:val="24"/>
          <w:szCs w:val="24"/>
        </w:rPr>
        <w:t>«Детский сад с.Башлыкент»</w:t>
      </w:r>
      <w:r w:rsidR="00ED27EC">
        <w:rPr>
          <w:rFonts w:ascii="Times New Roman" w:hAnsi="Times New Roman" w:cs="Times New Roman"/>
          <w:sz w:val="24"/>
          <w:szCs w:val="24"/>
        </w:rPr>
        <w:t xml:space="preserve"> </w:t>
      </w:r>
      <w:r w:rsidR="004F0AEE" w:rsidRPr="00A814E7">
        <w:rPr>
          <w:rFonts w:ascii="Times New Roman" w:eastAsia="Times New Roman" w:hAnsi="Times New Roman" w:cs="Times New Roman"/>
          <w:bCs/>
          <w:sz w:val="24"/>
          <w:szCs w:val="24"/>
          <w:lang w:eastAsia="ru-RU"/>
        </w:rPr>
        <w:t>)</w:t>
      </w:r>
      <w:r w:rsidR="00CD032C" w:rsidRPr="00A814E7">
        <w:rPr>
          <w:rFonts w:ascii="Times New Roman" w:eastAsia="Times New Roman" w:hAnsi="Times New Roman" w:cs="Times New Roman"/>
          <w:bCs/>
          <w:sz w:val="24"/>
          <w:szCs w:val="24"/>
          <w:lang w:eastAsia="ru-RU"/>
        </w:rPr>
        <w:t>,</w:t>
      </w:r>
      <w:r w:rsidR="004F0AEE" w:rsidRPr="00A814E7">
        <w:rPr>
          <w:rFonts w:ascii="Times New Roman" w:eastAsia="Times New Roman" w:hAnsi="Times New Roman" w:cs="Times New Roman"/>
          <w:bCs/>
          <w:sz w:val="24"/>
          <w:szCs w:val="24"/>
          <w:lang w:eastAsia="ru-RU"/>
        </w:rPr>
        <w:t xml:space="preserve"> </w:t>
      </w:r>
      <w:r w:rsidR="00172DC0" w:rsidRPr="00A814E7">
        <w:rPr>
          <w:rFonts w:ascii="Times New Roman" w:eastAsia="Times New Roman" w:hAnsi="Times New Roman" w:cs="Times New Roman"/>
          <w:bCs/>
          <w:sz w:val="24"/>
          <w:szCs w:val="24"/>
          <w:lang w:eastAsia="ru-RU"/>
        </w:rPr>
        <w:t xml:space="preserve"> </w:t>
      </w:r>
      <w:r w:rsidR="004F0AEE" w:rsidRPr="00A814E7">
        <w:rPr>
          <w:rFonts w:ascii="Times New Roman" w:eastAsia="Times New Roman" w:hAnsi="Times New Roman" w:cs="Times New Roman"/>
          <w:bCs/>
          <w:color w:val="000000"/>
          <w:sz w:val="24"/>
          <w:szCs w:val="24"/>
          <w:lang w:eastAsia="ru-RU"/>
        </w:rPr>
        <w:t>разработана в соответствии со следующими нормативными правовыми документами, регламентирующими функционирование системы дошкольного образования в РФ:</w:t>
      </w:r>
    </w:p>
    <w:p w:rsidR="004F0AEE" w:rsidRPr="00E47DC9" w:rsidRDefault="004F0AEE" w:rsidP="004F0AEE">
      <w:pPr>
        <w:keepNext/>
        <w:suppressLineNumbers/>
        <w:spacing w:after="0" w:line="240" w:lineRule="auto"/>
        <w:ind w:left="-284" w:firstLine="992"/>
        <w:contextualSpacing/>
        <w:jc w:val="both"/>
        <w:rPr>
          <w:rFonts w:ascii="Times New Roman" w:eastAsia="Times New Roman" w:hAnsi="Times New Roman" w:cs="Times New Roman"/>
          <w:bCs/>
          <w:color w:val="000000"/>
          <w:sz w:val="24"/>
          <w:szCs w:val="24"/>
          <w:lang w:eastAsia="ru-RU"/>
        </w:rPr>
      </w:pPr>
    </w:p>
    <w:p w:rsidR="004F0AEE" w:rsidRPr="00E47DC9" w:rsidRDefault="004F0AEE"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E47DC9">
        <w:rPr>
          <w:rFonts w:ascii="Times New Roman" w:eastAsia="Times New Roman" w:hAnsi="Times New Roman" w:cs="Times New Roman"/>
          <w:sz w:val="24"/>
          <w:szCs w:val="24"/>
          <w:lang w:eastAsia="ru-RU"/>
        </w:rPr>
        <w:t>Конвенция о правах ребенка (одобрена Генеральной Ассамблеей ООН 20.11.1989) (вступила в силу для СССР 15.09.1990)</w:t>
      </w:r>
      <w:hyperlink r:id="rId9" w:tgtFrame="_blank" w:history="1">
        <w:r w:rsidRPr="00E47DC9">
          <w:rPr>
            <w:rFonts w:ascii="Times New Roman" w:eastAsia="Times New Roman" w:hAnsi="Times New Roman" w:cs="Times New Roman"/>
            <w:color w:val="0000FF"/>
            <w:sz w:val="24"/>
            <w:szCs w:val="24"/>
            <w:u w:val="single"/>
            <w:lang w:eastAsia="ru-RU"/>
          </w:rPr>
          <w:t>https://www.consultant.ru/document/cons_doc_LAW_9959/</w:t>
        </w:r>
      </w:hyperlink>
    </w:p>
    <w:p w:rsidR="004F0AEE" w:rsidRPr="00E47DC9" w:rsidRDefault="004F0AEE"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E47DC9">
        <w:rPr>
          <w:rFonts w:ascii="Times New Roman" w:eastAsia="Times New Roman" w:hAnsi="Times New Roman" w:cs="Times New Roman"/>
          <w:sz w:val="24"/>
          <w:szCs w:val="24"/>
          <w:lang w:eastAsia="ru-RU"/>
        </w:rPr>
        <w:t>Федеральный закон от 29 декабря 2012 г. № 273-ФЗ (актуальная ред.) "Об образовании в Российской Федерации"</w:t>
      </w:r>
      <w:hyperlink r:id="rId10" w:tgtFrame="_blank" w:history="1">
        <w:r w:rsidRPr="00E47DC9">
          <w:rPr>
            <w:rFonts w:ascii="Times New Roman" w:eastAsia="Times New Roman" w:hAnsi="Times New Roman" w:cs="Times New Roman"/>
            <w:color w:val="0000FF"/>
            <w:sz w:val="24"/>
            <w:szCs w:val="24"/>
            <w:u w:val="single"/>
            <w:lang w:eastAsia="ru-RU"/>
          </w:rPr>
          <w:t>http://www.consultant.ru/document/cons_doc_LAW_140174/</w:t>
        </w:r>
      </w:hyperlink>
    </w:p>
    <w:p w:rsidR="00BC002D" w:rsidRDefault="004F0AEE"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E47DC9">
        <w:rPr>
          <w:rFonts w:ascii="Times New Roman" w:eastAsia="Times New Roman" w:hAnsi="Times New Roman" w:cs="Times New Roman"/>
          <w:sz w:val="24"/>
          <w:szCs w:val="24"/>
          <w:lang w:eastAsia="ru-RU"/>
        </w:rPr>
        <w:t>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w:t>
      </w:r>
      <w:hyperlink r:id="rId11" w:tgtFrame="_blank" w:history="1">
        <w:r w:rsidRPr="00E47DC9">
          <w:rPr>
            <w:rFonts w:ascii="Times New Roman" w:eastAsia="Times New Roman" w:hAnsi="Times New Roman" w:cs="Times New Roman"/>
            <w:color w:val="0000FF"/>
            <w:sz w:val="24"/>
            <w:szCs w:val="24"/>
            <w:u w:val="single"/>
            <w:lang w:eastAsia="ru-RU"/>
          </w:rPr>
          <w:t>https://www.consultant.ru/document/cons_doc_LAW_154637/</w:t>
        </w:r>
      </w:hyperlink>
    </w:p>
    <w:p w:rsidR="004F0AEE" w:rsidRPr="00BC002D" w:rsidRDefault="00D24347"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BC002D">
        <w:rPr>
          <w:rFonts w:ascii="Times New Roman" w:eastAsia="Times New Roman" w:hAnsi="Times New Roman" w:cs="Times New Roman"/>
          <w:sz w:val="24"/>
          <w:szCs w:val="24"/>
          <w:lang w:eastAsia="ru-RU"/>
        </w:rPr>
        <w:t xml:space="preserve">  </w:t>
      </w:r>
      <w:r w:rsidR="00BC002D" w:rsidRPr="00BC002D">
        <w:rPr>
          <w:rFonts w:ascii="Times New Roman" w:eastAsia="Times New Roman" w:hAnsi="Times New Roman" w:cs="Times New Roman"/>
          <w:sz w:val="24"/>
          <w:szCs w:val="24"/>
          <w:lang w:eastAsia="ru-RU"/>
        </w:rPr>
        <w:t>Приказ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BC002D">
        <w:rPr>
          <w:rFonts w:ascii="Times New Roman" w:eastAsia="Times New Roman" w:hAnsi="Times New Roman" w:cs="Times New Roman"/>
          <w:sz w:val="24"/>
          <w:szCs w:val="24"/>
          <w:lang w:eastAsia="ru-RU"/>
        </w:rPr>
        <w:t xml:space="preserve">                                      </w:t>
      </w:r>
      <w:r w:rsidRPr="00D24347">
        <w:t xml:space="preserve"> </w:t>
      </w:r>
      <w:r>
        <w:t xml:space="preserve">             </w:t>
      </w:r>
      <w:hyperlink r:id="rId12" w:history="1">
        <w:r w:rsidRPr="00BC002D">
          <w:rPr>
            <w:rStyle w:val="a4"/>
            <w:rFonts w:ascii="Times New Roman" w:eastAsia="Times New Roman" w:hAnsi="Times New Roman" w:cs="Times New Roman"/>
            <w:sz w:val="24"/>
            <w:szCs w:val="24"/>
            <w:lang w:eastAsia="ru-RU"/>
          </w:rPr>
          <w:t>https://www.garant.ru/products/ipo/prime/doc/74485010/</w:t>
        </w:r>
      </w:hyperlink>
      <w:r w:rsidR="004F0AEE" w:rsidRPr="00BC002D">
        <w:rPr>
          <w:rFonts w:ascii="Times New Roman" w:eastAsia="Times New Roman" w:hAnsi="Times New Roman" w:cs="Times New Roman"/>
          <w:sz w:val="24"/>
          <w:szCs w:val="24"/>
          <w:lang w:eastAsia="ru-RU"/>
        </w:rPr>
        <w:t xml:space="preserve"> </w:t>
      </w:r>
    </w:p>
    <w:p w:rsidR="004F0AEE" w:rsidRPr="00E47DC9" w:rsidRDefault="004F0AEE" w:rsidP="004F0AEE">
      <w:pPr>
        <w:keepNext/>
        <w:suppressLineNumbers/>
        <w:spacing w:after="0" w:line="240" w:lineRule="auto"/>
        <w:contextualSpacing/>
        <w:rPr>
          <w:rFonts w:ascii="Times New Roman" w:eastAsia="Times New Roman" w:hAnsi="Times New Roman" w:cs="Times New Roman"/>
          <w:sz w:val="24"/>
          <w:szCs w:val="24"/>
          <w:lang w:eastAsia="ru-RU"/>
        </w:rPr>
      </w:pPr>
    </w:p>
    <w:p w:rsidR="004F0AEE" w:rsidRPr="00E47DC9" w:rsidRDefault="004F0AEE" w:rsidP="00F424F5">
      <w:pPr>
        <w:numPr>
          <w:ilvl w:val="0"/>
          <w:numId w:val="52"/>
        </w:numPr>
        <w:shd w:val="clear" w:color="auto" w:fill="FFFFFF"/>
        <w:spacing w:before="65" w:after="153" w:line="240" w:lineRule="auto"/>
        <w:ind w:left="0" w:firstLine="0"/>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П</w:t>
      </w:r>
      <w:r w:rsidRPr="00E47DC9">
        <w:rPr>
          <w:rFonts w:ascii="Times New Roman" w:eastAsia="Times New Roman" w:hAnsi="Times New Roman" w:cs="Times New Roman"/>
          <w:sz w:val="24"/>
          <w:szCs w:val="24"/>
          <w:shd w:val="clear" w:color="auto" w:fill="FFFFFF"/>
          <w:lang w:eastAsia="ru-RU"/>
        </w:rPr>
        <w:t xml:space="preserve">риказ Министерства просвещения Российской Федерации  от 25 ноября 2022 г. №1028 </w:t>
      </w:r>
      <w:r w:rsidRPr="00E47DC9">
        <w:rPr>
          <w:rFonts w:ascii="Times New Roman" w:eastAsia="Times New Roman" w:hAnsi="Times New Roman" w:cs="Times New Roman"/>
          <w:bCs/>
          <w:sz w:val="24"/>
          <w:szCs w:val="24"/>
          <w:bdr w:val="none" w:sz="0" w:space="0" w:color="auto" w:frame="1"/>
          <w:lang w:eastAsia="ru-RU"/>
        </w:rPr>
        <w:t xml:space="preserve"> «Об утверждении </w:t>
      </w:r>
      <w:r w:rsidRPr="00E47DC9">
        <w:rPr>
          <w:rFonts w:ascii="Times New Roman" w:eastAsia="Times New Roman" w:hAnsi="Times New Roman" w:cs="Times New Roman"/>
          <w:sz w:val="24"/>
          <w:szCs w:val="24"/>
          <w:lang w:eastAsia="ru-RU"/>
        </w:rPr>
        <w:t>Федеральной образо</w:t>
      </w:r>
      <w:r w:rsidR="00BC002D">
        <w:rPr>
          <w:rFonts w:ascii="Times New Roman" w:eastAsia="Times New Roman" w:hAnsi="Times New Roman" w:cs="Times New Roman"/>
          <w:sz w:val="24"/>
          <w:szCs w:val="24"/>
          <w:lang w:eastAsia="ru-RU"/>
        </w:rPr>
        <w:t xml:space="preserve">вательной программы дошкольного </w:t>
      </w:r>
      <w:r w:rsidRPr="00E47DC9">
        <w:rPr>
          <w:rFonts w:ascii="Times New Roman" w:eastAsia="Times New Roman" w:hAnsi="Times New Roman" w:cs="Times New Roman"/>
          <w:sz w:val="24"/>
          <w:szCs w:val="24"/>
          <w:lang w:eastAsia="ru-RU"/>
        </w:rPr>
        <w:t>образования».</w:t>
      </w:r>
      <w:r w:rsidR="00BC002D">
        <w:rPr>
          <w:rFonts w:ascii="Times New Roman" w:eastAsia="Times New Roman" w:hAnsi="Times New Roman" w:cs="Times New Roman"/>
          <w:sz w:val="24"/>
          <w:szCs w:val="24"/>
          <w:lang w:eastAsia="ru-RU"/>
        </w:rPr>
        <w:t xml:space="preserve"> </w:t>
      </w:r>
      <w:hyperlink r:id="rId13" w:tgtFrame="_blank" w:history="1">
        <w:r w:rsidRPr="00E47DC9">
          <w:rPr>
            <w:rFonts w:ascii="Times New Roman" w:eastAsia="Times New Roman" w:hAnsi="Times New Roman" w:cs="Times New Roman"/>
            <w:bCs/>
            <w:color w:val="0000FF"/>
            <w:sz w:val="24"/>
            <w:szCs w:val="24"/>
            <w:u w:val="single"/>
            <w:bdr w:val="none" w:sz="0" w:space="0" w:color="auto" w:frame="1"/>
            <w:lang w:eastAsia="ru-RU"/>
          </w:rPr>
          <w:t>garant.ru›Прайм›Документы ленты ПРАЙМ</w:t>
        </w:r>
      </w:hyperlink>
    </w:p>
    <w:p w:rsidR="004F0AEE" w:rsidRPr="00E47DC9" w:rsidRDefault="004F0AEE"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E47DC9">
        <w:rPr>
          <w:rFonts w:ascii="Times New Roman" w:eastAsia="Times New Roman" w:hAnsi="Times New Roman" w:cs="Times New Roman"/>
          <w:sz w:val="24"/>
          <w:szCs w:val="24"/>
          <w:lang w:eastAsia="ru-RU"/>
        </w:rPr>
        <w:t xml:space="preserve">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r w:rsidRPr="00E47DC9">
        <w:rPr>
          <w:rFonts w:ascii="Times New Roman" w:eastAsia="Times New Roman" w:hAnsi="Times New Roman" w:cs="Times New Roman"/>
          <w:color w:val="7030A0"/>
          <w:sz w:val="24"/>
          <w:szCs w:val="24"/>
          <w:u w:val="single"/>
          <w:lang w:eastAsia="ru-RU"/>
        </w:rPr>
        <w:t>http://publication.pravo.gov.ru/Document/View/0001202012210122</w:t>
      </w:r>
    </w:p>
    <w:p w:rsidR="004F0AEE" w:rsidRPr="00393AF6" w:rsidRDefault="004F0AEE"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E47DC9">
        <w:rPr>
          <w:rFonts w:ascii="Times New Roman" w:eastAsia="Times New Roman" w:hAnsi="Times New Roman" w:cs="Times New Roman"/>
          <w:sz w:val="24"/>
          <w:szCs w:val="24"/>
          <w:lang w:eastAsia="ru-RU"/>
        </w:rPr>
        <w:t>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"Санитарно-эпидемиологические требования к организации общественного питания населения"</w:t>
      </w:r>
      <w:hyperlink r:id="rId14" w:history="1">
        <w:r w:rsidRPr="00E47DC9">
          <w:rPr>
            <w:rFonts w:ascii="Times New Roman" w:eastAsia="Times New Roman" w:hAnsi="Times New Roman" w:cs="Times New Roman"/>
            <w:color w:val="0000FF"/>
            <w:sz w:val="24"/>
            <w:szCs w:val="24"/>
            <w:u w:val="single"/>
            <w:lang w:eastAsia="ru-RU"/>
          </w:rPr>
          <w:t xml:space="preserve"> http://publication.pravo.gov.ru/Document/View/0001202011120001</w:t>
        </w:r>
      </w:hyperlink>
    </w:p>
    <w:p w:rsidR="004F0AEE" w:rsidRPr="00E47DC9" w:rsidRDefault="004F0AEE" w:rsidP="00F424F5">
      <w:pPr>
        <w:numPr>
          <w:ilvl w:val="0"/>
          <w:numId w:val="52"/>
        </w:numPr>
        <w:tabs>
          <w:tab w:val="left" w:pos="0"/>
        </w:tabs>
        <w:spacing w:after="0" w:line="240" w:lineRule="auto"/>
        <w:ind w:left="0" w:firstLine="0"/>
        <w:contextualSpacing/>
        <w:rPr>
          <w:rFonts w:ascii="Times New Roman" w:eastAsia="Times New Roman" w:hAnsi="Times New Roman" w:cs="Times New Roman"/>
          <w:bCs/>
          <w:sz w:val="24"/>
          <w:szCs w:val="24"/>
          <w:bdr w:val="none" w:sz="0" w:space="0" w:color="auto" w:frame="1"/>
          <w:lang w:eastAsia="ru-RU"/>
        </w:rPr>
      </w:pPr>
      <w:r w:rsidRPr="00E47DC9">
        <w:rPr>
          <w:rFonts w:ascii="Times New Roman" w:eastAsia="Times New Roman" w:hAnsi="Times New Roman" w:cs="Times New Roman"/>
          <w:bCs/>
          <w:sz w:val="24"/>
          <w:szCs w:val="24"/>
          <w:bdr w:val="none" w:sz="0" w:space="0" w:color="auto" w:frame="1"/>
          <w:lang w:eastAsia="ru-RU"/>
        </w:rPr>
        <w:t xml:space="preserve">Письмо Минпросвещения России  от 2 марта 2022 г. № 03-264«О направлении разъяснений по вопросу порядка приема в организации, осуществляющие образовательную деятельность по образовательным программам дошкольного образования, в части определения состояния здоровья, распределения нагрузки и учета индивидуальных особенностей детей ввиду отсутствия необходимости предоставления медицинского заключения»;    </w:t>
      </w:r>
      <w:hyperlink r:id="rId15" w:tgtFrame="_blank" w:history="1">
        <w:r w:rsidRPr="00E47DC9">
          <w:rPr>
            <w:rFonts w:ascii="Times New Roman" w:eastAsia="Times New Roman" w:hAnsi="Times New Roman" w:cs="Times New Roman"/>
            <w:bCs/>
            <w:color w:val="7030A0"/>
            <w:sz w:val="24"/>
            <w:szCs w:val="24"/>
            <w:u w:val="single"/>
            <w:bdr w:val="none" w:sz="0" w:space="0" w:color="auto" w:frame="1"/>
            <w:lang w:val="en-US" w:eastAsia="ru-RU"/>
          </w:rPr>
          <w:t>consultant</w:t>
        </w:r>
        <w:r w:rsidRPr="00E47DC9">
          <w:rPr>
            <w:rFonts w:ascii="Times New Roman" w:eastAsia="Times New Roman" w:hAnsi="Times New Roman" w:cs="Times New Roman"/>
            <w:bCs/>
            <w:color w:val="7030A0"/>
            <w:sz w:val="24"/>
            <w:szCs w:val="24"/>
            <w:u w:val="single"/>
            <w:bdr w:val="none" w:sz="0" w:space="0" w:color="auto" w:frame="1"/>
            <w:lang w:eastAsia="ru-RU"/>
          </w:rPr>
          <w:t>.</w:t>
        </w:r>
        <w:r w:rsidRPr="00E47DC9">
          <w:rPr>
            <w:rFonts w:ascii="Times New Roman" w:eastAsia="Times New Roman" w:hAnsi="Times New Roman" w:cs="Times New Roman"/>
            <w:bCs/>
            <w:color w:val="7030A0"/>
            <w:sz w:val="24"/>
            <w:szCs w:val="24"/>
            <w:u w:val="single"/>
            <w:bdr w:val="none" w:sz="0" w:space="0" w:color="auto" w:frame="1"/>
            <w:lang w:val="en-US" w:eastAsia="ru-RU"/>
          </w:rPr>
          <w:t>ru</w:t>
        </w:r>
        <w:r w:rsidRPr="00E47DC9">
          <w:rPr>
            <w:rFonts w:ascii="Times New Roman" w:eastAsia="Times New Roman" w:hAnsi="Times New Roman" w:cs="Times New Roman"/>
            <w:bCs/>
            <w:color w:val="7030A0"/>
            <w:sz w:val="24"/>
            <w:szCs w:val="24"/>
            <w:u w:val="single"/>
            <w:bdr w:val="none" w:sz="0" w:space="0" w:color="auto" w:frame="1"/>
            <w:lang w:eastAsia="ru-RU"/>
          </w:rPr>
          <w:t>›</w:t>
        </w:r>
        <w:r w:rsidRPr="00E47DC9">
          <w:rPr>
            <w:rFonts w:ascii="Times New Roman" w:eastAsia="Times New Roman" w:hAnsi="Times New Roman" w:cs="Times New Roman"/>
            <w:bCs/>
            <w:color w:val="7030A0"/>
            <w:sz w:val="24"/>
            <w:szCs w:val="24"/>
            <w:u w:val="single"/>
            <w:bdr w:val="none" w:sz="0" w:space="0" w:color="auto" w:frame="1"/>
            <w:lang w:val="en-US" w:eastAsia="ru-RU"/>
          </w:rPr>
          <w:t>law</w:t>
        </w:r>
        <w:r w:rsidRPr="00E47DC9">
          <w:rPr>
            <w:rFonts w:ascii="Times New Roman" w:eastAsia="Times New Roman" w:hAnsi="Times New Roman" w:cs="Times New Roman"/>
            <w:bCs/>
            <w:color w:val="7030A0"/>
            <w:sz w:val="24"/>
            <w:szCs w:val="24"/>
            <w:u w:val="single"/>
            <w:bdr w:val="none" w:sz="0" w:space="0" w:color="auto" w:frame="1"/>
            <w:lang w:eastAsia="ru-RU"/>
          </w:rPr>
          <w:t>/</w:t>
        </w:r>
        <w:r w:rsidRPr="00E47DC9">
          <w:rPr>
            <w:rFonts w:ascii="Times New Roman" w:eastAsia="Times New Roman" w:hAnsi="Times New Roman" w:cs="Times New Roman"/>
            <w:bCs/>
            <w:color w:val="7030A0"/>
            <w:sz w:val="24"/>
            <w:szCs w:val="24"/>
            <w:u w:val="single"/>
            <w:bdr w:val="none" w:sz="0" w:space="0" w:color="auto" w:frame="1"/>
            <w:lang w:val="en-US" w:eastAsia="ru-RU"/>
          </w:rPr>
          <w:t>hotdocs</w:t>
        </w:r>
        <w:r w:rsidRPr="00E47DC9">
          <w:rPr>
            <w:rFonts w:ascii="Times New Roman" w:eastAsia="Times New Roman" w:hAnsi="Times New Roman" w:cs="Times New Roman"/>
            <w:bCs/>
            <w:color w:val="7030A0"/>
            <w:sz w:val="24"/>
            <w:szCs w:val="24"/>
            <w:u w:val="single"/>
            <w:bdr w:val="none" w:sz="0" w:space="0" w:color="auto" w:frame="1"/>
            <w:lang w:eastAsia="ru-RU"/>
          </w:rPr>
          <w:t>/74019.</w:t>
        </w:r>
        <w:r w:rsidRPr="00E47DC9">
          <w:rPr>
            <w:rFonts w:ascii="Times New Roman" w:eastAsia="Times New Roman" w:hAnsi="Times New Roman" w:cs="Times New Roman"/>
            <w:bCs/>
            <w:color w:val="7030A0"/>
            <w:sz w:val="24"/>
            <w:szCs w:val="24"/>
            <w:u w:val="single"/>
            <w:bdr w:val="none" w:sz="0" w:space="0" w:color="auto" w:frame="1"/>
            <w:lang w:val="en-US" w:eastAsia="ru-RU"/>
          </w:rPr>
          <w:t>html</w:t>
        </w:r>
      </w:hyperlink>
    </w:p>
    <w:p w:rsidR="004F0AEE" w:rsidRPr="00E47DC9" w:rsidRDefault="004F0AEE" w:rsidP="004F0AEE">
      <w:pPr>
        <w:tabs>
          <w:tab w:val="left" w:pos="2967"/>
        </w:tabs>
        <w:spacing w:after="0" w:line="240" w:lineRule="auto"/>
        <w:contextualSpacing/>
        <w:rPr>
          <w:rFonts w:ascii="Times New Roman" w:eastAsia="Times New Roman" w:hAnsi="Times New Roman" w:cs="Times New Roman"/>
          <w:bCs/>
          <w:sz w:val="24"/>
          <w:szCs w:val="24"/>
          <w:bdr w:val="none" w:sz="0" w:space="0" w:color="auto" w:frame="1"/>
          <w:lang w:eastAsia="ru-RU"/>
        </w:rPr>
      </w:pPr>
      <w:r w:rsidRPr="00E47DC9">
        <w:rPr>
          <w:rFonts w:ascii="Times New Roman" w:eastAsia="Times New Roman" w:hAnsi="Times New Roman" w:cs="Times New Roman"/>
          <w:bCs/>
          <w:sz w:val="24"/>
          <w:szCs w:val="24"/>
          <w:bdr w:val="none" w:sz="0" w:space="0" w:color="auto" w:frame="1"/>
          <w:lang w:eastAsia="ru-RU"/>
        </w:rPr>
        <w:tab/>
      </w:r>
    </w:p>
    <w:p w:rsidR="004F0AEE" w:rsidRPr="00E47DC9" w:rsidRDefault="004F0AEE" w:rsidP="00F424F5">
      <w:pPr>
        <w:keepNext/>
        <w:numPr>
          <w:ilvl w:val="0"/>
          <w:numId w:val="52"/>
        </w:numPr>
        <w:suppressLineNumbers/>
        <w:tabs>
          <w:tab w:val="left" w:pos="426"/>
        </w:tabs>
        <w:autoSpaceDE w:val="0"/>
        <w:autoSpaceDN w:val="0"/>
        <w:adjustRightInd w:val="0"/>
        <w:spacing w:after="0" w:line="240" w:lineRule="auto"/>
        <w:ind w:left="0" w:firstLine="0"/>
        <w:contextualSpacing/>
        <w:rPr>
          <w:rFonts w:ascii="Times New Roman" w:eastAsia="Times New Roman" w:hAnsi="Times New Roman" w:cs="Times New Roman"/>
          <w:sz w:val="24"/>
          <w:szCs w:val="24"/>
          <w:lang w:eastAsia="ru-RU"/>
        </w:rPr>
      </w:pPr>
      <w:r w:rsidRPr="00E47DC9">
        <w:rPr>
          <w:rFonts w:ascii="Times New Roman" w:eastAsia="Times New Roman" w:hAnsi="Times New Roman" w:cs="Times New Roman"/>
          <w:bCs/>
          <w:sz w:val="24"/>
          <w:szCs w:val="24"/>
          <w:lang w:eastAsia="ru-RU"/>
        </w:rPr>
        <w:t>Письмо Минобрнауки России от 07.06.2013 г. № ИР-535/07 «О коррекционном и инклюзивном образовании детей»;</w:t>
      </w:r>
      <w:hyperlink r:id="rId16" w:tgtFrame="_blank" w:history="1">
        <w:r w:rsidRPr="00E47DC9">
          <w:rPr>
            <w:rFonts w:ascii="Times New Roman" w:eastAsia="Times New Roman" w:hAnsi="Times New Roman" w:cs="Times New Roman"/>
            <w:bCs/>
            <w:color w:val="7030A0"/>
            <w:sz w:val="24"/>
            <w:szCs w:val="24"/>
            <w:u w:val="single"/>
            <w:lang w:val="en-US" w:eastAsia="ru-RU"/>
          </w:rPr>
          <w:t>docs</w:t>
        </w:r>
        <w:r w:rsidRPr="00E47DC9">
          <w:rPr>
            <w:rFonts w:ascii="Times New Roman" w:eastAsia="Times New Roman" w:hAnsi="Times New Roman" w:cs="Times New Roman"/>
            <w:bCs/>
            <w:color w:val="7030A0"/>
            <w:sz w:val="24"/>
            <w:szCs w:val="24"/>
            <w:u w:val="single"/>
            <w:lang w:eastAsia="ru-RU"/>
          </w:rPr>
          <w:t>.</w:t>
        </w:r>
        <w:r w:rsidRPr="00E47DC9">
          <w:rPr>
            <w:rFonts w:ascii="Times New Roman" w:eastAsia="Times New Roman" w:hAnsi="Times New Roman" w:cs="Times New Roman"/>
            <w:bCs/>
            <w:color w:val="7030A0"/>
            <w:sz w:val="24"/>
            <w:szCs w:val="24"/>
            <w:u w:val="single"/>
            <w:lang w:val="en-US" w:eastAsia="ru-RU"/>
          </w:rPr>
          <w:t>cntd</w:t>
        </w:r>
        <w:r w:rsidRPr="00E47DC9">
          <w:rPr>
            <w:rFonts w:ascii="Times New Roman" w:eastAsia="Times New Roman" w:hAnsi="Times New Roman" w:cs="Times New Roman"/>
            <w:bCs/>
            <w:color w:val="7030A0"/>
            <w:sz w:val="24"/>
            <w:szCs w:val="24"/>
            <w:u w:val="single"/>
            <w:lang w:eastAsia="ru-RU"/>
          </w:rPr>
          <w:t>.</w:t>
        </w:r>
        <w:r w:rsidRPr="00E47DC9">
          <w:rPr>
            <w:rFonts w:ascii="Times New Roman" w:eastAsia="Times New Roman" w:hAnsi="Times New Roman" w:cs="Times New Roman"/>
            <w:bCs/>
            <w:color w:val="7030A0"/>
            <w:sz w:val="24"/>
            <w:szCs w:val="24"/>
            <w:u w:val="single"/>
            <w:lang w:val="en-US" w:eastAsia="ru-RU"/>
          </w:rPr>
          <w:t>ru</w:t>
        </w:r>
        <w:r w:rsidRPr="00E47DC9">
          <w:rPr>
            <w:rFonts w:ascii="Times New Roman" w:eastAsia="Times New Roman" w:hAnsi="Times New Roman" w:cs="Times New Roman"/>
            <w:bCs/>
            <w:color w:val="7030A0"/>
            <w:sz w:val="24"/>
            <w:szCs w:val="24"/>
            <w:u w:val="single"/>
            <w:lang w:eastAsia="ru-RU"/>
          </w:rPr>
          <w:t>›</w:t>
        </w:r>
        <w:r w:rsidRPr="00E47DC9">
          <w:rPr>
            <w:rFonts w:ascii="Times New Roman" w:eastAsia="Times New Roman" w:hAnsi="Times New Roman" w:cs="Times New Roman"/>
            <w:bCs/>
            <w:color w:val="7030A0"/>
            <w:sz w:val="24"/>
            <w:szCs w:val="24"/>
            <w:u w:val="single"/>
            <w:lang w:val="en-US" w:eastAsia="ru-RU"/>
          </w:rPr>
          <w:t>document</w:t>
        </w:r>
        <w:r w:rsidRPr="00E47DC9">
          <w:rPr>
            <w:rFonts w:ascii="Times New Roman" w:eastAsia="Times New Roman" w:hAnsi="Times New Roman" w:cs="Times New Roman"/>
            <w:bCs/>
            <w:color w:val="7030A0"/>
            <w:sz w:val="24"/>
            <w:szCs w:val="24"/>
            <w:u w:val="single"/>
            <w:lang w:eastAsia="ru-RU"/>
          </w:rPr>
          <w:t>/499050217</w:t>
        </w:r>
      </w:hyperlink>
    </w:p>
    <w:p w:rsidR="004F0AEE" w:rsidRPr="00E47DC9" w:rsidRDefault="004F0AEE" w:rsidP="004F0AEE">
      <w:pPr>
        <w:keepNext/>
        <w:suppressLineNumber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4F0AEE" w:rsidRPr="00E47DC9" w:rsidRDefault="004F0AEE" w:rsidP="00F424F5">
      <w:pPr>
        <w:numPr>
          <w:ilvl w:val="0"/>
          <w:numId w:val="52"/>
        </w:numPr>
        <w:tabs>
          <w:tab w:val="left" w:pos="426"/>
        </w:tabs>
        <w:spacing w:after="0" w:line="240" w:lineRule="auto"/>
        <w:ind w:left="0" w:firstLine="0"/>
        <w:contextualSpacing/>
        <w:rPr>
          <w:rFonts w:ascii="Times New Roman" w:eastAsia="Times New Roman" w:hAnsi="Times New Roman" w:cs="Times New Roman"/>
          <w:bCs/>
          <w:color w:val="7030A0"/>
          <w:sz w:val="24"/>
          <w:szCs w:val="24"/>
          <w:bdr w:val="none" w:sz="0" w:space="0" w:color="auto" w:frame="1"/>
          <w:lang w:eastAsia="ru-RU"/>
        </w:rPr>
      </w:pPr>
      <w:r w:rsidRPr="00E47DC9">
        <w:rPr>
          <w:rFonts w:ascii="Times New Roman" w:eastAsia="Times New Roman" w:hAnsi="Times New Roman" w:cs="Times New Roman"/>
          <w:bCs/>
          <w:sz w:val="24"/>
          <w:szCs w:val="24"/>
          <w:bdr w:val="none" w:sz="0" w:space="0" w:color="auto" w:frame="1"/>
          <w:lang w:eastAsia="ru-RU"/>
        </w:rPr>
        <w:t xml:space="preserve">Письмом Министерства Просвещения Российской Федерации от 15 апреля 2022 года №СК-295/06, Федеральным Конституционным законом «О Государственном флаге Российской Федерации» в редакции от 1 сентября 2014 года, Федеральным Конституционным законом «О Государственном гербе Российской Федерации» с изменениями на 30 декабря 2021 года, </w:t>
      </w:r>
      <w:r w:rsidRPr="00E47DC9">
        <w:rPr>
          <w:rFonts w:ascii="Times New Roman" w:eastAsia="Times New Roman" w:hAnsi="Times New Roman" w:cs="Times New Roman"/>
          <w:bCs/>
          <w:sz w:val="24"/>
          <w:szCs w:val="24"/>
          <w:bdr w:val="none" w:sz="0" w:space="0" w:color="auto" w:frame="1"/>
          <w:lang w:eastAsia="ru-RU"/>
        </w:rPr>
        <w:lastRenderedPageBreak/>
        <w:t>Федеральным Конституционным законом «О Государственном гимне Российской Федерации» с изменениями на 21 декабря 2013 года ;</w:t>
      </w:r>
      <w:hyperlink r:id="rId17" w:tgtFrame="_blank" w:history="1">
        <w:r w:rsidRPr="00E47DC9">
          <w:rPr>
            <w:rFonts w:ascii="Times New Roman" w:eastAsia="Times New Roman" w:hAnsi="Times New Roman" w:cs="Times New Roman"/>
            <w:bCs/>
            <w:color w:val="7030A0"/>
            <w:sz w:val="24"/>
            <w:szCs w:val="24"/>
            <w:u w:val="single"/>
            <w:bdr w:val="none" w:sz="0" w:space="0" w:color="auto" w:frame="1"/>
            <w:lang w:val="en-US" w:eastAsia="ru-RU"/>
          </w:rPr>
          <w:t>garant</w:t>
        </w:r>
        <w:r w:rsidRPr="00E47DC9">
          <w:rPr>
            <w:rFonts w:ascii="Times New Roman" w:eastAsia="Times New Roman" w:hAnsi="Times New Roman" w:cs="Times New Roman"/>
            <w:bCs/>
            <w:color w:val="7030A0"/>
            <w:sz w:val="24"/>
            <w:szCs w:val="24"/>
            <w:u w:val="single"/>
            <w:bdr w:val="none" w:sz="0" w:space="0" w:color="auto" w:frame="1"/>
            <w:lang w:eastAsia="ru-RU"/>
          </w:rPr>
          <w:t>.</w:t>
        </w:r>
        <w:r w:rsidRPr="00E47DC9">
          <w:rPr>
            <w:rFonts w:ascii="Times New Roman" w:eastAsia="Times New Roman" w:hAnsi="Times New Roman" w:cs="Times New Roman"/>
            <w:bCs/>
            <w:color w:val="7030A0"/>
            <w:sz w:val="24"/>
            <w:szCs w:val="24"/>
            <w:u w:val="single"/>
            <w:bdr w:val="none" w:sz="0" w:space="0" w:color="auto" w:frame="1"/>
            <w:lang w:val="en-US" w:eastAsia="ru-RU"/>
          </w:rPr>
          <w:t>ru</w:t>
        </w:r>
        <w:r w:rsidRPr="00E47DC9">
          <w:rPr>
            <w:rFonts w:ascii="Times New Roman" w:eastAsia="Times New Roman" w:hAnsi="Times New Roman" w:cs="Times New Roman"/>
            <w:bCs/>
            <w:color w:val="7030A0"/>
            <w:sz w:val="24"/>
            <w:szCs w:val="24"/>
            <w:u w:val="single"/>
            <w:bdr w:val="none" w:sz="0" w:space="0" w:color="auto" w:frame="1"/>
            <w:lang w:eastAsia="ru-RU"/>
          </w:rPr>
          <w:t>›Прайм›Документы ленты ПРАЙМ</w:t>
        </w:r>
      </w:hyperlink>
    </w:p>
    <w:p w:rsidR="004F0AEE" w:rsidRPr="00E47DC9" w:rsidRDefault="004F0AEE" w:rsidP="004F0AEE">
      <w:pPr>
        <w:tabs>
          <w:tab w:val="left" w:pos="426"/>
        </w:tabs>
        <w:spacing w:after="0" w:line="240" w:lineRule="auto"/>
        <w:contextualSpacing/>
        <w:rPr>
          <w:rFonts w:ascii="Times New Roman" w:eastAsia="Times New Roman" w:hAnsi="Times New Roman" w:cs="Times New Roman"/>
          <w:bCs/>
          <w:color w:val="7030A0"/>
          <w:sz w:val="24"/>
          <w:szCs w:val="24"/>
          <w:bdr w:val="none" w:sz="0" w:space="0" w:color="auto" w:frame="1"/>
          <w:lang w:eastAsia="ru-RU"/>
        </w:rPr>
      </w:pPr>
    </w:p>
    <w:p w:rsidR="004F0AEE" w:rsidRPr="00E47DC9" w:rsidRDefault="00234465" w:rsidP="00F424F5">
      <w:pPr>
        <w:numPr>
          <w:ilvl w:val="0"/>
          <w:numId w:val="52"/>
        </w:numPr>
        <w:shd w:val="clear" w:color="auto" w:fill="FFFFFF"/>
        <w:tabs>
          <w:tab w:val="left" w:pos="426"/>
        </w:tabs>
        <w:spacing w:before="65" w:after="153" w:line="240" w:lineRule="auto"/>
        <w:ind w:left="0" w:firstLine="0"/>
        <w:rPr>
          <w:rFonts w:ascii="Times New Roman" w:eastAsia="Times New Roman" w:hAnsi="Times New Roman" w:cs="Times New Roman"/>
          <w:color w:val="000000"/>
          <w:sz w:val="24"/>
          <w:szCs w:val="24"/>
          <w:lang w:eastAsia="ru-RU"/>
        </w:rPr>
      </w:pPr>
      <w:hyperlink r:id="rId18" w:tgtFrame="_blank" w:history="1">
        <w:r w:rsidR="004F0AEE" w:rsidRPr="00E47DC9">
          <w:rPr>
            <w:rFonts w:ascii="Times New Roman" w:eastAsia="Times New Roman" w:hAnsi="Times New Roman" w:cs="Times New Roman"/>
            <w:bCs/>
            <w:sz w:val="24"/>
            <w:szCs w:val="24"/>
            <w:lang w:eastAsia="ru-RU"/>
          </w:rPr>
          <w:t>Письмо Минпросвещения от 16.01.2023 № 03-68 О введении федеральных образовательных программ</w:t>
        </w:r>
      </w:hyperlink>
      <w:r w:rsidR="00D24347">
        <w:t xml:space="preserve"> </w:t>
      </w:r>
      <w:hyperlink r:id="rId19" w:tgtFrame="_blank" w:history="1">
        <w:r w:rsidR="004F0AEE" w:rsidRPr="00E47DC9">
          <w:rPr>
            <w:rFonts w:ascii="Times New Roman" w:eastAsia="Times New Roman" w:hAnsi="Times New Roman" w:cs="Times New Roman"/>
            <w:bCs/>
            <w:color w:val="7030A0"/>
            <w:sz w:val="24"/>
            <w:szCs w:val="24"/>
            <w:u w:val="single"/>
            <w:lang w:eastAsia="ru-RU"/>
          </w:rPr>
          <w:t>consultant.ru›Документы›cons_doc_LAW_439197…</w:t>
        </w:r>
      </w:hyperlink>
    </w:p>
    <w:p w:rsidR="004F0AEE" w:rsidRPr="00E47DC9" w:rsidRDefault="004F0AEE" w:rsidP="004F0AEE">
      <w:pPr>
        <w:keepNext/>
        <w:suppressLineNumbers/>
        <w:spacing w:after="0" w:line="240" w:lineRule="auto"/>
        <w:contextualSpacing/>
        <w:jc w:val="both"/>
        <w:rPr>
          <w:rFonts w:ascii="Times New Roman" w:eastAsia="Times New Roman" w:hAnsi="Times New Roman" w:cs="Times New Roman"/>
          <w:color w:val="FF0000"/>
          <w:sz w:val="24"/>
          <w:szCs w:val="24"/>
          <w:lang w:eastAsia="ru-RU"/>
        </w:rPr>
      </w:pPr>
    </w:p>
    <w:p w:rsidR="004F0AEE" w:rsidRPr="00E47DC9" w:rsidRDefault="004F0AEE" w:rsidP="004F0AEE">
      <w:pPr>
        <w:keepNext/>
        <w:suppressLineNumbers/>
        <w:spacing w:after="0" w:line="240" w:lineRule="auto"/>
        <w:contextualSpacing/>
        <w:jc w:val="both"/>
        <w:rPr>
          <w:rFonts w:ascii="Times New Roman" w:eastAsia="Times New Roman" w:hAnsi="Times New Roman" w:cs="Times New Roman"/>
          <w:b/>
          <w:sz w:val="24"/>
          <w:szCs w:val="24"/>
          <w:u w:val="single"/>
          <w:lang w:eastAsia="ru-RU"/>
        </w:rPr>
      </w:pPr>
      <w:r w:rsidRPr="00E47DC9">
        <w:rPr>
          <w:rFonts w:ascii="Times New Roman" w:eastAsia="Times New Roman" w:hAnsi="Times New Roman" w:cs="Times New Roman"/>
          <w:b/>
          <w:sz w:val="24"/>
          <w:szCs w:val="24"/>
          <w:u w:val="single"/>
          <w:lang w:eastAsia="ru-RU"/>
        </w:rPr>
        <w:t>Регионального уровня:</w:t>
      </w:r>
    </w:p>
    <w:p w:rsidR="004F0AEE" w:rsidRPr="00E47DC9" w:rsidRDefault="004F0AEE" w:rsidP="004F0AEE">
      <w:pPr>
        <w:keepNext/>
        <w:suppressLineNumbers/>
        <w:spacing w:after="0" w:line="240" w:lineRule="auto"/>
        <w:contextualSpacing/>
        <w:jc w:val="both"/>
        <w:rPr>
          <w:rFonts w:ascii="Times New Roman" w:eastAsia="Times New Roman" w:hAnsi="Times New Roman" w:cs="Times New Roman"/>
          <w:b/>
          <w:sz w:val="24"/>
          <w:szCs w:val="24"/>
          <w:u w:val="single"/>
          <w:lang w:eastAsia="ru-RU"/>
        </w:rPr>
      </w:pPr>
    </w:p>
    <w:p w:rsidR="004F0AEE" w:rsidRPr="00E47DC9" w:rsidRDefault="004F0AEE" w:rsidP="00F424F5">
      <w:pPr>
        <w:keepNext/>
        <w:numPr>
          <w:ilvl w:val="0"/>
          <w:numId w:val="53"/>
        </w:numPr>
        <w:suppressLineNumbers/>
        <w:tabs>
          <w:tab w:val="left" w:pos="426"/>
        </w:tabs>
        <w:spacing w:before="240" w:after="0" w:line="240" w:lineRule="auto"/>
        <w:ind w:left="0" w:firstLine="0"/>
        <w:contextualSpacing/>
        <w:rPr>
          <w:rFonts w:ascii="Times New Roman" w:eastAsia="Times New Roman" w:hAnsi="Times New Roman" w:cs="Times New Roman"/>
          <w:sz w:val="24"/>
          <w:szCs w:val="24"/>
          <w:lang w:eastAsia="ru-RU"/>
        </w:rPr>
      </w:pPr>
      <w:r w:rsidRPr="00E47DC9">
        <w:rPr>
          <w:rFonts w:ascii="Times New Roman" w:eastAsia="Times New Roman" w:hAnsi="Times New Roman" w:cs="Times New Roman"/>
          <w:bCs/>
          <w:sz w:val="24"/>
          <w:szCs w:val="24"/>
          <w:bdr w:val="none" w:sz="0" w:space="0" w:color="auto" w:frame="1"/>
          <w:lang w:eastAsia="ru-RU"/>
        </w:rPr>
        <w:t xml:space="preserve">Закон Республики Дагестан от 16 июня 2014 г. №48 «Об образовании в Республике Дагестан»;    </w:t>
      </w:r>
      <w:hyperlink r:id="rId20" w:history="1">
        <w:r w:rsidRPr="00E47DC9">
          <w:rPr>
            <w:rFonts w:ascii="Times New Roman" w:eastAsia="Times New Roman" w:hAnsi="Times New Roman" w:cs="Times New Roman"/>
            <w:bCs/>
            <w:color w:val="0000FF"/>
            <w:sz w:val="24"/>
            <w:szCs w:val="24"/>
            <w:u w:val="single"/>
            <w:bdr w:val="none" w:sz="0" w:space="0" w:color="auto" w:frame="1"/>
            <w:lang w:eastAsia="ru-RU"/>
          </w:rPr>
          <w:t>https://docs.cntd.ru/document/412328744</w:t>
        </w:r>
      </w:hyperlink>
    </w:p>
    <w:p w:rsidR="004F0AEE" w:rsidRPr="00E47DC9" w:rsidRDefault="004F0AEE" w:rsidP="004F0AEE">
      <w:pPr>
        <w:keepNext/>
        <w:suppressLineNumbers/>
        <w:tabs>
          <w:tab w:val="left" w:pos="426"/>
        </w:tabs>
        <w:spacing w:before="240" w:after="0" w:line="240" w:lineRule="auto"/>
        <w:contextualSpacing/>
        <w:rPr>
          <w:rFonts w:ascii="Times New Roman" w:eastAsia="Times New Roman" w:hAnsi="Times New Roman" w:cs="Times New Roman"/>
          <w:sz w:val="24"/>
          <w:szCs w:val="24"/>
          <w:lang w:eastAsia="ru-RU"/>
        </w:rPr>
      </w:pPr>
    </w:p>
    <w:p w:rsidR="004F0AEE" w:rsidRPr="00E47DC9" w:rsidRDefault="004F0AEE" w:rsidP="00F424F5">
      <w:pPr>
        <w:numPr>
          <w:ilvl w:val="0"/>
          <w:numId w:val="53"/>
        </w:numPr>
        <w:shd w:val="clear" w:color="auto" w:fill="FFFFFF"/>
        <w:tabs>
          <w:tab w:val="left" w:pos="426"/>
        </w:tabs>
        <w:spacing w:before="240" w:after="0" w:line="240" w:lineRule="auto"/>
        <w:ind w:left="0" w:firstLine="0"/>
        <w:contextualSpacing/>
        <w:rPr>
          <w:rFonts w:ascii="Times New Roman" w:eastAsia="Times New Roman" w:hAnsi="Times New Roman" w:cs="Times New Roman"/>
          <w:color w:val="2C2D2E"/>
          <w:sz w:val="24"/>
          <w:szCs w:val="24"/>
          <w:lang w:eastAsia="ru-RU"/>
        </w:rPr>
      </w:pPr>
      <w:r w:rsidRPr="00E47DC9">
        <w:rPr>
          <w:rFonts w:ascii="Times New Roman" w:eastAsia="Times New Roman" w:hAnsi="Times New Roman" w:cs="Times New Roman"/>
          <w:color w:val="333333"/>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Концепция развития</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образования</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в</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Республике</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Дагестан</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sz w:val="24"/>
          <w:szCs w:val="24"/>
          <w:shd w:val="clear" w:color="auto" w:fill="FFFFFF"/>
          <w:lang w:eastAsia="ru-RU"/>
        </w:rPr>
        <w:t>на период</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до</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2030</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sz w:val="24"/>
          <w:szCs w:val="24"/>
          <w:shd w:val="clear" w:color="auto" w:fill="FFFFFF"/>
          <w:lang w:eastAsia="ru-RU"/>
        </w:rPr>
        <w:t>года.</w:t>
      </w:r>
      <w:r w:rsidRPr="00E47DC9">
        <w:rPr>
          <w:rFonts w:ascii="Times New Roman" w:eastAsia="Times New Roman" w:hAnsi="Times New Roman" w:cs="Times New Roman"/>
          <w:color w:val="333333"/>
          <w:sz w:val="24"/>
          <w:szCs w:val="24"/>
          <w:shd w:val="clear" w:color="auto" w:fill="FFFFFF"/>
          <w:lang w:val="en-US" w:eastAsia="ru-RU"/>
        </w:rPr>
        <w:t> </w:t>
      </w:r>
      <w:hyperlink r:id="rId21" w:tgtFrame="_blank" w:history="1">
        <w:r w:rsidRPr="00E47DC9">
          <w:rPr>
            <w:rFonts w:ascii="Times New Roman" w:eastAsia="Times New Roman" w:hAnsi="Times New Roman" w:cs="Times New Roman"/>
            <w:bCs/>
            <w:color w:val="7030A0"/>
            <w:sz w:val="24"/>
            <w:szCs w:val="24"/>
            <w:u w:val="single"/>
            <w:shd w:val="clear" w:color="auto" w:fill="FFFFFF"/>
            <w:lang w:val="en-US" w:eastAsia="ru-RU"/>
          </w:rPr>
          <w:t>dagminobr</w:t>
        </w:r>
        <w:r w:rsidRPr="00E47DC9">
          <w:rPr>
            <w:rFonts w:ascii="Times New Roman" w:eastAsia="Times New Roman" w:hAnsi="Times New Roman" w:cs="Times New Roman"/>
            <w:bCs/>
            <w:color w:val="7030A0"/>
            <w:sz w:val="24"/>
            <w:szCs w:val="24"/>
            <w:u w:val="single"/>
            <w:shd w:val="clear" w:color="auto" w:fill="FFFFFF"/>
            <w:lang w:eastAsia="ru-RU"/>
          </w:rPr>
          <w:t>.</w:t>
        </w:r>
        <w:r w:rsidRPr="00E47DC9">
          <w:rPr>
            <w:rFonts w:ascii="Times New Roman" w:eastAsia="Times New Roman" w:hAnsi="Times New Roman" w:cs="Times New Roman"/>
            <w:bCs/>
            <w:color w:val="7030A0"/>
            <w:sz w:val="24"/>
            <w:szCs w:val="24"/>
            <w:u w:val="single"/>
            <w:shd w:val="clear" w:color="auto" w:fill="FFFFFF"/>
            <w:lang w:val="en-US" w:eastAsia="ru-RU"/>
          </w:rPr>
          <w:t>ru</w:t>
        </w:r>
        <w:r w:rsidRPr="00E47DC9">
          <w:rPr>
            <w:rFonts w:ascii="Times New Roman" w:eastAsia="Times New Roman" w:hAnsi="Times New Roman" w:cs="Times New Roman"/>
            <w:color w:val="7030A0"/>
            <w:sz w:val="24"/>
            <w:szCs w:val="24"/>
            <w:u w:val="single"/>
            <w:shd w:val="clear" w:color="auto" w:fill="FFFFFF"/>
            <w:lang w:eastAsia="ru-RU"/>
          </w:rPr>
          <w:t>›</w:t>
        </w:r>
        <w:r w:rsidRPr="00E47DC9">
          <w:rPr>
            <w:rFonts w:ascii="Times New Roman" w:eastAsia="Times New Roman" w:hAnsi="Times New Roman" w:cs="Times New Roman"/>
            <w:color w:val="7030A0"/>
            <w:sz w:val="24"/>
            <w:szCs w:val="24"/>
            <w:u w:val="single"/>
            <w:shd w:val="clear" w:color="auto" w:fill="FFFFFF"/>
            <w:lang w:val="en-US" w:eastAsia="ru-RU"/>
          </w:rPr>
          <w:t>files</w:t>
        </w:r>
        <w:r w:rsidRPr="00E47DC9">
          <w:rPr>
            <w:rFonts w:ascii="Times New Roman" w:eastAsia="Times New Roman" w:hAnsi="Times New Roman" w:cs="Times New Roman"/>
            <w:color w:val="7030A0"/>
            <w:sz w:val="24"/>
            <w:szCs w:val="24"/>
            <w:u w:val="single"/>
            <w:shd w:val="clear" w:color="auto" w:fill="FFFFFF"/>
            <w:lang w:eastAsia="ru-RU"/>
          </w:rPr>
          <w:t>/</w:t>
        </w:r>
        <w:r w:rsidRPr="00E47DC9">
          <w:rPr>
            <w:rFonts w:ascii="Times New Roman" w:eastAsia="Times New Roman" w:hAnsi="Times New Roman" w:cs="Times New Roman"/>
            <w:color w:val="7030A0"/>
            <w:sz w:val="24"/>
            <w:szCs w:val="24"/>
            <w:u w:val="single"/>
            <w:shd w:val="clear" w:color="auto" w:fill="FFFFFF"/>
            <w:lang w:val="en-US" w:eastAsia="ru-RU"/>
          </w:rPr>
          <w:t>parsed</w:t>
        </w:r>
        <w:r w:rsidRPr="00E47DC9">
          <w:rPr>
            <w:rFonts w:ascii="Times New Roman" w:eastAsia="Times New Roman" w:hAnsi="Times New Roman" w:cs="Times New Roman"/>
            <w:color w:val="7030A0"/>
            <w:sz w:val="24"/>
            <w:szCs w:val="24"/>
            <w:u w:val="single"/>
            <w:shd w:val="clear" w:color="auto" w:fill="FFFFFF"/>
            <w:lang w:eastAsia="ru-RU"/>
          </w:rPr>
          <w:t>/9</w:t>
        </w:r>
        <w:r w:rsidRPr="00E47DC9">
          <w:rPr>
            <w:rFonts w:ascii="Times New Roman" w:eastAsia="Times New Roman" w:hAnsi="Times New Roman" w:cs="Times New Roman"/>
            <w:color w:val="7030A0"/>
            <w:sz w:val="24"/>
            <w:szCs w:val="24"/>
            <w:u w:val="single"/>
            <w:shd w:val="clear" w:color="auto" w:fill="FFFFFF"/>
            <w:lang w:val="en-US" w:eastAsia="ru-RU"/>
          </w:rPr>
          <w:t>FN</w:t>
        </w:r>
        <w:r w:rsidRPr="00E47DC9">
          <w:rPr>
            <w:rFonts w:ascii="Times New Roman" w:eastAsia="Times New Roman" w:hAnsi="Times New Roman" w:cs="Times New Roman"/>
            <w:color w:val="7030A0"/>
            <w:sz w:val="24"/>
            <w:szCs w:val="24"/>
            <w:u w:val="single"/>
            <w:shd w:val="clear" w:color="auto" w:fill="FFFFFF"/>
            <w:lang w:eastAsia="ru-RU"/>
          </w:rPr>
          <w:t>7</w:t>
        </w:r>
        <w:r w:rsidRPr="00E47DC9">
          <w:rPr>
            <w:rFonts w:ascii="Times New Roman" w:eastAsia="Times New Roman" w:hAnsi="Times New Roman" w:cs="Times New Roman"/>
            <w:color w:val="7030A0"/>
            <w:sz w:val="24"/>
            <w:szCs w:val="24"/>
            <w:u w:val="single"/>
            <w:shd w:val="clear" w:color="auto" w:fill="FFFFFF"/>
            <w:lang w:val="en-US" w:eastAsia="ru-RU"/>
          </w:rPr>
          <w:t>hxh</w:t>
        </w:r>
        <w:r w:rsidRPr="00E47DC9">
          <w:rPr>
            <w:rFonts w:ascii="Times New Roman" w:eastAsia="Times New Roman" w:hAnsi="Times New Roman" w:cs="Times New Roman"/>
            <w:color w:val="7030A0"/>
            <w:sz w:val="24"/>
            <w:szCs w:val="24"/>
            <w:u w:val="single"/>
            <w:shd w:val="clear" w:color="auto" w:fill="FFFFFF"/>
            <w:lang w:eastAsia="ru-RU"/>
          </w:rPr>
          <w:t>8</w:t>
        </w:r>
        <w:r w:rsidRPr="00E47DC9">
          <w:rPr>
            <w:rFonts w:ascii="Times New Roman" w:eastAsia="Times New Roman" w:hAnsi="Times New Roman" w:cs="Times New Roman"/>
            <w:color w:val="7030A0"/>
            <w:sz w:val="24"/>
            <w:szCs w:val="24"/>
            <w:u w:val="single"/>
            <w:shd w:val="clear" w:color="auto" w:fill="FFFFFF"/>
            <w:lang w:val="en-US" w:eastAsia="ru-RU"/>
          </w:rPr>
          <w:t>vzI</w:t>
        </w:r>
        <w:r w:rsidRPr="00E47DC9">
          <w:rPr>
            <w:rFonts w:ascii="Times New Roman" w:eastAsia="Times New Roman" w:hAnsi="Times New Roman" w:cs="Times New Roman"/>
            <w:color w:val="7030A0"/>
            <w:sz w:val="24"/>
            <w:szCs w:val="24"/>
            <w:u w:val="single"/>
            <w:shd w:val="clear" w:color="auto" w:fill="FFFFFF"/>
            <w:lang w:eastAsia="ru-RU"/>
          </w:rPr>
          <w:t>40</w:t>
        </w:r>
        <w:r w:rsidRPr="00E47DC9">
          <w:rPr>
            <w:rFonts w:ascii="Times New Roman" w:eastAsia="Times New Roman" w:hAnsi="Times New Roman" w:cs="Times New Roman"/>
            <w:color w:val="7030A0"/>
            <w:sz w:val="24"/>
            <w:szCs w:val="24"/>
            <w:u w:val="single"/>
            <w:shd w:val="clear" w:color="auto" w:fill="FFFFFF"/>
            <w:lang w:val="en-US" w:eastAsia="ru-RU"/>
          </w:rPr>
          <w:t>EoQvaRt</w:t>
        </w:r>
      </w:hyperlink>
    </w:p>
    <w:p w:rsidR="004F0AEE" w:rsidRPr="00E47DC9" w:rsidRDefault="004F0AEE" w:rsidP="004F0AEE">
      <w:pPr>
        <w:shd w:val="clear" w:color="auto" w:fill="FFFFFF"/>
        <w:spacing w:before="240" w:after="0" w:line="240" w:lineRule="auto"/>
        <w:contextualSpacing/>
        <w:rPr>
          <w:rFonts w:ascii="Times New Roman" w:eastAsia="Times New Roman" w:hAnsi="Times New Roman" w:cs="Times New Roman"/>
          <w:color w:val="2C2D2E"/>
          <w:sz w:val="24"/>
          <w:szCs w:val="24"/>
          <w:lang w:eastAsia="ru-RU"/>
        </w:rPr>
      </w:pPr>
    </w:p>
    <w:p w:rsidR="004F0AEE" w:rsidRPr="00E47DC9" w:rsidRDefault="004F0AEE" w:rsidP="00F424F5">
      <w:pPr>
        <w:numPr>
          <w:ilvl w:val="0"/>
          <w:numId w:val="53"/>
        </w:numPr>
        <w:tabs>
          <w:tab w:val="left" w:pos="567"/>
        </w:tabs>
        <w:spacing w:before="240" w:after="0" w:line="240" w:lineRule="auto"/>
        <w:ind w:left="0" w:firstLine="0"/>
        <w:contextualSpacing/>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Письмо министерство образования и науки республики Дагестан № 06—404/01-18/23 от 18.01.2023г «Об утверждении федеральной образовательной программы дошкольного образования»  </w:t>
      </w:r>
      <w:hyperlink r:id="rId22" w:tgtFrame="_blank" w:history="1">
        <w:r w:rsidRPr="00E47DC9">
          <w:rPr>
            <w:rFonts w:ascii="Times New Roman" w:eastAsia="Times New Roman" w:hAnsi="Times New Roman" w:cs="Times New Roman"/>
            <w:bCs/>
            <w:color w:val="7030A0"/>
            <w:sz w:val="24"/>
            <w:szCs w:val="24"/>
            <w:u w:val="single"/>
            <w:shd w:val="clear" w:color="auto" w:fill="FFFFFF"/>
            <w:lang w:val="en-US" w:eastAsia="ru-RU"/>
          </w:rPr>
          <w:t>consultant</w:t>
        </w:r>
        <w:r w:rsidRPr="00E47DC9">
          <w:rPr>
            <w:rFonts w:ascii="Times New Roman" w:eastAsia="Times New Roman" w:hAnsi="Times New Roman" w:cs="Times New Roman"/>
            <w:bCs/>
            <w:color w:val="7030A0"/>
            <w:sz w:val="24"/>
            <w:szCs w:val="24"/>
            <w:u w:val="single"/>
            <w:shd w:val="clear" w:color="auto" w:fill="FFFFFF"/>
            <w:lang w:eastAsia="ru-RU"/>
          </w:rPr>
          <w:t>.</w:t>
        </w:r>
        <w:r w:rsidRPr="00E47DC9">
          <w:rPr>
            <w:rFonts w:ascii="Times New Roman" w:eastAsia="Times New Roman" w:hAnsi="Times New Roman" w:cs="Times New Roman"/>
            <w:bCs/>
            <w:color w:val="7030A0"/>
            <w:sz w:val="24"/>
            <w:szCs w:val="24"/>
            <w:u w:val="single"/>
            <w:shd w:val="clear" w:color="auto" w:fill="FFFFFF"/>
            <w:lang w:val="en-US" w:eastAsia="ru-RU"/>
          </w:rPr>
          <w:t>ru</w:t>
        </w:r>
        <w:r w:rsidRPr="00E47DC9">
          <w:rPr>
            <w:rFonts w:ascii="Times New Roman" w:eastAsia="Times New Roman" w:hAnsi="Times New Roman" w:cs="Times New Roman"/>
            <w:color w:val="7030A0"/>
            <w:sz w:val="24"/>
            <w:szCs w:val="24"/>
            <w:u w:val="single"/>
            <w:shd w:val="clear" w:color="auto" w:fill="FFFFFF"/>
            <w:lang w:eastAsia="ru-RU"/>
          </w:rPr>
          <w:t>›</w:t>
        </w:r>
        <w:r w:rsidRPr="00E47DC9">
          <w:rPr>
            <w:rFonts w:ascii="Times New Roman" w:eastAsia="Times New Roman" w:hAnsi="Times New Roman" w:cs="Times New Roman"/>
            <w:color w:val="7030A0"/>
            <w:sz w:val="24"/>
            <w:szCs w:val="24"/>
            <w:u w:val="single"/>
            <w:shd w:val="clear" w:color="auto" w:fill="FFFFFF"/>
            <w:lang w:val="en-US" w:eastAsia="ru-RU"/>
          </w:rPr>
          <w:t>law</w:t>
        </w:r>
        <w:r w:rsidRPr="00E47DC9">
          <w:rPr>
            <w:rFonts w:ascii="Times New Roman" w:eastAsia="Times New Roman" w:hAnsi="Times New Roman" w:cs="Times New Roman"/>
            <w:color w:val="7030A0"/>
            <w:sz w:val="24"/>
            <w:szCs w:val="24"/>
            <w:u w:val="single"/>
            <w:shd w:val="clear" w:color="auto" w:fill="FFFFFF"/>
            <w:lang w:eastAsia="ru-RU"/>
          </w:rPr>
          <w:t>/</w:t>
        </w:r>
        <w:r w:rsidRPr="00E47DC9">
          <w:rPr>
            <w:rFonts w:ascii="Times New Roman" w:eastAsia="Times New Roman" w:hAnsi="Times New Roman" w:cs="Times New Roman"/>
            <w:color w:val="7030A0"/>
            <w:sz w:val="24"/>
            <w:szCs w:val="24"/>
            <w:u w:val="single"/>
            <w:shd w:val="clear" w:color="auto" w:fill="FFFFFF"/>
            <w:lang w:val="en-US" w:eastAsia="ru-RU"/>
          </w:rPr>
          <w:t>hotdocs</w:t>
        </w:r>
        <w:r w:rsidRPr="00E47DC9">
          <w:rPr>
            <w:rFonts w:ascii="Times New Roman" w:eastAsia="Times New Roman" w:hAnsi="Times New Roman" w:cs="Times New Roman"/>
            <w:color w:val="7030A0"/>
            <w:sz w:val="24"/>
            <w:szCs w:val="24"/>
            <w:u w:val="single"/>
            <w:shd w:val="clear" w:color="auto" w:fill="FFFFFF"/>
            <w:lang w:eastAsia="ru-RU"/>
          </w:rPr>
          <w:t>/</w:t>
        </w:r>
        <w:r w:rsidRPr="00E47DC9">
          <w:rPr>
            <w:rFonts w:ascii="Times New Roman" w:eastAsia="Times New Roman" w:hAnsi="Times New Roman" w:cs="Times New Roman"/>
            <w:color w:val="7030A0"/>
            <w:sz w:val="24"/>
            <w:szCs w:val="24"/>
            <w:u w:val="single"/>
            <w:shd w:val="clear" w:color="auto" w:fill="FFFFFF"/>
            <w:lang w:val="en-US" w:eastAsia="ru-RU"/>
          </w:rPr>
          <w:t>t</w:t>
        </w:r>
        <w:r w:rsidRPr="00E47DC9">
          <w:rPr>
            <w:rFonts w:ascii="Times New Roman" w:eastAsia="Times New Roman" w:hAnsi="Times New Roman" w:cs="Times New Roman"/>
            <w:color w:val="7030A0"/>
            <w:sz w:val="24"/>
            <w:szCs w:val="24"/>
            <w:u w:val="single"/>
            <w:shd w:val="clear" w:color="auto" w:fill="FFFFFF"/>
            <w:lang w:eastAsia="ru-RU"/>
          </w:rPr>
          <w:t>7/</w:t>
        </w:r>
      </w:hyperlink>
    </w:p>
    <w:p w:rsidR="004F0AEE" w:rsidRPr="00E47DC9" w:rsidRDefault="004F0AEE" w:rsidP="004F0AEE">
      <w:pPr>
        <w:spacing w:after="0" w:line="240" w:lineRule="auto"/>
        <w:contextualSpacing/>
        <w:rPr>
          <w:rFonts w:ascii="Times New Roman" w:eastAsia="Times New Roman" w:hAnsi="Times New Roman" w:cs="Times New Roman"/>
          <w:sz w:val="24"/>
          <w:szCs w:val="24"/>
          <w:lang w:eastAsia="ru-RU"/>
        </w:rPr>
      </w:pPr>
    </w:p>
    <w:p w:rsidR="004F0AEE" w:rsidRDefault="004F0AEE"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Pr="00E47DC9" w:rsidRDefault="00DA2DFC" w:rsidP="004F0AEE">
      <w:pPr>
        <w:rPr>
          <w:rFonts w:ascii="Times New Roman" w:eastAsia="Times New Roman" w:hAnsi="Times New Roman" w:cs="Times New Roman"/>
          <w:sz w:val="24"/>
          <w:szCs w:val="24"/>
          <w:lang w:eastAsia="ru-RU"/>
        </w:rPr>
      </w:pPr>
    </w:p>
    <w:p w:rsidR="00E47DC9" w:rsidRDefault="004F0AEE" w:rsidP="004F0AEE">
      <w:pPr>
        <w:keepNext/>
        <w:suppressLineNumbers/>
        <w:tabs>
          <w:tab w:val="num" w:pos="644"/>
        </w:tabs>
        <w:spacing w:after="0" w:line="240" w:lineRule="auto"/>
        <w:contextualSpacing/>
        <w:jc w:val="center"/>
        <w:rPr>
          <w:rFonts w:ascii="Times New Roman" w:eastAsia="Times New Roman" w:hAnsi="Times New Roman" w:cs="Times New Roman"/>
          <w:bCs/>
          <w:sz w:val="24"/>
          <w:szCs w:val="24"/>
          <w:lang w:eastAsia="ru-RU"/>
        </w:rPr>
      </w:pPr>
      <w:r w:rsidRPr="00E47DC9">
        <w:rPr>
          <w:rFonts w:ascii="Times New Roman" w:eastAsia="Times New Roman" w:hAnsi="Times New Roman" w:cs="Times New Roman"/>
          <w:bCs/>
          <w:sz w:val="24"/>
          <w:szCs w:val="24"/>
          <w:lang w:eastAsia="ru-RU"/>
        </w:rPr>
        <w:lastRenderedPageBreak/>
        <w:tab/>
      </w:r>
    </w:p>
    <w:p w:rsidR="004F0AEE" w:rsidRPr="00E47DC9" w:rsidRDefault="004F0AEE" w:rsidP="004F0AEE">
      <w:pPr>
        <w:keepNext/>
        <w:suppressLineNumbers/>
        <w:tabs>
          <w:tab w:val="num" w:pos="644"/>
        </w:tabs>
        <w:spacing w:after="0" w:line="240" w:lineRule="auto"/>
        <w:contextualSpacing/>
        <w:jc w:val="center"/>
        <w:rPr>
          <w:rFonts w:ascii="Times New Roman" w:eastAsia="Times New Roman" w:hAnsi="Times New Roman" w:cs="Times New Roman"/>
          <w:b/>
          <w:bCs/>
          <w:sz w:val="24"/>
          <w:szCs w:val="24"/>
          <w:lang w:eastAsia="ru-RU"/>
        </w:rPr>
      </w:pPr>
      <w:r w:rsidRPr="00E47DC9">
        <w:rPr>
          <w:rFonts w:ascii="Times New Roman" w:eastAsia="Times New Roman" w:hAnsi="Times New Roman" w:cs="Times New Roman"/>
          <w:b/>
          <w:bCs/>
          <w:sz w:val="24"/>
          <w:szCs w:val="24"/>
          <w:lang w:eastAsia="ru-RU"/>
        </w:rPr>
        <w:t>ЦЕЛЕВОЙ РАЗДЕЛ</w:t>
      </w:r>
    </w:p>
    <w:p w:rsidR="004F0AEE" w:rsidRPr="00E47DC9" w:rsidRDefault="004F0AEE" w:rsidP="004F0AEE">
      <w:pPr>
        <w:keepNext/>
        <w:suppressLineNumbers/>
        <w:tabs>
          <w:tab w:val="left" w:pos="2694"/>
          <w:tab w:val="center" w:pos="2835"/>
          <w:tab w:val="center" w:pos="2977"/>
          <w:tab w:val="center" w:pos="3686"/>
        </w:tabs>
        <w:spacing w:after="0" w:line="240" w:lineRule="auto"/>
        <w:contextualSpacing/>
        <w:jc w:val="both"/>
        <w:rPr>
          <w:rFonts w:ascii="Times New Roman" w:eastAsia="Times New Roman" w:hAnsi="Times New Roman" w:cs="Times New Roman"/>
          <w:b/>
          <w:bCs/>
          <w:sz w:val="24"/>
          <w:szCs w:val="24"/>
          <w:lang w:eastAsia="ru-RU"/>
        </w:rPr>
      </w:pPr>
    </w:p>
    <w:p w:rsidR="004F0AEE" w:rsidRPr="00E47DC9" w:rsidRDefault="004F0AEE" w:rsidP="004F0AEE">
      <w:pPr>
        <w:keepNext/>
        <w:suppressLineNumbers/>
        <w:spacing w:after="0" w:line="240" w:lineRule="auto"/>
        <w:contextualSpacing/>
        <w:jc w:val="center"/>
        <w:rPr>
          <w:rFonts w:ascii="Times New Roman" w:eastAsia="Times New Roman" w:hAnsi="Times New Roman" w:cs="Times New Roman"/>
          <w:b/>
          <w:sz w:val="24"/>
          <w:szCs w:val="24"/>
          <w:lang w:eastAsia="ru-RU"/>
        </w:rPr>
      </w:pPr>
      <w:r w:rsidRPr="00E47DC9">
        <w:rPr>
          <w:rFonts w:ascii="Times New Roman" w:eastAsia="Times New Roman" w:hAnsi="Times New Roman" w:cs="Times New Roman"/>
          <w:b/>
          <w:sz w:val="24"/>
          <w:szCs w:val="24"/>
          <w:lang w:eastAsia="ru-RU"/>
        </w:rPr>
        <w:t>1.1. Пояснительная записка</w:t>
      </w:r>
    </w:p>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b/>
          <w:bCs/>
          <w:sz w:val="24"/>
          <w:szCs w:val="24"/>
          <w:lang w:eastAsia="ru-RU"/>
        </w:rPr>
      </w:pPr>
    </w:p>
    <w:p w:rsidR="00CB2299" w:rsidRPr="007C10B6" w:rsidRDefault="00946F8F" w:rsidP="004C1C5C">
      <w:pPr>
        <w:spacing w:after="0" w:line="240" w:lineRule="auto"/>
        <w:rPr>
          <w:rFonts w:ascii="Times New Roman" w:hAnsi="Times New Roman" w:cs="Times New Roman"/>
          <w:bCs/>
          <w:sz w:val="24"/>
          <w:szCs w:val="24"/>
          <w:lang w:eastAsia="ru-RU"/>
        </w:rPr>
      </w:pPr>
      <w:r>
        <w:rPr>
          <w:rFonts w:ascii="Times New Roman" w:eastAsia="Calibri" w:hAnsi="Times New Roman" w:cs="Times New Roman"/>
          <w:sz w:val="24"/>
          <w:szCs w:val="24"/>
        </w:rPr>
        <w:t xml:space="preserve">Основная </w:t>
      </w:r>
      <w:r w:rsidR="004C1C5C">
        <w:rPr>
          <w:rFonts w:ascii="Times New Roman" w:eastAsia="Calibri" w:hAnsi="Times New Roman" w:cs="Times New Roman"/>
          <w:sz w:val="24"/>
          <w:szCs w:val="24"/>
        </w:rPr>
        <w:t xml:space="preserve">образовательная </w:t>
      </w:r>
      <w:r w:rsidR="00D1727A">
        <w:rPr>
          <w:rFonts w:ascii="Times New Roman" w:eastAsia="Calibri" w:hAnsi="Times New Roman" w:cs="Times New Roman"/>
          <w:sz w:val="24"/>
          <w:szCs w:val="24"/>
        </w:rPr>
        <w:t>программа</w:t>
      </w:r>
      <w:r w:rsidR="001610AB" w:rsidRPr="001610AB">
        <w:t xml:space="preserve"> </w:t>
      </w:r>
      <w:r w:rsidR="00CB2299" w:rsidRPr="00CB2299">
        <w:rPr>
          <w:rFonts w:ascii="Times New Roman" w:eastAsia="Calibri" w:hAnsi="Times New Roman" w:cs="Times New Roman"/>
          <w:sz w:val="24"/>
          <w:szCs w:val="24"/>
        </w:rPr>
        <w:t xml:space="preserve"> </w:t>
      </w:r>
      <w:r w:rsidR="00D1727A">
        <w:rPr>
          <w:rFonts w:ascii="Times New Roman" w:eastAsia="Calibri" w:hAnsi="Times New Roman" w:cs="Times New Roman"/>
          <w:sz w:val="24"/>
          <w:szCs w:val="24"/>
        </w:rPr>
        <w:t xml:space="preserve">-образовательная программа </w:t>
      </w:r>
      <w:r w:rsidR="00CB2299" w:rsidRPr="00CB2299">
        <w:rPr>
          <w:rFonts w:ascii="Times New Roman" w:eastAsia="Calibri" w:hAnsi="Times New Roman" w:cs="Times New Roman"/>
          <w:sz w:val="24"/>
          <w:szCs w:val="24"/>
        </w:rPr>
        <w:t>дошкольного образования (далее – ОП ДО, Программа)</w:t>
      </w:r>
      <w:r w:rsidR="00CB2299" w:rsidRPr="00CB2299">
        <w:rPr>
          <w:rFonts w:ascii="Times New Roman" w:eastAsia="Times New Roman" w:hAnsi="Times New Roman" w:cs="Times New Roman"/>
          <w:bCs/>
          <w:sz w:val="24"/>
          <w:szCs w:val="24"/>
        </w:rPr>
        <w:t xml:space="preserve"> является 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w:t>
      </w:r>
      <w:r w:rsidR="00A814E7" w:rsidRPr="00A814E7">
        <w:t xml:space="preserve"> </w:t>
      </w:r>
      <w:r w:rsidR="00DA2DFC">
        <w:t xml:space="preserve"> </w:t>
      </w:r>
      <w:r w:rsidR="00DA2DFC">
        <w:rPr>
          <w:rFonts w:ascii="Times New Roman" w:hAnsi="Times New Roman" w:cs="Times New Roman"/>
          <w:sz w:val="24"/>
          <w:szCs w:val="24"/>
        </w:rPr>
        <w:t>МКДОУ</w:t>
      </w:r>
      <w:r w:rsidR="00DA2DFC" w:rsidRPr="00DA2DFC">
        <w:rPr>
          <w:rFonts w:ascii="Times New Roman" w:hAnsi="Times New Roman" w:cs="Times New Roman"/>
          <w:sz w:val="24"/>
          <w:szCs w:val="24"/>
        </w:rPr>
        <w:t xml:space="preserve"> </w:t>
      </w:r>
      <w:r w:rsidR="00ED27EC" w:rsidRPr="00ED27EC">
        <w:rPr>
          <w:rFonts w:ascii="Times New Roman" w:hAnsi="Times New Roman" w:cs="Times New Roman"/>
          <w:sz w:val="24"/>
          <w:szCs w:val="24"/>
        </w:rPr>
        <w:t>«Детский сад с.Башлыкент»</w:t>
      </w:r>
      <w:r w:rsidR="00DA2DFC">
        <w:rPr>
          <w:rFonts w:ascii="Times New Roman" w:hAnsi="Times New Roman" w:cs="Times New Roman"/>
          <w:sz w:val="24"/>
          <w:szCs w:val="24"/>
        </w:rPr>
        <w:t xml:space="preserve"> </w:t>
      </w:r>
      <w:r w:rsidR="004C1C5C">
        <w:rPr>
          <w:rFonts w:ascii="Times New Roman" w:hAnsi="Times New Roman" w:cs="Times New Roman"/>
          <w:sz w:val="24"/>
          <w:szCs w:val="24"/>
        </w:rPr>
        <w:t xml:space="preserve"> .</w:t>
      </w:r>
    </w:p>
    <w:p w:rsidR="00CB2299" w:rsidRPr="00CB2299" w:rsidRDefault="00CB2299" w:rsidP="00CB2299">
      <w:pPr>
        <w:keepNext/>
        <w:suppressLineNumbers/>
        <w:spacing w:after="0" w:line="240" w:lineRule="auto"/>
        <w:ind w:firstLine="708"/>
        <w:contextualSpacing/>
        <w:jc w:val="both"/>
        <w:rPr>
          <w:rFonts w:ascii="Times New Roman" w:eastAsia="Times New Roman" w:hAnsi="Times New Roman" w:cs="Times New Roman"/>
          <w:bCs/>
          <w:color w:val="FF0000"/>
          <w:sz w:val="24"/>
          <w:szCs w:val="24"/>
        </w:rPr>
      </w:pPr>
      <w:r w:rsidRPr="00CB2299">
        <w:rPr>
          <w:rFonts w:ascii="Times New Roman" w:eastAsia="Times New Roman" w:hAnsi="Times New Roman" w:cs="Times New Roman"/>
          <w:bCs/>
          <w:sz w:val="24"/>
          <w:szCs w:val="24"/>
        </w:rPr>
        <w:t xml:space="preserve">Программа представляет собой модель процесса развития, воспитания и оздоровления детей, охватывающую все основные моменты их жизнедеятельности с учетом приоритетности видов детской деятельности в каждом возрастном периоде и обеспечивающую достижение воспитанниками физической и психологической готовности к школе. </w:t>
      </w:r>
    </w:p>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bCs/>
          <w:sz w:val="24"/>
          <w:szCs w:val="24"/>
        </w:rPr>
      </w:pPr>
      <w:r w:rsidRPr="00CB2299">
        <w:rPr>
          <w:rFonts w:ascii="Times New Roman" w:eastAsia="Times New Roman" w:hAnsi="Times New Roman" w:cs="Times New Roman"/>
          <w:bCs/>
          <w:sz w:val="24"/>
          <w:szCs w:val="24"/>
        </w:rPr>
        <w:t xml:space="preserve">         Программа рассчитана на 5,5- 7 лет.</w:t>
      </w:r>
    </w:p>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sz w:val="24"/>
          <w:szCs w:val="24"/>
        </w:rPr>
      </w:pPr>
      <w:r w:rsidRPr="00CB2299">
        <w:rPr>
          <w:rFonts w:ascii="Times New Roman" w:eastAsia="Times New Roman" w:hAnsi="Times New Roman" w:cs="Times New Roman"/>
          <w:sz w:val="24"/>
          <w:szCs w:val="24"/>
        </w:rPr>
        <w:t>Срок действия программы - с 2023 по 2029 гг..</w:t>
      </w:r>
    </w:p>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color w:val="FF0000"/>
          <w:sz w:val="24"/>
          <w:szCs w:val="24"/>
        </w:rPr>
      </w:pPr>
    </w:p>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bCs/>
          <w:color w:val="FF0000"/>
          <w:sz w:val="24"/>
          <w:szCs w:val="24"/>
        </w:rPr>
      </w:pPr>
      <w:r w:rsidRPr="00CB2299">
        <w:rPr>
          <w:rFonts w:ascii="Times New Roman" w:eastAsia="Times New Roman" w:hAnsi="Times New Roman" w:cs="Times New Roman"/>
          <w:sz w:val="24"/>
          <w:szCs w:val="24"/>
        </w:rPr>
        <w:t xml:space="preserve">        Программа позволяет реализовать основополагающие функции дошкольного уровня образования:</w:t>
      </w:r>
    </w:p>
    <w:p w:rsidR="00CB2299" w:rsidRPr="00CB2299" w:rsidRDefault="00CB2299" w:rsidP="00F424F5">
      <w:pPr>
        <w:widowControl w:val="0"/>
        <w:numPr>
          <w:ilvl w:val="1"/>
          <w:numId w:val="51"/>
        </w:numPr>
        <w:tabs>
          <w:tab w:val="left" w:pos="1038"/>
        </w:tabs>
        <w:autoSpaceDE w:val="0"/>
        <w:autoSpaceDN w:val="0"/>
        <w:spacing w:after="0" w:line="240" w:lineRule="auto"/>
        <w:ind w:right="20"/>
        <w:jc w:val="both"/>
        <w:rPr>
          <w:rFonts w:ascii="Times New Roman" w:eastAsia="Times New Roman" w:hAnsi="Times New Roman" w:cs="Times New Roman"/>
          <w:sz w:val="24"/>
          <w:szCs w:val="24"/>
        </w:rPr>
      </w:pPr>
      <w:r w:rsidRPr="00CB2299">
        <w:rPr>
          <w:rFonts w:ascii="Times New Roman" w:eastAsia="Times New Roman" w:hAnsi="Times New Roman" w:cs="Times New Roman"/>
          <w:sz w:val="24"/>
          <w:szCs w:val="24"/>
        </w:rP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CB2299" w:rsidRPr="00CB2299" w:rsidRDefault="00CB2299" w:rsidP="00F424F5">
      <w:pPr>
        <w:widowControl w:val="0"/>
        <w:numPr>
          <w:ilvl w:val="1"/>
          <w:numId w:val="51"/>
        </w:numPr>
        <w:tabs>
          <w:tab w:val="left" w:pos="1038"/>
        </w:tabs>
        <w:autoSpaceDE w:val="0"/>
        <w:autoSpaceDN w:val="0"/>
        <w:spacing w:after="0" w:line="240" w:lineRule="auto"/>
        <w:ind w:right="20"/>
        <w:jc w:val="both"/>
        <w:rPr>
          <w:rFonts w:ascii="Times New Roman" w:eastAsia="Times New Roman" w:hAnsi="Times New Roman" w:cs="Times New Roman"/>
          <w:sz w:val="24"/>
          <w:szCs w:val="24"/>
        </w:rPr>
      </w:pPr>
      <w:r w:rsidRPr="00CB2299">
        <w:rPr>
          <w:rFonts w:ascii="Times New Roman" w:eastAsia="Times New Roman" w:hAnsi="Times New Roman" w:cs="Times New Roman"/>
          <w:sz w:val="24"/>
          <w:szCs w:val="24"/>
        </w:rPr>
        <w:t>создание единого ядра содержания дошкольного образования,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CB2299" w:rsidRPr="00CB2299" w:rsidRDefault="00CB2299" w:rsidP="00CB2299">
      <w:pPr>
        <w:spacing w:line="240" w:lineRule="auto"/>
        <w:ind w:firstLine="708"/>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3) создание единого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CB2299" w:rsidRPr="00CB2299" w:rsidRDefault="00CB2299" w:rsidP="00CB2299">
      <w:pPr>
        <w:keepNext/>
        <w:suppressLineNumbers/>
        <w:spacing w:after="0" w:line="240" w:lineRule="auto"/>
        <w:contextualSpacing/>
        <w:rPr>
          <w:rFonts w:ascii="Times New Roman" w:eastAsia="Times New Roman" w:hAnsi="Times New Roman" w:cs="Times New Roman"/>
          <w:bCs/>
          <w:sz w:val="24"/>
          <w:szCs w:val="24"/>
        </w:rPr>
      </w:pPr>
      <w:r w:rsidRPr="00CB2299">
        <w:rPr>
          <w:rFonts w:ascii="Times New Roman" w:eastAsia="Times New Roman" w:hAnsi="Times New Roman" w:cs="Times New Roman"/>
          <w:bCs/>
          <w:sz w:val="24"/>
          <w:szCs w:val="24"/>
        </w:rPr>
        <w:t xml:space="preserve">        Данная Образовательная программа – это перспективный план определяющий объем и содержание ДО, осваиваемый обучающимися в</w:t>
      </w:r>
      <w:r w:rsidR="004C1C5C" w:rsidRPr="004C1C5C">
        <w:rPr>
          <w:rFonts w:ascii="Times New Roman" w:hAnsi="Times New Roman" w:cs="Times New Roman"/>
          <w:sz w:val="24"/>
          <w:szCs w:val="24"/>
        </w:rPr>
        <w:t xml:space="preserve"> </w:t>
      </w:r>
      <w:r w:rsidR="00DA2DFC">
        <w:rPr>
          <w:rFonts w:ascii="Times New Roman" w:hAnsi="Times New Roman" w:cs="Times New Roman"/>
          <w:sz w:val="24"/>
          <w:szCs w:val="24"/>
        </w:rPr>
        <w:t xml:space="preserve">МКДОУ </w:t>
      </w:r>
      <w:r w:rsidR="00ED27EC" w:rsidRPr="00ED27EC">
        <w:rPr>
          <w:rFonts w:ascii="Times New Roman" w:hAnsi="Times New Roman" w:cs="Times New Roman"/>
          <w:sz w:val="24"/>
          <w:szCs w:val="24"/>
        </w:rPr>
        <w:t>«Детский сад с.Башлыкент»</w:t>
      </w:r>
      <w:r w:rsidR="00DA2DFC" w:rsidRPr="00DA2DFC">
        <w:rPr>
          <w:rFonts w:ascii="Times New Roman" w:hAnsi="Times New Roman" w:cs="Times New Roman"/>
          <w:sz w:val="24"/>
          <w:szCs w:val="24"/>
        </w:rPr>
        <w:t xml:space="preserve"> </w:t>
      </w:r>
      <w:r w:rsidRPr="00CB2299">
        <w:rPr>
          <w:rFonts w:ascii="Times New Roman" w:eastAsia="Times New Roman" w:hAnsi="Times New Roman" w:cs="Times New Roman"/>
          <w:bCs/>
          <w:sz w:val="24"/>
          <w:szCs w:val="24"/>
        </w:rPr>
        <w:t>, а также планируемые результаты освоения Образовательной программы.</w:t>
      </w:r>
    </w:p>
    <w:p w:rsidR="00CB2299" w:rsidRPr="00CB2299" w:rsidRDefault="00CB2299" w:rsidP="00CB2299">
      <w:pPr>
        <w:tabs>
          <w:tab w:val="left" w:pos="1134"/>
        </w:tabs>
        <w:spacing w:after="0" w:line="240" w:lineRule="auto"/>
        <w:jc w:val="both"/>
        <w:rPr>
          <w:rFonts w:ascii="Times New Roman" w:eastAsia="Times New Roman" w:hAnsi="Times New Roman" w:cs="Times New Roman"/>
          <w:color w:val="000000"/>
          <w:sz w:val="24"/>
          <w:szCs w:val="24"/>
          <w:lang w:eastAsia="ru-RU"/>
        </w:rPr>
      </w:pPr>
      <w:r w:rsidRPr="00CB2299">
        <w:rPr>
          <w:rFonts w:ascii="Times New Roman" w:eastAsia="Times New Roman" w:hAnsi="Times New Roman" w:cs="Times New Roman"/>
          <w:bCs/>
          <w:color w:val="000000"/>
          <w:sz w:val="24"/>
          <w:szCs w:val="24"/>
          <w:lang w:eastAsia="ru-RU"/>
        </w:rPr>
        <w:t xml:space="preserve">        Программа разработана на основе </w:t>
      </w:r>
      <w:r w:rsidRPr="00CB2299">
        <w:rPr>
          <w:rFonts w:ascii="Times New Roman" w:eastAsia="Times New Roman" w:hAnsi="Times New Roman" w:cs="Times New Roman"/>
          <w:color w:val="000000"/>
          <w:sz w:val="24"/>
          <w:szCs w:val="24"/>
          <w:lang w:eastAsia="ru-RU"/>
        </w:rPr>
        <w:t xml:space="preserve"> Федерального государственного образовательного стандарта дошкольного образования (ФГОС ДО) и Федеральной образовательной программы  дошкольного образования (далее Федеральная программа).</w:t>
      </w:r>
    </w:p>
    <w:p w:rsidR="00CB2299" w:rsidRPr="00CB2299" w:rsidRDefault="00CB2299" w:rsidP="00CB22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 xml:space="preserve">          Объем обязательной части Образовательной программы составляет не менее 60% от общего объема </w:t>
      </w:r>
    </w:p>
    <w:p w:rsidR="00CB2299" w:rsidRPr="00CB2299" w:rsidRDefault="00234465" w:rsidP="00CB2299">
      <w:pPr>
        <w:autoSpaceDE w:val="0"/>
        <w:autoSpaceDN w:val="0"/>
        <w:adjustRightInd w:val="0"/>
        <w:spacing w:after="0"/>
        <w:jc w:val="both"/>
        <w:rPr>
          <w:rFonts w:ascii="Times New Roman" w:eastAsia="Times New Roman" w:hAnsi="Times New Roman" w:cs="Times New Roman"/>
          <w:sz w:val="24"/>
          <w:szCs w:val="24"/>
          <w:lang w:eastAsia="ru-RU"/>
        </w:rPr>
      </w:pPr>
      <w:hyperlink r:id="rId23" w:history="1">
        <w:r w:rsidR="00CB2299" w:rsidRPr="00CB2299">
          <w:rPr>
            <w:rFonts w:ascii="Times New Roman" w:eastAsia="Times New Roman" w:hAnsi="Times New Roman" w:cs="Times New Roman"/>
            <w:color w:val="0000FF"/>
            <w:sz w:val="24"/>
            <w:szCs w:val="24"/>
            <w:u w:val="single"/>
            <w:lang w:eastAsia="ru-RU"/>
          </w:rPr>
          <w:t>http://publication.pravo.gov.ru/Document/View/0001202212280044?index=0&amp;rangeSize=1</w:t>
        </w:r>
      </w:hyperlink>
    </w:p>
    <w:p w:rsidR="00CB2299" w:rsidRPr="00CB2299" w:rsidRDefault="00CB2299" w:rsidP="00CB2299">
      <w:pPr>
        <w:autoSpaceDE w:val="0"/>
        <w:autoSpaceDN w:val="0"/>
        <w:adjustRightInd w:val="0"/>
        <w:spacing w:after="0"/>
        <w:jc w:val="both"/>
        <w:rPr>
          <w:rFonts w:ascii="Times New Roman" w:eastAsia="Times New Roman" w:hAnsi="Times New Roman" w:cs="Times New Roman"/>
          <w:sz w:val="24"/>
          <w:szCs w:val="24"/>
          <w:lang w:eastAsia="ru-RU"/>
        </w:rPr>
      </w:pPr>
    </w:p>
    <w:p w:rsidR="00CB2299" w:rsidRPr="00CB2299" w:rsidRDefault="00CB2299" w:rsidP="00CB22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 xml:space="preserve">        Часть, формируемая участниками образовательных отношений, составляет не более 40%, которая ориентирована на специфику национальных, социокультурных отноше</w:t>
      </w:r>
      <w:r w:rsidR="00D1727A">
        <w:rPr>
          <w:rFonts w:ascii="Times New Roman" w:eastAsia="Times New Roman" w:hAnsi="Times New Roman" w:cs="Times New Roman"/>
          <w:sz w:val="24"/>
          <w:szCs w:val="24"/>
          <w:lang w:eastAsia="ru-RU"/>
        </w:rPr>
        <w:t>н</w:t>
      </w:r>
      <w:r w:rsidR="00ED27EC">
        <w:rPr>
          <w:rFonts w:ascii="Times New Roman" w:eastAsia="Times New Roman" w:hAnsi="Times New Roman" w:cs="Times New Roman"/>
          <w:sz w:val="24"/>
          <w:szCs w:val="24"/>
          <w:lang w:eastAsia="ru-RU"/>
        </w:rPr>
        <w:t>ий, приоритетные направления ДОО</w:t>
      </w:r>
      <w:r w:rsidRPr="00CB2299">
        <w:rPr>
          <w:rFonts w:ascii="Times New Roman" w:eastAsia="Times New Roman" w:hAnsi="Times New Roman" w:cs="Times New Roman"/>
          <w:sz w:val="24"/>
          <w:szCs w:val="24"/>
          <w:lang w:eastAsia="ru-RU"/>
        </w:rPr>
        <w:t xml:space="preserve">, с учетом  запросов и интересов всех участников образовательного процесса: родителей, законных представителей воспитанников, обучающихся, а также , с учетом кадрового  потенциала и ресурсов Учреждения.  </w:t>
      </w:r>
    </w:p>
    <w:p w:rsidR="00CB2299" w:rsidRPr="00CB2299" w:rsidRDefault="00CB2299" w:rsidP="00CB2299">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 xml:space="preserve">Часть, формируемая участниками образовательных отношений составлена  с </w:t>
      </w:r>
      <w:r w:rsidRPr="00CB2299">
        <w:rPr>
          <w:rFonts w:ascii="Times New Roman" w:eastAsia="Times New Roman" w:hAnsi="Times New Roman" w:cs="Times New Roman"/>
          <w:sz w:val="24"/>
          <w:szCs w:val="24"/>
          <w:shd w:val="clear" w:color="auto" w:fill="FFFFFF"/>
          <w:lang w:eastAsia="ru-RU"/>
        </w:rPr>
        <w:t xml:space="preserve">использованием материалов </w:t>
      </w:r>
      <w:r w:rsidRPr="00CB2299">
        <w:rPr>
          <w:rFonts w:ascii="Times New Roman" w:eastAsia="Times New Roman" w:hAnsi="Times New Roman" w:cs="Times New Roman"/>
          <w:bCs/>
          <w:sz w:val="24"/>
          <w:szCs w:val="24"/>
          <w:lang w:eastAsia="ru-RU"/>
        </w:rPr>
        <w:t xml:space="preserve"> образовательной программы дошкольного образования  региональных программ   отражающих </w:t>
      </w:r>
      <w:r w:rsidRPr="00CB2299">
        <w:rPr>
          <w:rFonts w:ascii="Times New Roman" w:eastAsia="Times New Roman" w:hAnsi="Times New Roman" w:cs="Times New Roman"/>
          <w:sz w:val="24"/>
          <w:szCs w:val="24"/>
          <w:lang w:eastAsia="ru-RU"/>
        </w:rPr>
        <w:t>специфику национальных, социокультурных  и иных условий организации дошкольного образования Республики Дагестан: «Региональная образовательная программа дошкольного образования Республики Дагестан», «Региональная примерная рабочая программа воспитания для дошкольных образовательных организаций Республики Дагестан»; а также  календарно-тематические планы и проекты, разработанные  участниками образовательных отношений, отражающие лучший  педагогический  опыт</w:t>
      </w:r>
      <w:r w:rsidR="00D3661A" w:rsidRPr="00D3661A">
        <w:t xml:space="preserve"> </w:t>
      </w:r>
      <w:r w:rsidR="00D3661A" w:rsidRPr="00D3661A">
        <w:rPr>
          <w:rFonts w:ascii="Times New Roman" w:eastAsia="Times New Roman" w:hAnsi="Times New Roman" w:cs="Times New Roman"/>
          <w:sz w:val="24"/>
          <w:szCs w:val="24"/>
          <w:lang w:eastAsia="ru-RU"/>
        </w:rPr>
        <w:t xml:space="preserve">МКДОУ </w:t>
      </w:r>
      <w:r w:rsidR="00DA2DFC" w:rsidRPr="00DA2DFC">
        <w:rPr>
          <w:rFonts w:ascii="Times New Roman" w:eastAsia="Times New Roman" w:hAnsi="Times New Roman" w:cs="Times New Roman"/>
          <w:sz w:val="24"/>
          <w:szCs w:val="24"/>
          <w:lang w:eastAsia="ru-RU"/>
        </w:rPr>
        <w:t xml:space="preserve"> </w:t>
      </w:r>
      <w:r w:rsidR="00ED27EC" w:rsidRPr="00ED27EC">
        <w:rPr>
          <w:rFonts w:ascii="Times New Roman" w:eastAsia="Times New Roman" w:hAnsi="Times New Roman" w:cs="Times New Roman"/>
          <w:sz w:val="24"/>
          <w:szCs w:val="24"/>
          <w:lang w:eastAsia="ru-RU"/>
        </w:rPr>
        <w:t xml:space="preserve">«Детский сад с.Башлыкент» </w:t>
      </w:r>
      <w:r w:rsidR="00ED27EC">
        <w:rPr>
          <w:rFonts w:ascii="Times New Roman" w:eastAsia="Times New Roman" w:hAnsi="Times New Roman" w:cs="Times New Roman"/>
          <w:sz w:val="24"/>
          <w:szCs w:val="24"/>
          <w:lang w:eastAsia="ru-RU"/>
        </w:rPr>
        <w:t xml:space="preserve"> </w:t>
      </w:r>
      <w:r w:rsidRPr="00CB2299">
        <w:rPr>
          <w:rFonts w:ascii="Times New Roman" w:eastAsia="Times New Roman" w:hAnsi="Times New Roman" w:cs="Times New Roman"/>
          <w:bCs/>
          <w:sz w:val="24"/>
          <w:szCs w:val="24"/>
          <w:lang w:eastAsia="ru-RU"/>
        </w:rPr>
        <w:t>по приоритет</w:t>
      </w:r>
      <w:r w:rsidR="00ED27EC">
        <w:rPr>
          <w:rFonts w:ascii="Times New Roman" w:eastAsia="Times New Roman" w:hAnsi="Times New Roman" w:cs="Times New Roman"/>
          <w:bCs/>
          <w:sz w:val="24"/>
          <w:szCs w:val="24"/>
          <w:lang w:eastAsia="ru-RU"/>
        </w:rPr>
        <w:t>ным направлениям ДОО</w:t>
      </w:r>
      <w:r w:rsidRPr="00CB2299">
        <w:rPr>
          <w:rFonts w:ascii="Times New Roman" w:eastAsia="Times New Roman" w:hAnsi="Times New Roman" w:cs="Times New Roman"/>
          <w:bCs/>
          <w:sz w:val="24"/>
          <w:szCs w:val="24"/>
          <w:lang w:eastAsia="ru-RU"/>
        </w:rPr>
        <w:t>.</w:t>
      </w:r>
    </w:p>
    <w:p w:rsidR="00CB2299" w:rsidRPr="00CB2299" w:rsidRDefault="00CB2299" w:rsidP="00CB229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lastRenderedPageBreak/>
        <w:t>Региональные программы, календарно- тематические планы и проекты, составляющие  вариативную часть  Программы; формы организации работы с детьми в наибольшей степени соответствуют потребностям и интересам детей, а также возможностям педагогического коллектива и</w:t>
      </w:r>
      <w:r w:rsidR="00ED27EC" w:rsidRPr="00ED27EC">
        <w:t xml:space="preserve"> </w:t>
      </w:r>
      <w:r w:rsidR="00ED27EC" w:rsidRPr="00ED27EC">
        <w:rPr>
          <w:rFonts w:ascii="Times New Roman" w:eastAsia="Times New Roman" w:hAnsi="Times New Roman" w:cs="Times New Roman"/>
          <w:sz w:val="24"/>
          <w:szCs w:val="24"/>
          <w:lang w:eastAsia="ru-RU"/>
        </w:rPr>
        <w:t>«Детский сад с.Башлыкент»</w:t>
      </w:r>
      <w:r w:rsidR="00A814E7" w:rsidRPr="00A814E7">
        <w:t xml:space="preserve"> </w:t>
      </w:r>
      <w:r w:rsidRPr="00CB2299">
        <w:rPr>
          <w:rFonts w:ascii="Times New Roman" w:eastAsia="Times New Roman" w:hAnsi="Times New Roman" w:cs="Times New Roman"/>
          <w:sz w:val="24"/>
          <w:szCs w:val="24"/>
          <w:lang w:eastAsia="ru-RU"/>
        </w:rPr>
        <w:t>в целом.</w:t>
      </w:r>
    </w:p>
    <w:p w:rsidR="00CB2299" w:rsidRPr="00CB2299" w:rsidRDefault="00CB2299" w:rsidP="00CB2299">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 xml:space="preserve"> Содержание и планируемые результаты разработанных в</w:t>
      </w:r>
      <w:r w:rsidR="001025AC" w:rsidRPr="001025AC">
        <w:t xml:space="preserve"> </w:t>
      </w:r>
      <w:r w:rsidRPr="00CB2299">
        <w:rPr>
          <w:rFonts w:ascii="Times New Roman" w:eastAsia="Times New Roman" w:hAnsi="Times New Roman" w:cs="Times New Roman"/>
        </w:rPr>
        <w:t xml:space="preserve"> </w:t>
      </w:r>
      <w:r w:rsidR="00ED27EC">
        <w:rPr>
          <w:rFonts w:ascii="Times New Roman" w:eastAsia="Times New Roman" w:hAnsi="Times New Roman" w:cs="Times New Roman"/>
          <w:sz w:val="24"/>
        </w:rPr>
        <w:t>ДОО</w:t>
      </w:r>
      <w:r w:rsidR="00D3661A">
        <w:rPr>
          <w:rFonts w:ascii="Times New Roman" w:eastAsia="Times New Roman" w:hAnsi="Times New Roman" w:cs="Times New Roman"/>
          <w:sz w:val="24"/>
        </w:rPr>
        <w:t xml:space="preserve"> </w:t>
      </w:r>
      <w:r w:rsidR="00A814E7" w:rsidRPr="001610AB">
        <w:rPr>
          <w:rFonts w:ascii="Times New Roman" w:eastAsia="Times New Roman" w:hAnsi="Times New Roman" w:cs="Times New Roman"/>
          <w:sz w:val="24"/>
        </w:rPr>
        <w:t xml:space="preserve"> </w:t>
      </w:r>
      <w:r w:rsidR="00A814E7">
        <w:rPr>
          <w:rFonts w:ascii="Times New Roman" w:eastAsia="Times New Roman" w:hAnsi="Times New Roman" w:cs="Times New Roman"/>
        </w:rPr>
        <w:t xml:space="preserve">Образовательных </w:t>
      </w:r>
      <w:r w:rsidR="00A814E7">
        <w:rPr>
          <w:rFonts w:ascii="Times New Roman" w:eastAsia="Times New Roman" w:hAnsi="Times New Roman" w:cs="Times New Roman"/>
          <w:sz w:val="24"/>
          <w:szCs w:val="24"/>
          <w:lang w:eastAsia="ru-RU"/>
        </w:rPr>
        <w:t>п</w:t>
      </w:r>
      <w:r w:rsidRPr="00CB2299">
        <w:rPr>
          <w:rFonts w:ascii="Times New Roman" w:eastAsia="Times New Roman" w:hAnsi="Times New Roman" w:cs="Times New Roman"/>
          <w:sz w:val="24"/>
          <w:szCs w:val="24"/>
          <w:lang w:eastAsia="ru-RU"/>
        </w:rPr>
        <w:t>рограмм,  соответствуют содержанию и планируемым результатам Федеральной образовательной программы.</w:t>
      </w:r>
    </w:p>
    <w:p w:rsidR="00CB2299" w:rsidRPr="00CB2299" w:rsidRDefault="00CB2299" w:rsidP="00CB2299">
      <w:pPr>
        <w:spacing w:after="0" w:line="240" w:lineRule="auto"/>
        <w:jc w:val="both"/>
        <w:rPr>
          <w:rFonts w:ascii="Times New Roman" w:eastAsia="Times New Roman" w:hAnsi="Times New Roman" w:cs="Times New Roman"/>
          <w:color w:val="FF0000"/>
          <w:sz w:val="24"/>
          <w:szCs w:val="24"/>
          <w:shd w:val="clear" w:color="auto" w:fill="FFFFFF"/>
          <w:lang w:eastAsia="ru-RU"/>
        </w:rPr>
      </w:pPr>
    </w:p>
    <w:p w:rsidR="00CB2299" w:rsidRPr="00CB2299" w:rsidRDefault="00CB2299" w:rsidP="00CB2299">
      <w:pPr>
        <w:spacing w:after="0" w:line="240" w:lineRule="auto"/>
        <w:ind w:firstLine="567"/>
        <w:jc w:val="both"/>
        <w:rPr>
          <w:rFonts w:ascii="Times New Roman" w:eastAsia="Times New Roman" w:hAnsi="Times New Roman" w:cs="Times New Roman"/>
          <w:bCs/>
          <w:color w:val="000000"/>
          <w:sz w:val="24"/>
          <w:szCs w:val="24"/>
          <w:lang w:eastAsia="ru-RU"/>
        </w:rPr>
      </w:pPr>
      <w:r w:rsidRPr="00CB2299">
        <w:rPr>
          <w:rFonts w:ascii="Times New Roman" w:eastAsia="Times New Roman" w:hAnsi="Times New Roman" w:cs="Times New Roman"/>
          <w:bCs/>
          <w:color w:val="000000"/>
          <w:sz w:val="24"/>
          <w:szCs w:val="24"/>
          <w:lang w:eastAsia="ru-RU"/>
        </w:rPr>
        <w:t>В Образовательную программу детского сада могут вноситься изменения, дополнения в случае принятия новых нормативно-правовых документов федерального, регионального и муниципального уровня, регламентирующих методическое обеспечение образовательного процесса; календарно-тематические планы, проекты, схемы по вновь наработанным направлениям и т.д. Дополнения и изменения к Образовательной программе, утверждаются на педагогическом совете и принимаются как локальный акт Учреждения.</w:t>
      </w:r>
    </w:p>
    <w:p w:rsidR="00CB2299" w:rsidRPr="00CB2299" w:rsidRDefault="00CB2299" w:rsidP="00CB2299">
      <w:pPr>
        <w:spacing w:after="0" w:line="240" w:lineRule="auto"/>
        <w:ind w:firstLine="567"/>
        <w:jc w:val="both"/>
        <w:rPr>
          <w:rFonts w:ascii="Times New Roman" w:eastAsia="Times New Roman" w:hAnsi="Times New Roman" w:cs="Times New Roman"/>
          <w:color w:val="000000"/>
          <w:sz w:val="24"/>
          <w:szCs w:val="24"/>
          <w:lang w:eastAsia="ru-RU"/>
        </w:rPr>
      </w:pPr>
      <w:r w:rsidRPr="001610AB">
        <w:rPr>
          <w:rFonts w:ascii="Times New Roman" w:eastAsia="Times New Roman" w:hAnsi="Times New Roman" w:cs="Times New Roman"/>
          <w:bCs/>
          <w:color w:val="000000"/>
          <w:sz w:val="24"/>
          <w:szCs w:val="24"/>
          <w:lang w:eastAsia="ru-RU"/>
        </w:rPr>
        <w:t>Программа реализуется</w:t>
      </w:r>
      <w:r w:rsidRPr="00CB2299">
        <w:rPr>
          <w:rFonts w:ascii="Times New Roman" w:eastAsia="Times New Roman" w:hAnsi="Times New Roman" w:cs="Times New Roman"/>
          <w:bCs/>
          <w:color w:val="000000"/>
          <w:sz w:val="24"/>
          <w:szCs w:val="24"/>
          <w:lang w:eastAsia="ru-RU"/>
        </w:rPr>
        <w:t xml:space="preserve"> на государственном языке Российской Федерации (русский язык).</w:t>
      </w:r>
    </w:p>
    <w:p w:rsidR="00CB2299" w:rsidRPr="001610AB" w:rsidRDefault="00CB2299" w:rsidP="00CB2299">
      <w:pPr>
        <w:spacing w:after="0" w:line="240" w:lineRule="auto"/>
        <w:ind w:firstLine="567"/>
        <w:jc w:val="both"/>
        <w:rPr>
          <w:rFonts w:ascii="Times New Roman" w:eastAsia="Times New Roman" w:hAnsi="Times New Roman" w:cs="Times New Roman"/>
          <w:color w:val="000000"/>
          <w:sz w:val="24"/>
          <w:szCs w:val="24"/>
          <w:lang w:eastAsia="ru-RU"/>
        </w:rPr>
      </w:pPr>
      <w:r w:rsidRPr="00CB2299">
        <w:rPr>
          <w:rFonts w:ascii="Times New Roman" w:eastAsia="Times New Roman" w:hAnsi="Times New Roman" w:cs="Times New Roman"/>
          <w:b/>
          <w:sz w:val="24"/>
          <w:szCs w:val="24"/>
          <w:lang w:eastAsia="ru-RU"/>
        </w:rPr>
        <w:t xml:space="preserve"> </w:t>
      </w:r>
      <w:r w:rsidRPr="001610AB">
        <w:rPr>
          <w:rFonts w:ascii="Times New Roman" w:eastAsia="Times New Roman" w:hAnsi="Times New Roman" w:cs="Times New Roman"/>
          <w:sz w:val="24"/>
          <w:szCs w:val="24"/>
          <w:lang w:eastAsia="ru-RU"/>
        </w:rPr>
        <w:t>Значимые для разработки и реализации  Программы характеристики</w:t>
      </w:r>
    </w:p>
    <w:p w:rsidR="00CB2299" w:rsidRPr="00CB2299" w:rsidRDefault="00D3661A" w:rsidP="00CB2299">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МКДОУ </w:t>
      </w:r>
      <w:r w:rsidR="00DA2DFC" w:rsidRPr="00DA2DFC">
        <w:rPr>
          <w:rFonts w:ascii="Times New Roman" w:hAnsi="Times New Roman" w:cs="Times New Roman"/>
          <w:sz w:val="24"/>
          <w:szCs w:val="24"/>
        </w:rPr>
        <w:t xml:space="preserve"> </w:t>
      </w:r>
      <w:r w:rsidR="00ED27EC" w:rsidRPr="00ED27EC">
        <w:rPr>
          <w:rFonts w:ascii="Times New Roman" w:hAnsi="Times New Roman" w:cs="Times New Roman"/>
          <w:sz w:val="24"/>
          <w:szCs w:val="24"/>
        </w:rPr>
        <w:t xml:space="preserve">«Детский сад с.Башлыкент» </w:t>
      </w:r>
      <w:r w:rsidR="00CB2299" w:rsidRPr="00CB2299">
        <w:rPr>
          <w:rFonts w:ascii="Times New Roman" w:eastAsia="Times New Roman" w:hAnsi="Times New Roman" w:cs="Times New Roman"/>
          <w:sz w:val="24"/>
          <w:szCs w:val="24"/>
          <w:lang w:eastAsia="ru-RU"/>
        </w:rPr>
        <w:t>является частью образовательной с</w:t>
      </w:r>
      <w:r w:rsidR="00A814E7">
        <w:rPr>
          <w:rFonts w:ascii="Times New Roman" w:eastAsia="Times New Roman" w:hAnsi="Times New Roman" w:cs="Times New Roman"/>
          <w:sz w:val="24"/>
          <w:szCs w:val="24"/>
          <w:lang w:eastAsia="ru-RU"/>
        </w:rPr>
        <w:t>истемы .</w:t>
      </w:r>
      <w:r w:rsidR="00CB2299" w:rsidRPr="00CB2299">
        <w:rPr>
          <w:rFonts w:ascii="Times New Roman" w:eastAsia="Times New Roman" w:hAnsi="Times New Roman" w:cs="Times New Roman"/>
          <w:sz w:val="24"/>
          <w:szCs w:val="24"/>
          <w:lang w:eastAsia="ru-RU"/>
        </w:rPr>
        <w:t xml:space="preserve"> В своей деятельности учреждение руководствуется Уставом. </w:t>
      </w:r>
    </w:p>
    <w:p w:rsidR="00584F0B" w:rsidRDefault="00CB2299"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Образовательная деятельность</w:t>
      </w:r>
      <w:r w:rsidR="003B3994">
        <w:rPr>
          <w:rFonts w:ascii="Times New Roman" w:eastAsia="Times New Roman" w:hAnsi="Times New Roman" w:cs="Times New Roman"/>
          <w:sz w:val="24"/>
          <w:szCs w:val="24"/>
          <w:lang w:eastAsia="ru-RU"/>
        </w:rPr>
        <w:t xml:space="preserve"> в</w:t>
      </w:r>
      <w:r w:rsidR="00D1727A">
        <w:rPr>
          <w:rFonts w:ascii="Times New Roman" w:eastAsia="Times New Roman" w:hAnsi="Times New Roman" w:cs="Times New Roman"/>
          <w:sz w:val="24"/>
          <w:szCs w:val="24"/>
          <w:lang w:eastAsia="ru-RU"/>
        </w:rPr>
        <w:t xml:space="preserve"> Учреждении осуществляется в</w:t>
      </w:r>
      <w:r w:rsidR="00A814E7">
        <w:rPr>
          <w:rFonts w:ascii="Times New Roman" w:eastAsia="Times New Roman" w:hAnsi="Times New Roman" w:cs="Times New Roman"/>
          <w:sz w:val="24"/>
          <w:szCs w:val="24"/>
          <w:lang w:eastAsia="ru-RU"/>
        </w:rPr>
        <w:t xml:space="preserve"> во всех возрастных группах ,</w:t>
      </w:r>
      <w:r w:rsidRPr="00CB2299">
        <w:rPr>
          <w:rFonts w:ascii="Times New Roman" w:eastAsia="Times New Roman" w:hAnsi="Times New Roman" w:cs="Times New Roman"/>
          <w:sz w:val="24"/>
          <w:szCs w:val="24"/>
          <w:lang w:eastAsia="ru-RU"/>
        </w:rPr>
        <w:t xml:space="preserve"> общеразвивающей направлен</w:t>
      </w:r>
      <w:r w:rsidR="00584F0B">
        <w:rPr>
          <w:rFonts w:ascii="Times New Roman" w:eastAsia="Times New Roman" w:hAnsi="Times New Roman" w:cs="Times New Roman"/>
          <w:sz w:val="24"/>
          <w:szCs w:val="24"/>
          <w:lang w:eastAsia="ru-RU"/>
        </w:rPr>
        <w:t>ности:</w:t>
      </w:r>
    </w:p>
    <w:p w:rsidR="00584F0B" w:rsidRDefault="00461564"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84F0B">
        <w:rPr>
          <w:rFonts w:ascii="Times New Roman" w:eastAsia="Times New Roman" w:hAnsi="Times New Roman" w:cs="Times New Roman"/>
          <w:sz w:val="24"/>
          <w:szCs w:val="24"/>
          <w:lang w:eastAsia="ru-RU"/>
        </w:rPr>
        <w:t>гр. -группы раннего возраста</w:t>
      </w:r>
    </w:p>
    <w:p w:rsidR="00584F0B" w:rsidRDefault="00461564"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84F0B">
        <w:rPr>
          <w:rFonts w:ascii="Times New Roman" w:eastAsia="Times New Roman" w:hAnsi="Times New Roman" w:cs="Times New Roman"/>
          <w:sz w:val="24"/>
          <w:szCs w:val="24"/>
          <w:lang w:eastAsia="ru-RU"/>
        </w:rPr>
        <w:t xml:space="preserve"> гр.младшего возраста</w:t>
      </w:r>
    </w:p>
    <w:p w:rsidR="00584F0B" w:rsidRDefault="00461564"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84F0B">
        <w:rPr>
          <w:rFonts w:ascii="Times New Roman" w:eastAsia="Times New Roman" w:hAnsi="Times New Roman" w:cs="Times New Roman"/>
          <w:sz w:val="24"/>
          <w:szCs w:val="24"/>
          <w:lang w:eastAsia="ru-RU"/>
        </w:rPr>
        <w:t>гр.среднего возраста</w:t>
      </w:r>
    </w:p>
    <w:p w:rsidR="00CB2299" w:rsidRDefault="00461564"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84F0B">
        <w:rPr>
          <w:rFonts w:ascii="Times New Roman" w:eastAsia="Times New Roman" w:hAnsi="Times New Roman" w:cs="Times New Roman"/>
          <w:sz w:val="24"/>
          <w:szCs w:val="24"/>
          <w:lang w:eastAsia="ru-RU"/>
        </w:rPr>
        <w:t xml:space="preserve">гр.  старшего </w:t>
      </w:r>
      <w:r w:rsidR="00CB2299" w:rsidRPr="00CB2299">
        <w:rPr>
          <w:rFonts w:ascii="Times New Roman" w:eastAsia="Times New Roman" w:hAnsi="Times New Roman" w:cs="Times New Roman"/>
          <w:sz w:val="24"/>
          <w:szCs w:val="24"/>
          <w:lang w:eastAsia="ru-RU"/>
        </w:rPr>
        <w:t xml:space="preserve"> </w:t>
      </w:r>
      <w:r w:rsidR="00584F0B">
        <w:rPr>
          <w:rFonts w:ascii="Times New Roman" w:eastAsia="Times New Roman" w:hAnsi="Times New Roman" w:cs="Times New Roman"/>
          <w:sz w:val="24"/>
          <w:szCs w:val="24"/>
          <w:lang w:eastAsia="ru-RU"/>
        </w:rPr>
        <w:t xml:space="preserve">возраста </w:t>
      </w:r>
    </w:p>
    <w:p w:rsidR="00D1727A" w:rsidRPr="00CB2299" w:rsidRDefault="00D1727A"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 гр.подготовительного возраста .</w:t>
      </w:r>
    </w:p>
    <w:p w:rsidR="00CB2299" w:rsidRPr="00CB2299" w:rsidRDefault="00CB2299" w:rsidP="00CB2299">
      <w:pPr>
        <w:spacing w:after="0" w:line="240" w:lineRule="auto"/>
        <w:jc w:val="both"/>
        <w:rPr>
          <w:rFonts w:ascii="Times New Roman" w:eastAsia="Times New Roman" w:hAnsi="Times New Roman" w:cs="Times New Roman"/>
          <w:sz w:val="24"/>
          <w:szCs w:val="24"/>
          <w:bdr w:val="none" w:sz="0" w:space="0" w:color="auto" w:frame="1"/>
          <w:lang w:eastAsia="ru-RU"/>
        </w:rPr>
      </w:pPr>
      <w:r w:rsidRPr="00CB2299">
        <w:rPr>
          <w:rFonts w:ascii="Times New Roman" w:eastAsia="Times New Roman" w:hAnsi="Times New Roman" w:cs="Times New Roman"/>
          <w:sz w:val="24"/>
          <w:szCs w:val="24"/>
          <w:bdr w:val="none" w:sz="0" w:space="0" w:color="auto" w:frame="1"/>
          <w:lang w:eastAsia="ru-RU"/>
        </w:rPr>
        <w:t xml:space="preserve">Порядок комплектования Учреждения детьми согласовывается с Учредителем в соответствии с законодательством Российской Федерации. </w:t>
      </w:r>
    </w:p>
    <w:p w:rsidR="00CB2299" w:rsidRPr="00CB2299" w:rsidRDefault="00CB2299" w:rsidP="00CB2299">
      <w:pPr>
        <w:spacing w:line="240" w:lineRule="auto"/>
        <w:jc w:val="both"/>
        <w:rPr>
          <w:rFonts w:ascii="Times New Roman" w:eastAsia="Times New Roman" w:hAnsi="Times New Roman" w:cs="Times New Roman"/>
          <w:b/>
          <w:sz w:val="24"/>
          <w:szCs w:val="24"/>
          <w:lang w:eastAsia="ru-RU"/>
        </w:rPr>
      </w:pPr>
      <w:r w:rsidRPr="00CB2299">
        <w:rPr>
          <w:rFonts w:ascii="Times New Roman" w:eastAsia="Times New Roman" w:hAnsi="Times New Roman" w:cs="Times New Roman"/>
          <w:sz w:val="24"/>
          <w:szCs w:val="24"/>
          <w:lang w:eastAsia="ru-RU"/>
        </w:rPr>
        <w:t>Коли</w:t>
      </w:r>
      <w:bookmarkStart w:id="0" w:name="_GoBack"/>
      <w:bookmarkEnd w:id="0"/>
      <w:r w:rsidRPr="00CB2299">
        <w:rPr>
          <w:rFonts w:ascii="Times New Roman" w:eastAsia="Times New Roman" w:hAnsi="Times New Roman" w:cs="Times New Roman"/>
          <w:sz w:val="24"/>
          <w:szCs w:val="24"/>
          <w:lang w:eastAsia="ru-RU"/>
        </w:rPr>
        <w:t xml:space="preserve">чество воспитанников  регулируется нормами  </w:t>
      </w:r>
      <w:r w:rsidRPr="00CB2299">
        <w:rPr>
          <w:rFonts w:ascii="Times New Roman" w:eastAsia="Times New Roman" w:hAnsi="Times New Roman" w:cs="Times New Roman"/>
          <w:sz w:val="24"/>
          <w:szCs w:val="24"/>
          <w:lang w:eastAsia="ru-RU"/>
        </w:rPr>
        <w:tab/>
        <w:t>действующего СанПиН  и ежегодно может изменяться  в рамках предельной напо</w:t>
      </w:r>
      <w:r w:rsidR="008817F5">
        <w:rPr>
          <w:rFonts w:ascii="Times New Roman" w:eastAsia="Times New Roman" w:hAnsi="Times New Roman" w:cs="Times New Roman"/>
          <w:sz w:val="24"/>
          <w:szCs w:val="24"/>
          <w:lang w:eastAsia="ru-RU"/>
        </w:rPr>
        <w:t>лн</w:t>
      </w:r>
      <w:r w:rsidR="00ED27EC">
        <w:rPr>
          <w:rFonts w:ascii="Times New Roman" w:eastAsia="Times New Roman" w:hAnsi="Times New Roman" w:cs="Times New Roman"/>
          <w:sz w:val="24"/>
          <w:szCs w:val="24"/>
          <w:lang w:eastAsia="ru-RU"/>
        </w:rPr>
        <w:t>яемости групп  в возрасте от 1.6</w:t>
      </w:r>
      <w:r w:rsidR="00A814E7">
        <w:rPr>
          <w:rFonts w:ascii="Times New Roman" w:eastAsia="Times New Roman" w:hAnsi="Times New Roman" w:cs="Times New Roman"/>
          <w:sz w:val="24"/>
          <w:szCs w:val="24"/>
          <w:lang w:eastAsia="ru-RU"/>
        </w:rPr>
        <w:t xml:space="preserve"> лет</w:t>
      </w:r>
      <w:r w:rsidRPr="00CB2299">
        <w:rPr>
          <w:rFonts w:ascii="Times New Roman" w:eastAsia="Times New Roman" w:hAnsi="Times New Roman" w:cs="Times New Roman"/>
          <w:sz w:val="24"/>
          <w:szCs w:val="24"/>
          <w:lang w:eastAsia="ru-RU"/>
        </w:rPr>
        <w:t xml:space="preserve">  до7-8 лет , в соответствии с  к</w:t>
      </w:r>
      <w:r w:rsidR="00ED27EC">
        <w:rPr>
          <w:rFonts w:ascii="Times New Roman" w:eastAsia="Times New Roman" w:hAnsi="Times New Roman" w:cs="Times New Roman"/>
          <w:sz w:val="24"/>
          <w:szCs w:val="24"/>
          <w:lang w:eastAsia="ru-RU"/>
        </w:rPr>
        <w:t>омплектацией воспитанниками  ДОО</w:t>
      </w:r>
      <w:r w:rsidRPr="00CB2299">
        <w:rPr>
          <w:rFonts w:ascii="Times New Roman" w:eastAsia="Times New Roman" w:hAnsi="Times New Roman" w:cs="Times New Roman"/>
          <w:sz w:val="24"/>
          <w:szCs w:val="24"/>
          <w:lang w:eastAsia="ru-RU"/>
        </w:rPr>
        <w:t xml:space="preserve"> по  АИС «Электронный детский сад».</w:t>
      </w:r>
    </w:p>
    <w:p w:rsidR="00CB2299" w:rsidRPr="00015E0D" w:rsidRDefault="00CB2299" w:rsidP="00015E0D">
      <w:pPr>
        <w:spacing w:after="0" w:line="240" w:lineRule="auto"/>
        <w:jc w:val="both"/>
        <w:rPr>
          <w:rFonts w:ascii="Times New Roman" w:hAnsi="Times New Roman" w:cs="Times New Roman"/>
          <w:bCs/>
          <w:sz w:val="24"/>
          <w:szCs w:val="24"/>
          <w:lang w:eastAsia="ru-RU"/>
        </w:rPr>
      </w:pPr>
      <w:r w:rsidRPr="00CB2299">
        <w:rPr>
          <w:rFonts w:ascii="Times New Roman" w:eastAsia="Times New Roman" w:hAnsi="Times New Roman" w:cs="Times New Roman"/>
          <w:sz w:val="24"/>
          <w:szCs w:val="24"/>
          <w:lang w:eastAsia="ru-RU"/>
        </w:rPr>
        <w:t xml:space="preserve">Содержание Программы учитывает возрастные и индивидуальные особенности контингента детей, воспитывающихся в образовательном учреждении. </w:t>
      </w:r>
      <w:r w:rsidRPr="00CB2299">
        <w:rPr>
          <w:rFonts w:ascii="Times New Roman" w:eastAsia="Times New Roman" w:hAnsi="Times New Roman" w:cs="Times New Roman"/>
          <w:color w:val="000000"/>
          <w:sz w:val="24"/>
          <w:szCs w:val="24"/>
          <w:lang w:eastAsia="ru-RU"/>
        </w:rPr>
        <w:t xml:space="preserve">Основными участниками реализации программы являются: дети дошкольного возраста, родители (законные представители), педагоги. </w:t>
      </w:r>
      <w:r w:rsidRPr="00CB2299">
        <w:rPr>
          <w:rFonts w:ascii="Times New Roman" w:eastAsia="Times New Roman" w:hAnsi="Times New Roman" w:cs="Times New Roman"/>
          <w:sz w:val="24"/>
          <w:szCs w:val="24"/>
          <w:lang w:eastAsia="ru-RU"/>
        </w:rPr>
        <w:t xml:space="preserve">Взаимоотношения между </w:t>
      </w:r>
      <w:r w:rsidR="00015E0D">
        <w:rPr>
          <w:rFonts w:ascii="Times New Roman" w:hAnsi="Times New Roman" w:cs="Times New Roman"/>
          <w:bCs/>
          <w:sz w:val="24"/>
          <w:szCs w:val="24"/>
          <w:lang w:eastAsia="ru-RU"/>
        </w:rPr>
        <w:t xml:space="preserve"> </w:t>
      </w:r>
      <w:r w:rsidRPr="00CB2299">
        <w:rPr>
          <w:rFonts w:ascii="Times New Roman" w:eastAsia="Times New Roman" w:hAnsi="Times New Roman" w:cs="Times New Roman"/>
          <w:sz w:val="24"/>
          <w:szCs w:val="24"/>
          <w:lang w:eastAsia="ru-RU"/>
        </w:rPr>
        <w:t>и родителями (законными представителями) регулируются договором.</w:t>
      </w:r>
    </w:p>
    <w:p w:rsidR="00CB2299" w:rsidRPr="00CB2299" w:rsidRDefault="00CB2299" w:rsidP="00CB2299">
      <w:pPr>
        <w:spacing w:after="0" w:line="240" w:lineRule="auto"/>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Воспитательно-образовательный процесс осуществляется с учетом особенностей контингента воспитанников: возрастных, полоролевых особенностей, их состояния здоровья, типа темперамента, национальной принадлежности.</w:t>
      </w:r>
    </w:p>
    <w:p w:rsidR="00CB2299" w:rsidRPr="00CB2299" w:rsidRDefault="00CB2299" w:rsidP="00CB2299">
      <w:pPr>
        <w:spacing w:line="240" w:lineRule="auto"/>
        <w:ind w:left="426" w:hanging="426"/>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Комплектование групп ежегодно изменяется в зависимости от возрастного состава групп:</w:t>
      </w:r>
    </w:p>
    <w:tbl>
      <w:tblPr>
        <w:tblStyle w:val="230"/>
        <w:tblW w:w="0" w:type="auto"/>
        <w:tblLook w:val="04A0" w:firstRow="1" w:lastRow="0" w:firstColumn="1" w:lastColumn="0" w:noHBand="0" w:noVBand="1"/>
      </w:tblPr>
      <w:tblGrid>
        <w:gridCol w:w="3510"/>
        <w:gridCol w:w="6061"/>
      </w:tblGrid>
      <w:tr w:rsidR="00CB2299" w:rsidRPr="00CB2299" w:rsidTr="00407A86">
        <w:tc>
          <w:tcPr>
            <w:tcW w:w="3510" w:type="dxa"/>
          </w:tcPr>
          <w:p w:rsidR="00CB2299" w:rsidRPr="00CB2299" w:rsidRDefault="00CB2299" w:rsidP="00CB2299">
            <w:pPr>
              <w:ind w:left="567"/>
              <w:rPr>
                <w:rFonts w:ascii="Times New Roman" w:eastAsia="Times New Roman" w:hAnsi="Times New Roman" w:cs="Times New Roman"/>
                <w:b/>
                <w:sz w:val="24"/>
                <w:szCs w:val="24"/>
                <w:lang w:eastAsia="ru-RU"/>
              </w:rPr>
            </w:pPr>
            <w:r w:rsidRPr="00CB2299">
              <w:rPr>
                <w:rFonts w:ascii="Times New Roman" w:eastAsia="Times New Roman" w:hAnsi="Times New Roman" w:cs="Times New Roman"/>
                <w:b/>
                <w:sz w:val="24"/>
                <w:szCs w:val="24"/>
                <w:lang w:eastAsia="ru-RU"/>
              </w:rPr>
              <w:t xml:space="preserve">Возрастная категория </w:t>
            </w:r>
          </w:p>
        </w:tc>
        <w:tc>
          <w:tcPr>
            <w:tcW w:w="6061" w:type="dxa"/>
          </w:tcPr>
          <w:p w:rsidR="00CB2299" w:rsidRPr="00CB2299" w:rsidRDefault="00CB2299" w:rsidP="00CB2299">
            <w:pPr>
              <w:ind w:left="567"/>
              <w:rPr>
                <w:rFonts w:ascii="Times New Roman" w:eastAsia="Times New Roman" w:hAnsi="Times New Roman" w:cs="Times New Roman"/>
                <w:b/>
                <w:sz w:val="24"/>
                <w:szCs w:val="24"/>
                <w:lang w:eastAsia="ru-RU"/>
              </w:rPr>
            </w:pPr>
            <w:r w:rsidRPr="00CB2299">
              <w:rPr>
                <w:rFonts w:ascii="Times New Roman" w:eastAsia="Times New Roman" w:hAnsi="Times New Roman" w:cs="Times New Roman"/>
                <w:b/>
                <w:sz w:val="24"/>
                <w:szCs w:val="24"/>
                <w:lang w:eastAsia="ru-RU"/>
              </w:rPr>
              <w:t>Возрастная группа</w:t>
            </w:r>
          </w:p>
        </w:tc>
      </w:tr>
      <w:tr w:rsidR="00CB2299" w:rsidRPr="00CB2299" w:rsidTr="00407A86">
        <w:tc>
          <w:tcPr>
            <w:tcW w:w="3510" w:type="dxa"/>
          </w:tcPr>
          <w:p w:rsidR="00CB2299" w:rsidRPr="00CB2299" w:rsidRDefault="00015E0D" w:rsidP="00CB2299">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w:t>
            </w:r>
          </w:p>
        </w:tc>
        <w:tc>
          <w:tcPr>
            <w:tcW w:w="6061" w:type="dxa"/>
          </w:tcPr>
          <w:p w:rsidR="00CB2299" w:rsidRPr="00CB2299" w:rsidRDefault="00015E0D" w:rsidP="00015E0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Группа раннего возраста </w:t>
            </w:r>
          </w:p>
        </w:tc>
      </w:tr>
      <w:tr w:rsidR="00015E0D" w:rsidRPr="00CB2299" w:rsidTr="00407A86">
        <w:tc>
          <w:tcPr>
            <w:tcW w:w="3510" w:type="dxa"/>
          </w:tcPr>
          <w:p w:rsidR="00015E0D" w:rsidRPr="00CB2299" w:rsidRDefault="00015E0D"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2-3 года</w:t>
            </w:r>
          </w:p>
        </w:tc>
        <w:tc>
          <w:tcPr>
            <w:tcW w:w="6061" w:type="dxa"/>
          </w:tcPr>
          <w:p w:rsidR="00015E0D" w:rsidRPr="00CB2299" w:rsidRDefault="00015E0D"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I младшая группа</w:t>
            </w:r>
          </w:p>
        </w:tc>
      </w:tr>
      <w:tr w:rsidR="00CB2299" w:rsidRPr="00CB2299" w:rsidTr="00407A86">
        <w:tc>
          <w:tcPr>
            <w:tcW w:w="3510"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3-4 года</w:t>
            </w:r>
          </w:p>
        </w:tc>
        <w:tc>
          <w:tcPr>
            <w:tcW w:w="6061"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II младшая группа</w:t>
            </w:r>
          </w:p>
        </w:tc>
      </w:tr>
      <w:tr w:rsidR="00CB2299" w:rsidRPr="00CB2299" w:rsidTr="00407A86">
        <w:tc>
          <w:tcPr>
            <w:tcW w:w="3510"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4-5 лет</w:t>
            </w:r>
          </w:p>
        </w:tc>
        <w:tc>
          <w:tcPr>
            <w:tcW w:w="6061"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 xml:space="preserve">Средняя группа </w:t>
            </w:r>
          </w:p>
        </w:tc>
      </w:tr>
      <w:tr w:rsidR="00CB2299" w:rsidRPr="00CB2299" w:rsidTr="00407A86">
        <w:tc>
          <w:tcPr>
            <w:tcW w:w="3510"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5-6лет</w:t>
            </w:r>
          </w:p>
        </w:tc>
        <w:tc>
          <w:tcPr>
            <w:tcW w:w="6061"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Старшая группа</w:t>
            </w:r>
          </w:p>
        </w:tc>
      </w:tr>
      <w:tr w:rsidR="00CB2299" w:rsidRPr="00CB2299" w:rsidTr="00407A86">
        <w:tc>
          <w:tcPr>
            <w:tcW w:w="3510"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От 6 до 7-8  лет</w:t>
            </w:r>
          </w:p>
        </w:tc>
        <w:tc>
          <w:tcPr>
            <w:tcW w:w="6061" w:type="dxa"/>
          </w:tcPr>
          <w:p w:rsidR="00CB2299" w:rsidRPr="00CB2299" w:rsidRDefault="00CB2299" w:rsidP="00CB2299">
            <w:pPr>
              <w:ind w:left="567"/>
              <w:rPr>
                <w:rFonts w:ascii="Times New Roman" w:eastAsia="Times New Roman" w:hAnsi="Times New Roman" w:cs="Times New Roman"/>
                <w:noProof/>
                <w:sz w:val="24"/>
                <w:szCs w:val="24"/>
                <w:lang w:eastAsia="ru-RU"/>
              </w:rPr>
            </w:pPr>
            <w:r w:rsidRPr="00CB2299">
              <w:rPr>
                <w:rFonts w:ascii="Times New Roman" w:eastAsia="Times New Roman" w:hAnsi="Times New Roman" w:cs="Times New Roman"/>
                <w:noProof/>
                <w:sz w:val="24"/>
                <w:szCs w:val="24"/>
                <w:lang w:eastAsia="ru-RU"/>
              </w:rPr>
              <w:t>Подготовительная группа</w:t>
            </w:r>
          </w:p>
        </w:tc>
      </w:tr>
    </w:tbl>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color w:val="FF0000"/>
          <w:sz w:val="24"/>
          <w:szCs w:val="24"/>
          <w:lang w:eastAsia="ru-RU"/>
        </w:rPr>
      </w:pPr>
    </w:p>
    <w:p w:rsidR="00CB2299" w:rsidRPr="000D53F8" w:rsidRDefault="00CB2299" w:rsidP="00F424F5">
      <w:pPr>
        <w:pStyle w:val="a5"/>
        <w:numPr>
          <w:ilvl w:val="1"/>
          <w:numId w:val="107"/>
        </w:numPr>
        <w:jc w:val="center"/>
        <w:rPr>
          <w:rFonts w:ascii="Times New Roman" w:hAnsi="Times New Roman"/>
          <w:b/>
          <w:i/>
          <w:sz w:val="28"/>
          <w:szCs w:val="28"/>
          <w:lang w:eastAsia="ru-RU"/>
        </w:rPr>
      </w:pPr>
      <w:r w:rsidRPr="000D53F8">
        <w:rPr>
          <w:rFonts w:ascii="Times New Roman" w:hAnsi="Times New Roman"/>
          <w:b/>
          <w:i/>
          <w:sz w:val="28"/>
          <w:szCs w:val="28"/>
          <w:lang w:eastAsia="ru-RU"/>
        </w:rPr>
        <w:t>Обязательная часть</w:t>
      </w:r>
    </w:p>
    <w:p w:rsidR="00CB2299" w:rsidRPr="00A814E7" w:rsidRDefault="000D53F8" w:rsidP="00D3661A">
      <w:pPr>
        <w:rPr>
          <w:rFonts w:ascii="Times New Roman" w:eastAsia="Times New Roman" w:hAnsi="Times New Roman" w:cs="Times New Roman"/>
          <w:b/>
          <w:bCs/>
          <w:sz w:val="24"/>
          <w:szCs w:val="40"/>
          <w:lang w:eastAsia="ru-RU"/>
        </w:rPr>
      </w:pPr>
      <w:r>
        <w:rPr>
          <w:rFonts w:ascii="Times New Roman" w:eastAsia="Times New Roman" w:hAnsi="Times New Roman" w:cs="Times New Roman"/>
          <w:b/>
          <w:sz w:val="24"/>
          <w:szCs w:val="24"/>
          <w:lang w:eastAsia="ru-RU"/>
        </w:rPr>
        <w:t xml:space="preserve"> </w:t>
      </w:r>
      <w:r w:rsidR="00CB2299" w:rsidRPr="00CB2299">
        <w:rPr>
          <w:rFonts w:ascii="Times New Roman" w:eastAsia="Times New Roman" w:hAnsi="Times New Roman" w:cs="Times New Roman"/>
          <w:b/>
          <w:sz w:val="24"/>
          <w:szCs w:val="24"/>
          <w:lang w:eastAsia="ru-RU"/>
        </w:rPr>
        <w:t>Цель и задачи</w:t>
      </w:r>
      <w:r>
        <w:rPr>
          <w:rFonts w:ascii="Times New Roman" w:eastAsia="Times New Roman" w:hAnsi="Times New Roman" w:cs="Times New Roman"/>
          <w:b/>
          <w:sz w:val="24"/>
          <w:szCs w:val="24"/>
          <w:lang w:eastAsia="ru-RU"/>
        </w:rPr>
        <w:t xml:space="preserve"> </w:t>
      </w:r>
      <w:r w:rsidR="00D1727A">
        <w:rPr>
          <w:rFonts w:ascii="Times New Roman" w:eastAsia="Times New Roman" w:hAnsi="Times New Roman" w:cs="Times New Roman"/>
          <w:b/>
          <w:sz w:val="24"/>
          <w:szCs w:val="40"/>
          <w:lang w:eastAsia="ru-RU"/>
        </w:rPr>
        <w:t>О</w:t>
      </w:r>
      <w:r w:rsidR="00A814E7">
        <w:rPr>
          <w:rFonts w:ascii="Times New Roman" w:eastAsia="Times New Roman" w:hAnsi="Times New Roman" w:cs="Times New Roman"/>
          <w:b/>
          <w:sz w:val="24"/>
          <w:szCs w:val="40"/>
          <w:lang w:eastAsia="ru-RU"/>
        </w:rPr>
        <w:t>сновной</w:t>
      </w:r>
      <w:r w:rsidR="00D1727A" w:rsidRPr="00D1727A">
        <w:rPr>
          <w:rFonts w:ascii="Times New Roman" w:eastAsia="Times New Roman" w:hAnsi="Times New Roman" w:cs="Times New Roman"/>
          <w:b/>
          <w:sz w:val="24"/>
          <w:szCs w:val="40"/>
          <w:lang w:eastAsia="ru-RU"/>
        </w:rPr>
        <w:t xml:space="preserve"> </w:t>
      </w:r>
      <w:r w:rsidR="00D1727A" w:rsidRPr="00D1727A">
        <w:rPr>
          <w:rFonts w:ascii="Times New Roman" w:eastAsia="Times New Roman" w:hAnsi="Times New Roman" w:cs="Times New Roman"/>
          <w:b/>
          <w:bCs/>
          <w:sz w:val="24"/>
          <w:szCs w:val="40"/>
          <w:lang w:eastAsia="ru-RU"/>
        </w:rPr>
        <w:t>общеобразо</w:t>
      </w:r>
      <w:r w:rsidR="00D1727A">
        <w:rPr>
          <w:rFonts w:ascii="Times New Roman" w:eastAsia="Times New Roman" w:hAnsi="Times New Roman" w:cs="Times New Roman"/>
          <w:b/>
          <w:bCs/>
          <w:sz w:val="24"/>
          <w:szCs w:val="40"/>
          <w:lang w:eastAsia="ru-RU"/>
        </w:rPr>
        <w:t>вательной   программы -образовательной программы</w:t>
      </w:r>
      <w:r w:rsidR="00D1727A" w:rsidRPr="00D1727A">
        <w:rPr>
          <w:rFonts w:ascii="Times New Roman" w:eastAsia="Times New Roman" w:hAnsi="Times New Roman" w:cs="Times New Roman"/>
          <w:b/>
          <w:bCs/>
          <w:sz w:val="24"/>
          <w:szCs w:val="40"/>
          <w:lang w:eastAsia="ru-RU"/>
        </w:rPr>
        <w:t xml:space="preserve">                                         дошкольного образования</w:t>
      </w:r>
      <w:r w:rsidR="00D3661A" w:rsidRPr="00D3661A">
        <w:t xml:space="preserve"> </w:t>
      </w:r>
      <w:r w:rsidR="00D3661A" w:rsidRPr="00D3661A">
        <w:rPr>
          <w:rFonts w:ascii="Times New Roman" w:eastAsia="Times New Roman" w:hAnsi="Times New Roman" w:cs="Times New Roman"/>
          <w:b/>
          <w:bCs/>
          <w:sz w:val="24"/>
          <w:szCs w:val="40"/>
          <w:lang w:eastAsia="ru-RU"/>
        </w:rPr>
        <w:t>муниц</w:t>
      </w:r>
      <w:r w:rsidR="00D3661A">
        <w:rPr>
          <w:rFonts w:ascii="Times New Roman" w:eastAsia="Times New Roman" w:hAnsi="Times New Roman" w:cs="Times New Roman"/>
          <w:b/>
          <w:bCs/>
          <w:sz w:val="24"/>
          <w:szCs w:val="40"/>
          <w:lang w:eastAsia="ru-RU"/>
        </w:rPr>
        <w:t>ипального казенного дошкольного образовательного учреждения</w:t>
      </w:r>
      <w:r w:rsidR="00DA2DFC" w:rsidRPr="00DA2DFC">
        <w:rPr>
          <w:rFonts w:ascii="Times New Roman" w:eastAsia="Times New Roman" w:hAnsi="Times New Roman" w:cs="Times New Roman"/>
          <w:b/>
          <w:bCs/>
          <w:sz w:val="24"/>
          <w:szCs w:val="40"/>
          <w:lang w:eastAsia="ru-RU"/>
        </w:rPr>
        <w:t xml:space="preserve"> </w:t>
      </w:r>
      <w:r w:rsidR="00ED27EC" w:rsidRPr="00ED27EC">
        <w:rPr>
          <w:rFonts w:ascii="Times New Roman" w:eastAsia="Times New Roman" w:hAnsi="Times New Roman" w:cs="Times New Roman"/>
          <w:b/>
          <w:bCs/>
          <w:sz w:val="24"/>
          <w:szCs w:val="40"/>
          <w:lang w:eastAsia="ru-RU"/>
        </w:rPr>
        <w:t xml:space="preserve">«Детский сад с.Башлыкент» </w:t>
      </w:r>
      <w:r w:rsidR="00ED27EC">
        <w:rPr>
          <w:rFonts w:ascii="Times New Roman" w:eastAsia="Times New Roman" w:hAnsi="Times New Roman" w:cs="Times New Roman"/>
          <w:b/>
          <w:bCs/>
          <w:sz w:val="24"/>
          <w:szCs w:val="40"/>
          <w:lang w:eastAsia="ru-RU"/>
        </w:rPr>
        <w:t xml:space="preserve"> </w:t>
      </w:r>
      <w:r>
        <w:rPr>
          <w:rFonts w:ascii="Times New Roman" w:eastAsia="Times New Roman" w:hAnsi="Times New Roman" w:cs="Times New Roman"/>
          <w:b/>
          <w:sz w:val="24"/>
          <w:szCs w:val="24"/>
          <w:lang w:eastAsia="ru-RU"/>
        </w:rPr>
        <w:t>(</w:t>
      </w:r>
      <w:r w:rsidR="00CB2299" w:rsidRPr="00CB2299">
        <w:rPr>
          <w:rFonts w:ascii="Times New Roman" w:eastAsia="Times New Roman" w:hAnsi="Times New Roman" w:cs="Times New Roman"/>
          <w:b/>
          <w:sz w:val="24"/>
          <w:szCs w:val="24"/>
          <w:lang w:eastAsia="ru-RU"/>
        </w:rPr>
        <w:t xml:space="preserve"> Федеральной программы</w:t>
      </w:r>
      <w:r>
        <w:rPr>
          <w:rFonts w:ascii="Times New Roman" w:eastAsia="Times New Roman" w:hAnsi="Times New Roman" w:cs="Times New Roman"/>
          <w:b/>
          <w:sz w:val="24"/>
          <w:szCs w:val="24"/>
          <w:lang w:eastAsia="ru-RU"/>
        </w:rPr>
        <w:t>)</w:t>
      </w:r>
    </w:p>
    <w:p w:rsidR="00CB2299" w:rsidRPr="00CB2299" w:rsidRDefault="00CB2299" w:rsidP="00CB2299">
      <w:pPr>
        <w:spacing w:after="0"/>
        <w:ind w:left="1080"/>
        <w:contextualSpacing/>
        <w:jc w:val="both"/>
        <w:rPr>
          <w:rFonts w:ascii="Times New Roman" w:eastAsia="Times New Roman" w:hAnsi="Times New Roman" w:cs="Times New Roman"/>
          <w:sz w:val="24"/>
          <w:szCs w:val="24"/>
          <w:lang w:eastAsia="ru-RU"/>
        </w:rPr>
      </w:pPr>
    </w:p>
    <w:p w:rsidR="00CB2299" w:rsidRPr="00CB2299" w:rsidRDefault="00A814E7" w:rsidP="0046156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Целью О</w:t>
      </w:r>
      <w:r w:rsidR="00CB2299" w:rsidRPr="00CB2299">
        <w:rPr>
          <w:rFonts w:ascii="Times New Roman" w:eastAsia="Times New Roman" w:hAnsi="Times New Roman" w:cs="Times New Roman"/>
          <w:sz w:val="24"/>
          <w:szCs w:val="24"/>
          <w:lang w:eastAsia="ru-RU"/>
        </w:rPr>
        <w:t>бразовательной программы</w:t>
      </w:r>
      <w:r w:rsidR="00D3661A" w:rsidRPr="00D3661A">
        <w:rPr>
          <w:rFonts w:ascii="Times New Roman" w:hAnsi="Times New Roman" w:cs="Times New Roman"/>
          <w:sz w:val="24"/>
          <w:szCs w:val="24"/>
        </w:rPr>
        <w:t xml:space="preserve"> </w:t>
      </w:r>
      <w:r w:rsidR="00D3661A">
        <w:rPr>
          <w:rFonts w:ascii="Times New Roman" w:hAnsi="Times New Roman" w:cs="Times New Roman"/>
          <w:sz w:val="24"/>
          <w:szCs w:val="24"/>
        </w:rPr>
        <w:t>МКДОУ</w:t>
      </w:r>
      <w:r w:rsidR="00DA2DFC" w:rsidRPr="00DA2DFC">
        <w:rPr>
          <w:rFonts w:ascii="Times New Roman" w:hAnsi="Times New Roman" w:cs="Times New Roman"/>
          <w:sz w:val="24"/>
          <w:szCs w:val="24"/>
        </w:rPr>
        <w:t xml:space="preserve"> </w:t>
      </w:r>
      <w:r w:rsidR="00ED27EC" w:rsidRPr="00ED27EC">
        <w:rPr>
          <w:rFonts w:ascii="Times New Roman" w:hAnsi="Times New Roman" w:cs="Times New Roman"/>
          <w:sz w:val="24"/>
          <w:szCs w:val="24"/>
        </w:rPr>
        <w:t xml:space="preserve">«Детский сад с.Башлыкент» </w:t>
      </w:r>
      <w:r w:rsidR="00ED27EC">
        <w:rPr>
          <w:rFonts w:ascii="Times New Roman" w:hAnsi="Times New Roman" w:cs="Times New Roman"/>
          <w:sz w:val="24"/>
          <w:szCs w:val="24"/>
        </w:rPr>
        <w:t xml:space="preserve"> </w:t>
      </w:r>
      <w:r w:rsidR="00CB2299" w:rsidRPr="00CB2299">
        <w:rPr>
          <w:rFonts w:ascii="Times New Roman" w:eastAsia="Times New Roman" w:hAnsi="Times New Roman" w:cs="Times New Roman"/>
          <w:sz w:val="24"/>
          <w:szCs w:val="24"/>
          <w:lang w:eastAsia="ru-RU"/>
        </w:rPr>
        <w:t>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народов РФ, исторических и национально-культурных традиций.</w:t>
      </w:r>
    </w:p>
    <w:p w:rsidR="00CB2299" w:rsidRPr="00CB2299" w:rsidRDefault="00CB2299" w:rsidP="00CB2299">
      <w:pPr>
        <w:spacing w:after="0"/>
        <w:jc w:val="both"/>
        <w:rPr>
          <w:rFonts w:ascii="Times New Roman" w:eastAsia="Times New Roman" w:hAnsi="Times New Roman" w:cs="Times New Roman"/>
          <w:sz w:val="24"/>
          <w:szCs w:val="24"/>
          <w:u w:val="single"/>
          <w:lang w:eastAsia="ru-RU"/>
        </w:rPr>
      </w:pPr>
      <w:r w:rsidRPr="00CB2299">
        <w:rPr>
          <w:rFonts w:ascii="Times New Roman" w:eastAsia="Times New Roman" w:hAnsi="Times New Roman" w:cs="Times New Roman"/>
          <w:sz w:val="24"/>
          <w:szCs w:val="24"/>
          <w:lang w:eastAsia="ru-RU"/>
        </w:rPr>
        <w:t xml:space="preserve">      Цель  программы достигается через решение </w:t>
      </w:r>
      <w:r w:rsidRPr="00015E0D">
        <w:rPr>
          <w:rFonts w:ascii="Times New Roman" w:eastAsia="Times New Roman" w:hAnsi="Times New Roman" w:cs="Times New Roman"/>
          <w:b/>
          <w:sz w:val="24"/>
          <w:szCs w:val="24"/>
          <w:u w:val="single"/>
          <w:lang w:eastAsia="ru-RU"/>
        </w:rPr>
        <w:t>следующих задач:</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-обеспечение единых для РФ содержания ДО и планируемых результатов освоения образовательной программы ДО;</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-построение (структурирование) содержания образовательной работы на основе учета возрастных и индивидуальных особенностей развития;</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-охрана и укрепление физического и психического здоровья детей, в том числе их эмоционального благополучия;</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461564" w:rsidRPr="00E47DC9" w:rsidRDefault="00461564" w:rsidP="00D1727A">
      <w:pPr>
        <w:keepNext/>
        <w:suppressLineNumbers/>
        <w:spacing w:after="0" w:line="240" w:lineRule="auto"/>
        <w:contextualSpacing/>
        <w:jc w:val="both"/>
        <w:rPr>
          <w:rFonts w:ascii="Times New Roman" w:eastAsia="Times New Roman" w:hAnsi="Times New Roman" w:cs="Times New Roman"/>
          <w:color w:val="FF0000"/>
          <w:sz w:val="24"/>
          <w:szCs w:val="24"/>
          <w:lang w:eastAsia="ru-RU"/>
        </w:rPr>
      </w:pPr>
    </w:p>
    <w:p w:rsidR="004F0AEE" w:rsidRPr="00E47DC9" w:rsidRDefault="004F0AEE" w:rsidP="004F0AEE">
      <w:pPr>
        <w:tabs>
          <w:tab w:val="left" w:pos="1335"/>
        </w:tabs>
        <w:spacing w:after="0" w:line="379" w:lineRule="exact"/>
        <w:jc w:val="both"/>
        <w:rPr>
          <w:rFonts w:ascii="Times New Roman" w:eastAsia="Times New Roman" w:hAnsi="Times New Roman" w:cs="Times New Roman"/>
          <w:b/>
          <w:sz w:val="24"/>
          <w:szCs w:val="24"/>
          <w:lang w:eastAsia="ru-RU"/>
        </w:rPr>
      </w:pPr>
      <w:r w:rsidRPr="00E47DC9">
        <w:rPr>
          <w:rFonts w:ascii="Times New Roman" w:eastAsia="Times New Roman" w:hAnsi="Times New Roman" w:cs="Times New Roman"/>
          <w:b/>
          <w:sz w:val="24"/>
          <w:szCs w:val="24"/>
          <w:lang w:eastAsia="ru-RU"/>
        </w:rPr>
        <w:t xml:space="preserve">  1.3. Приоритетные задачи Образовательной программы</w:t>
      </w:r>
    </w:p>
    <w:p w:rsidR="004F0AEE" w:rsidRPr="00E47DC9" w:rsidRDefault="004F0AEE" w:rsidP="004F0AEE">
      <w:pPr>
        <w:tabs>
          <w:tab w:val="left" w:pos="1335"/>
        </w:tabs>
        <w:spacing w:after="0" w:line="379" w:lineRule="exact"/>
        <w:jc w:val="both"/>
        <w:rPr>
          <w:rFonts w:ascii="Times New Roman" w:eastAsia="Times New Roman" w:hAnsi="Times New Roman" w:cs="Times New Roman"/>
          <w:sz w:val="24"/>
          <w:szCs w:val="24"/>
          <w:lang w:eastAsia="ru-RU"/>
        </w:rPr>
      </w:pP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обеспечение единых для Российской Федерации содержания ДО и пл</w:t>
      </w:r>
      <w:r w:rsidR="00D1727A">
        <w:rPr>
          <w:rFonts w:ascii="Times New Roman" w:eastAsia="Times New Roman" w:hAnsi="Times New Roman" w:cs="Times New Roman"/>
          <w:sz w:val="24"/>
          <w:szCs w:val="24"/>
          <w:lang w:eastAsia="ru-RU"/>
        </w:rPr>
        <w:t>анируемых результатов освоения О</w:t>
      </w:r>
      <w:r w:rsidRPr="00E47DC9">
        <w:rPr>
          <w:rFonts w:ascii="Times New Roman" w:eastAsia="Times New Roman" w:hAnsi="Times New Roman" w:cs="Times New Roman"/>
          <w:sz w:val="24"/>
          <w:szCs w:val="24"/>
          <w:lang w:eastAsia="ru-RU"/>
        </w:rPr>
        <w:t>бразовател</w:t>
      </w:r>
      <w:r w:rsidR="00FC1DD7">
        <w:rPr>
          <w:rFonts w:ascii="Times New Roman" w:eastAsia="Times New Roman" w:hAnsi="Times New Roman" w:cs="Times New Roman"/>
          <w:sz w:val="24"/>
          <w:szCs w:val="24"/>
          <w:lang w:eastAsia="ru-RU"/>
        </w:rPr>
        <w:t>ьной программы</w:t>
      </w:r>
      <w:r w:rsidR="00A814E7" w:rsidRPr="00A814E7">
        <w:t xml:space="preserve"> </w:t>
      </w:r>
      <w:r w:rsidR="00ED27EC">
        <w:rPr>
          <w:rFonts w:ascii="Times New Roman" w:eastAsia="Times New Roman" w:hAnsi="Times New Roman" w:cs="Times New Roman"/>
          <w:sz w:val="24"/>
          <w:szCs w:val="24"/>
          <w:lang w:eastAsia="ru-RU"/>
        </w:rPr>
        <w:t>ДОО</w:t>
      </w:r>
      <w:r w:rsidR="00D3661A">
        <w:rPr>
          <w:rFonts w:ascii="Times New Roman" w:eastAsia="Times New Roman" w:hAnsi="Times New Roman" w:cs="Times New Roman"/>
          <w:sz w:val="24"/>
          <w:szCs w:val="24"/>
          <w:lang w:eastAsia="ru-RU"/>
        </w:rPr>
        <w:t xml:space="preserve"> </w:t>
      </w:r>
      <w:r w:rsidRPr="00E47DC9">
        <w:rPr>
          <w:rFonts w:ascii="Times New Roman" w:eastAsia="Times New Roman" w:hAnsi="Times New Roman" w:cs="Times New Roman"/>
          <w:sz w:val="24"/>
          <w:szCs w:val="24"/>
          <w:lang w:eastAsia="ru-RU"/>
        </w:rPr>
        <w:t>;</w:t>
      </w:r>
    </w:p>
    <w:p w:rsidR="004F0AEE" w:rsidRPr="00E47DC9" w:rsidRDefault="004F0AEE" w:rsidP="00461564">
      <w:pPr>
        <w:spacing w:after="0" w:line="240" w:lineRule="auto"/>
        <w:ind w:right="20"/>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 приобщение детей (в соответствии с возрастными особенностями) к базовым ценностям российского народа </w:t>
      </w:r>
      <w:r w:rsidR="00461564">
        <w:rPr>
          <w:rFonts w:ascii="Times New Roman" w:eastAsia="Times New Roman" w:hAnsi="Times New Roman" w:cs="Times New Roman"/>
          <w:sz w:val="24"/>
          <w:szCs w:val="24"/>
          <w:lang w:eastAsia="ru-RU"/>
        </w:rPr>
        <w:t xml:space="preserve">                                                                                                                                                         </w:t>
      </w:r>
      <w:r w:rsidRPr="00E47DC9">
        <w:rPr>
          <w:rFonts w:ascii="Times New Roman" w:eastAsia="Times New Roman" w:hAnsi="Times New Roman" w:cs="Times New Roman"/>
          <w:sz w:val="24"/>
          <w:szCs w:val="24"/>
          <w:lang w:eastAsia="ru-RU"/>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и Республики Дагестан; </w:t>
      </w:r>
      <w:r w:rsidR="00461564">
        <w:rPr>
          <w:rFonts w:ascii="Times New Roman" w:eastAsia="Times New Roman" w:hAnsi="Times New Roman" w:cs="Times New Roman"/>
          <w:sz w:val="24"/>
          <w:szCs w:val="24"/>
          <w:lang w:eastAsia="ru-RU"/>
        </w:rPr>
        <w:t xml:space="preserve">                                                                                                                                   -</w:t>
      </w:r>
      <w:r w:rsidRPr="00E47DC9">
        <w:rPr>
          <w:rFonts w:ascii="Times New Roman" w:eastAsia="Times New Roman" w:hAnsi="Times New Roman" w:cs="Times New Roman"/>
          <w:sz w:val="24"/>
          <w:szCs w:val="24"/>
          <w:lang w:eastAsia="ru-RU"/>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4F0AEE" w:rsidRPr="00E47DC9" w:rsidRDefault="004F0AEE" w:rsidP="00CF0B94">
      <w:pPr>
        <w:spacing w:after="0" w:line="240" w:lineRule="auto"/>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           - охрана и укрепление физического и психического здоровья детей, в том числе их эмоционального благополучия;</w:t>
      </w: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4F0AEE" w:rsidRPr="00E47DC9" w:rsidRDefault="004F0AEE" w:rsidP="00CF0B94">
      <w:pPr>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E47DC9">
        <w:rPr>
          <w:rFonts w:ascii="Times New Roman" w:eastAsia="Times New Roman" w:hAnsi="Times New Roman" w:cs="Times New Roman"/>
          <w:sz w:val="24"/>
          <w:szCs w:val="24"/>
          <w:lang w:eastAsia="ru-RU"/>
        </w:rPr>
        <w:tab/>
      </w:r>
    </w:p>
    <w:p w:rsidR="004F0AEE" w:rsidRPr="00E47DC9" w:rsidRDefault="00934FC5" w:rsidP="00CF0B94">
      <w:pPr>
        <w:keepNext/>
        <w:suppressLineNumbers/>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1.4. Принципы формирования Образовательной программы</w:t>
      </w:r>
      <w:r w:rsidR="004F0AEE" w:rsidRPr="00E47DC9">
        <w:rPr>
          <w:rFonts w:ascii="Times New Roman" w:eastAsia="Times New Roman" w:hAnsi="Times New Roman" w:cs="Times New Roman"/>
          <w:b/>
          <w:sz w:val="24"/>
          <w:szCs w:val="24"/>
          <w:lang w:eastAsia="ru-RU"/>
        </w:rPr>
        <w:t>.</w:t>
      </w:r>
    </w:p>
    <w:p w:rsidR="004F0AEE" w:rsidRPr="00E47DC9" w:rsidRDefault="004F0AEE" w:rsidP="00CF0B94">
      <w:pPr>
        <w:keepNext/>
        <w:suppressLineNumbers/>
        <w:spacing w:after="0" w:line="240" w:lineRule="auto"/>
        <w:contextualSpacing/>
        <w:jc w:val="both"/>
        <w:rPr>
          <w:rFonts w:ascii="Times New Roman" w:eastAsia="Times New Roman" w:hAnsi="Times New Roman" w:cs="Times New Roman"/>
          <w:b/>
          <w:sz w:val="24"/>
          <w:szCs w:val="24"/>
          <w:lang w:eastAsia="ru-RU"/>
        </w:rPr>
      </w:pPr>
    </w:p>
    <w:p w:rsidR="004F0AEE" w:rsidRPr="00E47DC9" w:rsidRDefault="004F0AEE" w:rsidP="00CF0B94">
      <w:pPr>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Программа построена на следующих принципах ДО, установленных ФГОС ДО:</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признание ребёнка полноценным участником (субъектом) образовательных отношений;</w:t>
      </w:r>
    </w:p>
    <w:p w:rsidR="004F0AEE" w:rsidRPr="00E47DC9" w:rsidRDefault="004F0AEE" w:rsidP="00CF0B94">
      <w:pPr>
        <w:numPr>
          <w:ilvl w:val="1"/>
          <w:numId w:val="1"/>
        </w:numPr>
        <w:tabs>
          <w:tab w:val="left" w:pos="284"/>
        </w:tabs>
        <w:spacing w:after="0" w:line="240" w:lineRule="auto"/>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поддержка инициативы детей в различных видах деятельности;</w:t>
      </w:r>
    </w:p>
    <w:p w:rsidR="004F0AEE" w:rsidRPr="00E47DC9" w:rsidRDefault="00AB2CDE" w:rsidP="00CF0B94">
      <w:pPr>
        <w:numPr>
          <w:ilvl w:val="1"/>
          <w:numId w:val="1"/>
        </w:num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сотрудничество ДОО </w:t>
      </w:r>
      <w:r w:rsidR="004F0AEE" w:rsidRPr="00E47DC9">
        <w:rPr>
          <w:rFonts w:ascii="Times New Roman" w:eastAsia="Times New Roman" w:hAnsi="Times New Roman" w:cs="Times New Roman"/>
          <w:sz w:val="24"/>
          <w:szCs w:val="24"/>
        </w:rPr>
        <w:t>с семьей;</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приобщение детей к социокультурным нормам, традициям семьи, общества и государства;</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формирование познавательных интересов и познавательных действий ребёнка в различных видах деятельности;</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4F0AEE" w:rsidRPr="00E47DC9" w:rsidRDefault="00934FC5" w:rsidP="00934FC5">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4F0AEE" w:rsidRPr="00E47DC9">
        <w:rPr>
          <w:rFonts w:ascii="Times New Roman" w:eastAsia="Times New Roman" w:hAnsi="Times New Roman" w:cs="Times New Roman"/>
          <w:sz w:val="24"/>
          <w:szCs w:val="24"/>
        </w:rPr>
        <w:t>учёт этнокультурной ситуации развития детей.</w:t>
      </w:r>
    </w:p>
    <w:p w:rsidR="004F0AEE" w:rsidRPr="00E47DC9" w:rsidRDefault="004F0AEE" w:rsidP="004F0AEE">
      <w:pPr>
        <w:keepNext/>
        <w:suppressLineNumbers/>
        <w:spacing w:after="0" w:line="240" w:lineRule="auto"/>
        <w:ind w:left="567"/>
        <w:contextualSpacing/>
        <w:rPr>
          <w:rFonts w:ascii="Times New Roman" w:eastAsia="Times New Roman" w:hAnsi="Times New Roman" w:cs="Times New Roman"/>
          <w:b/>
          <w:bCs/>
          <w:sz w:val="24"/>
          <w:szCs w:val="24"/>
          <w:lang w:eastAsia="ru-RU"/>
        </w:rPr>
      </w:pPr>
    </w:p>
    <w:p w:rsidR="004F0AEE" w:rsidRPr="0013663A" w:rsidRDefault="004F0AEE" w:rsidP="00F424F5">
      <w:pPr>
        <w:keepNext/>
        <w:numPr>
          <w:ilvl w:val="1"/>
          <w:numId w:val="54"/>
        </w:numPr>
        <w:suppressLineNumbers/>
        <w:spacing w:after="0" w:line="240" w:lineRule="auto"/>
        <w:ind w:left="142" w:firstLine="0"/>
        <w:contextualSpacing/>
        <w:jc w:val="both"/>
        <w:rPr>
          <w:rFonts w:ascii="Times New Roman" w:eastAsia="Times New Roman" w:hAnsi="Times New Roman" w:cs="Times New Roman"/>
          <w:b/>
          <w:bCs/>
          <w:sz w:val="28"/>
          <w:szCs w:val="24"/>
        </w:rPr>
      </w:pPr>
      <w:r w:rsidRPr="0013663A">
        <w:rPr>
          <w:rFonts w:ascii="Times New Roman" w:eastAsia="Times New Roman" w:hAnsi="Times New Roman" w:cs="Times New Roman"/>
          <w:b/>
          <w:bCs/>
          <w:sz w:val="28"/>
          <w:szCs w:val="24"/>
        </w:rPr>
        <w:t xml:space="preserve">Планируемые результаты реализации </w:t>
      </w:r>
      <w:r w:rsidR="00934FC5" w:rsidRPr="0013663A">
        <w:rPr>
          <w:rFonts w:ascii="Times New Roman" w:eastAsia="Times New Roman" w:hAnsi="Times New Roman" w:cs="Times New Roman"/>
          <w:b/>
          <w:bCs/>
          <w:sz w:val="28"/>
          <w:szCs w:val="24"/>
        </w:rPr>
        <w:t xml:space="preserve">Образовательной </w:t>
      </w:r>
      <w:r w:rsidRPr="0013663A">
        <w:rPr>
          <w:rFonts w:ascii="Times New Roman" w:eastAsia="Times New Roman" w:hAnsi="Times New Roman" w:cs="Times New Roman"/>
          <w:b/>
          <w:bCs/>
          <w:sz w:val="28"/>
          <w:szCs w:val="24"/>
        </w:rPr>
        <w:t>программы</w:t>
      </w:r>
      <w:r w:rsidR="00C625FA" w:rsidRPr="0013663A">
        <w:rPr>
          <w:rFonts w:ascii="Times New Roman" w:eastAsia="Times New Roman" w:hAnsi="Times New Roman" w:cs="Times New Roman"/>
          <w:b/>
          <w:bCs/>
          <w:sz w:val="28"/>
          <w:szCs w:val="24"/>
        </w:rPr>
        <w:t>:</w:t>
      </w:r>
    </w:p>
    <w:p w:rsidR="004F0AEE" w:rsidRPr="0013663A" w:rsidRDefault="004E58FB" w:rsidP="004F0AEE">
      <w:pPr>
        <w:keepNext/>
        <w:suppressLineNumbers/>
        <w:spacing w:after="0" w:line="240" w:lineRule="auto"/>
        <w:ind w:left="567"/>
        <w:contextualSpacing/>
        <w:rPr>
          <w:rFonts w:ascii="Times New Roman" w:eastAsia="Times New Roman" w:hAnsi="Times New Roman" w:cs="Times New Roman"/>
          <w:b/>
          <w:bCs/>
          <w:sz w:val="28"/>
          <w:szCs w:val="24"/>
        </w:rPr>
      </w:pPr>
      <w:r w:rsidRPr="0013663A">
        <w:rPr>
          <w:rFonts w:ascii="Times New Roman" w:eastAsia="Times New Roman" w:hAnsi="Times New Roman" w:cs="Times New Roman"/>
          <w:b/>
          <w:bCs/>
          <w:sz w:val="28"/>
          <w:szCs w:val="24"/>
        </w:rPr>
        <w:t>(ранний и дошкольный возраст)</w:t>
      </w:r>
    </w:p>
    <w:p w:rsidR="00C625FA" w:rsidRPr="00C625FA" w:rsidRDefault="00C625FA" w:rsidP="004F0AEE">
      <w:pPr>
        <w:keepNext/>
        <w:suppressLineNumbers/>
        <w:spacing w:after="0" w:line="240" w:lineRule="auto"/>
        <w:ind w:left="567"/>
        <w:contextualSpacing/>
        <w:rPr>
          <w:rFonts w:ascii="Times New Roman" w:eastAsia="Times New Roman" w:hAnsi="Times New Roman" w:cs="Times New Roman"/>
          <w:b/>
          <w:bCs/>
          <w:sz w:val="28"/>
          <w:szCs w:val="24"/>
          <w:u w:val="single"/>
        </w:rPr>
      </w:pPr>
    </w:p>
    <w:p w:rsidR="004F0AEE" w:rsidRPr="00E47DC9" w:rsidRDefault="004F0AEE" w:rsidP="00934FC5">
      <w:pPr>
        <w:spacing w:after="0" w:line="240" w:lineRule="auto"/>
        <w:ind w:left="-142"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Планируемые результаты реализации  Программы.</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Обозначенные в Программе возрастные ориентиры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и не подразумевают его включения в соответствующую целевую группу.</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Возрастные ориентиры , обозначенные в Программе, отражены  в соответствии с  контингентом восп</w:t>
      </w:r>
      <w:r w:rsidR="00D1727A">
        <w:rPr>
          <w:rFonts w:ascii="Times New Roman" w:eastAsia="Times New Roman" w:hAnsi="Times New Roman" w:cs="Times New Roman"/>
          <w:sz w:val="24"/>
          <w:szCs w:val="24"/>
        </w:rPr>
        <w:t>итанников</w:t>
      </w:r>
      <w:r w:rsidR="00C122DE" w:rsidRPr="00C122DE">
        <w:t xml:space="preserve"> </w:t>
      </w:r>
      <w:r w:rsidR="00AB2CDE">
        <w:rPr>
          <w:rFonts w:ascii="Times New Roman" w:eastAsia="Times New Roman" w:hAnsi="Times New Roman" w:cs="Times New Roman"/>
          <w:sz w:val="24"/>
          <w:szCs w:val="24"/>
        </w:rPr>
        <w:t>ДОО</w:t>
      </w:r>
      <w:r w:rsidR="00D3661A">
        <w:rPr>
          <w:rFonts w:ascii="Times New Roman" w:eastAsia="Times New Roman" w:hAnsi="Times New Roman" w:cs="Times New Roman"/>
          <w:sz w:val="24"/>
          <w:szCs w:val="24"/>
        </w:rPr>
        <w:t xml:space="preserve"> </w:t>
      </w:r>
      <w:r w:rsidRPr="00E47DC9">
        <w:rPr>
          <w:rFonts w:ascii="Times New Roman" w:eastAsia="Times New Roman" w:hAnsi="Times New Roman" w:cs="Times New Roman"/>
          <w:sz w:val="24"/>
          <w:szCs w:val="24"/>
        </w:rPr>
        <w:t xml:space="preserve">. </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p>
    <w:p w:rsidR="00DA2DFC" w:rsidRDefault="00DA2DFC" w:rsidP="00934FC5">
      <w:pPr>
        <w:spacing w:after="0" w:line="240" w:lineRule="auto"/>
        <w:ind w:left="-142" w:right="20" w:firstLine="284"/>
        <w:rPr>
          <w:rFonts w:ascii="Times New Roman" w:eastAsia="Times New Roman" w:hAnsi="Times New Roman" w:cs="Times New Roman"/>
          <w:b/>
          <w:i/>
          <w:sz w:val="24"/>
          <w:szCs w:val="24"/>
        </w:rPr>
      </w:pPr>
    </w:p>
    <w:p w:rsidR="00DA2DFC" w:rsidRDefault="00DA2DFC" w:rsidP="00934FC5">
      <w:pPr>
        <w:spacing w:after="0" w:line="240" w:lineRule="auto"/>
        <w:ind w:left="-142" w:right="20" w:firstLine="284"/>
        <w:rPr>
          <w:rFonts w:ascii="Times New Roman" w:eastAsia="Times New Roman" w:hAnsi="Times New Roman" w:cs="Times New Roman"/>
          <w:b/>
          <w:i/>
          <w:sz w:val="24"/>
          <w:szCs w:val="24"/>
        </w:rPr>
      </w:pPr>
    </w:p>
    <w:p w:rsidR="00DA2DFC" w:rsidRDefault="00DA2DFC" w:rsidP="00934FC5">
      <w:pPr>
        <w:spacing w:after="0" w:line="240" w:lineRule="auto"/>
        <w:ind w:left="-142" w:right="20" w:firstLine="284"/>
        <w:rPr>
          <w:rFonts w:ascii="Times New Roman" w:eastAsia="Times New Roman" w:hAnsi="Times New Roman" w:cs="Times New Roman"/>
          <w:b/>
          <w:i/>
          <w:sz w:val="24"/>
          <w:szCs w:val="24"/>
        </w:rPr>
      </w:pPr>
    </w:p>
    <w:p w:rsidR="00DA2DFC" w:rsidRDefault="00DA2DFC" w:rsidP="00934FC5">
      <w:pPr>
        <w:spacing w:after="0" w:line="240" w:lineRule="auto"/>
        <w:ind w:left="-142" w:right="20" w:firstLine="284"/>
        <w:rPr>
          <w:rFonts w:ascii="Times New Roman" w:eastAsia="Times New Roman" w:hAnsi="Times New Roman" w:cs="Times New Roman"/>
          <w:b/>
          <w:i/>
          <w:sz w:val="24"/>
          <w:szCs w:val="24"/>
        </w:rPr>
      </w:pPr>
    </w:p>
    <w:p w:rsidR="004F0AEE" w:rsidRPr="00C272F1" w:rsidRDefault="004F0AEE" w:rsidP="00934FC5">
      <w:pPr>
        <w:spacing w:after="0" w:line="240" w:lineRule="auto"/>
        <w:ind w:left="-142" w:right="20" w:firstLine="284"/>
        <w:rPr>
          <w:rFonts w:ascii="Times New Roman" w:eastAsia="Times New Roman" w:hAnsi="Times New Roman" w:cs="Times New Roman"/>
          <w:b/>
          <w:i/>
          <w:sz w:val="24"/>
          <w:szCs w:val="24"/>
        </w:rPr>
      </w:pPr>
      <w:r w:rsidRPr="00C272F1">
        <w:rPr>
          <w:rFonts w:ascii="Times New Roman" w:eastAsia="Times New Roman" w:hAnsi="Times New Roman" w:cs="Times New Roman"/>
          <w:b/>
          <w:i/>
          <w:sz w:val="24"/>
          <w:szCs w:val="24"/>
        </w:rPr>
        <w:lastRenderedPageBreak/>
        <w:t>Планируемые результаты в раннем возрасте</w:t>
      </w:r>
      <w:r w:rsidRPr="00C272F1">
        <w:rPr>
          <w:rFonts w:ascii="Times New Roman" w:eastAsia="Times New Roman" w:hAnsi="Times New Roman" w:cs="Times New Roman"/>
          <w:i/>
          <w:sz w:val="24"/>
          <w:szCs w:val="24"/>
        </w:rPr>
        <w:t xml:space="preserve"> </w:t>
      </w:r>
      <w:r w:rsidRPr="00C272F1">
        <w:rPr>
          <w:rFonts w:ascii="Times New Roman" w:eastAsia="Times New Roman" w:hAnsi="Times New Roman" w:cs="Times New Roman"/>
          <w:b/>
          <w:i/>
          <w:sz w:val="24"/>
          <w:szCs w:val="24"/>
        </w:rPr>
        <w:t>(к трем годам):</w:t>
      </w:r>
    </w:p>
    <w:p w:rsidR="00934FC5" w:rsidRPr="00934FC5" w:rsidRDefault="00934FC5" w:rsidP="00934FC5">
      <w:pPr>
        <w:spacing w:after="0" w:line="240" w:lineRule="auto"/>
        <w:ind w:left="-142" w:right="20" w:firstLine="284"/>
        <w:rPr>
          <w:rFonts w:ascii="Times New Roman" w:eastAsia="Times New Roman" w:hAnsi="Times New Roman" w:cs="Times New Roman"/>
          <w:b/>
          <w:sz w:val="24"/>
          <w:szCs w:val="24"/>
        </w:rPr>
      </w:pPr>
    </w:p>
    <w:p w:rsidR="004F0AEE" w:rsidRPr="00E47DC9" w:rsidRDefault="00234465" w:rsidP="00934FC5">
      <w:pPr>
        <w:spacing w:after="0" w:line="240" w:lineRule="auto"/>
        <w:ind w:left="-142" w:right="20" w:firstLine="284"/>
        <w:rPr>
          <w:rFonts w:ascii="Times New Roman" w:eastAsia="Times New Roman" w:hAnsi="Times New Roman" w:cs="Times New Roman"/>
          <w:sz w:val="24"/>
          <w:szCs w:val="24"/>
        </w:rPr>
      </w:pPr>
      <w:hyperlink r:id="rId24"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Страница 7, пункт 15.2)</w:t>
      </w:r>
    </w:p>
    <w:p w:rsidR="00934FC5" w:rsidRPr="00E47DC9" w:rsidRDefault="00934FC5" w:rsidP="00934FC5">
      <w:pPr>
        <w:spacing w:after="0" w:line="240" w:lineRule="auto"/>
        <w:ind w:left="-142" w:right="20" w:firstLine="284"/>
        <w:rPr>
          <w:rFonts w:ascii="Times New Roman" w:eastAsia="Times New Roman" w:hAnsi="Times New Roman" w:cs="Times New Roman"/>
          <w:sz w:val="24"/>
          <w:szCs w:val="24"/>
        </w:rPr>
      </w:pP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D3661A" w:rsidRDefault="00D3661A" w:rsidP="00934FC5">
      <w:pPr>
        <w:spacing w:after="0" w:line="240" w:lineRule="auto"/>
        <w:ind w:left="-142" w:right="20" w:firstLine="284"/>
        <w:jc w:val="both"/>
        <w:rPr>
          <w:rFonts w:ascii="Times New Roman" w:eastAsia="Times New Roman" w:hAnsi="Times New Roman" w:cs="Times New Roman"/>
          <w:sz w:val="24"/>
          <w:szCs w:val="24"/>
        </w:rPr>
      </w:pP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к стихам, сказкам, повторяет отдельные слова и фразы за взрослым;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рассматривает картинки, показывает и называет предметы, изображенные на них;</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 удовольствием слушает музыку, подпевает, выполняет простые танцевальные движения;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эмоционально откликается на красоту природы и произведения искусства;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FC1DD7" w:rsidRPr="00E47DC9" w:rsidRDefault="004F0AEE" w:rsidP="00DA2DFC">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p>
    <w:p w:rsidR="004F0AEE" w:rsidRPr="00C272F1" w:rsidRDefault="004F0AEE" w:rsidP="00934FC5">
      <w:pPr>
        <w:spacing w:after="0" w:line="240" w:lineRule="auto"/>
        <w:ind w:left="-142" w:right="20" w:firstLine="284"/>
        <w:rPr>
          <w:rFonts w:ascii="Times New Roman" w:eastAsia="Times New Roman" w:hAnsi="Times New Roman" w:cs="Times New Roman"/>
          <w:b/>
          <w:i/>
          <w:sz w:val="24"/>
          <w:szCs w:val="24"/>
        </w:rPr>
      </w:pPr>
      <w:r w:rsidRPr="00E47DC9">
        <w:rPr>
          <w:rFonts w:ascii="Times New Roman" w:eastAsia="Times New Roman" w:hAnsi="Times New Roman" w:cs="Times New Roman"/>
          <w:sz w:val="24"/>
          <w:szCs w:val="24"/>
        </w:rPr>
        <w:t xml:space="preserve"> </w:t>
      </w:r>
      <w:r w:rsidRPr="00C272F1">
        <w:rPr>
          <w:rFonts w:ascii="Times New Roman" w:eastAsia="Times New Roman" w:hAnsi="Times New Roman" w:cs="Times New Roman"/>
          <w:b/>
          <w:i/>
          <w:sz w:val="24"/>
          <w:szCs w:val="24"/>
        </w:rPr>
        <w:t xml:space="preserve">Планируемые результаты в дошкольном возрасте. </w:t>
      </w:r>
    </w:p>
    <w:p w:rsidR="00934FC5" w:rsidRPr="00E47DC9" w:rsidRDefault="00934FC5" w:rsidP="00934FC5">
      <w:pPr>
        <w:spacing w:after="0" w:line="240" w:lineRule="auto"/>
        <w:ind w:left="-142" w:right="20" w:firstLine="284"/>
        <w:rPr>
          <w:rFonts w:ascii="Times New Roman" w:eastAsia="Times New Roman" w:hAnsi="Times New Roman" w:cs="Times New Roman"/>
          <w:sz w:val="24"/>
          <w:szCs w:val="24"/>
        </w:rPr>
      </w:pPr>
    </w:p>
    <w:p w:rsidR="004F0AEE" w:rsidRPr="00C272F1" w:rsidRDefault="004F0AEE" w:rsidP="00934FC5">
      <w:pPr>
        <w:spacing w:after="0" w:line="240" w:lineRule="auto"/>
        <w:ind w:left="-142" w:right="20" w:firstLine="284"/>
        <w:rPr>
          <w:rFonts w:ascii="Times New Roman" w:eastAsia="Times New Roman" w:hAnsi="Times New Roman" w:cs="Times New Roman"/>
          <w:b/>
          <w:i/>
          <w:sz w:val="24"/>
          <w:szCs w:val="24"/>
        </w:rPr>
      </w:pPr>
      <w:r w:rsidRPr="00C272F1">
        <w:rPr>
          <w:rFonts w:ascii="Times New Roman" w:eastAsia="Times New Roman" w:hAnsi="Times New Roman" w:cs="Times New Roman"/>
          <w:b/>
          <w:i/>
          <w:sz w:val="24"/>
          <w:szCs w:val="24"/>
        </w:rPr>
        <w:t>К четырем годам:</w:t>
      </w:r>
    </w:p>
    <w:p w:rsidR="004F0AEE" w:rsidRPr="00E47DC9" w:rsidRDefault="00234465" w:rsidP="009C6D16">
      <w:pPr>
        <w:spacing w:after="0" w:line="379" w:lineRule="exact"/>
        <w:ind w:left="-142" w:right="20" w:firstLine="284"/>
        <w:rPr>
          <w:rFonts w:ascii="Times New Roman" w:eastAsia="Times New Roman" w:hAnsi="Times New Roman" w:cs="Times New Roman"/>
          <w:sz w:val="24"/>
          <w:szCs w:val="24"/>
        </w:rPr>
      </w:pPr>
      <w:hyperlink r:id="rId25"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 8-10, пункт 15.3.1.)</w:t>
      </w:r>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lastRenderedPageBreak/>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доверие к миру, положительно оценивает себя, говорит о себе в первом лице;</w:t>
      </w:r>
    </w:p>
    <w:p w:rsidR="004F0AEE" w:rsidRPr="00E47DC9" w:rsidRDefault="004F0AEE" w:rsidP="00934FC5">
      <w:pPr>
        <w:widowControl w:val="0"/>
        <w:shd w:val="clear" w:color="auto" w:fill="FFFFFF"/>
        <w:spacing w:before="120" w:after="0" w:line="240" w:lineRule="auto"/>
        <w:ind w:left="-142" w:firstLine="284"/>
        <w:jc w:val="both"/>
        <w:rPr>
          <w:rFonts w:ascii="Times New Roman" w:eastAsia="Calibri" w:hAnsi="Times New Roman" w:cs="Times New Roman"/>
          <w:b/>
          <w:sz w:val="24"/>
          <w:szCs w:val="24"/>
          <w:lang w:eastAsia="ru-RU"/>
        </w:rPr>
      </w:pPr>
      <w:r w:rsidRPr="00E47DC9">
        <w:rPr>
          <w:rFonts w:ascii="Times New Roman" w:eastAsia="Times New Roman" w:hAnsi="Times New Roman" w:cs="Times New Roman"/>
          <w:sz w:val="24"/>
          <w:szCs w:val="24"/>
          <w:lang w:eastAsia="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совместно со взрослым пересказывает знакомые сказки, короткие стихи;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w:t>
      </w:r>
      <w:r w:rsidRPr="00E47DC9">
        <w:rPr>
          <w:rFonts w:ascii="Times New Roman" w:eastAsia="Times New Roman" w:hAnsi="Times New Roman" w:cs="Times New Roman"/>
          <w:sz w:val="24"/>
          <w:szCs w:val="24"/>
        </w:rPr>
        <w:lastRenderedPageBreak/>
        <w:t>живым существам, знает о правилах поведения в природе, заботится о животных и растениях, не причиняет им вред;</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4F0AEE" w:rsidRPr="00934FC5" w:rsidRDefault="004F0AEE" w:rsidP="00934FC5">
      <w:pPr>
        <w:spacing w:after="0" w:line="240" w:lineRule="auto"/>
        <w:ind w:left="-142" w:right="20" w:firstLine="284"/>
        <w:rPr>
          <w:rFonts w:ascii="Times New Roman" w:eastAsia="Times New Roman" w:hAnsi="Times New Roman" w:cs="Times New Roman"/>
          <w:b/>
          <w:sz w:val="24"/>
          <w:szCs w:val="24"/>
        </w:rPr>
      </w:pPr>
    </w:p>
    <w:p w:rsidR="004F0AEE" w:rsidRPr="00C272F1" w:rsidRDefault="004F0AEE" w:rsidP="00934FC5">
      <w:pPr>
        <w:spacing w:after="0" w:line="240" w:lineRule="auto"/>
        <w:ind w:left="-142" w:right="20" w:firstLine="284"/>
        <w:rPr>
          <w:rFonts w:ascii="Times New Roman" w:eastAsia="Times New Roman" w:hAnsi="Times New Roman" w:cs="Times New Roman"/>
          <w:b/>
          <w:i/>
          <w:sz w:val="24"/>
          <w:szCs w:val="24"/>
        </w:rPr>
      </w:pPr>
      <w:r w:rsidRPr="00934FC5">
        <w:rPr>
          <w:rFonts w:ascii="Times New Roman" w:eastAsia="Times New Roman" w:hAnsi="Times New Roman" w:cs="Times New Roman"/>
          <w:b/>
          <w:sz w:val="24"/>
          <w:szCs w:val="24"/>
        </w:rPr>
        <w:t xml:space="preserve"> </w:t>
      </w:r>
      <w:r w:rsidRPr="00C272F1">
        <w:rPr>
          <w:rFonts w:ascii="Times New Roman" w:eastAsia="Times New Roman" w:hAnsi="Times New Roman" w:cs="Times New Roman"/>
          <w:b/>
          <w:i/>
          <w:sz w:val="24"/>
          <w:szCs w:val="24"/>
        </w:rPr>
        <w:t>К пяти годам:</w:t>
      </w:r>
    </w:p>
    <w:p w:rsidR="004F0AEE" w:rsidRPr="00E47DC9" w:rsidRDefault="00234465" w:rsidP="009C6D16">
      <w:pPr>
        <w:spacing w:after="0" w:line="379" w:lineRule="exact"/>
        <w:ind w:left="-142" w:right="20" w:firstLine="284"/>
        <w:rPr>
          <w:rFonts w:ascii="Times New Roman" w:eastAsia="Times New Roman" w:hAnsi="Times New Roman" w:cs="Times New Roman"/>
          <w:sz w:val="24"/>
          <w:szCs w:val="24"/>
        </w:rPr>
      </w:pPr>
      <w:hyperlink r:id="rId26"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Стр.10-12, пункт 15.3.2)</w:t>
      </w:r>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стремится к самостоятельному осуществлению процессов личной гигиены, их правильной организации;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ребёнок без напоминания взрослого здоровается и прощается, говорит «спасибо» и «пожалуйста»;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познает правила безопасного поведения и стремится их выполнять в повседневной жизни;</w:t>
      </w:r>
    </w:p>
    <w:p w:rsidR="004F0AEE" w:rsidRPr="00E47DC9" w:rsidRDefault="004F0AEE" w:rsidP="00934FC5">
      <w:pPr>
        <w:spacing w:after="0" w:line="240" w:lineRule="auto"/>
        <w:ind w:left="-142"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самостоятелен в самообслуживании;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познавательный интерес к труду взрослых, профессиям, технике; отражает эти представления в играх;</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стремится к выполнению трудовых обязанностей, охотно включается в совместный труд со взрослыми или сверстниками;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большинство звуков произносит правильно, пользуется средствами эмоциональной и речевой выразительности;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lastRenderedPageBreak/>
        <w:t>ребёнок проявляет словотворчество, интерес к языку, с интересом слушает литературные тексты, воспроизводит текст;</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способен рассказать о предмете, его назначении и особенностях, о том, как он был создан;</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u w:val="single"/>
        </w:rPr>
      </w:pPr>
    </w:p>
    <w:p w:rsidR="004F0AEE" w:rsidRPr="00C272F1" w:rsidRDefault="004F0AEE" w:rsidP="00934FC5">
      <w:pPr>
        <w:spacing w:after="0" w:line="379" w:lineRule="exact"/>
        <w:ind w:left="-142" w:right="20" w:firstLine="284"/>
        <w:rPr>
          <w:rFonts w:ascii="Times New Roman" w:eastAsia="Times New Roman" w:hAnsi="Times New Roman" w:cs="Times New Roman"/>
          <w:b/>
          <w:i/>
          <w:sz w:val="24"/>
          <w:szCs w:val="24"/>
          <w:u w:val="single"/>
        </w:rPr>
      </w:pPr>
      <w:r w:rsidRPr="00934FC5">
        <w:rPr>
          <w:rFonts w:ascii="Times New Roman" w:eastAsia="Times New Roman" w:hAnsi="Times New Roman" w:cs="Times New Roman"/>
          <w:b/>
          <w:sz w:val="24"/>
          <w:szCs w:val="24"/>
          <w:u w:val="single"/>
        </w:rPr>
        <w:t xml:space="preserve"> </w:t>
      </w:r>
      <w:r w:rsidRPr="00C272F1">
        <w:rPr>
          <w:rFonts w:ascii="Times New Roman" w:eastAsia="Times New Roman" w:hAnsi="Times New Roman" w:cs="Times New Roman"/>
          <w:b/>
          <w:i/>
          <w:sz w:val="24"/>
          <w:szCs w:val="24"/>
          <w:u w:val="single"/>
        </w:rPr>
        <w:t>К шести годам:</w:t>
      </w:r>
    </w:p>
    <w:p w:rsidR="004F0AEE" w:rsidRPr="00E47DC9" w:rsidRDefault="00234465" w:rsidP="009C6D16">
      <w:pPr>
        <w:spacing w:after="0" w:line="379" w:lineRule="exact"/>
        <w:ind w:left="-142" w:right="20" w:firstLine="284"/>
        <w:rPr>
          <w:rFonts w:ascii="Times New Roman" w:eastAsia="Times New Roman" w:hAnsi="Times New Roman" w:cs="Times New Roman"/>
          <w:sz w:val="24"/>
          <w:szCs w:val="24"/>
        </w:rPr>
      </w:pPr>
      <w:hyperlink r:id="rId27"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 12-15, пункт 15.3.3)</w:t>
      </w:r>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u w:val="single"/>
        </w:rPr>
      </w:pP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w:t>
      </w:r>
      <w:r w:rsidRPr="00E47DC9">
        <w:rPr>
          <w:rFonts w:ascii="Times New Roman" w:eastAsia="Times New Roman" w:hAnsi="Times New Roman" w:cs="Times New Roman"/>
          <w:sz w:val="24"/>
          <w:szCs w:val="24"/>
        </w:rPr>
        <w:lastRenderedPageBreak/>
        <w:t>избирательность и инициативу при выполнении упражнений, имеет представления о некоторых видах спорта, туризме, как форме активного отдыха;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w:t>
      </w:r>
      <w:r w:rsidRPr="00E47DC9">
        <w:rPr>
          <w:rFonts w:ascii="Times New Roman" w:eastAsia="Times New Roman" w:hAnsi="Times New Roman" w:cs="Times New Roman"/>
          <w:sz w:val="24"/>
          <w:szCs w:val="24"/>
        </w:rPr>
        <w:lastRenderedPageBreak/>
        <w:t>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4F0AEE" w:rsidRPr="00E47DC9" w:rsidRDefault="004F0AEE" w:rsidP="009C6D16">
      <w:pPr>
        <w:spacing w:after="0" w:line="379" w:lineRule="exact"/>
        <w:ind w:left="-142" w:right="20" w:firstLine="284"/>
        <w:jc w:val="both"/>
        <w:rPr>
          <w:rFonts w:ascii="Times New Roman" w:eastAsia="Times New Roman" w:hAnsi="Times New Roman" w:cs="Times New Roman"/>
          <w:sz w:val="24"/>
          <w:szCs w:val="24"/>
        </w:rPr>
      </w:pPr>
    </w:p>
    <w:p w:rsidR="004F0AEE" w:rsidRPr="00E47DC9" w:rsidRDefault="000C04D8" w:rsidP="00C625FA">
      <w:pPr>
        <w:spacing w:after="0" w:line="379" w:lineRule="exact"/>
        <w:ind w:left="-142" w:right="20" w:firstLine="284"/>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1.</w:t>
      </w:r>
      <w:r w:rsidR="00C625FA">
        <w:rPr>
          <w:rFonts w:ascii="Times New Roman" w:eastAsia="Times New Roman" w:hAnsi="Times New Roman" w:cs="Times New Roman"/>
          <w:b/>
          <w:i/>
          <w:sz w:val="24"/>
          <w:szCs w:val="24"/>
          <w:u w:val="single"/>
        </w:rPr>
        <w:t>6</w:t>
      </w:r>
      <w:r>
        <w:rPr>
          <w:rFonts w:ascii="Times New Roman" w:eastAsia="Times New Roman" w:hAnsi="Times New Roman" w:cs="Times New Roman"/>
          <w:b/>
          <w:i/>
          <w:sz w:val="24"/>
          <w:szCs w:val="24"/>
          <w:u w:val="single"/>
        </w:rPr>
        <w:t xml:space="preserve"> </w:t>
      </w:r>
      <w:r w:rsidR="004F0AEE" w:rsidRPr="00C272F1">
        <w:rPr>
          <w:rFonts w:ascii="Times New Roman" w:eastAsia="Times New Roman" w:hAnsi="Times New Roman" w:cs="Times New Roman"/>
          <w:b/>
          <w:i/>
          <w:sz w:val="24"/>
          <w:szCs w:val="24"/>
          <w:u w:val="single"/>
        </w:rPr>
        <w:t>Планируемые результаты на этапе завершения освоения Федеральной программы</w:t>
      </w:r>
      <w:r w:rsidR="00934FC5" w:rsidRPr="00C272F1">
        <w:rPr>
          <w:rFonts w:ascii="Times New Roman" w:eastAsia="Times New Roman" w:hAnsi="Times New Roman" w:cs="Times New Roman"/>
          <w:b/>
          <w:i/>
          <w:sz w:val="24"/>
          <w:szCs w:val="24"/>
          <w:u w:val="single"/>
        </w:rPr>
        <w:t xml:space="preserve"> </w:t>
      </w:r>
      <w:r w:rsidR="00C625FA">
        <w:rPr>
          <w:rFonts w:ascii="Times New Roman" w:eastAsia="Times New Roman" w:hAnsi="Times New Roman" w:cs="Times New Roman"/>
          <w:b/>
          <w:i/>
          <w:sz w:val="24"/>
          <w:szCs w:val="24"/>
          <w:u w:val="single"/>
        </w:rPr>
        <w:t>:</w:t>
      </w:r>
      <w:r w:rsidR="00934FC5" w:rsidRPr="00C272F1">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b/>
          <w:i/>
          <w:sz w:val="24"/>
          <w:szCs w:val="24"/>
          <w:u w:val="single"/>
        </w:rPr>
        <w:t xml:space="preserve">       </w:t>
      </w:r>
      <w:r w:rsidR="00C625FA">
        <w:t xml:space="preserve"> </w:t>
      </w:r>
      <w:hyperlink r:id="rId28"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 15-17, пункт 15.4.)</w:t>
      </w:r>
    </w:p>
    <w:p w:rsidR="004F0AEE" w:rsidRPr="00E47DC9" w:rsidRDefault="004F0AEE" w:rsidP="009C6D16">
      <w:pPr>
        <w:spacing w:after="0" w:line="379" w:lineRule="exact"/>
        <w:ind w:left="-142" w:right="20" w:firstLine="284"/>
        <w:jc w:val="both"/>
        <w:rPr>
          <w:rFonts w:ascii="Times New Roman" w:eastAsia="Times New Roman" w:hAnsi="Times New Roman" w:cs="Times New Roman"/>
          <w:sz w:val="24"/>
          <w:szCs w:val="24"/>
        </w:rPr>
      </w:pP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у ребёнка сформированы основные психофизические и нравственно-волевые качества; ребёнок владеет основными движениями и элементами спортивных игр, может контролировать свои движение и управлять ими;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соблюдает элементарные правила здорового образа жизни и личной гигиены;</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4F0AEE" w:rsidRPr="00934FC5" w:rsidRDefault="004F0AEE" w:rsidP="00934FC5">
      <w:pPr>
        <w:spacing w:after="0" w:line="240" w:lineRule="auto"/>
        <w:ind w:left="-142" w:right="20" w:firstLine="284"/>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4F0AEE" w:rsidRPr="00934FC5" w:rsidRDefault="004F0AEE" w:rsidP="00934FC5">
      <w:pPr>
        <w:spacing w:after="0" w:line="240" w:lineRule="auto"/>
        <w:ind w:left="-142" w:right="20" w:firstLine="284"/>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проявляет положительное отношение к миру, разным видам труда, другим людям и самому себе;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у ребёнка выражено стремление заниматься социально значимой деятельностью;</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откликаться на эмоции близких людей, проявлять эмпатию (сочувствие, сопереживание, содействие);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lastRenderedPageBreak/>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lastRenderedPageBreak/>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4F0AEE" w:rsidRPr="00E47DC9" w:rsidRDefault="004F0AEE" w:rsidP="009C6D16">
      <w:pPr>
        <w:spacing w:after="0" w:line="379" w:lineRule="exact"/>
        <w:ind w:left="-142" w:right="20" w:firstLine="284"/>
        <w:jc w:val="both"/>
        <w:rPr>
          <w:rFonts w:ascii="Times New Roman" w:eastAsia="Times New Roman" w:hAnsi="Times New Roman" w:cs="Times New Roman"/>
          <w:sz w:val="24"/>
          <w:szCs w:val="24"/>
        </w:rPr>
      </w:pPr>
    </w:p>
    <w:p w:rsidR="004F0AEE" w:rsidRPr="00E47DC9" w:rsidRDefault="004F0AEE" w:rsidP="009C6D16">
      <w:pPr>
        <w:widowControl w:val="0"/>
        <w:autoSpaceDE w:val="0"/>
        <w:autoSpaceDN w:val="0"/>
        <w:adjustRightInd w:val="0"/>
        <w:spacing w:after="0" w:line="340" w:lineRule="exact"/>
        <w:ind w:left="-142" w:firstLine="284"/>
        <w:jc w:val="both"/>
        <w:rPr>
          <w:rFonts w:ascii="Times New Roman" w:eastAsia="Calibri" w:hAnsi="Times New Roman" w:cs="Times New Roman"/>
          <w:color w:val="000000"/>
          <w:sz w:val="24"/>
          <w:szCs w:val="24"/>
          <w:lang w:eastAsia="ru-RU"/>
        </w:rPr>
      </w:pPr>
    </w:p>
    <w:p w:rsidR="004F0AEE" w:rsidRPr="004E58FB" w:rsidRDefault="004F0AEE" w:rsidP="009C6D16">
      <w:pPr>
        <w:spacing w:after="0" w:line="379" w:lineRule="exact"/>
        <w:ind w:left="-142" w:firstLine="284"/>
        <w:jc w:val="both"/>
        <w:rPr>
          <w:rFonts w:ascii="Times New Roman" w:eastAsia="Times New Roman" w:hAnsi="Times New Roman" w:cs="Times New Roman"/>
          <w:b/>
          <w:color w:val="C0504D" w:themeColor="accent2"/>
          <w:sz w:val="24"/>
          <w:szCs w:val="24"/>
        </w:rPr>
      </w:pPr>
      <w:r w:rsidRPr="004E58FB">
        <w:rPr>
          <w:rFonts w:ascii="Times New Roman" w:eastAsia="Times New Roman" w:hAnsi="Times New Roman" w:cs="Times New Roman"/>
          <w:b/>
          <w:color w:val="C0504D" w:themeColor="accent2"/>
          <w:sz w:val="24"/>
          <w:szCs w:val="24"/>
        </w:rPr>
        <w:t>1.6.  Планируемые  р</w:t>
      </w:r>
      <w:r w:rsidR="00C272F1" w:rsidRPr="004E58FB">
        <w:rPr>
          <w:rFonts w:ascii="Times New Roman" w:eastAsia="Times New Roman" w:hAnsi="Times New Roman" w:cs="Times New Roman"/>
          <w:b/>
          <w:color w:val="C0504D" w:themeColor="accent2"/>
          <w:sz w:val="24"/>
          <w:szCs w:val="24"/>
        </w:rPr>
        <w:t xml:space="preserve">езультаты реализации Образовательной </w:t>
      </w:r>
      <w:r w:rsidRPr="004E58FB">
        <w:rPr>
          <w:rFonts w:ascii="Times New Roman" w:eastAsia="Times New Roman" w:hAnsi="Times New Roman" w:cs="Times New Roman"/>
          <w:b/>
          <w:color w:val="C0504D" w:themeColor="accent2"/>
          <w:sz w:val="24"/>
          <w:szCs w:val="24"/>
        </w:rPr>
        <w:t xml:space="preserve"> программы </w:t>
      </w:r>
    </w:p>
    <w:p w:rsidR="004F0AEE" w:rsidRPr="00E47DC9" w:rsidRDefault="00234465" w:rsidP="009C6D16">
      <w:pPr>
        <w:spacing w:after="0" w:line="379" w:lineRule="exact"/>
        <w:ind w:left="-142" w:right="20" w:firstLine="284"/>
        <w:rPr>
          <w:rFonts w:ascii="Times New Roman" w:eastAsia="Times New Roman" w:hAnsi="Times New Roman" w:cs="Times New Roman"/>
          <w:sz w:val="24"/>
          <w:szCs w:val="24"/>
        </w:rPr>
      </w:pPr>
      <w:hyperlink r:id="rId29"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 17-20, пункт 16)</w:t>
      </w:r>
    </w:p>
    <w:p w:rsidR="004F0AEE"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В соответствии с </w:t>
      </w:r>
      <w:hyperlink r:id="rId30">
        <w:r w:rsidRPr="00E47DC9">
          <w:rPr>
            <w:rFonts w:ascii="Times New Roman" w:eastAsia="Arial" w:hAnsi="Times New Roman" w:cs="Times New Roman"/>
            <w:color w:val="0000FF"/>
            <w:sz w:val="24"/>
            <w:szCs w:val="24"/>
            <w:u w:val="single"/>
          </w:rPr>
          <w:t>ФГОС ДО</w:t>
        </w:r>
      </w:hyperlink>
      <w:r w:rsidRPr="00E47DC9">
        <w:rPr>
          <w:rFonts w:ascii="Times New Roman" w:eastAsia="Times New Roman" w:hAnsi="Times New Roman" w:cs="Times New Roman"/>
          <w:sz w:val="24"/>
          <w:szCs w:val="24"/>
        </w:rP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4F0AEE"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В соответствии с  </w:t>
      </w:r>
      <w:r w:rsidR="00C272F1">
        <w:rPr>
          <w:rFonts w:ascii="Times New Roman" w:eastAsia="Times New Roman" w:hAnsi="Times New Roman" w:cs="Times New Roman"/>
          <w:sz w:val="24"/>
          <w:szCs w:val="24"/>
        </w:rPr>
        <w:t xml:space="preserve">Федеральной образовательной программой , </w:t>
      </w:r>
      <w:r w:rsidRPr="00E47DC9">
        <w:rPr>
          <w:rFonts w:ascii="Times New Roman" w:eastAsia="Times New Roman" w:hAnsi="Times New Roman" w:cs="Times New Roman"/>
          <w:sz w:val="24"/>
          <w:szCs w:val="24"/>
        </w:rPr>
        <w:t xml:space="preserve">  периодизацией психического развития ребенка согласно культурно-исторической психологии, дошкольное детство подразделяется на два  возр</w:t>
      </w:r>
      <w:r w:rsidR="00934FC5">
        <w:rPr>
          <w:rFonts w:ascii="Times New Roman" w:eastAsia="Times New Roman" w:hAnsi="Times New Roman" w:cs="Times New Roman"/>
          <w:sz w:val="24"/>
          <w:szCs w:val="24"/>
        </w:rPr>
        <w:t xml:space="preserve">аста: </w:t>
      </w:r>
      <w:r w:rsidRPr="00E47DC9">
        <w:rPr>
          <w:rFonts w:ascii="Times New Roman" w:eastAsia="Times New Roman" w:hAnsi="Times New Roman" w:cs="Times New Roman"/>
          <w:sz w:val="24"/>
          <w:szCs w:val="24"/>
        </w:rPr>
        <w:t>ранний (от одного года до трех лет) и дошкольный возраст (от трех до семи лет).</w:t>
      </w:r>
    </w:p>
    <w:p w:rsidR="004F0AEE"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Обозначенные в Федеральной программе возрастные ориентиры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4F0AEE"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AF002A" w:rsidRDefault="00AF002A" w:rsidP="00EB5C1C">
      <w:pPr>
        <w:shd w:val="clear" w:color="auto" w:fill="FFFFFF"/>
        <w:spacing w:after="0" w:line="240" w:lineRule="auto"/>
        <w:ind w:left="-142" w:right="20" w:firstLine="284"/>
        <w:rPr>
          <w:rFonts w:ascii="Times New Roman" w:eastAsia="Times New Roman" w:hAnsi="Times New Roman" w:cs="Times New Roman"/>
          <w:sz w:val="24"/>
          <w:szCs w:val="24"/>
          <w:u w:val="single"/>
        </w:rPr>
      </w:pPr>
    </w:p>
    <w:p w:rsidR="00690760" w:rsidRPr="00B96FC4" w:rsidRDefault="00EB5C1C" w:rsidP="00690760">
      <w:pPr>
        <w:pStyle w:val="13"/>
        <w:shd w:val="clear" w:color="auto" w:fill="auto"/>
        <w:spacing w:before="0" w:line="379" w:lineRule="exact"/>
        <w:ind w:left="567" w:right="20"/>
        <w:jc w:val="left"/>
        <w:rPr>
          <w:i/>
          <w:sz w:val="24"/>
          <w:szCs w:val="24"/>
        </w:rPr>
      </w:pPr>
      <w:r>
        <w:rPr>
          <w:sz w:val="24"/>
          <w:szCs w:val="24"/>
        </w:rPr>
        <w:t xml:space="preserve">     </w:t>
      </w:r>
      <w:r w:rsidR="004F0AEE" w:rsidRPr="00E47DC9">
        <w:rPr>
          <w:b/>
          <w:sz w:val="24"/>
          <w:szCs w:val="24"/>
        </w:rPr>
        <w:t>Педагогическая диагностика достижения планируемых результатов.</w:t>
      </w:r>
      <w:r w:rsidR="00690760" w:rsidRPr="00690760">
        <w:t xml:space="preserve"> </w:t>
      </w:r>
      <w:hyperlink r:id="rId31" w:history="1">
        <w:r w:rsidR="00690760" w:rsidRPr="00B96FC4">
          <w:rPr>
            <w:rStyle w:val="a4"/>
            <w:sz w:val="24"/>
            <w:szCs w:val="24"/>
          </w:rPr>
          <w:t>http://publication.pravo.gov.ru/Document/View/0001202212280044?index=0&amp;rangeSize=1</w:t>
        </w:r>
      </w:hyperlink>
    </w:p>
    <w:p w:rsidR="00690760" w:rsidRPr="00B96FC4" w:rsidRDefault="00690760" w:rsidP="00690760">
      <w:pPr>
        <w:pStyle w:val="13"/>
        <w:shd w:val="clear" w:color="auto" w:fill="auto"/>
        <w:spacing w:before="0" w:line="379" w:lineRule="exact"/>
        <w:ind w:left="567" w:right="20"/>
        <w:jc w:val="left"/>
        <w:rPr>
          <w:i/>
          <w:sz w:val="24"/>
          <w:szCs w:val="24"/>
        </w:rPr>
      </w:pPr>
      <w:r w:rsidRPr="00B96FC4">
        <w:rPr>
          <w:i/>
          <w:sz w:val="24"/>
          <w:szCs w:val="24"/>
        </w:rPr>
        <w:t>( Стр. 17-20, пункт 16)</w:t>
      </w:r>
    </w:p>
    <w:p w:rsidR="004F0AEE" w:rsidRPr="00C272F1" w:rsidRDefault="004F0AEE" w:rsidP="00C272F1">
      <w:pPr>
        <w:shd w:val="clear" w:color="auto" w:fill="FFFFFF"/>
        <w:spacing w:after="0" w:line="240" w:lineRule="auto"/>
        <w:ind w:left="-142" w:right="20" w:firstLine="284"/>
        <w:rPr>
          <w:rFonts w:ascii="Times New Roman" w:eastAsia="Times New Roman" w:hAnsi="Times New Roman" w:cs="Times New Roman"/>
          <w:sz w:val="24"/>
          <w:szCs w:val="24"/>
        </w:rPr>
      </w:pPr>
    </w:p>
    <w:p w:rsidR="00C272F1" w:rsidRPr="00EB5C1C" w:rsidRDefault="00C272F1" w:rsidP="00EB5C1C">
      <w:pPr>
        <w:shd w:val="clear" w:color="auto" w:fill="FFFFFF"/>
        <w:spacing w:after="0" w:line="240" w:lineRule="auto"/>
        <w:ind w:left="-142" w:right="20" w:firstLine="284"/>
        <w:rPr>
          <w:rFonts w:ascii="Times New Roman" w:eastAsia="Times New Roman" w:hAnsi="Times New Roman" w:cs="Times New Roman"/>
          <w:sz w:val="24"/>
          <w:szCs w:val="24"/>
        </w:rPr>
      </w:pPr>
    </w:p>
    <w:p w:rsidR="004F0AEE"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EB5C1C"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Цели педагогической диагностики, а также особенности ее проведения определяются требованиями </w:t>
      </w:r>
      <w:hyperlink r:id="rId32">
        <w:r w:rsidRPr="00E47DC9">
          <w:rPr>
            <w:rFonts w:ascii="Times New Roman" w:eastAsia="Arial" w:hAnsi="Times New Roman" w:cs="Times New Roman"/>
            <w:color w:val="0000FF"/>
            <w:sz w:val="24"/>
            <w:szCs w:val="24"/>
            <w:u w:val="single"/>
          </w:rPr>
          <w:t>ФГОС ДО</w:t>
        </w:r>
      </w:hyperlink>
      <w:r w:rsidRPr="00E47DC9">
        <w:rPr>
          <w:rFonts w:ascii="Times New Roman" w:eastAsia="Times New Roman" w:hAnsi="Times New Roman" w:cs="Times New Roman"/>
          <w:sz w:val="24"/>
          <w:szCs w:val="24"/>
        </w:rPr>
        <w:t xml:space="preserve">.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w:t>
      </w:r>
      <w:r w:rsidRPr="00E47DC9">
        <w:rPr>
          <w:rFonts w:ascii="Times New Roman" w:eastAsia="Times New Roman" w:hAnsi="Times New Roman" w:cs="Times New Roman"/>
          <w:sz w:val="24"/>
          <w:szCs w:val="24"/>
        </w:rPr>
        <w:lastRenderedPageBreak/>
        <w:t>непосредственно ДОО.</w:t>
      </w:r>
      <w:r w:rsidR="008A7733">
        <w:rPr>
          <w:rFonts w:ascii="Times New Roman" w:eastAsia="Times New Roman" w:hAnsi="Times New Roman" w:cs="Times New Roman"/>
          <w:sz w:val="24"/>
          <w:szCs w:val="24"/>
        </w:rPr>
        <w:t xml:space="preserve"> </w:t>
      </w:r>
      <w:r w:rsidR="00EB5C1C" w:rsidRPr="00E47DC9">
        <w:rPr>
          <w:rFonts w:ascii="Times New Roman" w:eastAsia="Times New Roman" w:hAnsi="Times New Roman" w:cs="Times New Roman"/>
          <w:sz w:val="24"/>
          <w:szCs w:val="24"/>
        </w:rPr>
        <w:t>Специфика педагогической диагностики достижения плани</w:t>
      </w:r>
      <w:r w:rsidR="008A7733">
        <w:rPr>
          <w:rFonts w:ascii="Times New Roman" w:eastAsia="Times New Roman" w:hAnsi="Times New Roman" w:cs="Times New Roman"/>
          <w:sz w:val="24"/>
          <w:szCs w:val="24"/>
        </w:rPr>
        <w:t xml:space="preserve">руемых образовательных </w:t>
      </w:r>
      <w:r w:rsidR="00EB5C1C" w:rsidRPr="00E47DC9">
        <w:rPr>
          <w:rFonts w:ascii="Times New Roman" w:eastAsia="Times New Roman" w:hAnsi="Times New Roman" w:cs="Times New Roman"/>
          <w:sz w:val="24"/>
          <w:szCs w:val="24"/>
        </w:rPr>
        <w:t xml:space="preserve"> результатов обусловлена следующими требованиями </w:t>
      </w:r>
      <w:hyperlink r:id="rId33">
        <w:r w:rsidR="00EB5C1C" w:rsidRPr="00E47DC9">
          <w:rPr>
            <w:rFonts w:ascii="Times New Roman" w:eastAsia="Arial" w:hAnsi="Times New Roman" w:cs="Times New Roman"/>
            <w:color w:val="0000FF"/>
            <w:sz w:val="24"/>
            <w:szCs w:val="24"/>
            <w:u w:val="single"/>
          </w:rPr>
          <w:t>ФГОС ДО</w:t>
        </w:r>
      </w:hyperlink>
      <w:r w:rsidR="00EB5C1C" w:rsidRPr="00E47DC9">
        <w:rPr>
          <w:rFonts w:ascii="Times New Roman" w:eastAsia="Times New Roman" w:hAnsi="Times New Roman" w:cs="Times New Roman"/>
          <w:sz w:val="24"/>
          <w:szCs w:val="24"/>
        </w:rPr>
        <w:t>:</w:t>
      </w:r>
    </w:p>
    <w:p w:rsidR="00EB5C1C" w:rsidRPr="00E47DC9" w:rsidRDefault="00EB5C1C"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EB5C1C" w:rsidRPr="00E47DC9" w:rsidRDefault="00EB5C1C"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r>
        <w:rPr>
          <w:rFonts w:ascii="Times New Roman" w:eastAsia="Times New Roman" w:hAnsi="Times New Roman" w:cs="Times New Roman"/>
          <w:sz w:val="24"/>
          <w:szCs w:val="24"/>
        </w:rPr>
        <w:t xml:space="preserve">                   </w:t>
      </w:r>
      <w:r w:rsidRPr="00E47DC9">
        <w:rPr>
          <w:rFonts w:ascii="Times New Roman" w:eastAsia="Times New Roman" w:hAnsi="Times New Roman" w:cs="Times New Roman"/>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4F0AEE" w:rsidRPr="00E47DC9" w:rsidRDefault="004F0AEE" w:rsidP="00EE608C">
      <w:pPr>
        <w:shd w:val="clear" w:color="auto" w:fill="FFFFFF"/>
        <w:spacing w:after="0" w:line="240" w:lineRule="auto"/>
        <w:ind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w:t>
      </w:r>
    </w:p>
    <w:p w:rsidR="004F0AEE" w:rsidRPr="00EE608C" w:rsidRDefault="004F0AEE" w:rsidP="00EE608C">
      <w:pPr>
        <w:shd w:val="clear" w:color="auto" w:fill="FFFFFF"/>
        <w:spacing w:after="0" w:line="240" w:lineRule="atLeast"/>
        <w:ind w:left="-142" w:right="23" w:firstLine="284"/>
        <w:rPr>
          <w:rFonts w:ascii="Times New Roman" w:eastAsia="Times New Roman" w:hAnsi="Times New Roman" w:cs="Times New Roman"/>
          <w:sz w:val="20"/>
          <w:szCs w:val="20"/>
        </w:rPr>
      </w:pPr>
      <w:r w:rsidRPr="00EE608C">
        <w:rPr>
          <w:rFonts w:ascii="Times New Roman" w:eastAsia="Times New Roman" w:hAnsi="Times New Roman" w:cs="Times New Roman"/>
          <w:sz w:val="20"/>
          <w:szCs w:val="20"/>
        </w:rPr>
        <w:t>&lt;4&gt;</w:t>
      </w:r>
      <w:hyperlink r:id="rId34">
        <w:r w:rsidRPr="00EE608C">
          <w:rPr>
            <w:rFonts w:ascii="Times New Roman" w:eastAsia="Arial" w:hAnsi="Times New Roman" w:cs="Times New Roman"/>
            <w:color w:val="0000FF"/>
            <w:sz w:val="20"/>
            <w:szCs w:val="20"/>
            <w:u w:val="single"/>
          </w:rPr>
          <w:t>Пункт 3.2.3</w:t>
        </w:r>
      </w:hyperlink>
      <w:r w:rsidRPr="00EE608C">
        <w:rPr>
          <w:rFonts w:ascii="Times New Roman" w:eastAsia="Times New Roman" w:hAnsi="Times New Roman" w:cs="Times New Roman"/>
          <w:sz w:val="20"/>
          <w:szCs w:val="20"/>
        </w:rPr>
        <w:t xml:space="preserve"> ФГОС ДО.</w:t>
      </w:r>
    </w:p>
    <w:p w:rsidR="00EB5C1C" w:rsidRPr="00EE608C" w:rsidRDefault="004F0AEE" w:rsidP="00EE608C">
      <w:pPr>
        <w:shd w:val="clear" w:color="auto" w:fill="FFFFFF"/>
        <w:spacing w:after="0" w:line="240" w:lineRule="atLeast"/>
        <w:ind w:left="-142" w:right="23" w:firstLine="284"/>
        <w:rPr>
          <w:rFonts w:ascii="Times New Roman" w:eastAsia="Times New Roman" w:hAnsi="Times New Roman" w:cs="Times New Roman"/>
          <w:sz w:val="20"/>
          <w:szCs w:val="20"/>
        </w:rPr>
      </w:pPr>
      <w:r w:rsidRPr="00EE608C">
        <w:rPr>
          <w:rFonts w:ascii="Times New Roman" w:eastAsia="Times New Roman" w:hAnsi="Times New Roman" w:cs="Times New Roman"/>
          <w:sz w:val="20"/>
          <w:szCs w:val="20"/>
        </w:rPr>
        <w:t xml:space="preserve">  </w:t>
      </w:r>
      <w:r w:rsidR="00EB5C1C" w:rsidRPr="00EE608C">
        <w:rPr>
          <w:rFonts w:ascii="Times New Roman" w:eastAsia="Times New Roman" w:hAnsi="Times New Roman" w:cs="Times New Roman"/>
          <w:sz w:val="20"/>
          <w:szCs w:val="20"/>
        </w:rPr>
        <w:t>--------------------------------</w:t>
      </w:r>
    </w:p>
    <w:p w:rsidR="00EB5C1C" w:rsidRPr="00EE608C" w:rsidRDefault="00EB5C1C" w:rsidP="00EE608C">
      <w:pPr>
        <w:shd w:val="clear" w:color="auto" w:fill="FFFFFF"/>
        <w:spacing w:after="0" w:line="240" w:lineRule="atLeast"/>
        <w:ind w:left="-142" w:right="23" w:firstLine="284"/>
        <w:rPr>
          <w:rFonts w:ascii="Times New Roman" w:eastAsia="Times New Roman" w:hAnsi="Times New Roman" w:cs="Times New Roman"/>
          <w:sz w:val="20"/>
          <w:szCs w:val="20"/>
        </w:rPr>
      </w:pPr>
      <w:r w:rsidRPr="00EE608C">
        <w:rPr>
          <w:rFonts w:ascii="Times New Roman" w:eastAsia="Times New Roman" w:hAnsi="Times New Roman" w:cs="Times New Roman"/>
          <w:sz w:val="20"/>
          <w:szCs w:val="20"/>
        </w:rPr>
        <w:t>&lt;5&gt;</w:t>
      </w:r>
      <w:hyperlink r:id="rId35">
        <w:r w:rsidRPr="00EE608C">
          <w:rPr>
            <w:rFonts w:ascii="Times New Roman" w:eastAsia="Arial" w:hAnsi="Times New Roman" w:cs="Times New Roman"/>
            <w:color w:val="0000FF"/>
            <w:sz w:val="20"/>
            <w:szCs w:val="20"/>
            <w:u w:val="single"/>
          </w:rPr>
          <w:t>Пункт 4.3</w:t>
        </w:r>
      </w:hyperlink>
      <w:r w:rsidRPr="00EE608C">
        <w:rPr>
          <w:rFonts w:ascii="Times New Roman" w:eastAsia="Times New Roman" w:hAnsi="Times New Roman" w:cs="Times New Roman"/>
          <w:sz w:val="20"/>
          <w:szCs w:val="20"/>
        </w:rPr>
        <w:t xml:space="preserve"> ФГОС ДО.  освоение Программы не сопровождается проведением промежуточных аттестаций и итоговой аттестации обучающихся &lt;6&gt;.</w:t>
      </w:r>
    </w:p>
    <w:p w:rsidR="00EB5C1C" w:rsidRPr="00EE608C" w:rsidRDefault="00EB5C1C" w:rsidP="00EE608C">
      <w:pPr>
        <w:shd w:val="clear" w:color="auto" w:fill="FFFFFF"/>
        <w:spacing w:after="0" w:line="240" w:lineRule="atLeast"/>
        <w:ind w:left="-142" w:right="23" w:firstLine="284"/>
        <w:rPr>
          <w:rFonts w:ascii="Times New Roman" w:eastAsia="Times New Roman" w:hAnsi="Times New Roman" w:cs="Times New Roman"/>
          <w:sz w:val="20"/>
          <w:szCs w:val="20"/>
        </w:rPr>
      </w:pPr>
      <w:r w:rsidRPr="00EE608C">
        <w:rPr>
          <w:rFonts w:ascii="Times New Roman" w:eastAsia="Times New Roman" w:hAnsi="Times New Roman" w:cs="Times New Roman"/>
          <w:sz w:val="20"/>
          <w:szCs w:val="20"/>
        </w:rPr>
        <w:t>--------------------------------</w:t>
      </w:r>
    </w:p>
    <w:p w:rsidR="00EB5C1C" w:rsidRPr="00EE608C" w:rsidRDefault="00EB5C1C" w:rsidP="00EE608C">
      <w:pPr>
        <w:shd w:val="clear" w:color="auto" w:fill="FFFFFF"/>
        <w:spacing w:after="0" w:line="240" w:lineRule="atLeast"/>
        <w:ind w:left="-142" w:right="23" w:firstLine="284"/>
        <w:rPr>
          <w:rFonts w:ascii="Times New Roman" w:eastAsia="Times New Roman" w:hAnsi="Times New Roman" w:cs="Times New Roman"/>
          <w:sz w:val="20"/>
          <w:szCs w:val="20"/>
        </w:rPr>
      </w:pPr>
      <w:r w:rsidRPr="00EE608C">
        <w:rPr>
          <w:rFonts w:ascii="Times New Roman" w:eastAsia="Times New Roman" w:hAnsi="Times New Roman" w:cs="Times New Roman"/>
          <w:sz w:val="20"/>
          <w:szCs w:val="20"/>
        </w:rPr>
        <w:t>&lt;6&gt;</w:t>
      </w:r>
      <w:hyperlink r:id="rId36">
        <w:r w:rsidRPr="00EE608C">
          <w:rPr>
            <w:rFonts w:ascii="Times New Roman" w:eastAsia="Arial" w:hAnsi="Times New Roman" w:cs="Times New Roman"/>
            <w:color w:val="0000FF"/>
            <w:sz w:val="20"/>
            <w:szCs w:val="20"/>
            <w:u w:val="single"/>
          </w:rPr>
          <w:t>Пункт 4.3</w:t>
        </w:r>
      </w:hyperlink>
      <w:r w:rsidRPr="00EE608C">
        <w:rPr>
          <w:rFonts w:ascii="Times New Roman" w:eastAsia="Times New Roman" w:hAnsi="Times New Roman" w:cs="Times New Roman"/>
          <w:sz w:val="20"/>
          <w:szCs w:val="20"/>
        </w:rPr>
        <w:t xml:space="preserve"> ФГОС ДО.</w:t>
      </w:r>
    </w:p>
    <w:p w:rsidR="004F0AEE" w:rsidRPr="00E47DC9" w:rsidRDefault="004F0AEE" w:rsidP="00EB5C1C">
      <w:pPr>
        <w:shd w:val="clear" w:color="auto" w:fill="FFFFFF"/>
        <w:spacing w:before="420"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     </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b/>
          <w:sz w:val="24"/>
          <w:szCs w:val="24"/>
        </w:rPr>
      </w:pPr>
      <w:r w:rsidRPr="00E47DC9">
        <w:rPr>
          <w:rFonts w:ascii="Times New Roman" w:eastAsia="Times New Roman" w:hAnsi="Times New Roman" w:cs="Times New Roman"/>
          <w:b/>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F0AEE"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2) оптимизации работы с группой детей.</w:t>
      </w:r>
    </w:p>
    <w:p w:rsidR="00690760" w:rsidRDefault="00690760" w:rsidP="00EB5C1C">
      <w:pPr>
        <w:shd w:val="clear" w:color="auto" w:fill="FFFFFF"/>
        <w:spacing w:after="0" w:line="240" w:lineRule="auto"/>
        <w:ind w:left="-142" w:right="20"/>
        <w:rPr>
          <w:rFonts w:ascii="Times New Roman" w:eastAsia="Times New Roman" w:hAnsi="Times New Roman" w:cs="Times New Roman"/>
          <w:sz w:val="24"/>
          <w:szCs w:val="24"/>
        </w:rPr>
      </w:pPr>
    </w:p>
    <w:p w:rsidR="003F4A31" w:rsidRDefault="00690760" w:rsidP="003F4A31">
      <w:pPr>
        <w:keepNext/>
        <w:suppressLineNumbers/>
        <w:spacing w:after="0" w:line="240" w:lineRule="auto"/>
        <w:ind w:left="-142"/>
        <w:contextualSpacing/>
        <w:rPr>
          <w:rFonts w:ascii="Times New Roman" w:hAnsi="Times New Roman" w:cs="Times New Roman"/>
          <w:sz w:val="24"/>
          <w:szCs w:val="24"/>
        </w:rPr>
      </w:pPr>
      <w:r w:rsidRPr="00B96FC4">
        <w:rPr>
          <w:rFonts w:ascii="Times New Roman" w:hAnsi="Times New Roman" w:cs="Times New Roman"/>
          <w:bCs/>
          <w:sz w:val="24"/>
          <w:szCs w:val="24"/>
        </w:rPr>
        <w:lastRenderedPageBreak/>
        <w:tab/>
        <w:t>Парциальные программы, авторские проекты, системы работы, реализуемые в</w:t>
      </w:r>
      <w:r w:rsidRPr="00B96FC4">
        <w:rPr>
          <w:rFonts w:ascii="Times New Roman" w:hAnsi="Times New Roman" w:cs="Times New Roman"/>
          <w:b/>
          <w:bCs/>
          <w:sz w:val="24"/>
          <w:szCs w:val="24"/>
        </w:rPr>
        <w:t xml:space="preserve"> части Программы, формируемой участниками образовательных отношений, </w:t>
      </w:r>
      <w:r w:rsidRPr="00B96FC4">
        <w:rPr>
          <w:rFonts w:ascii="Times New Roman" w:hAnsi="Times New Roman" w:cs="Times New Roman"/>
          <w:bCs/>
          <w:sz w:val="24"/>
          <w:szCs w:val="24"/>
        </w:rPr>
        <w:t xml:space="preserve">содержат диагностический инструментарий, позволяющий установить уровень </w:t>
      </w:r>
      <w:r w:rsidRPr="00B96FC4">
        <w:rPr>
          <w:rFonts w:ascii="Times New Roman" w:hAnsi="Times New Roman" w:cs="Times New Roman"/>
          <w:sz w:val="24"/>
          <w:szCs w:val="24"/>
        </w:rPr>
        <w:t>индивидуального развития детей.</w:t>
      </w:r>
      <w:r w:rsidR="003F4A31" w:rsidRPr="003F4A31">
        <w:t xml:space="preserve"> </w:t>
      </w:r>
      <w:r w:rsidR="003F4A31" w:rsidRPr="003F4A31">
        <w:rPr>
          <w:rFonts w:ascii="Times New Roman" w:hAnsi="Times New Roman" w:cs="Times New Roman"/>
          <w:sz w:val="24"/>
          <w:szCs w:val="24"/>
        </w:rPr>
        <w:t>Педагогическая диагностика не предполагает специально созданных для её проведения мероприятий, которые могут привести к нарушению режима и переутомлению детей.</w:t>
      </w:r>
    </w:p>
    <w:p w:rsidR="003F4A31" w:rsidRPr="003F4A31" w:rsidRDefault="003F4A31" w:rsidP="003F4A31">
      <w:pPr>
        <w:keepNext/>
        <w:suppressLineNumbers/>
        <w:spacing w:after="0" w:line="240" w:lineRule="auto"/>
        <w:ind w:left="-142"/>
        <w:contextualSpacing/>
        <w:rPr>
          <w:rFonts w:ascii="Times New Roman" w:hAnsi="Times New Roman" w:cs="Times New Roman"/>
          <w:sz w:val="24"/>
          <w:szCs w:val="24"/>
        </w:rPr>
      </w:pPr>
      <w:r w:rsidRPr="003F4A31">
        <w:rPr>
          <w:rFonts w:ascii="Times New Roman" w:hAnsi="Times New Roman" w:cs="Times New Roman"/>
          <w:sz w:val="24"/>
          <w:szCs w:val="24"/>
        </w:rPr>
        <w:t xml:space="preserve"> 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содержания ФГОС ДО.</w:t>
      </w:r>
      <w:r w:rsidR="00E27ECA" w:rsidRPr="00E27ECA">
        <w:t xml:space="preserve"> </w:t>
      </w:r>
    </w:p>
    <w:p w:rsidR="003F4A31" w:rsidRDefault="003F4A31" w:rsidP="003F4A31">
      <w:pPr>
        <w:keepNext/>
        <w:suppressLineNumbers/>
        <w:spacing w:after="0" w:line="240" w:lineRule="auto"/>
        <w:ind w:left="-142"/>
        <w:contextualSpacing/>
        <w:rPr>
          <w:rFonts w:ascii="Times New Roman" w:hAnsi="Times New Roman" w:cs="Times New Roman"/>
          <w:sz w:val="24"/>
          <w:szCs w:val="24"/>
        </w:rPr>
      </w:pPr>
      <w:r w:rsidRPr="003F4A31">
        <w:rPr>
          <w:rFonts w:ascii="Times New Roman" w:hAnsi="Times New Roman" w:cs="Times New Roman"/>
          <w:sz w:val="24"/>
          <w:szCs w:val="24"/>
        </w:rPr>
        <w:t>Пособия, используемые для проведения педагогической диагностики индивидуального развития детей при реализации Программы:</w:t>
      </w:r>
      <w:r w:rsidR="00E27ECA" w:rsidRPr="00E27ECA">
        <w:rPr>
          <w:rFonts w:ascii="Times New Roman" w:hAnsi="Times New Roman" w:cs="Times New Roman"/>
          <w:sz w:val="24"/>
          <w:szCs w:val="24"/>
        </w:rPr>
        <w:t xml:space="preserve"> </w:t>
      </w:r>
      <w:hyperlink r:id="rId37" w:history="1">
        <w:r w:rsidR="00E27ECA" w:rsidRPr="003C1E1F">
          <w:rPr>
            <w:rStyle w:val="a4"/>
            <w:rFonts w:ascii="Times New Roman" w:hAnsi="Times New Roman" w:cs="Times New Roman"/>
            <w:sz w:val="24"/>
            <w:szCs w:val="24"/>
          </w:rPr>
          <w:t>https://fopdo.ru/diagnosticheskie-karty/</w:t>
        </w:r>
      </w:hyperlink>
    </w:p>
    <w:p w:rsidR="00E27ECA" w:rsidRDefault="00E27ECA" w:rsidP="003F4A31">
      <w:pPr>
        <w:keepNext/>
        <w:suppressLineNumbers/>
        <w:spacing w:after="0" w:line="240" w:lineRule="auto"/>
        <w:ind w:left="-142"/>
        <w:contextualSpacing/>
        <w:rPr>
          <w:rFonts w:ascii="Times New Roman" w:hAnsi="Times New Roman" w:cs="Times New Roman"/>
          <w:sz w:val="24"/>
          <w:szCs w:val="24"/>
        </w:rPr>
      </w:pPr>
    </w:p>
    <w:p w:rsidR="00E24BC4" w:rsidRPr="00E24BC4"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содержания ФГОС ДО.</w:t>
      </w:r>
    </w:p>
    <w:p w:rsidR="00E24BC4" w:rsidRPr="00E24BC4"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Пособия, используемые для проведения педагогической диагностики индивидуального развития детей при реализации Программы:</w:t>
      </w:r>
    </w:p>
    <w:p w:rsidR="00E24BC4" w:rsidRPr="00E24BC4"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w:t>
      </w:r>
      <w:r w:rsidRPr="00E24BC4">
        <w:rPr>
          <w:rFonts w:ascii="Times New Roman" w:hAnsi="Times New Roman" w:cs="Times New Roman"/>
          <w:sz w:val="24"/>
          <w:szCs w:val="24"/>
        </w:rPr>
        <w:tab/>
        <w:t>Н.В.Верещагина: «Диагностика педагогического процесса в первой младшей группе (с 2 до 3 лет) дошкольной образовательной организации. Разработано в соответствии с ФГОС.</w:t>
      </w:r>
    </w:p>
    <w:p w:rsidR="00E24BC4" w:rsidRPr="00E24BC4"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w:t>
      </w:r>
      <w:r w:rsidRPr="00E24BC4">
        <w:rPr>
          <w:rFonts w:ascii="Times New Roman" w:hAnsi="Times New Roman" w:cs="Times New Roman"/>
          <w:sz w:val="24"/>
          <w:szCs w:val="24"/>
        </w:rPr>
        <w:tab/>
        <w:t>Н.В.Верещагина: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w:t>
      </w:r>
    </w:p>
    <w:p w:rsidR="00E24BC4" w:rsidRPr="00E24BC4"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w:t>
      </w:r>
      <w:r w:rsidRPr="00E24BC4">
        <w:rPr>
          <w:rFonts w:ascii="Times New Roman" w:hAnsi="Times New Roman" w:cs="Times New Roman"/>
          <w:sz w:val="24"/>
          <w:szCs w:val="24"/>
        </w:rPr>
        <w:tab/>
        <w:t>Н.В.Верещагина: «Диагностика педагогического процесса в средней группе (с 4 до 5 лет) дошкольной образовательной организации. Разработано в соответствии с ФГОС.</w:t>
      </w:r>
    </w:p>
    <w:p w:rsidR="00E24BC4" w:rsidRPr="00E24BC4"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w:t>
      </w:r>
      <w:r w:rsidRPr="00E24BC4">
        <w:rPr>
          <w:rFonts w:ascii="Times New Roman" w:hAnsi="Times New Roman" w:cs="Times New Roman"/>
          <w:sz w:val="24"/>
          <w:szCs w:val="24"/>
        </w:rPr>
        <w:tab/>
        <w:t>Н.В.Верещагина: «Диагностика педагогического процесса в старшей группе (с 5 до 6 лет) дошкольной образовательной организации. Разработано в соответствии с ФГОС.</w:t>
      </w:r>
    </w:p>
    <w:p w:rsidR="00E24BC4" w:rsidRPr="00E24BC4"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w:t>
      </w:r>
      <w:r w:rsidRPr="00E24BC4">
        <w:rPr>
          <w:rFonts w:ascii="Times New Roman" w:hAnsi="Times New Roman" w:cs="Times New Roman"/>
          <w:sz w:val="24"/>
          <w:szCs w:val="24"/>
        </w:rPr>
        <w:tab/>
        <w:t>Н.В.Верещагина: «Диагностика педагогического процесса в подготовительной к школе группе (с 6 до 7 лет) дошкольной образовательной организации.</w:t>
      </w:r>
    </w:p>
    <w:p w:rsidR="009D538A"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w:t>
      </w:r>
      <w:r>
        <w:rPr>
          <w:rFonts w:ascii="Times New Roman" w:hAnsi="Times New Roman" w:cs="Times New Roman"/>
          <w:sz w:val="24"/>
          <w:szCs w:val="24"/>
        </w:rPr>
        <w:t xml:space="preserve">разовательных задач.                                                                                                                                                                                             </w:t>
      </w:r>
      <w:r w:rsidR="003F4A31" w:rsidRPr="003F4A31">
        <w:rPr>
          <w:rFonts w:ascii="Times New Roman" w:hAnsi="Times New Roman" w:cs="Times New Roman"/>
          <w:sz w:val="24"/>
          <w:szCs w:val="24"/>
        </w:rPr>
        <w:t>Результаты педагогической диагностики (мониторинга) могут использоваться искл</w:t>
      </w:r>
      <w:r w:rsidR="009D538A">
        <w:rPr>
          <w:rFonts w:ascii="Times New Roman" w:hAnsi="Times New Roman" w:cs="Times New Roman"/>
          <w:sz w:val="24"/>
          <w:szCs w:val="24"/>
        </w:rPr>
        <w:t xml:space="preserve">ючительно для решения  </w:t>
      </w:r>
      <w:r w:rsidR="003F4A31" w:rsidRPr="003F4A31">
        <w:rPr>
          <w:rFonts w:ascii="Times New Roman" w:hAnsi="Times New Roman" w:cs="Times New Roman"/>
          <w:sz w:val="24"/>
          <w:szCs w:val="24"/>
        </w:rPr>
        <w:t>образовательных задач:</w:t>
      </w:r>
      <w:r w:rsidR="008579CB">
        <w:rPr>
          <w:rFonts w:ascii="Times New Roman" w:hAnsi="Times New Roman" w:cs="Times New Roman"/>
          <w:sz w:val="24"/>
          <w:szCs w:val="24"/>
        </w:rPr>
        <w:t xml:space="preserve"> </w:t>
      </w:r>
      <w:r>
        <w:rPr>
          <w:rFonts w:ascii="Times New Roman" w:hAnsi="Times New Roman" w:cs="Times New Roman"/>
          <w:sz w:val="24"/>
          <w:szCs w:val="24"/>
        </w:rPr>
        <w:t>При желании можно использовать д</w:t>
      </w:r>
      <w:r w:rsidR="008579CB" w:rsidRPr="008579CB">
        <w:rPr>
          <w:rFonts w:ascii="Times New Roman" w:hAnsi="Times New Roman" w:cs="Times New Roman"/>
          <w:sz w:val="24"/>
          <w:szCs w:val="24"/>
        </w:rPr>
        <w:t xml:space="preserve">ля заполнения сводной таблицы </w:t>
      </w:r>
      <w:r w:rsidR="009D538A">
        <w:rPr>
          <w:rFonts w:ascii="Times New Roman" w:hAnsi="Times New Roman" w:cs="Times New Roman"/>
          <w:sz w:val="24"/>
          <w:szCs w:val="24"/>
        </w:rPr>
        <w:t xml:space="preserve">по диагностике Н.А. Коротковой </w:t>
      </w:r>
      <w:r w:rsidR="008579CB" w:rsidRPr="008579CB">
        <w:rPr>
          <w:rFonts w:ascii="Times New Roman" w:hAnsi="Times New Roman" w:cs="Times New Roman"/>
          <w:sz w:val="24"/>
          <w:szCs w:val="24"/>
        </w:rPr>
        <w:t>«</w:t>
      </w:r>
      <w:r w:rsidR="008579CB">
        <w:rPr>
          <w:rFonts w:ascii="Times New Roman" w:hAnsi="Times New Roman" w:cs="Times New Roman"/>
          <w:sz w:val="24"/>
          <w:szCs w:val="24"/>
        </w:rPr>
        <w:t>Наблюдение за развитием детей</w:t>
      </w:r>
      <w:r w:rsidR="009D538A">
        <w:rPr>
          <w:rFonts w:ascii="Times New Roman" w:hAnsi="Times New Roman" w:cs="Times New Roman"/>
          <w:sz w:val="24"/>
          <w:szCs w:val="24"/>
        </w:rPr>
        <w:t xml:space="preserve"> по всем направлениям</w:t>
      </w:r>
      <w:r w:rsidR="008579CB">
        <w:rPr>
          <w:rFonts w:ascii="Times New Roman" w:hAnsi="Times New Roman" w:cs="Times New Roman"/>
          <w:sz w:val="24"/>
          <w:szCs w:val="24"/>
        </w:rPr>
        <w:t xml:space="preserve">» </w:t>
      </w:r>
      <w:hyperlink r:id="rId38" w:history="1">
        <w:r w:rsidR="008579CB" w:rsidRPr="008579CB">
          <w:rPr>
            <w:rStyle w:val="a4"/>
            <w:rFonts w:ascii="Times New Roman" w:hAnsi="Times New Roman" w:cs="Times New Roman"/>
            <w:sz w:val="24"/>
            <w:szCs w:val="24"/>
            <w:lang w:val="en-US"/>
          </w:rPr>
          <w:t>https</w:t>
        </w:r>
        <w:r w:rsidR="008579CB" w:rsidRPr="008579CB">
          <w:rPr>
            <w:rStyle w:val="a4"/>
            <w:rFonts w:ascii="Times New Roman" w:hAnsi="Times New Roman" w:cs="Times New Roman"/>
            <w:sz w:val="24"/>
            <w:szCs w:val="24"/>
          </w:rPr>
          <w:t>://</w:t>
        </w:r>
        <w:r w:rsidR="008579CB" w:rsidRPr="008579CB">
          <w:rPr>
            <w:rStyle w:val="a4"/>
            <w:rFonts w:ascii="Times New Roman" w:hAnsi="Times New Roman" w:cs="Times New Roman"/>
            <w:sz w:val="24"/>
            <w:szCs w:val="24"/>
            <w:lang w:val="en-US"/>
          </w:rPr>
          <w:t>miridetstva</w:t>
        </w:r>
        <w:r w:rsidR="008579CB" w:rsidRPr="008579CB">
          <w:rPr>
            <w:rStyle w:val="a4"/>
            <w:rFonts w:ascii="Times New Roman" w:hAnsi="Times New Roman" w:cs="Times New Roman"/>
            <w:sz w:val="24"/>
            <w:szCs w:val="24"/>
          </w:rPr>
          <w:t>.</w:t>
        </w:r>
        <w:r w:rsidR="008579CB" w:rsidRPr="008579CB">
          <w:rPr>
            <w:rStyle w:val="a4"/>
            <w:rFonts w:ascii="Times New Roman" w:hAnsi="Times New Roman" w:cs="Times New Roman"/>
            <w:sz w:val="24"/>
            <w:szCs w:val="24"/>
            <w:lang w:val="en-US"/>
          </w:rPr>
          <w:t>ru</w:t>
        </w:r>
        <w:r w:rsidR="008579CB" w:rsidRPr="008579CB">
          <w:rPr>
            <w:rStyle w:val="a4"/>
            <w:rFonts w:ascii="Times New Roman" w:hAnsi="Times New Roman" w:cs="Times New Roman"/>
            <w:sz w:val="24"/>
            <w:szCs w:val="24"/>
          </w:rPr>
          <w:t>/</w:t>
        </w:r>
      </w:hyperlink>
      <w:r w:rsidR="008579CB" w:rsidRPr="008579CB">
        <w:rPr>
          <w:rFonts w:ascii="Times New Roman" w:hAnsi="Times New Roman" w:cs="Times New Roman"/>
          <w:sz w:val="24"/>
          <w:szCs w:val="24"/>
        </w:rPr>
        <w:t xml:space="preserve"> </w:t>
      </w:r>
    </w:p>
    <w:p w:rsidR="009D538A" w:rsidRDefault="009D538A" w:rsidP="008579CB">
      <w:pPr>
        <w:keepNext/>
        <w:suppressLineNumbers/>
        <w:spacing w:after="0" w:line="240" w:lineRule="auto"/>
        <w:ind w:left="-142"/>
        <w:contextualSpacing/>
        <w:rPr>
          <w:rFonts w:ascii="Times New Roman" w:hAnsi="Times New Roman" w:cs="Times New Roman"/>
          <w:sz w:val="24"/>
          <w:szCs w:val="24"/>
        </w:rPr>
      </w:pPr>
    </w:p>
    <w:p w:rsidR="00690760" w:rsidRPr="008579CB" w:rsidRDefault="008579CB" w:rsidP="008579CB">
      <w:pPr>
        <w:keepNext/>
        <w:suppressLineNumbers/>
        <w:spacing w:after="0" w:line="240" w:lineRule="auto"/>
        <w:ind w:left="-142"/>
        <w:contextualSpacing/>
        <w:rPr>
          <w:rFonts w:ascii="Times New Roman" w:hAnsi="Times New Roman" w:cs="Times New Roman"/>
          <w:sz w:val="24"/>
          <w:szCs w:val="24"/>
        </w:rPr>
      </w:pPr>
      <w:r w:rsidRPr="008579C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90760" w:rsidRPr="003F4A31" w:rsidRDefault="00690760" w:rsidP="003F4A31">
      <w:pPr>
        <w:shd w:val="clear" w:color="auto" w:fill="FFFFFF"/>
        <w:spacing w:after="0" w:line="240" w:lineRule="auto"/>
        <w:ind w:left="-142" w:right="20"/>
        <w:rPr>
          <w:rFonts w:ascii="Times New Roman" w:hAnsi="Times New Roman" w:cs="Times New Roman"/>
          <w:i/>
          <w:sz w:val="24"/>
          <w:szCs w:val="24"/>
        </w:rPr>
      </w:pPr>
      <w:r w:rsidRPr="003F4A31">
        <w:rPr>
          <w:rFonts w:ascii="Times New Roman" w:hAnsi="Times New Roman" w:cs="Times New Roman"/>
          <w:i/>
          <w:sz w:val="24"/>
          <w:szCs w:val="24"/>
        </w:rPr>
        <w:tab/>
        <w:t>Педагогическая диагностика результатов освоения регионального компонента вариативной программы дошкольного учреждения. ДИПКПК МОН РД. Автор-составитель А.В.Гришина / Методическое пособие /  Махачкала 2013 г</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b/>
          <w:sz w:val="24"/>
          <w:szCs w:val="24"/>
        </w:rPr>
        <w:t>Периодичность проведения педагогической диагностики определяется ДОО.</w:t>
      </w:r>
      <w:r w:rsidRPr="00E47DC9">
        <w:rPr>
          <w:rFonts w:ascii="Times New Roman" w:eastAsia="Times New Roman" w:hAnsi="Times New Roman" w:cs="Times New Roman"/>
          <w:sz w:val="24"/>
          <w:szCs w:val="24"/>
        </w:rPr>
        <w:t xml:space="preserve">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b/>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w:t>
      </w:r>
      <w:r w:rsidRPr="00E47DC9">
        <w:rPr>
          <w:rFonts w:ascii="Times New Roman" w:eastAsia="Times New Roman" w:hAnsi="Times New Roman" w:cs="Times New Roman"/>
          <w:sz w:val="24"/>
          <w:szCs w:val="24"/>
        </w:rPr>
        <w:t xml:space="preserve">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эстетического развития.</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b/>
          <w:sz w:val="24"/>
          <w:szCs w:val="24"/>
        </w:rPr>
        <w:t xml:space="preserve"> Основным методом педагогической диагностики является наблюдение.                               </w:t>
      </w:r>
      <w:r w:rsidRPr="00E47DC9">
        <w:rPr>
          <w:rFonts w:ascii="Times New Roman" w:eastAsia="Times New Roman" w:hAnsi="Times New Roman" w:cs="Times New Roman"/>
          <w:sz w:val="24"/>
          <w:szCs w:val="24"/>
        </w:rPr>
        <w:t xml:space="preserve">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w:t>
      </w:r>
      <w:r w:rsidRPr="00E47DC9">
        <w:rPr>
          <w:rFonts w:ascii="Times New Roman" w:eastAsia="Times New Roman" w:hAnsi="Times New Roman" w:cs="Times New Roman"/>
          <w:sz w:val="24"/>
          <w:szCs w:val="24"/>
        </w:rPr>
        <w:lastRenderedPageBreak/>
        <w:t>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EB5C1C"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b/>
          <w:sz w:val="24"/>
          <w:szCs w:val="24"/>
        </w:rPr>
        <w:t xml:space="preserve">Анализ продуктов детской деятельности может осуществляться на основе изучения материалов портфолио ребенка  </w:t>
      </w:r>
      <w:r w:rsidRPr="00E47DC9">
        <w:rPr>
          <w:rFonts w:ascii="Times New Roman" w:eastAsia="Times New Roman" w:hAnsi="Times New Roman" w:cs="Times New Roman"/>
          <w:sz w:val="24"/>
          <w:szCs w:val="24"/>
        </w:rPr>
        <w:t>(рисунков, работ по аппликации, фотографий работ по лепке, построек, поделок и другого).</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13663A"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13663A" w:rsidRDefault="0013663A" w:rsidP="0013663A">
      <w:pPr>
        <w:rPr>
          <w:rFonts w:ascii="Times New Roman" w:eastAsia="Times New Roman" w:hAnsi="Times New Roman" w:cs="Times New Roman"/>
          <w:sz w:val="24"/>
          <w:szCs w:val="24"/>
        </w:rPr>
      </w:pPr>
    </w:p>
    <w:p w:rsidR="00690760" w:rsidRPr="00E24BC4" w:rsidRDefault="00A6789C" w:rsidP="00E24BC4">
      <w:pPr>
        <w:keepNext/>
        <w:suppressLineNumbers/>
        <w:tabs>
          <w:tab w:val="left" w:pos="284"/>
          <w:tab w:val="left" w:pos="2376"/>
          <w:tab w:val="center" w:pos="5103"/>
        </w:tabs>
        <w:overflowPunct w:val="0"/>
        <w:autoSpaceDE w:val="0"/>
        <w:rPr>
          <w:rFonts w:ascii="Times New Roman" w:hAnsi="Times New Roman"/>
          <w:b/>
          <w:sz w:val="28"/>
          <w:szCs w:val="24"/>
        </w:rPr>
      </w:pPr>
      <w:r>
        <w:rPr>
          <w:rFonts w:ascii="Times New Roman" w:hAnsi="Times New Roman"/>
          <w:b/>
          <w:sz w:val="24"/>
          <w:szCs w:val="24"/>
        </w:rPr>
        <w:t xml:space="preserve">1.7     </w:t>
      </w:r>
      <w:r w:rsidR="00690760" w:rsidRPr="0013663A">
        <w:rPr>
          <w:rFonts w:ascii="Times New Roman" w:hAnsi="Times New Roman"/>
          <w:b/>
          <w:sz w:val="24"/>
          <w:szCs w:val="24"/>
        </w:rPr>
        <w:t>Целевой раздел части, сформированной</w:t>
      </w:r>
      <w:r w:rsidR="0013663A">
        <w:rPr>
          <w:rFonts w:ascii="Times New Roman" w:hAnsi="Times New Roman"/>
          <w:b/>
          <w:sz w:val="24"/>
          <w:szCs w:val="24"/>
        </w:rPr>
        <w:t xml:space="preserve"> </w:t>
      </w:r>
      <w:r w:rsidR="00690760" w:rsidRPr="0013663A">
        <w:rPr>
          <w:rFonts w:ascii="Times New Roman" w:hAnsi="Times New Roman"/>
          <w:b/>
          <w:sz w:val="24"/>
          <w:szCs w:val="24"/>
        </w:rPr>
        <w:t xml:space="preserve">участниками </w:t>
      </w:r>
      <w:r w:rsidR="00461564">
        <w:rPr>
          <w:rFonts w:ascii="Times New Roman" w:hAnsi="Times New Roman"/>
          <w:b/>
          <w:sz w:val="24"/>
          <w:szCs w:val="24"/>
        </w:rPr>
        <w:t xml:space="preserve">                                                                     </w:t>
      </w:r>
      <w:r w:rsidR="00690760" w:rsidRPr="0013663A">
        <w:rPr>
          <w:rFonts w:ascii="Times New Roman" w:hAnsi="Times New Roman"/>
          <w:b/>
          <w:sz w:val="24"/>
          <w:szCs w:val="24"/>
        </w:rPr>
        <w:t>об</w:t>
      </w:r>
      <w:r w:rsidR="00EF5E1A" w:rsidRPr="0013663A">
        <w:rPr>
          <w:rFonts w:ascii="Times New Roman" w:hAnsi="Times New Roman"/>
          <w:b/>
          <w:sz w:val="24"/>
          <w:szCs w:val="24"/>
        </w:rPr>
        <w:t xml:space="preserve">разовательных отношений </w:t>
      </w:r>
    </w:p>
    <w:tbl>
      <w:tblPr>
        <w:tblStyle w:val="ad"/>
        <w:tblpPr w:leftFromText="180" w:rightFromText="180" w:vertAnchor="text" w:horzAnchor="margin" w:tblpY="934"/>
        <w:tblW w:w="0" w:type="auto"/>
        <w:tblLook w:val="04A0" w:firstRow="1" w:lastRow="0" w:firstColumn="1" w:lastColumn="0" w:noHBand="0" w:noVBand="1"/>
      </w:tblPr>
      <w:tblGrid>
        <w:gridCol w:w="4297"/>
        <w:gridCol w:w="5059"/>
      </w:tblGrid>
      <w:tr w:rsidR="00966BE0" w:rsidTr="00E24BC4">
        <w:tc>
          <w:tcPr>
            <w:tcW w:w="4297" w:type="dxa"/>
            <w:tcBorders>
              <w:top w:val="single" w:sz="4" w:space="0" w:color="auto"/>
              <w:left w:val="single" w:sz="4" w:space="0" w:color="auto"/>
              <w:bottom w:val="single" w:sz="4" w:space="0" w:color="auto"/>
              <w:right w:val="single" w:sz="4" w:space="0" w:color="auto"/>
            </w:tcBorders>
            <w:hideMark/>
          </w:tcPr>
          <w:p w:rsidR="00966BE0" w:rsidRDefault="00966BE0" w:rsidP="00E24BC4">
            <w:pPr>
              <w:keepNext/>
              <w:suppressLineNumbers/>
              <w:ind w:firstLine="142"/>
              <w:contextualSpacing/>
              <w:jc w:val="both"/>
              <w:rPr>
                <w:rFonts w:ascii="Times New Roman" w:hAnsi="Times New Roman" w:cs="Times New Roman"/>
                <w:b/>
                <w:i/>
                <w:sz w:val="24"/>
                <w:szCs w:val="24"/>
              </w:rPr>
            </w:pPr>
            <w:r>
              <w:rPr>
                <w:rFonts w:ascii="Times New Roman" w:hAnsi="Times New Roman" w:cs="Times New Roman"/>
                <w:b/>
                <w:i/>
                <w:sz w:val="24"/>
                <w:szCs w:val="24"/>
              </w:rPr>
              <w:t xml:space="preserve">Обазовательные области </w:t>
            </w:r>
          </w:p>
        </w:tc>
        <w:tc>
          <w:tcPr>
            <w:tcW w:w="5059" w:type="dxa"/>
            <w:tcBorders>
              <w:top w:val="single" w:sz="4" w:space="0" w:color="auto"/>
              <w:left w:val="single" w:sz="4" w:space="0" w:color="auto"/>
              <w:bottom w:val="single" w:sz="4" w:space="0" w:color="auto"/>
              <w:right w:val="single" w:sz="4" w:space="0" w:color="auto"/>
            </w:tcBorders>
            <w:hideMark/>
          </w:tcPr>
          <w:p w:rsidR="00966BE0" w:rsidRDefault="00966BE0" w:rsidP="00E24BC4">
            <w:pPr>
              <w:keepNext/>
              <w:suppressLineNumbers/>
              <w:contextualSpacing/>
              <w:jc w:val="both"/>
              <w:rPr>
                <w:rFonts w:ascii="Times New Roman" w:hAnsi="Times New Roman" w:cs="Times New Roman"/>
                <w:b/>
                <w:i/>
                <w:sz w:val="24"/>
                <w:szCs w:val="24"/>
              </w:rPr>
            </w:pPr>
            <w:r>
              <w:rPr>
                <w:rFonts w:ascii="Times New Roman" w:hAnsi="Times New Roman" w:cs="Times New Roman"/>
                <w:b/>
                <w:i/>
                <w:sz w:val="24"/>
                <w:szCs w:val="24"/>
              </w:rPr>
              <w:t xml:space="preserve">Парциальные  и авторские программы </w:t>
            </w:r>
          </w:p>
        </w:tc>
      </w:tr>
      <w:tr w:rsidR="00966BE0" w:rsidTr="00E24BC4">
        <w:tc>
          <w:tcPr>
            <w:tcW w:w="4297" w:type="dxa"/>
            <w:tcBorders>
              <w:top w:val="single" w:sz="4" w:space="0" w:color="auto"/>
              <w:left w:val="single" w:sz="4" w:space="0" w:color="auto"/>
              <w:bottom w:val="single" w:sz="4" w:space="0" w:color="auto"/>
              <w:right w:val="single" w:sz="4" w:space="0" w:color="auto"/>
            </w:tcBorders>
            <w:hideMark/>
          </w:tcPr>
          <w:p w:rsidR="00966BE0" w:rsidRDefault="00966BE0" w:rsidP="00E24BC4">
            <w:pPr>
              <w:keepNext/>
              <w:suppressLineNumbers/>
              <w:contextualSpacing/>
              <w:jc w:val="both"/>
              <w:rPr>
                <w:rFonts w:ascii="Times New Roman" w:hAnsi="Times New Roman" w:cs="Times New Roman"/>
                <w:i/>
                <w:sz w:val="24"/>
                <w:szCs w:val="24"/>
              </w:rPr>
            </w:pPr>
            <w:r>
              <w:rPr>
                <w:rFonts w:ascii="Times New Roman" w:hAnsi="Times New Roman" w:cs="Times New Roman"/>
                <w:i/>
                <w:sz w:val="24"/>
                <w:szCs w:val="24"/>
              </w:rPr>
              <w:t xml:space="preserve">Социально- коммуникативное развитие </w:t>
            </w:r>
          </w:p>
        </w:tc>
        <w:tc>
          <w:tcPr>
            <w:tcW w:w="5059" w:type="dxa"/>
            <w:tcBorders>
              <w:top w:val="single" w:sz="4" w:space="0" w:color="auto"/>
              <w:left w:val="single" w:sz="4" w:space="0" w:color="auto"/>
              <w:bottom w:val="single" w:sz="4" w:space="0" w:color="auto"/>
              <w:right w:val="single" w:sz="4" w:space="0" w:color="auto"/>
            </w:tcBorders>
            <w:hideMark/>
          </w:tcPr>
          <w:p w:rsidR="00966BE0" w:rsidRDefault="00966BE0" w:rsidP="00E24BC4">
            <w:pPr>
              <w:keepNext/>
              <w:suppressLineNumbers/>
              <w:contextualSpacing/>
              <w:rPr>
                <w:rFonts w:ascii="Times New Roman" w:hAnsi="Times New Roman" w:cs="Times New Roman"/>
                <w:i/>
                <w:sz w:val="24"/>
                <w:szCs w:val="24"/>
              </w:rPr>
            </w:pPr>
            <w:r>
              <w:rPr>
                <w:rFonts w:ascii="Times New Roman" w:hAnsi="Times New Roman" w:cs="Times New Roman"/>
                <w:i/>
                <w:sz w:val="24"/>
                <w:szCs w:val="24"/>
              </w:rPr>
              <w:t xml:space="preserve">Авдеева Н.Н. </w:t>
            </w:r>
            <w:r w:rsidRPr="00D76582">
              <w:rPr>
                <w:rFonts w:ascii="Times New Roman" w:hAnsi="Times New Roman" w:cs="Times New Roman"/>
                <w:i/>
                <w:sz w:val="24"/>
                <w:szCs w:val="24"/>
              </w:rPr>
              <w:t>О.Л.Князева, Р.Б.Стёркина</w:t>
            </w:r>
            <w:r>
              <w:rPr>
                <w:rFonts w:ascii="Times New Roman" w:hAnsi="Times New Roman" w:cs="Times New Roman"/>
                <w:i/>
                <w:sz w:val="24"/>
                <w:szCs w:val="24"/>
              </w:rPr>
              <w:t xml:space="preserve"> «Безопасность»  - Парциальная образовательная программа для детей дошкольного возраста</w:t>
            </w:r>
          </w:p>
        </w:tc>
      </w:tr>
      <w:tr w:rsidR="00966BE0" w:rsidTr="00E24BC4">
        <w:tc>
          <w:tcPr>
            <w:tcW w:w="4297" w:type="dxa"/>
            <w:tcBorders>
              <w:top w:val="single" w:sz="4" w:space="0" w:color="auto"/>
              <w:left w:val="single" w:sz="4" w:space="0" w:color="auto"/>
              <w:bottom w:val="single" w:sz="4" w:space="0" w:color="auto"/>
              <w:right w:val="single" w:sz="4" w:space="0" w:color="auto"/>
            </w:tcBorders>
            <w:hideMark/>
          </w:tcPr>
          <w:p w:rsidR="00966BE0" w:rsidRDefault="00966BE0" w:rsidP="00E24BC4">
            <w:pPr>
              <w:keepNext/>
              <w:suppressLineNumbers/>
              <w:contextualSpacing/>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Речевое развитие </w:t>
            </w:r>
          </w:p>
        </w:tc>
        <w:tc>
          <w:tcPr>
            <w:tcW w:w="5059" w:type="dxa"/>
            <w:tcBorders>
              <w:top w:val="single" w:sz="4" w:space="0" w:color="auto"/>
              <w:left w:val="single" w:sz="4" w:space="0" w:color="auto"/>
              <w:bottom w:val="single" w:sz="4" w:space="0" w:color="auto"/>
              <w:right w:val="single" w:sz="4" w:space="0" w:color="auto"/>
            </w:tcBorders>
            <w:hideMark/>
          </w:tcPr>
          <w:p w:rsidR="00966BE0" w:rsidRDefault="00966BE0" w:rsidP="00E24BC4">
            <w:pPr>
              <w:keepNext/>
              <w:suppressLineNumbers/>
              <w:contextualSpacing/>
              <w:jc w:val="both"/>
              <w:rPr>
                <w:rFonts w:ascii="Times New Roman" w:hAnsi="Times New Roman" w:cs="Times New Roman"/>
                <w:i/>
                <w:sz w:val="24"/>
                <w:szCs w:val="24"/>
              </w:rPr>
            </w:pPr>
            <w:r>
              <w:rPr>
                <w:rFonts w:ascii="Times New Roman" w:hAnsi="Times New Roman" w:cs="Times New Roman"/>
                <w:i/>
                <w:sz w:val="24"/>
                <w:szCs w:val="24"/>
              </w:rPr>
              <w:t>Ушакова О.С. Программа «Развитие речи»</w:t>
            </w:r>
          </w:p>
        </w:tc>
      </w:tr>
      <w:tr w:rsidR="009D538A" w:rsidTr="00E24BC4">
        <w:tc>
          <w:tcPr>
            <w:tcW w:w="4297" w:type="dxa"/>
            <w:tcBorders>
              <w:top w:val="single" w:sz="4" w:space="0" w:color="auto"/>
              <w:left w:val="single" w:sz="4" w:space="0" w:color="auto"/>
              <w:bottom w:val="single" w:sz="4" w:space="0" w:color="auto"/>
              <w:right w:val="single" w:sz="4" w:space="0" w:color="auto"/>
            </w:tcBorders>
          </w:tcPr>
          <w:p w:rsidR="009D538A" w:rsidRPr="009D538A" w:rsidRDefault="009D538A" w:rsidP="00E24BC4">
            <w:pPr>
              <w:keepNext/>
              <w:suppressLineNumbers/>
              <w:contextualSpacing/>
              <w:jc w:val="both"/>
              <w:rPr>
                <w:rFonts w:ascii="Times New Roman" w:hAnsi="Times New Roman" w:cs="Times New Roman"/>
                <w:i/>
                <w:sz w:val="24"/>
                <w:szCs w:val="24"/>
              </w:rPr>
            </w:pPr>
            <w:r w:rsidRPr="009D538A">
              <w:rPr>
                <w:i/>
              </w:rPr>
              <w:t xml:space="preserve">Художественное воспитание </w:t>
            </w:r>
          </w:p>
        </w:tc>
        <w:tc>
          <w:tcPr>
            <w:tcW w:w="5059" w:type="dxa"/>
            <w:tcBorders>
              <w:top w:val="single" w:sz="4" w:space="0" w:color="auto"/>
              <w:left w:val="single" w:sz="4" w:space="0" w:color="auto"/>
              <w:bottom w:val="single" w:sz="4" w:space="0" w:color="auto"/>
              <w:right w:val="single" w:sz="4" w:space="0" w:color="auto"/>
            </w:tcBorders>
          </w:tcPr>
          <w:p w:rsidR="009D538A" w:rsidRPr="009D538A" w:rsidRDefault="009D538A" w:rsidP="00E24BC4">
            <w:pPr>
              <w:keepNext/>
              <w:suppressLineNumbers/>
              <w:contextualSpacing/>
              <w:jc w:val="both"/>
              <w:rPr>
                <w:rFonts w:ascii="Times New Roman" w:hAnsi="Times New Roman" w:cs="Times New Roman"/>
                <w:i/>
                <w:sz w:val="24"/>
                <w:szCs w:val="24"/>
              </w:rPr>
            </w:pPr>
            <w:r w:rsidRPr="009D538A">
              <w:rPr>
                <w:i/>
              </w:rPr>
              <w:t>Лыкова И.А. Парциальная программа «Цветные ладошки»</w:t>
            </w:r>
          </w:p>
        </w:tc>
      </w:tr>
    </w:tbl>
    <w:p w:rsidR="009D538A" w:rsidRDefault="009D538A" w:rsidP="00CF6049">
      <w:pPr>
        <w:keepNext/>
        <w:suppressLineNumbers/>
        <w:tabs>
          <w:tab w:val="left" w:pos="567"/>
        </w:tabs>
        <w:spacing w:after="0" w:line="240" w:lineRule="auto"/>
        <w:contextualSpacing/>
        <w:jc w:val="both"/>
        <w:rPr>
          <w:rFonts w:ascii="Times New Roman" w:hAnsi="Times New Roman" w:cs="Times New Roman"/>
          <w:bCs/>
          <w:sz w:val="24"/>
          <w:szCs w:val="24"/>
        </w:rPr>
      </w:pPr>
    </w:p>
    <w:p w:rsidR="009D538A" w:rsidRDefault="009D538A" w:rsidP="00CF6049">
      <w:pPr>
        <w:keepNext/>
        <w:suppressLineNumbers/>
        <w:tabs>
          <w:tab w:val="left" w:pos="567"/>
        </w:tabs>
        <w:spacing w:after="0" w:line="240" w:lineRule="auto"/>
        <w:contextualSpacing/>
        <w:jc w:val="both"/>
        <w:rPr>
          <w:rFonts w:ascii="Times New Roman" w:hAnsi="Times New Roman" w:cs="Times New Roman"/>
          <w:bCs/>
          <w:sz w:val="24"/>
          <w:szCs w:val="24"/>
        </w:rPr>
      </w:pPr>
    </w:p>
    <w:p w:rsidR="00E24BC4" w:rsidRDefault="00E24BC4" w:rsidP="00CF6049">
      <w:pPr>
        <w:keepNext/>
        <w:suppressLineNumbers/>
        <w:tabs>
          <w:tab w:val="left" w:pos="567"/>
        </w:tabs>
        <w:spacing w:after="0" w:line="240" w:lineRule="auto"/>
        <w:contextualSpacing/>
        <w:jc w:val="both"/>
        <w:rPr>
          <w:rFonts w:ascii="Times New Roman" w:hAnsi="Times New Roman" w:cs="Times New Roman"/>
          <w:b/>
          <w:bCs/>
          <w:sz w:val="24"/>
          <w:szCs w:val="24"/>
        </w:rPr>
      </w:pPr>
    </w:p>
    <w:p w:rsidR="00E24BC4" w:rsidRDefault="00E24BC4" w:rsidP="00CF6049">
      <w:pPr>
        <w:keepNext/>
        <w:suppressLineNumbers/>
        <w:tabs>
          <w:tab w:val="left" w:pos="567"/>
        </w:tabs>
        <w:spacing w:after="0" w:line="240" w:lineRule="auto"/>
        <w:contextualSpacing/>
        <w:jc w:val="both"/>
        <w:rPr>
          <w:rFonts w:ascii="Times New Roman" w:hAnsi="Times New Roman" w:cs="Times New Roman"/>
          <w:b/>
          <w:bCs/>
          <w:sz w:val="24"/>
          <w:szCs w:val="24"/>
        </w:rPr>
      </w:pPr>
    </w:p>
    <w:p w:rsidR="00E24BC4" w:rsidRDefault="00E24BC4" w:rsidP="00CF6049">
      <w:pPr>
        <w:keepNext/>
        <w:suppressLineNumbers/>
        <w:tabs>
          <w:tab w:val="left" w:pos="567"/>
        </w:tabs>
        <w:spacing w:after="0" w:line="240" w:lineRule="auto"/>
        <w:contextualSpacing/>
        <w:jc w:val="both"/>
        <w:rPr>
          <w:rFonts w:ascii="Times New Roman" w:hAnsi="Times New Roman" w:cs="Times New Roman"/>
          <w:b/>
          <w:bCs/>
          <w:sz w:val="24"/>
          <w:szCs w:val="24"/>
        </w:rPr>
      </w:pPr>
    </w:p>
    <w:p w:rsidR="00CF6049" w:rsidRPr="00966BE0" w:rsidRDefault="00CF6049" w:rsidP="00CF6049">
      <w:pPr>
        <w:keepNext/>
        <w:suppressLineNumbers/>
        <w:tabs>
          <w:tab w:val="left" w:pos="567"/>
        </w:tabs>
        <w:spacing w:after="0" w:line="240" w:lineRule="auto"/>
        <w:contextualSpacing/>
        <w:jc w:val="both"/>
        <w:rPr>
          <w:rFonts w:ascii="Times New Roman" w:hAnsi="Times New Roman" w:cs="Times New Roman"/>
          <w:b/>
          <w:bCs/>
          <w:sz w:val="24"/>
          <w:szCs w:val="24"/>
        </w:rPr>
      </w:pPr>
      <w:r w:rsidRPr="00966BE0">
        <w:rPr>
          <w:rFonts w:ascii="Times New Roman" w:hAnsi="Times New Roman" w:cs="Times New Roman"/>
          <w:b/>
          <w:bCs/>
          <w:sz w:val="24"/>
          <w:szCs w:val="24"/>
        </w:rPr>
        <w:t>Реализация задач образовательных областей предусмотрена как в обязательной части 60%  Программы, так и в части, формируемой участниками образовательных отношений 40%</w:t>
      </w:r>
    </w:p>
    <w:p w:rsidR="00CF6049" w:rsidRPr="00966BE0" w:rsidRDefault="00CF6049" w:rsidP="00D76582">
      <w:pPr>
        <w:keepNext/>
        <w:suppressLineNumbers/>
        <w:tabs>
          <w:tab w:val="left" w:pos="567"/>
        </w:tabs>
        <w:spacing w:after="0" w:line="240" w:lineRule="auto"/>
        <w:contextualSpacing/>
        <w:jc w:val="both"/>
        <w:rPr>
          <w:rFonts w:ascii="Times New Roman" w:hAnsi="Times New Roman" w:cs="Times New Roman"/>
          <w:b/>
          <w:bCs/>
          <w:sz w:val="24"/>
          <w:szCs w:val="24"/>
        </w:rPr>
      </w:pPr>
    </w:p>
    <w:p w:rsidR="00CF6049" w:rsidRDefault="00CF6049" w:rsidP="00D76582">
      <w:pPr>
        <w:keepNext/>
        <w:suppressLineNumbers/>
        <w:tabs>
          <w:tab w:val="left" w:pos="567"/>
        </w:tabs>
        <w:spacing w:after="0" w:line="240" w:lineRule="auto"/>
        <w:contextualSpacing/>
        <w:jc w:val="both"/>
        <w:rPr>
          <w:rFonts w:ascii="Times New Roman" w:hAnsi="Times New Roman" w:cs="Times New Roman"/>
          <w:b/>
          <w:bCs/>
          <w:sz w:val="24"/>
          <w:szCs w:val="24"/>
        </w:rPr>
      </w:pPr>
    </w:p>
    <w:p w:rsidR="00D76582" w:rsidRPr="00D76582" w:rsidRDefault="00CF6049"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sidRPr="00CF6049">
        <w:rPr>
          <w:rFonts w:ascii="Times New Roman" w:hAnsi="Times New Roman" w:cs="Times New Roman"/>
          <w:b/>
          <w:bCs/>
          <w:sz w:val="24"/>
          <w:szCs w:val="24"/>
        </w:rPr>
        <w:t xml:space="preserve">Парциальная </w:t>
      </w:r>
      <w:r w:rsidR="004A6455" w:rsidRPr="00CF6049">
        <w:rPr>
          <w:rFonts w:ascii="Times New Roman" w:hAnsi="Times New Roman" w:cs="Times New Roman"/>
          <w:b/>
          <w:bCs/>
          <w:sz w:val="24"/>
          <w:szCs w:val="24"/>
        </w:rPr>
        <w:t xml:space="preserve"> </w:t>
      </w:r>
      <w:r w:rsidR="004A6455">
        <w:rPr>
          <w:rFonts w:ascii="Times New Roman" w:hAnsi="Times New Roman" w:cs="Times New Roman"/>
          <w:b/>
          <w:bCs/>
          <w:color w:val="FF0000"/>
          <w:sz w:val="24"/>
          <w:szCs w:val="24"/>
        </w:rPr>
        <w:t xml:space="preserve"> </w:t>
      </w:r>
      <w:r>
        <w:rPr>
          <w:rFonts w:ascii="Times New Roman" w:hAnsi="Times New Roman" w:cs="Times New Roman"/>
          <w:b/>
          <w:bCs/>
          <w:sz w:val="24"/>
          <w:szCs w:val="24"/>
        </w:rPr>
        <w:t>п</w:t>
      </w:r>
      <w:r w:rsidR="00D76582" w:rsidRPr="00D76582">
        <w:rPr>
          <w:rFonts w:ascii="Times New Roman" w:hAnsi="Times New Roman" w:cs="Times New Roman"/>
          <w:b/>
          <w:bCs/>
          <w:sz w:val="24"/>
          <w:szCs w:val="24"/>
        </w:rPr>
        <w:t xml:space="preserve">рограмма </w:t>
      </w:r>
      <w:r>
        <w:rPr>
          <w:rFonts w:ascii="Times New Roman" w:hAnsi="Times New Roman" w:cs="Times New Roman"/>
          <w:b/>
          <w:bCs/>
          <w:sz w:val="24"/>
          <w:szCs w:val="24"/>
        </w:rPr>
        <w:t xml:space="preserve">- </w:t>
      </w:r>
      <w:r w:rsidR="00D76582" w:rsidRPr="00D76582">
        <w:rPr>
          <w:rFonts w:ascii="Times New Roman" w:hAnsi="Times New Roman" w:cs="Times New Roman"/>
          <w:b/>
          <w:bCs/>
          <w:sz w:val="24"/>
          <w:szCs w:val="24"/>
        </w:rPr>
        <w:t>«Безопасность» Н.Н.Авдеева, О.Л.Князева, Р.Б.Стёркина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sidRPr="00D76582">
        <w:rPr>
          <w:rFonts w:ascii="Times New Roman" w:hAnsi="Times New Roman" w:cs="Times New Roman"/>
          <w:b/>
          <w:bCs/>
          <w:sz w:val="24"/>
          <w:szCs w:val="24"/>
        </w:rPr>
        <w:t xml:space="preserve">                              </w:t>
      </w:r>
    </w:p>
    <w:p w:rsidR="00D76582" w:rsidRPr="00D76582" w:rsidRDefault="00D76582" w:rsidP="00D76582">
      <w:pPr>
        <w:keepNext/>
        <w:suppressLineNumbers/>
        <w:tabs>
          <w:tab w:val="left" w:pos="567"/>
        </w:tabs>
        <w:spacing w:after="0" w:line="240" w:lineRule="auto"/>
        <w:contextualSpacing/>
        <w:jc w:val="center"/>
        <w:rPr>
          <w:rFonts w:ascii="Times New Roman" w:hAnsi="Times New Roman" w:cs="Times New Roman"/>
          <w:b/>
          <w:bCs/>
          <w:sz w:val="24"/>
          <w:szCs w:val="24"/>
        </w:rPr>
      </w:pPr>
      <w:r w:rsidRPr="00D76582">
        <w:rPr>
          <w:rFonts w:ascii="Times New Roman" w:hAnsi="Times New Roman" w:cs="Times New Roman"/>
          <w:b/>
          <w:bCs/>
          <w:sz w:val="24"/>
          <w:szCs w:val="24"/>
        </w:rPr>
        <w:t>Пояснительная записка.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Программа «Безопасность» ориентирована на то, чтобы дать детям необходимые знания об общепринятых человеком нормах поведения, сформировать основы экологической культуры, ценности здорового образа жизни, помочь дошкольникам овладеть</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элементарными навыками поведения дома, на улице, в транспорте. Программа предполагает решение важнейшей социальнопедагогической задачи - воспитания у ребенка навыков адекватного поведения в различных неожиданных ситуациях. Содержит комплекс материалов, обеспечивающих стимулирование в старшем дошкольном возрасте самостоятельности и ответственности за свое поведение, приобщению к здоровому образу жизни  Сложившаяся социальная обстановка вызывает беспокойство у людей всей планеты. Особую тревогу мы испытываем за самых беззащитных граждан – маленьких детей. Задача взрослых (педагогов и родителей) состоит не только в том, чтобы оберегать и защищать ребенка, но и в том, чтобы подготовить его к встрече с различными сложными, а порой опасными жизненными ситуациями. Любая общепринятая норма должна быть осознана и принята маленьким человеком, только тогда она станет действительным</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регулятором его поведения. Чтобы подготовить граждан к адекватному поведению и рациональным действиям в постоянно возникающих опасных и чрезвычайных ситуациях, необходимо выделить такие правила поведения для детей, которые они должны выполнять</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неукоснительно, так как от этого зависят их здоровье и безопасность. Эти правила следует подробно разъяснить детям, а затем следить за их выполнением. Ведь человек, вне зависимости от возраста будет следовать правилу только в том случае, если ему понятен его смысл.</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 Особенность работы по данной программе, состоит в осознании педагогом большого значения положительного примера со стороны взрослых, и прежде всего педагога. Налаживание контактов с родителями и достижение полного взаимопонимания - неизбежные условия эффективности в воспитании детей.</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Pr="00D76582">
        <w:rPr>
          <w:rFonts w:ascii="Times New Roman" w:hAnsi="Times New Roman" w:cs="Times New Roman"/>
          <w:bCs/>
          <w:sz w:val="24"/>
          <w:szCs w:val="24"/>
        </w:rPr>
        <w:t xml:space="preserve"> </w:t>
      </w:r>
      <w:r w:rsidRPr="00D76582">
        <w:rPr>
          <w:rFonts w:ascii="Times New Roman" w:hAnsi="Times New Roman" w:cs="Times New Roman"/>
          <w:b/>
          <w:bCs/>
          <w:sz w:val="24"/>
          <w:szCs w:val="24"/>
        </w:rPr>
        <w:t>Цели и задачи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Цель : формирование у воспитанников устойчивых навыков безопасного поведения при возникновении чрезвычайных ситуаций</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Задачи: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обучить воспитанников адекватно вести себя в опасных ситуациях дома и на улице, в городском транспорте, при общении с</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незнакомыми людьми, взаимодействии с пожароопасными и другими предметами, животными и ядовитыми растениями;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способствовать становлению основ экологической культуры, приобщению к здоровому образу жизни.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color w:val="FF0000"/>
          <w:sz w:val="24"/>
          <w:szCs w:val="24"/>
        </w:rPr>
        <w:t xml:space="preserve">                                            </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sidRPr="00D76582">
        <w:rPr>
          <w:rFonts w:ascii="Times New Roman" w:hAnsi="Times New Roman" w:cs="Times New Roman"/>
          <w:b/>
          <w:bCs/>
          <w:sz w:val="24"/>
          <w:szCs w:val="24"/>
        </w:rPr>
        <w:t xml:space="preserve">                                                Принципы реализации Программы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принцип полноты, обеспечивающий реализацию всех разделов программы;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принцип системности, подразумевающий систематическую работу в рассматриваемом направлении, гибкое распределение материала в течение года и дня;</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принцип учета условий городской и сельской местности, позволяющий компенсировать неосведомленность ребенка о правилах поведения в непривычных для него условиях;</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lastRenderedPageBreak/>
        <w:t>• принцип интеграции, способствующий использованию программы как части основной общеобразовательной программы детского сада;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 принцип координации деятельности педагогов, обеспечивающий последовательность </w:t>
      </w:r>
      <w:r w:rsidR="001610AB">
        <w:rPr>
          <w:rFonts w:ascii="Times New Roman" w:hAnsi="Times New Roman" w:cs="Times New Roman"/>
          <w:bCs/>
          <w:sz w:val="24"/>
          <w:szCs w:val="24"/>
        </w:rPr>
        <w:t>,</w:t>
      </w:r>
      <w:r w:rsidRPr="00D76582">
        <w:rPr>
          <w:rFonts w:ascii="Times New Roman" w:hAnsi="Times New Roman" w:cs="Times New Roman"/>
          <w:bCs/>
          <w:sz w:val="24"/>
          <w:szCs w:val="24"/>
        </w:rPr>
        <w:t>изложения темы;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принцип преемственности взаимодействия с ребенком в условиях детского сада и семьи, подразумевающий активное участие родителей в образовательном процессе, направленном на освоение ребенком знаний о правилах безопасного поведения, здоровом образе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sidRPr="00D76582">
        <w:rPr>
          <w:rFonts w:ascii="Times New Roman" w:hAnsi="Times New Roman" w:cs="Times New Roman"/>
          <w:bCs/>
          <w:sz w:val="24"/>
          <w:szCs w:val="24"/>
        </w:rPr>
        <w:t>жизни и формирование соответствующих умений и навыков.</w:t>
      </w:r>
    </w:p>
    <w:p w:rsidR="00D76582" w:rsidRPr="00D76582" w:rsidRDefault="00D76582" w:rsidP="00D76582">
      <w:pPr>
        <w:keepNext/>
        <w:suppressLineNumbers/>
        <w:tabs>
          <w:tab w:val="left" w:pos="567"/>
        </w:tabs>
        <w:spacing w:after="0" w:line="240" w:lineRule="auto"/>
        <w:contextualSpacing/>
        <w:jc w:val="center"/>
        <w:rPr>
          <w:rFonts w:ascii="Times New Roman" w:hAnsi="Times New Roman" w:cs="Times New Roman"/>
          <w:b/>
          <w:bCs/>
          <w:color w:val="FF0000"/>
          <w:sz w:val="24"/>
          <w:szCs w:val="24"/>
        </w:rPr>
      </w:pPr>
      <w:r w:rsidRPr="00D76582">
        <w:rPr>
          <w:rFonts w:ascii="Times New Roman" w:hAnsi="Times New Roman" w:cs="Times New Roman"/>
          <w:b/>
          <w:bCs/>
          <w:color w:val="FF0000"/>
          <w:sz w:val="24"/>
          <w:szCs w:val="24"/>
        </w:rPr>
        <w:t xml:space="preserve"> </w:t>
      </w:r>
      <w:r w:rsidRPr="00D76582">
        <w:rPr>
          <w:rFonts w:ascii="Times New Roman" w:hAnsi="Times New Roman" w:cs="Times New Roman"/>
          <w:b/>
          <w:bCs/>
          <w:sz w:val="24"/>
          <w:szCs w:val="24"/>
        </w:rPr>
        <w:t>Характеристики особенностей развития детей старшего дошкольного возраста к Программе «Безопасность» Н.Н.Авдеевой, О.Л.Князевой, Р.Б.Стёркиной</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
          <w:bCs/>
          <w:color w:val="FF0000"/>
          <w:sz w:val="24"/>
          <w:szCs w:val="24"/>
        </w:rPr>
        <w:t xml:space="preserve"> </w:t>
      </w:r>
      <w:r w:rsidRPr="00D76582">
        <w:rPr>
          <w:rFonts w:ascii="Times New Roman" w:hAnsi="Times New Roman" w:cs="Times New Roman"/>
          <w:bCs/>
          <w:sz w:val="24"/>
          <w:szCs w:val="24"/>
        </w:rPr>
        <w:t>Самым главным новшеством в ра</w:t>
      </w:r>
      <w:r w:rsidR="00FE059F">
        <w:rPr>
          <w:rFonts w:ascii="Times New Roman" w:hAnsi="Times New Roman" w:cs="Times New Roman"/>
          <w:bCs/>
          <w:sz w:val="24"/>
          <w:szCs w:val="24"/>
        </w:rPr>
        <w:t xml:space="preserve">звитии личности ребенка </w:t>
      </w:r>
      <w:r w:rsidRPr="00D76582">
        <w:rPr>
          <w:rFonts w:ascii="Times New Roman" w:hAnsi="Times New Roman" w:cs="Times New Roman"/>
          <w:bCs/>
          <w:sz w:val="24"/>
          <w:szCs w:val="24"/>
        </w:rPr>
        <w:t>можно считать появление произвольности, то есть способность самостоятельно регулировать свое поведение. Это становится возможным благодаря осознанию детьми общепринятых норм и правил поведения и обязательности их выполнения.</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 В старшем дошкольном возрасте появляется потребность поступать в соответствии с установленными правилами и этическими нормами. Дети этого возраста очень чувствительны к требованиям и правилам взрослых, стремятся их выполнить. Поэтому особенно важно, чтобы требования были адекватны возможностям ребенка: способность планировать свои действия, направленные на достижение конкретной цели, в дошкольном возрасте находится на стадии становления: мотивационно-потребностную сферу дошкольника характеризует смена приоритетов разных групп мотивов: связанных с интересов к деятельности отношениям взрослых, игровых, установления и сохранения положительных взаимоотношений со взрослыми и другими детьми, самолюбия, самоутверждения, познавательных, соревновательных, мотивов достижения, нравственных, общественных. Также детьми может руководить стремление быть</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похожими на взрослых. Возникновение внутреннего действия в воображаемых условиях позволяет детям активно переживать события и поступки, в которых они сами не участвовали, и через это осмыслить мотивы поступков и дифференцировать свое эмоциональное отношение и моральную оценку; умение применять освоенные знания и способы деятельности для решения новых задач (проблем)</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формируется к концу дошкольного детства. По мере расширения контактов с миром предметов и явлений дети осознают их качества, назначение, ценность, потенциальную угрозу.</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
          <w:bCs/>
          <w:color w:val="FF0000"/>
          <w:sz w:val="24"/>
          <w:szCs w:val="24"/>
        </w:rPr>
        <w:t xml:space="preserve"> </w:t>
      </w:r>
      <w:r w:rsidRPr="00D76582">
        <w:rPr>
          <w:rFonts w:ascii="Times New Roman" w:hAnsi="Times New Roman" w:cs="Times New Roman"/>
          <w:bCs/>
          <w:sz w:val="24"/>
          <w:szCs w:val="24"/>
        </w:rPr>
        <w:t>Таким образом, можно сказать, что до старшего дошкольного возраста происходит накопление представлений, навыков, опыта безопасной деятельности, дети открыты новому опыту, восприимчивы к воздействиям, позволяющим формировать культуру безопасности. В старшем возрасте организуется осмысление и применение в различных ситуациях знаний, умений, формирование компетенций безопасного поведения</w:t>
      </w:r>
    </w:p>
    <w:p w:rsidR="00D76582" w:rsidRPr="00D76582" w:rsidRDefault="00D76582" w:rsidP="00D76582">
      <w:pPr>
        <w:keepNext/>
        <w:suppressLineNumbers/>
        <w:tabs>
          <w:tab w:val="left" w:pos="567"/>
        </w:tabs>
        <w:spacing w:after="0" w:line="240" w:lineRule="auto"/>
        <w:contextualSpacing/>
        <w:jc w:val="center"/>
        <w:rPr>
          <w:rFonts w:ascii="Times New Roman" w:hAnsi="Times New Roman" w:cs="Times New Roman"/>
          <w:b/>
          <w:bCs/>
          <w:color w:val="FF0000"/>
          <w:sz w:val="24"/>
          <w:szCs w:val="24"/>
        </w:rPr>
      </w:pPr>
      <w:r w:rsidRPr="00D76582">
        <w:rPr>
          <w:rFonts w:ascii="Times New Roman" w:hAnsi="Times New Roman" w:cs="Times New Roman"/>
          <w:b/>
          <w:bCs/>
          <w:sz w:val="24"/>
          <w:szCs w:val="24"/>
        </w:rPr>
        <w:t>Планируемые результаты освоения Программы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Планируемые результаты </w:t>
      </w:r>
      <w:r w:rsidR="00FE059F">
        <w:rPr>
          <w:rFonts w:ascii="Times New Roman" w:hAnsi="Times New Roman" w:cs="Times New Roman"/>
          <w:bCs/>
          <w:sz w:val="24"/>
          <w:szCs w:val="24"/>
        </w:rPr>
        <w:t xml:space="preserve">освоения Программы детей </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и другие люди»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Объясняют как вести себя с незнакомыми людьми в случае их опасной встречи (нельзя разговаривать с незнакомыми взрослыми, брать у чужих игрушки и другие предметы; в случае опасности нужно кричать , звать на помощь, сопротивляться, привлечь внимание прохожих)</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и природа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что такое экология. Могут объяснить, что её ухудшение зависит от человека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что можно и чего нельзя делать при контактах с животными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правила поведения вблизи водоема во все времена года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дома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и могут объяснить, что некоторые предметы являются источниками потенциальной опасности (электро и газовые приборы, колющие и режущие, предметы бытовой химии и т.д.). Могут рассказать о их предназначении и местах хранения.</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о возникновении опасности при открытых окнах; о последствиях игр на подоконнике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Способны ценить труд людей, понимают понятие « бережливость»;</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 Раздел «Здоровье ребенка»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Различают полезные и вредные привычки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lastRenderedPageBreak/>
        <w:t>- Называют полезные и вредные продукты. Понимают значение витаминов для пользы человека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Понимают, могут объяснить, как беречь свое здоровье, знают виды закаливания, называют виды спорта (зимние и летние)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«Эмоциональное благополучие ребенка»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Самостоятельно разрешают конфликт со сверстниками, владеют способами убеждения и воздействия на окружающих с целью принятия необходимых мер и предосторожностей во избежание беды в сложившейся опасной ситуации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на улице»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правила этичного и безопасного поведения в общественном транспорте, могут объяснить как вести себя на проезжей части улицы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Способны сознано оценить движение транспорта и наличие дорожных знаков в городе и в селе.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                          Планируемые результаты освоения Программы детей 6-7 лет</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и другие люди»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Понимают как можно защититься в ситуации насильственных действий (незнакомого взрослого на улице; при попытки чужого войти в квартиру (дом); при разговоре с незнакомым по телефону)</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Способны сказать «нет» приятелям, пытающимся вовлечь их в опасную ситуацию (игру на участке, опасные игры со спичками на улице и т.д.)</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Понимают и объясняют, что доверять можно только близким людям; лучше не вступать в разговор с незнакомцем, нельзя поддаваться на его уговоры, идти с ним куда-либо, садиться в машину</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и природа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Имеют представление о том, какие действия вредят природе, портят её, а какие способствуют её восстановлению (могут перечислить природоохранные мероприятия, проводимые человеком)</w:t>
      </w:r>
    </w:p>
    <w:p w:rsidR="00D76582" w:rsidRPr="00D76582" w:rsidRDefault="00D76582" w:rsidP="00D76582">
      <w:pPr>
        <w:keepNext/>
        <w:suppressLineNumbers/>
        <w:tabs>
          <w:tab w:val="left" w:pos="567"/>
        </w:tabs>
        <w:spacing w:after="0" w:line="240" w:lineRule="auto"/>
        <w:contextualSpacing/>
        <w:rPr>
          <w:rFonts w:ascii="Times New Roman" w:hAnsi="Times New Roman" w:cs="Times New Roman"/>
          <w:bCs/>
          <w:sz w:val="24"/>
          <w:szCs w:val="24"/>
        </w:rPr>
      </w:pPr>
      <w:r w:rsidRPr="00D76582">
        <w:rPr>
          <w:rFonts w:ascii="Times New Roman" w:hAnsi="Times New Roman" w:cs="Times New Roman"/>
          <w:bCs/>
          <w:sz w:val="24"/>
          <w:szCs w:val="24"/>
        </w:rPr>
        <w:t>- Понимают и могут объяснить, как и почему состояние природы влияет на здоровье человека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дома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правила поведения при пожаре; имеют представление об истории пожарной службы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Могут назвать меры предосторожности и потенциальные опасности печного отопления</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«Здоровье ребенка»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Имеют представления о важности прививок для профилактики заболеваний</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Имеют представление об инфекционных заболеваниях и их возбудителях (микробы, вирусы)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Имеют представление о назначении и работе пищеварительной системы, о назначении мышц, костей, суставов, их ролью в строении тела человека, а также с возможностями движения различных частей тела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Имеют представления о характерных особенностях профессиональной одежды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-Знают виды спорта и о пользе занятий ими для здоровья</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«Эмоциональное благополучие ребенка»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Понимают и осознают, что приятная внешность, одежда человека не влияет на его характер, намерения и поведение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на улице»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Могут рассказать о правилах поведения на улице, катаясь на велосипеде, самокате, роликах</w:t>
      </w:r>
    </w:p>
    <w:p w:rsidR="004A6455"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что такое фликеры, удерживающие устройств</w:t>
      </w:r>
    </w:p>
    <w:p w:rsidR="004A6455" w:rsidRDefault="004A6455"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p>
    <w:p w:rsidR="004A6455" w:rsidRDefault="004A6455"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p>
    <w:p w:rsidR="004A6455" w:rsidRDefault="004A6455"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w:t>
      </w:r>
    </w:p>
    <w:p w:rsidR="000E383D" w:rsidRPr="00CF6049" w:rsidRDefault="00CF6049" w:rsidP="000E383D">
      <w:pPr>
        <w:keepNext/>
        <w:suppressLineNumbers/>
        <w:tabs>
          <w:tab w:val="left" w:pos="567"/>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Парциальная программа - </w:t>
      </w:r>
      <w:r w:rsidR="000E383D" w:rsidRPr="00CF6049">
        <w:rPr>
          <w:rFonts w:ascii="Times New Roman" w:hAnsi="Times New Roman" w:cs="Times New Roman"/>
          <w:b/>
          <w:bCs/>
          <w:sz w:val="24"/>
          <w:szCs w:val="24"/>
        </w:rPr>
        <w:t>«Развитие речи дошкольников» Ушакова О.С.</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
          <w:bCs/>
          <w:sz w:val="24"/>
          <w:szCs w:val="24"/>
        </w:rPr>
      </w:pPr>
    </w:p>
    <w:p w:rsidR="000E383D" w:rsidRPr="00CF6049" w:rsidRDefault="000E383D" w:rsidP="000E383D">
      <w:pPr>
        <w:keepNext/>
        <w:suppressLineNumbers/>
        <w:tabs>
          <w:tab w:val="left" w:pos="567"/>
        </w:tabs>
        <w:spacing w:after="0" w:line="240" w:lineRule="auto"/>
        <w:contextualSpacing/>
        <w:jc w:val="center"/>
        <w:rPr>
          <w:rFonts w:ascii="Times New Roman" w:hAnsi="Times New Roman" w:cs="Times New Roman"/>
          <w:b/>
          <w:bCs/>
          <w:sz w:val="24"/>
          <w:szCs w:val="24"/>
        </w:rPr>
      </w:pPr>
      <w:r w:rsidRPr="00CF6049">
        <w:rPr>
          <w:rFonts w:ascii="Times New Roman" w:hAnsi="Times New Roman" w:cs="Times New Roman"/>
          <w:b/>
          <w:bCs/>
          <w:sz w:val="24"/>
          <w:szCs w:val="24"/>
        </w:rPr>
        <w:t>Пояснительная записка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Речевое развитие дошкольников в детском саду осуществляется во всех видах деятельности:  в организованной образовательной деятельности по речевому развитию 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 интеграции со всеми образовательными областями, а также в игровой совместной 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самостоятельной деятельности и в повседневной жизни. Однако на специально</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организованных занятиях по образовательной области «Социально-коммуникативное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развитие» развитие речи детей становиться главной задачей.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Программа О.С. Ушаковой «Программа развития речи дошкольников» дополняет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lastRenderedPageBreak/>
        <w:t>основную образовательную программу</w:t>
      </w:r>
      <w:r w:rsidR="00A6789C" w:rsidRPr="00A6789C">
        <w:t xml:space="preserve"> </w:t>
      </w:r>
      <w:r w:rsidRPr="00CF6049">
        <w:rPr>
          <w:rFonts w:ascii="Times New Roman" w:hAnsi="Times New Roman" w:cs="Times New Roman"/>
          <w:bCs/>
          <w:sz w:val="24"/>
          <w:szCs w:val="24"/>
        </w:rPr>
        <w:t>в разделах по совершенствованию коммуникативных способностей у детей через формирование грамматического строя речи и развития образной речи дошкольников. В качестве методического обеспечения мы используем программу О.С. Ушаковой, Е.М. Струниной «Развитие речи детей 3 – 7 лет». Данная программа содержит методические рекомендации, конспекты занятий по развитию речи и ознакомлению с художественной литературой, а также игры и упражнения.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0E383D" w:rsidRPr="00CF6049" w:rsidRDefault="000E383D" w:rsidP="000E383D">
      <w:pPr>
        <w:keepNext/>
        <w:suppressLineNumbers/>
        <w:tabs>
          <w:tab w:val="left" w:pos="567"/>
        </w:tabs>
        <w:spacing w:after="0" w:line="240" w:lineRule="auto"/>
        <w:contextualSpacing/>
        <w:rPr>
          <w:rFonts w:ascii="Times New Roman" w:hAnsi="Times New Roman" w:cs="Times New Roman"/>
          <w:bCs/>
          <w:sz w:val="24"/>
          <w:szCs w:val="24"/>
        </w:rPr>
      </w:pPr>
      <w:r w:rsidRPr="00CF6049">
        <w:rPr>
          <w:rFonts w:ascii="Times New Roman" w:hAnsi="Times New Roman" w:cs="Times New Roman"/>
          <w:bCs/>
          <w:sz w:val="24"/>
          <w:szCs w:val="24"/>
        </w:rPr>
        <w:t>Главная цель речевого развития ребёнка – овладение речи  и развитие языковых способностей у детей дошкольного возраста.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Основные задачи развития речи детей: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1. Развитие связной речи, умения строить простые и сложные синтаксические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конструкции и использовать их в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2. Развитие лексической стороны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3. Формирование грамматического строя речи, умения использовать в речи все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грамматические формы.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4. Развитие звуковой стороны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5. Развитие образной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Программа предусматривает использование разнообразных методов и приёмов: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Лингвистический метод: изучение связей, отношений и противопоставлений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внутри языковой системы.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Наглядные: использование иллюстративно печатного материала (картины,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альбомы, карточки, предметные и сюжетные картинки), схемы для составления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рассказов.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Словесные: речевой образец, повторное проговаривание, рассказ воспитателя,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беседа, поисковые вопросы, художественное слово, чтение художественной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литературы, словесные игры, диалог, монолог, пересказ, рассказывание по картине,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рассказ – описание, рассказывание из личного опыта.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Программа Ушаковой О.С., Струниной Е.М. «Развитие речи детей 3-7 лет»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рассчитана на 4 года обучения.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1 год обучения – дети 3-4 лет, младшая группа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2 год обучения – дети 4-5 лет, средняя группа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3 год обучения – дети 5-6 лет, старшая группа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4 год обучения – дети 6 – 7 лет, подготовительная группа.</w:t>
      </w:r>
    </w:p>
    <w:p w:rsidR="000E383D" w:rsidRPr="001174A3" w:rsidRDefault="000E383D" w:rsidP="000E383D">
      <w:pPr>
        <w:keepNext/>
        <w:suppressLineNumbers/>
        <w:tabs>
          <w:tab w:val="left" w:pos="567"/>
        </w:tabs>
        <w:spacing w:after="0" w:line="240" w:lineRule="auto"/>
        <w:contextualSpacing/>
        <w:jc w:val="both"/>
        <w:rPr>
          <w:rFonts w:ascii="Times New Roman" w:hAnsi="Times New Roman" w:cs="Times New Roman"/>
          <w:b/>
          <w:bCs/>
          <w:sz w:val="24"/>
          <w:szCs w:val="24"/>
        </w:rPr>
      </w:pPr>
      <w:r w:rsidRPr="001174A3">
        <w:rPr>
          <w:rFonts w:ascii="Times New Roman" w:hAnsi="Times New Roman" w:cs="Times New Roman"/>
          <w:b/>
          <w:bCs/>
          <w:sz w:val="24"/>
          <w:szCs w:val="24"/>
        </w:rPr>
        <w:t xml:space="preserve">                                                                Ожидаемый результат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Первый год обучения (дети 3-4 лет), имеет особое значение для речевого развития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ребёнка. В этот период ребёнок переходит к собственно речевому общению. Главным</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средством установления контактов с окружающим, выражения мыслей и переживаний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становится язык, а внеречевые формы играют вспомогательную роль. Качественные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изменения в речевом развитии детей, связаны с расширением их контактов с</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окружающим миром людей вещей и природных явлений. Необходимость отражения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этих отношений и связей в речи побуждает детей к активному освоению грамматических форм (окончаний, суффиксов, приставок). Расширение социальных контактов заставляет правильно воспринимать слова, стремиться точнее их произносить. Чтобы быть понятным слушателям.</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На втором году обучения (дети 4-5 лет) значительно увеличиваются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познавательные и речевые возможности детей. Центральным направлением работы по</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развитию речи детей пятого года жизни является воспитание их инициативности 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самостоятельности в речевом общении со взрослыми и сверстниками, обучение детей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формам монолога. Дети приобретают навыки связной речи. Расширяется их словарный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запас, речь постепенно становится грамматически оформленной.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На третьем и четвёртом году обучения (старший дошкольный возраст) дети достаточно свободно владеют родным языком. Это связано с большим опытом детей, развитием их интеллектуальных способностей, умением устанавливать разнообразные связи, легко оперировать имеющимися знаниями. Для детей этого возраста характерно критическое, оценочное отношение к речи </w:t>
      </w:r>
      <w:r w:rsidRPr="00CF6049">
        <w:rPr>
          <w:rFonts w:ascii="Times New Roman" w:hAnsi="Times New Roman" w:cs="Times New Roman"/>
          <w:bCs/>
          <w:sz w:val="24"/>
          <w:szCs w:val="24"/>
        </w:rPr>
        <w:lastRenderedPageBreak/>
        <w:t>окружающих и развитие контроля за точностью своего высказывания. Дети старшего дошкольного возраста активно экспериментируют со словом, видоизменяют его, придумываю новые слова. В этом возрасте ребёнок пользуется речевыми интонационными средствами, способен освоить типичные для языка средства выразительности – эпитеты, сравнения, метафоры.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Главные направления в развитии речи детей старшего дошкольного возраста это</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содержательность и связность речи, развитие выразительности речи, подготовка к</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обучению чтению</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Цель программы: создание благоприятных условий для полноценного развития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детей раннего и дошкольного возраста, обеспечивающих яркость и выразительность</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речи через различные виды детской деятельности.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Достижение цели обеспечивается в ходе решения следующих задач:</w:t>
      </w:r>
    </w:p>
    <w:p w:rsidR="000E383D" w:rsidRPr="00CF6049" w:rsidRDefault="000E383D" w:rsidP="00AC2EEA">
      <w:pPr>
        <w:keepNext/>
        <w:suppressLineNumbers/>
        <w:tabs>
          <w:tab w:val="left" w:pos="567"/>
        </w:tabs>
        <w:spacing w:after="0" w:line="240" w:lineRule="auto"/>
        <w:contextualSpacing/>
        <w:rPr>
          <w:rFonts w:ascii="Times New Roman" w:hAnsi="Times New Roman" w:cs="Times New Roman"/>
          <w:bCs/>
          <w:sz w:val="24"/>
          <w:szCs w:val="24"/>
        </w:rPr>
      </w:pPr>
      <w:r w:rsidRPr="00CF6049">
        <w:rPr>
          <w:rFonts w:ascii="Times New Roman" w:hAnsi="Times New Roman" w:cs="Times New Roman"/>
          <w:bCs/>
          <w:sz w:val="24"/>
          <w:szCs w:val="24"/>
        </w:rPr>
        <w:t>• обеспечить познавательно – речевое развитие воспитанников</w:t>
      </w:r>
      <w:r w:rsidR="00BC7B18" w:rsidRPr="00BC7B18">
        <w:t xml:space="preserve"> </w:t>
      </w:r>
      <w:r w:rsidR="00BC7B18">
        <w:rPr>
          <w:rFonts w:ascii="Times New Roman" w:hAnsi="Times New Roman" w:cs="Times New Roman"/>
          <w:bCs/>
          <w:sz w:val="24"/>
          <w:szCs w:val="24"/>
        </w:rPr>
        <w:t xml:space="preserve"> </w:t>
      </w:r>
      <w:r w:rsidRPr="00CF6049">
        <w:rPr>
          <w:rFonts w:ascii="Times New Roman" w:hAnsi="Times New Roman" w:cs="Times New Roman"/>
          <w:bCs/>
          <w:sz w:val="24"/>
          <w:szCs w:val="24"/>
        </w:rPr>
        <w:t>;</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развивать свободное общение со взрослыми и детьми;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развивать все компоненты устной речи детей в различных формах и видах детской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деятельности;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организовать предметно – развивающую среду, стимулирующую развитие речи детей 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разных видах детской деятельности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взаимодействовать с семьями воспитанников.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Реализация цели осуществляется в процессе разнообразных видов деятельности: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игровой, коммуникативной, трудовой, познавательно-исследовательской,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продуктивной, музыкально-художественной, чтения;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образовательной деятельности, осуществляемой в ходе режимных моментов;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самостоятельной деятельности детей;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взаимодействии с семьями детей.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 разработку программы «Развитие речи дошкольников» О.С. Ушаковой положены три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основных направления развития речи дошкольников и совершенствования содержания 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методов обучения родному языку:</w:t>
      </w:r>
    </w:p>
    <w:p w:rsidR="000E383D" w:rsidRPr="00CF6049" w:rsidRDefault="000E383D" w:rsidP="00C32F5E">
      <w:pPr>
        <w:keepNext/>
        <w:suppressLineNumbers/>
        <w:tabs>
          <w:tab w:val="left" w:pos="567"/>
        </w:tabs>
        <w:spacing w:after="0" w:line="240" w:lineRule="auto"/>
        <w:contextualSpacing/>
        <w:rPr>
          <w:rFonts w:ascii="Times New Roman" w:hAnsi="Times New Roman" w:cs="Times New Roman"/>
          <w:bCs/>
          <w:sz w:val="24"/>
          <w:szCs w:val="24"/>
        </w:rPr>
      </w:pPr>
      <w:r w:rsidRPr="00CF6049">
        <w:rPr>
          <w:rFonts w:ascii="Times New Roman" w:hAnsi="Times New Roman" w:cs="Times New Roman"/>
          <w:bCs/>
          <w:sz w:val="24"/>
          <w:szCs w:val="24"/>
        </w:rPr>
        <w:t xml:space="preserve">- структурное (формирование разных структурных уровней системы языка </w:t>
      </w:r>
      <w:r w:rsidR="00C32F5E">
        <w:rPr>
          <w:rFonts w:ascii="Times New Roman" w:hAnsi="Times New Roman" w:cs="Times New Roman"/>
          <w:bCs/>
          <w:sz w:val="24"/>
          <w:szCs w:val="24"/>
        </w:rPr>
        <w:t xml:space="preserve">                                                  -</w:t>
      </w:r>
      <w:r w:rsidRPr="00CF6049">
        <w:rPr>
          <w:rFonts w:ascii="Times New Roman" w:hAnsi="Times New Roman" w:cs="Times New Roman"/>
          <w:bCs/>
          <w:sz w:val="24"/>
          <w:szCs w:val="24"/>
        </w:rPr>
        <w:t>фонетического, лексического, грамматического);</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функциональное (формирование навыков владения я</w:t>
      </w:r>
      <w:r w:rsidR="00C32F5E">
        <w:rPr>
          <w:rFonts w:ascii="Times New Roman" w:hAnsi="Times New Roman" w:cs="Times New Roman"/>
          <w:bCs/>
          <w:sz w:val="24"/>
          <w:szCs w:val="24"/>
        </w:rPr>
        <w:t xml:space="preserve">зыком в его коммуникативной </w:t>
      </w:r>
      <w:r w:rsidRPr="00CF6049">
        <w:rPr>
          <w:rFonts w:ascii="Times New Roman" w:hAnsi="Times New Roman" w:cs="Times New Roman"/>
          <w:bCs/>
          <w:sz w:val="24"/>
          <w:szCs w:val="24"/>
        </w:rPr>
        <w:t>функции</w:t>
      </w:r>
      <w:r w:rsidR="00C32F5E">
        <w:rPr>
          <w:rFonts w:ascii="Times New Roman" w:hAnsi="Times New Roman" w:cs="Times New Roman"/>
          <w:bCs/>
          <w:sz w:val="24"/>
          <w:szCs w:val="24"/>
        </w:rPr>
        <w:t xml:space="preserve">                 -</w:t>
      </w:r>
      <w:r w:rsidRPr="00CF6049">
        <w:rPr>
          <w:rFonts w:ascii="Times New Roman" w:hAnsi="Times New Roman" w:cs="Times New Roman"/>
          <w:bCs/>
          <w:sz w:val="24"/>
          <w:szCs w:val="24"/>
        </w:rPr>
        <w:t xml:space="preserve"> развитие связной речи и речевого общения);</w:t>
      </w:r>
    </w:p>
    <w:p w:rsidR="000E383D" w:rsidRPr="00CF6049" w:rsidRDefault="00C32F5E" w:rsidP="00C32F5E">
      <w:pPr>
        <w:keepNext/>
        <w:suppressLineNumbers/>
        <w:tabs>
          <w:tab w:val="left" w:pos="567"/>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когнитивное -</w:t>
      </w:r>
      <w:r w:rsidR="000E383D" w:rsidRPr="00CF6049">
        <w:rPr>
          <w:rFonts w:ascii="Times New Roman" w:hAnsi="Times New Roman" w:cs="Times New Roman"/>
          <w:bCs/>
          <w:sz w:val="24"/>
          <w:szCs w:val="24"/>
        </w:rPr>
        <w:t xml:space="preserve"> познавательное (формирова</w:t>
      </w:r>
      <w:r>
        <w:rPr>
          <w:rFonts w:ascii="Times New Roman" w:hAnsi="Times New Roman" w:cs="Times New Roman"/>
          <w:bCs/>
          <w:sz w:val="24"/>
          <w:szCs w:val="24"/>
        </w:rPr>
        <w:t xml:space="preserve">ние способности к элементарному </w:t>
      </w:r>
      <w:r w:rsidR="000E383D" w:rsidRPr="00CF6049">
        <w:rPr>
          <w:rFonts w:ascii="Times New Roman" w:hAnsi="Times New Roman" w:cs="Times New Roman"/>
          <w:bCs/>
          <w:sz w:val="24"/>
          <w:szCs w:val="24"/>
        </w:rPr>
        <w:t>осознанию языковых и речевых явлений).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Все три направления взаимосвязаны.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Данная программа имеет следующую структуру и включает в себя: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Воспитание звуковой культуры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Словарная работа.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Формирование грамматического строя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Развитие связной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Воспитание звуковой культуры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Словарная работа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 Формирование грамматического строя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 Развитие связной речи 2-3 года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Способствовать развитию артикуляционного и голосового аппарата, речевого дыхания,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слухового внимания. Формировать умение пользоваться высотой и силой голоса.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Развивать понимание речи и активизировать словарь на основе расширения ориентировки детей в ближайшем окружении.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Способствовать употреблению усвоенных слов в самостоятельной речи детей.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Упражнять в употреблении вопросительных форм и несложных фраз.</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Поощрять попытки детей по собственной инициативе или просьбе воспитателя рассказывать об игрушке, событии из личного опыта.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Способствовать освоению диалогической формы речи: в играх – инсценировках повторять</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несложные фразы;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lastRenderedPageBreak/>
        <w:t>драматизировать отрывки из хорошо знакомых сказок.</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3-4 года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Работа по воспитанию звуковой культуры речи детей четвертого года жизни включает развитие артикуляционного и голосового аппарата, речевого дыхания, слухового восприятия, речевого слуха, а также различных средств интонационной выразительности.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Большое внимание в словарной работе уделяется расширению и обогащению активного словаря на основе знаний и представлений ребенка об окружающей жизни. Усвоение лексической системы родного языка происходит постепенно, так как не все дети одинаково успешно овладевают семантическими единицами и отношениями. В работе с детьми</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младшего дошкольного возраста большой удельный вес занимает </w:t>
      </w:r>
      <w:r w:rsidR="000E383D" w:rsidRPr="00CF6049">
        <w:rPr>
          <w:rFonts w:ascii="Times New Roman" w:hAnsi="Times New Roman" w:cs="Times New Roman"/>
          <w:bCs/>
          <w:sz w:val="24"/>
          <w:szCs w:val="24"/>
        </w:rPr>
        <w:t>развитие понимания и</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использования в речи грамматических средств и активный поиск ребенком правильной формы слова. Взаимосвязь всех сторон речи (воспитания звуковой культуры, формирования грамматического строя, </w:t>
      </w:r>
      <w:r w:rsidR="000E383D" w:rsidRPr="00CF6049">
        <w:rPr>
          <w:rFonts w:ascii="Times New Roman" w:hAnsi="Times New Roman" w:cs="Times New Roman"/>
          <w:bCs/>
          <w:sz w:val="24"/>
          <w:szCs w:val="24"/>
        </w:rPr>
        <w:t>словар</w:t>
      </w:r>
      <w:r w:rsidRPr="00CF6049">
        <w:rPr>
          <w:rFonts w:ascii="Times New Roman" w:hAnsi="Times New Roman" w:cs="Times New Roman"/>
          <w:bCs/>
          <w:sz w:val="24"/>
          <w:szCs w:val="24"/>
        </w:rPr>
        <w:t xml:space="preserve">ной работы) является предпосылкой развития связной речи. Развитие связной речи проводится в различных видах непосредственно образовательной деятельности по пересказу литературных </w:t>
      </w:r>
      <w:r w:rsidR="000E383D" w:rsidRPr="00CF6049">
        <w:rPr>
          <w:rFonts w:ascii="Times New Roman" w:hAnsi="Times New Roman" w:cs="Times New Roman"/>
          <w:bCs/>
          <w:sz w:val="24"/>
          <w:szCs w:val="24"/>
        </w:rPr>
        <w:t>произведений,</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рассказыванию по картине </w:t>
      </w:r>
      <w:r w:rsidR="000E383D" w:rsidRPr="00CF6049">
        <w:rPr>
          <w:rFonts w:ascii="Times New Roman" w:hAnsi="Times New Roman" w:cs="Times New Roman"/>
          <w:bCs/>
          <w:sz w:val="24"/>
          <w:szCs w:val="24"/>
        </w:rPr>
        <w:t>и об игрушке.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4-5 лет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Работа по воспитанию Работа по В средней</w:t>
      </w:r>
      <w:r w:rsidR="00290277" w:rsidRPr="00CF6049">
        <w:rPr>
          <w:rFonts w:ascii="Times New Roman" w:hAnsi="Times New Roman" w:cs="Times New Roman"/>
          <w:bCs/>
          <w:sz w:val="24"/>
          <w:szCs w:val="24"/>
        </w:rPr>
        <w:t xml:space="preserve"> группе Взаимосвязь всех сторон звуковой культуры речи детей пятого года жизни включает развитие артикуляционного и голосового аппарата, речевого дыхания, слухового восприятия, </w:t>
      </w:r>
      <w:r w:rsidRPr="00CF6049">
        <w:rPr>
          <w:rFonts w:ascii="Times New Roman" w:hAnsi="Times New Roman" w:cs="Times New Roman"/>
          <w:bCs/>
          <w:sz w:val="24"/>
          <w:szCs w:val="24"/>
        </w:rPr>
        <w:t>речевого слуха, а также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различных средс</w:t>
      </w:r>
      <w:r w:rsidR="00290277" w:rsidRPr="00CF6049">
        <w:rPr>
          <w:rFonts w:ascii="Times New Roman" w:hAnsi="Times New Roman" w:cs="Times New Roman"/>
          <w:bCs/>
          <w:sz w:val="24"/>
          <w:szCs w:val="24"/>
        </w:rPr>
        <w:t xml:space="preserve">тв интонационной выразительности. Воспитанию звуковой культуры речи включает формирование правильного произношения звуков, развитие фонематического восприятия, голосового аппарата, речевого дыхания, умения пользоваться умеренным темпом речи, интонационными средствами </w:t>
      </w:r>
      <w:r w:rsidRPr="00CF6049">
        <w:rPr>
          <w:rFonts w:ascii="Times New Roman" w:hAnsi="Times New Roman" w:cs="Times New Roman"/>
          <w:bCs/>
          <w:sz w:val="24"/>
          <w:szCs w:val="24"/>
        </w:rPr>
        <w:t>выразительности.</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расширяется круг грамматических явлений, которые дети </w:t>
      </w:r>
      <w:r w:rsidR="000E383D" w:rsidRPr="00CF6049">
        <w:rPr>
          <w:rFonts w:ascii="Times New Roman" w:hAnsi="Times New Roman" w:cs="Times New Roman"/>
          <w:bCs/>
          <w:sz w:val="24"/>
          <w:szCs w:val="24"/>
        </w:rPr>
        <w:t>должны усвоить.</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Продолж</w:t>
      </w:r>
      <w:r w:rsidR="00290277" w:rsidRPr="00CF6049">
        <w:rPr>
          <w:rFonts w:ascii="Times New Roman" w:hAnsi="Times New Roman" w:cs="Times New Roman"/>
          <w:bCs/>
          <w:sz w:val="24"/>
          <w:szCs w:val="24"/>
        </w:rPr>
        <w:t xml:space="preserve">ается обучение образованию форм родительного падежа единственного и множественного числа существительных (нет шапки, варежек, </w:t>
      </w:r>
      <w:r w:rsidRPr="00CF6049">
        <w:rPr>
          <w:rFonts w:ascii="Times New Roman" w:hAnsi="Times New Roman" w:cs="Times New Roman"/>
          <w:bCs/>
          <w:sz w:val="24"/>
          <w:szCs w:val="24"/>
        </w:rPr>
        <w:t>брюк</w:t>
      </w:r>
      <w:r w:rsidR="00290277" w:rsidRPr="00CF6049">
        <w:rPr>
          <w:rFonts w:ascii="Times New Roman" w:hAnsi="Times New Roman" w:cs="Times New Roman"/>
          <w:bCs/>
          <w:sz w:val="24"/>
          <w:szCs w:val="24"/>
        </w:rPr>
        <w:t xml:space="preserve">), правильному согласованию существительных и прилагательных в роде, числе и падеже, </w:t>
      </w:r>
      <w:r w:rsidRPr="00CF6049">
        <w:rPr>
          <w:rFonts w:ascii="Times New Roman" w:hAnsi="Times New Roman" w:cs="Times New Roman"/>
          <w:bCs/>
          <w:sz w:val="24"/>
          <w:szCs w:val="24"/>
        </w:rPr>
        <w:t>развивается</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ориентировка на окончание слов (добрый мальчик, веселая девочка, </w:t>
      </w:r>
      <w:r w:rsidR="000E383D" w:rsidRPr="00CF6049">
        <w:rPr>
          <w:rFonts w:ascii="Times New Roman" w:hAnsi="Times New Roman" w:cs="Times New Roman"/>
          <w:bCs/>
          <w:sz w:val="24"/>
          <w:szCs w:val="24"/>
        </w:rPr>
        <w:t>г</w:t>
      </w:r>
      <w:r w:rsidRPr="00CF6049">
        <w:rPr>
          <w:rFonts w:ascii="Times New Roman" w:hAnsi="Times New Roman" w:cs="Times New Roman"/>
          <w:bCs/>
          <w:sz w:val="24"/>
          <w:szCs w:val="24"/>
        </w:rPr>
        <w:t xml:space="preserve">олубое ведро). Образованию форм глаголов в повелительном наклонении (спой, спляши, попрыгай) дети учатся в играх. Формирования грамматического строя, словарной работы) является предпосылкой развития связной речи. Развитие связной речи проводится в различных видах непосредственно образовательной </w:t>
      </w:r>
      <w:r w:rsidR="000E383D" w:rsidRPr="00CF6049">
        <w:rPr>
          <w:rFonts w:ascii="Times New Roman" w:hAnsi="Times New Roman" w:cs="Times New Roman"/>
          <w:bCs/>
          <w:sz w:val="24"/>
          <w:szCs w:val="24"/>
        </w:rPr>
        <w:t>деятельности по п</w:t>
      </w:r>
      <w:r w:rsidRPr="00CF6049">
        <w:rPr>
          <w:rFonts w:ascii="Times New Roman" w:hAnsi="Times New Roman" w:cs="Times New Roman"/>
          <w:bCs/>
          <w:sz w:val="24"/>
          <w:szCs w:val="24"/>
        </w:rPr>
        <w:t xml:space="preserve">ересказу литературных произведений, рассказыванию по картине и </w:t>
      </w:r>
      <w:r w:rsidR="000E383D" w:rsidRPr="00CF6049">
        <w:rPr>
          <w:rFonts w:ascii="Times New Roman" w:hAnsi="Times New Roman" w:cs="Times New Roman"/>
          <w:bCs/>
          <w:sz w:val="24"/>
          <w:szCs w:val="24"/>
        </w:rPr>
        <w:t>об игрушке.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5-6 / 6-7 лет</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Большинство детей правильно произносит все звуки родного языка, может регулировать силу голоса, темп речи, интонацию вопроса, радости, удивления. К </w:t>
      </w:r>
      <w:r w:rsidR="000E383D" w:rsidRPr="00CF6049">
        <w:rPr>
          <w:rFonts w:ascii="Times New Roman" w:hAnsi="Times New Roman" w:cs="Times New Roman"/>
          <w:bCs/>
          <w:sz w:val="24"/>
          <w:szCs w:val="24"/>
        </w:rPr>
        <w:t>старшему дошкольному</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возрасту у ребенка накапливается значительный запас слов. Продолжается обогащение лексики (словарного состава, совокупности слов, употребляемых </w:t>
      </w:r>
      <w:r w:rsidR="000E383D" w:rsidRPr="00CF6049">
        <w:rPr>
          <w:rFonts w:ascii="Times New Roman" w:hAnsi="Times New Roman" w:cs="Times New Roman"/>
          <w:bCs/>
          <w:sz w:val="24"/>
          <w:szCs w:val="24"/>
        </w:rPr>
        <w:t>ребенком), однако особое</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внимание уделяется ее качественной стороне: увеличению лексического запаса словами сходного (синонимы) или противоположного (антонимы) значения, а также многозначными В старшем дошкольном возрасте продолжаются обогащение, уточнение и активизация словаря. Большое внимание уделяется развитию умения детей обобщать, </w:t>
      </w:r>
      <w:r w:rsidR="000E383D" w:rsidRPr="00CF6049">
        <w:rPr>
          <w:rFonts w:ascii="Times New Roman" w:hAnsi="Times New Roman" w:cs="Times New Roman"/>
          <w:bCs/>
          <w:sz w:val="24"/>
          <w:szCs w:val="24"/>
        </w:rPr>
        <w:t>сравнивать,</w:t>
      </w:r>
      <w:r w:rsidRPr="00CF6049">
        <w:rPr>
          <w:rFonts w:ascii="Times New Roman" w:hAnsi="Times New Roman" w:cs="Times New Roman"/>
          <w:bCs/>
          <w:sz w:val="24"/>
          <w:szCs w:val="24"/>
        </w:rPr>
        <w:t xml:space="preserve"> </w:t>
      </w:r>
      <w:r w:rsidR="000E383D" w:rsidRPr="00CF6049">
        <w:rPr>
          <w:rFonts w:ascii="Times New Roman" w:hAnsi="Times New Roman" w:cs="Times New Roman"/>
          <w:bCs/>
          <w:sz w:val="24"/>
          <w:szCs w:val="24"/>
        </w:rPr>
        <w:t>противопоставлять.</w:t>
      </w:r>
      <w:r w:rsidRPr="00CF6049">
        <w:rPr>
          <w:rFonts w:ascii="Times New Roman" w:hAnsi="Times New Roman" w:cs="Times New Roman"/>
          <w:bCs/>
          <w:sz w:val="24"/>
          <w:szCs w:val="24"/>
        </w:rPr>
        <w:t xml:space="preserve"> </w:t>
      </w:r>
      <w:r w:rsidR="000E383D" w:rsidRPr="00CF6049">
        <w:rPr>
          <w:rFonts w:ascii="Times New Roman" w:hAnsi="Times New Roman" w:cs="Times New Roman"/>
          <w:bCs/>
          <w:sz w:val="24"/>
          <w:szCs w:val="24"/>
        </w:rPr>
        <w:t>В словарь детей</w:t>
      </w:r>
      <w:r w:rsidRPr="00CF6049">
        <w:rPr>
          <w:rFonts w:ascii="Times New Roman" w:hAnsi="Times New Roman" w:cs="Times New Roman"/>
          <w:bCs/>
          <w:sz w:val="24"/>
          <w:szCs w:val="24"/>
        </w:rPr>
        <w:t xml:space="preserve"> </w:t>
      </w:r>
      <w:r w:rsidR="000E383D" w:rsidRPr="00CF6049">
        <w:rPr>
          <w:rFonts w:ascii="Times New Roman" w:hAnsi="Times New Roman" w:cs="Times New Roman"/>
          <w:bCs/>
          <w:sz w:val="24"/>
          <w:szCs w:val="24"/>
        </w:rPr>
        <w:t>вводятся слова,</w:t>
      </w:r>
      <w:r w:rsidRPr="00CF6049">
        <w:rPr>
          <w:rFonts w:ascii="Times New Roman" w:hAnsi="Times New Roman" w:cs="Times New Roman"/>
          <w:bCs/>
          <w:sz w:val="24"/>
          <w:szCs w:val="24"/>
        </w:rPr>
        <w:t xml:space="preserve"> </w:t>
      </w:r>
      <w:r w:rsidR="000E383D" w:rsidRPr="00CF6049">
        <w:rPr>
          <w:rFonts w:ascii="Times New Roman" w:hAnsi="Times New Roman" w:cs="Times New Roman"/>
          <w:bCs/>
          <w:sz w:val="24"/>
          <w:szCs w:val="24"/>
        </w:rPr>
        <w:t>обозначающие</w:t>
      </w:r>
      <w:r w:rsidRPr="00CF6049">
        <w:rPr>
          <w:rFonts w:ascii="Times New Roman" w:hAnsi="Times New Roman" w:cs="Times New Roman"/>
          <w:bCs/>
          <w:sz w:val="24"/>
          <w:szCs w:val="24"/>
        </w:rPr>
        <w:t xml:space="preserve"> материал, из которого сделан предмет (дерево, металл, пластмасса, стекло), широко </w:t>
      </w:r>
      <w:r w:rsidR="00C32F5E">
        <w:rPr>
          <w:rFonts w:ascii="Times New Roman" w:hAnsi="Times New Roman" w:cs="Times New Roman"/>
          <w:bCs/>
          <w:sz w:val="24"/>
          <w:szCs w:val="24"/>
        </w:rPr>
        <w:t xml:space="preserve">используются </w:t>
      </w:r>
      <w:r w:rsidRPr="00CF6049">
        <w:rPr>
          <w:rFonts w:ascii="Times New Roman" w:hAnsi="Times New Roman" w:cs="Times New Roman"/>
          <w:bCs/>
          <w:sz w:val="24"/>
          <w:szCs w:val="24"/>
        </w:rPr>
        <w:t xml:space="preserve">загадки и описания предметов, их свойств, качеств и действий. Особое </w:t>
      </w:r>
      <w:r w:rsidR="00C32F5E">
        <w:rPr>
          <w:rFonts w:ascii="Times New Roman" w:hAnsi="Times New Roman" w:cs="Times New Roman"/>
          <w:bCs/>
          <w:sz w:val="24"/>
          <w:szCs w:val="24"/>
        </w:rPr>
        <w:t xml:space="preserve">Большинство детей </w:t>
      </w:r>
      <w:r w:rsidRPr="00CF6049">
        <w:rPr>
          <w:rFonts w:ascii="Times New Roman" w:hAnsi="Times New Roman" w:cs="Times New Roman"/>
          <w:bCs/>
          <w:sz w:val="24"/>
          <w:szCs w:val="24"/>
        </w:rPr>
        <w:t xml:space="preserve">умеют решать проблемные речевые задачи. Продолжается обучение детей изменению слов по падежам, согласованию существительных в роде и числе в специальных играх и упражнениях; использование пространственных предлогов, употребление </w:t>
      </w:r>
      <w:r w:rsidR="000E383D" w:rsidRPr="00CF6049">
        <w:rPr>
          <w:rFonts w:ascii="Times New Roman" w:hAnsi="Times New Roman" w:cs="Times New Roman"/>
          <w:bCs/>
          <w:sz w:val="24"/>
          <w:szCs w:val="24"/>
        </w:rPr>
        <w:t>падежных форм.</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Продолжается обучение способам словообразования с помощью разных суффиксов. Развивается умение строить разные типы предложений — простые и сложные; разных типов предложений .</w:t>
      </w:r>
      <w:r w:rsidR="000E383D" w:rsidRPr="00CF6049">
        <w:rPr>
          <w:rFonts w:ascii="Times New Roman" w:hAnsi="Times New Roman" w:cs="Times New Roman"/>
          <w:bCs/>
          <w:sz w:val="24"/>
          <w:szCs w:val="24"/>
        </w:rPr>
        <w:t>В пересказывании</w:t>
      </w:r>
      <w:r w:rsidRPr="00CF6049">
        <w:rPr>
          <w:rFonts w:ascii="Times New Roman" w:hAnsi="Times New Roman" w:cs="Times New Roman"/>
          <w:bCs/>
          <w:sz w:val="24"/>
          <w:szCs w:val="24"/>
        </w:rPr>
        <w:t xml:space="preserve"> литературных произведений (сказки или  рассказа) дети учатся </w:t>
      </w:r>
      <w:r w:rsidR="000E383D" w:rsidRPr="00CF6049">
        <w:rPr>
          <w:rFonts w:ascii="Times New Roman" w:hAnsi="Times New Roman" w:cs="Times New Roman"/>
          <w:bCs/>
          <w:sz w:val="24"/>
          <w:szCs w:val="24"/>
        </w:rPr>
        <w:t>связно, последова</w:t>
      </w:r>
      <w:r w:rsidRPr="00CF6049">
        <w:rPr>
          <w:rFonts w:ascii="Times New Roman" w:hAnsi="Times New Roman" w:cs="Times New Roman"/>
          <w:bCs/>
          <w:sz w:val="24"/>
          <w:szCs w:val="24"/>
        </w:rPr>
        <w:t xml:space="preserve">тельно и выразительно воспроизводить готовый текст без помощи взрослого, интонационно передавая диалог действующих лиц и давая характеристику персонажам. Умение </w:t>
      </w:r>
      <w:r w:rsidRPr="00CF6049">
        <w:rPr>
          <w:rFonts w:ascii="Times New Roman" w:hAnsi="Times New Roman" w:cs="Times New Roman"/>
          <w:bCs/>
          <w:sz w:val="24"/>
          <w:szCs w:val="24"/>
        </w:rPr>
        <w:lastRenderedPageBreak/>
        <w:t xml:space="preserve">самостоятельно составлять описательный или повествовательный рассказ по содержанию картины </w:t>
      </w:r>
      <w:r w:rsidR="000E383D" w:rsidRPr="00CF6049">
        <w:rPr>
          <w:rFonts w:ascii="Times New Roman" w:hAnsi="Times New Roman" w:cs="Times New Roman"/>
          <w:bCs/>
          <w:sz w:val="24"/>
          <w:szCs w:val="24"/>
        </w:rPr>
        <w:t>пред</w:t>
      </w:r>
      <w:r w:rsidRPr="00CF6049">
        <w:rPr>
          <w:rFonts w:ascii="Times New Roman" w:hAnsi="Times New Roman" w:cs="Times New Roman"/>
          <w:bCs/>
          <w:sz w:val="24"/>
          <w:szCs w:val="24"/>
        </w:rPr>
        <w:t xml:space="preserve">полагает указание места и времени действия, придумывание событий, предшествующих изображенному и следующих за ним. словами. внимание уделяется работе над смысловой стороной слова, расширению запаса синонимов и антонимов, многозначных слов, формируется умение употреблять слова, наиболее точно подходящие к ситуации. элементарному умению соединять их в связное </w:t>
      </w:r>
      <w:r w:rsidR="000E383D" w:rsidRPr="00CF6049">
        <w:rPr>
          <w:rFonts w:ascii="Times New Roman" w:hAnsi="Times New Roman" w:cs="Times New Roman"/>
          <w:bCs/>
          <w:sz w:val="24"/>
          <w:szCs w:val="24"/>
        </w:rPr>
        <w:t>высказывание.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Формы образовательной деятельности с детьми по реализации программы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«Развитие речи дошкольников» О.С.Ушаковой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Компоненты развития реч</w:t>
      </w:r>
      <w:r w:rsidR="00CF6049" w:rsidRPr="00CF6049">
        <w:rPr>
          <w:rFonts w:ascii="Times New Roman" w:hAnsi="Times New Roman" w:cs="Times New Roman"/>
          <w:bCs/>
          <w:sz w:val="24"/>
          <w:szCs w:val="24"/>
        </w:rPr>
        <w:t xml:space="preserve">и Образовательная деятельность, осуществляемая в разных видах </w:t>
      </w:r>
      <w:r w:rsidRPr="00CF6049">
        <w:rPr>
          <w:rFonts w:ascii="Times New Roman" w:hAnsi="Times New Roman" w:cs="Times New Roman"/>
          <w:bCs/>
          <w:sz w:val="24"/>
          <w:szCs w:val="24"/>
        </w:rPr>
        <w:t>детской деятельности</w:t>
      </w:r>
    </w:p>
    <w:p w:rsidR="000E383D" w:rsidRPr="00CF6049" w:rsidRDefault="00CF6049"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Формы организации </w:t>
      </w:r>
      <w:r w:rsidR="000E383D" w:rsidRPr="00CF6049">
        <w:rPr>
          <w:rFonts w:ascii="Times New Roman" w:hAnsi="Times New Roman" w:cs="Times New Roman"/>
          <w:bCs/>
          <w:sz w:val="24"/>
          <w:szCs w:val="24"/>
        </w:rPr>
        <w:t>образовательного процесса</w:t>
      </w:r>
    </w:p>
    <w:p w:rsidR="000E383D" w:rsidRPr="00CF6049" w:rsidRDefault="00CF6049"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Воспитание звуковой </w:t>
      </w:r>
      <w:r w:rsidR="000E383D" w:rsidRPr="00CF6049">
        <w:rPr>
          <w:rFonts w:ascii="Times New Roman" w:hAnsi="Times New Roman" w:cs="Times New Roman"/>
          <w:bCs/>
          <w:sz w:val="24"/>
          <w:szCs w:val="24"/>
        </w:rPr>
        <w:t>культуры речи</w:t>
      </w:r>
    </w:p>
    <w:p w:rsidR="00FC2A82" w:rsidRDefault="00FC2A82" w:rsidP="000E383D">
      <w:pPr>
        <w:keepNext/>
        <w:suppressLineNumbers/>
        <w:tabs>
          <w:tab w:val="left" w:pos="567"/>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Составление предложений по </w:t>
      </w:r>
      <w:r w:rsidR="000E383D" w:rsidRPr="00CF6049">
        <w:rPr>
          <w:rFonts w:ascii="Times New Roman" w:hAnsi="Times New Roman" w:cs="Times New Roman"/>
          <w:bCs/>
          <w:sz w:val="24"/>
          <w:szCs w:val="24"/>
        </w:rPr>
        <w:t xml:space="preserve">«живой модели» </w:t>
      </w:r>
    </w:p>
    <w:p w:rsidR="000E383D" w:rsidRPr="00CF6049" w:rsidRDefault="00FC2A82" w:rsidP="000E383D">
      <w:pPr>
        <w:keepNext/>
        <w:suppressLineNumbers/>
        <w:tabs>
          <w:tab w:val="left" w:pos="567"/>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(рассказ по картине </w:t>
      </w:r>
      <w:r w:rsidR="000E383D" w:rsidRPr="00CF6049">
        <w:rPr>
          <w:rFonts w:ascii="Times New Roman" w:hAnsi="Times New Roman" w:cs="Times New Roman"/>
          <w:bCs/>
          <w:sz w:val="24"/>
          <w:szCs w:val="24"/>
        </w:rPr>
        <w:t>– пейзажу)</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Рассказ по плану</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Сюжетный рассказ</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Рассказ из личного опыта</w:t>
      </w:r>
    </w:p>
    <w:p w:rsidR="000E383D" w:rsidRPr="00CF6049" w:rsidRDefault="00CF6049"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 Составление графической схемы </w:t>
      </w:r>
      <w:r w:rsidR="000E383D" w:rsidRPr="00CF6049">
        <w:rPr>
          <w:rFonts w:ascii="Times New Roman" w:hAnsi="Times New Roman" w:cs="Times New Roman"/>
          <w:bCs/>
          <w:sz w:val="24"/>
          <w:szCs w:val="24"/>
        </w:rPr>
        <w:t>предложений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Поисковая дея</w:t>
      </w:r>
      <w:r w:rsidR="00CF6049" w:rsidRPr="00CF6049">
        <w:rPr>
          <w:rFonts w:ascii="Times New Roman" w:hAnsi="Times New Roman" w:cs="Times New Roman"/>
          <w:bCs/>
          <w:sz w:val="24"/>
          <w:szCs w:val="24"/>
        </w:rPr>
        <w:t xml:space="preserve">тельность в области </w:t>
      </w:r>
      <w:r w:rsidRPr="00CF6049">
        <w:rPr>
          <w:rFonts w:ascii="Times New Roman" w:hAnsi="Times New Roman" w:cs="Times New Roman"/>
          <w:bCs/>
          <w:sz w:val="24"/>
          <w:szCs w:val="24"/>
        </w:rPr>
        <w:t>грамматики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Обрядовые праздники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Обрядовые песни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Праздники русской культуры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Проектная деятельность с детьми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Театрализованные постановки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Создание книги «Мои рассказы»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Самостоятельное сочинение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Конкурсы чтецов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Групповые, под</w:t>
      </w:r>
      <w:r w:rsidR="00CF6049" w:rsidRPr="00CF6049">
        <w:rPr>
          <w:rFonts w:ascii="Times New Roman" w:hAnsi="Times New Roman" w:cs="Times New Roman"/>
          <w:bCs/>
          <w:sz w:val="24"/>
          <w:szCs w:val="24"/>
        </w:rPr>
        <w:t xml:space="preserve">групповые, </w:t>
      </w:r>
      <w:r w:rsidRPr="00CF6049">
        <w:rPr>
          <w:rFonts w:ascii="Times New Roman" w:hAnsi="Times New Roman" w:cs="Times New Roman"/>
          <w:bCs/>
          <w:sz w:val="24"/>
          <w:szCs w:val="24"/>
        </w:rPr>
        <w:t>индивидуальные.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Словарная работа</w:t>
      </w:r>
    </w:p>
    <w:p w:rsidR="000E383D" w:rsidRPr="00CF6049" w:rsidRDefault="00CF6049"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Формирование </w:t>
      </w:r>
      <w:r w:rsidR="000E383D" w:rsidRPr="00CF6049">
        <w:rPr>
          <w:rFonts w:ascii="Times New Roman" w:hAnsi="Times New Roman" w:cs="Times New Roman"/>
          <w:bCs/>
          <w:sz w:val="24"/>
          <w:szCs w:val="24"/>
        </w:rPr>
        <w:t>грамматического строя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Развитие связной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Литературные гостиные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Результаты освоения детьми программы О. С. Ушаковой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«Развитие речи дошкольников»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Младший возраст (3-4 года)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Ребенок с удовольствием вступает в общение со знако</w:t>
      </w:r>
      <w:r w:rsidR="00CF6049" w:rsidRPr="00CF6049">
        <w:rPr>
          <w:rFonts w:ascii="Times New Roman" w:hAnsi="Times New Roman" w:cs="Times New Roman"/>
          <w:bCs/>
          <w:sz w:val="24"/>
          <w:szCs w:val="24"/>
        </w:rPr>
        <w:t xml:space="preserve">мыми взрослыми людьми: понимает </w:t>
      </w:r>
      <w:r w:rsidRPr="00CF6049">
        <w:rPr>
          <w:rFonts w:ascii="Times New Roman" w:hAnsi="Times New Roman" w:cs="Times New Roman"/>
          <w:bCs/>
          <w:sz w:val="24"/>
          <w:szCs w:val="24"/>
        </w:rPr>
        <w:t>обращенную к нему речь, отвечает на вопросы, используя простые распространенные предложения.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инициативу в общении со взрослым: обращается</w:t>
      </w:r>
      <w:r w:rsidR="00CF6049" w:rsidRPr="00CF6049">
        <w:rPr>
          <w:rFonts w:ascii="Times New Roman" w:hAnsi="Times New Roman" w:cs="Times New Roman"/>
          <w:bCs/>
          <w:sz w:val="24"/>
          <w:szCs w:val="24"/>
        </w:rPr>
        <w:t xml:space="preserve"> с просьбой, сообщением о своем </w:t>
      </w:r>
      <w:r w:rsidRPr="00CF6049">
        <w:rPr>
          <w:rFonts w:ascii="Times New Roman" w:hAnsi="Times New Roman" w:cs="Times New Roman"/>
          <w:bCs/>
          <w:sz w:val="24"/>
          <w:szCs w:val="24"/>
        </w:rPr>
        <w:t>состоянии, желании, об эмоционально значимом для него событии.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Использует в общении общепринятые простые формы этикета: здоровается и прощается с</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воспитателем и детьми, благодарит за обед, оказанную по</w:t>
      </w:r>
      <w:r w:rsidR="00CF6049" w:rsidRPr="00CF6049">
        <w:rPr>
          <w:rFonts w:ascii="Times New Roman" w:hAnsi="Times New Roman" w:cs="Times New Roman"/>
          <w:bCs/>
          <w:sz w:val="24"/>
          <w:szCs w:val="24"/>
        </w:rPr>
        <w:t xml:space="preserve">мощь, вежливо выражает просьбу, </w:t>
      </w:r>
      <w:r w:rsidRPr="00CF6049">
        <w:rPr>
          <w:rFonts w:ascii="Times New Roman" w:hAnsi="Times New Roman" w:cs="Times New Roman"/>
          <w:bCs/>
          <w:sz w:val="24"/>
          <w:szCs w:val="24"/>
        </w:rPr>
        <w:t>используя слово «пожалуйста».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интерес к общению со сверстником: привлекает ег</w:t>
      </w:r>
      <w:r w:rsidR="00CF6049" w:rsidRPr="00CF6049">
        <w:rPr>
          <w:rFonts w:ascii="Times New Roman" w:hAnsi="Times New Roman" w:cs="Times New Roman"/>
          <w:bCs/>
          <w:sz w:val="24"/>
          <w:szCs w:val="24"/>
        </w:rPr>
        <w:t xml:space="preserve">о к совместной игре, сам охотно </w:t>
      </w:r>
      <w:r w:rsidRPr="00CF6049">
        <w:rPr>
          <w:rFonts w:ascii="Times New Roman" w:hAnsi="Times New Roman" w:cs="Times New Roman"/>
          <w:bCs/>
          <w:sz w:val="24"/>
          <w:szCs w:val="24"/>
        </w:rPr>
        <w:t>включается в игровое общение, проявляя речевую активност</w:t>
      </w:r>
      <w:r w:rsidR="00CF6049" w:rsidRPr="00CF6049">
        <w:rPr>
          <w:rFonts w:ascii="Times New Roman" w:hAnsi="Times New Roman" w:cs="Times New Roman"/>
          <w:bCs/>
          <w:sz w:val="24"/>
          <w:szCs w:val="24"/>
        </w:rPr>
        <w:t xml:space="preserve">ь. Совместно со взрослым охотно </w:t>
      </w:r>
      <w:r w:rsidRPr="00CF6049">
        <w:rPr>
          <w:rFonts w:ascii="Times New Roman" w:hAnsi="Times New Roman" w:cs="Times New Roman"/>
          <w:bCs/>
          <w:sz w:val="24"/>
          <w:szCs w:val="24"/>
        </w:rPr>
        <w:t>пересказывает знакомые сказки, по просьбе взрослого читает короткие стихи. П</w:t>
      </w:r>
      <w:r w:rsidR="00CF6049" w:rsidRPr="00CF6049">
        <w:rPr>
          <w:rFonts w:ascii="Times New Roman" w:hAnsi="Times New Roman" w:cs="Times New Roman"/>
          <w:bCs/>
          <w:sz w:val="24"/>
          <w:szCs w:val="24"/>
        </w:rPr>
        <w:t xml:space="preserve">о вопросам </w:t>
      </w:r>
      <w:r w:rsidRPr="00CF6049">
        <w:rPr>
          <w:rFonts w:ascii="Times New Roman" w:hAnsi="Times New Roman" w:cs="Times New Roman"/>
          <w:bCs/>
          <w:sz w:val="24"/>
          <w:szCs w:val="24"/>
        </w:rPr>
        <w:t>воспитателя составляет рассказ по картинке из 3—4 предложений.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Правильно называет предметы бытового назначения, объекты природы ближайшего окружения.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Речь ребенка эмоциональна, сопровождается правильным рече</w:t>
      </w:r>
      <w:r w:rsidR="00CF6049" w:rsidRPr="00CF6049">
        <w:rPr>
          <w:rFonts w:ascii="Times New Roman" w:hAnsi="Times New Roman" w:cs="Times New Roman"/>
          <w:bCs/>
          <w:sz w:val="24"/>
          <w:szCs w:val="24"/>
        </w:rPr>
        <w:t xml:space="preserve">вым дыханием. Слышит специально </w:t>
      </w:r>
      <w:r w:rsidRPr="00CF6049">
        <w:rPr>
          <w:rFonts w:ascii="Times New Roman" w:hAnsi="Times New Roman" w:cs="Times New Roman"/>
          <w:bCs/>
          <w:sz w:val="24"/>
          <w:szCs w:val="24"/>
        </w:rPr>
        <w:t>интонационно выделяемый воспитателем звук в словах и предложениях.</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Средний возраст (4-5 лет)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 Ребенок проявляет инициативу и активность в общении; </w:t>
      </w:r>
      <w:r w:rsidR="00CF6049" w:rsidRPr="00CF6049">
        <w:rPr>
          <w:rFonts w:ascii="Times New Roman" w:hAnsi="Times New Roman" w:cs="Times New Roman"/>
          <w:bCs/>
          <w:sz w:val="24"/>
          <w:szCs w:val="24"/>
        </w:rPr>
        <w:t xml:space="preserve">решает бытовые и игровые задачи </w:t>
      </w:r>
      <w:r w:rsidRPr="00CF6049">
        <w:rPr>
          <w:rFonts w:ascii="Times New Roman" w:hAnsi="Times New Roman" w:cs="Times New Roman"/>
          <w:bCs/>
          <w:sz w:val="24"/>
          <w:szCs w:val="24"/>
        </w:rPr>
        <w:t>посредством общения со взрослыми и сверстниками; узнает новую информацию, выра</w:t>
      </w:r>
      <w:r w:rsidR="00CF6049" w:rsidRPr="00CF6049">
        <w:rPr>
          <w:rFonts w:ascii="Times New Roman" w:hAnsi="Times New Roman" w:cs="Times New Roman"/>
          <w:bCs/>
          <w:sz w:val="24"/>
          <w:szCs w:val="24"/>
        </w:rPr>
        <w:t xml:space="preserve">жает </w:t>
      </w:r>
      <w:r w:rsidR="00CF6049" w:rsidRPr="00CF6049">
        <w:rPr>
          <w:rFonts w:ascii="Times New Roman" w:hAnsi="Times New Roman" w:cs="Times New Roman"/>
          <w:bCs/>
          <w:sz w:val="24"/>
          <w:szCs w:val="24"/>
        </w:rPr>
        <w:lastRenderedPageBreak/>
        <w:t xml:space="preserve">просьбу, </w:t>
      </w:r>
      <w:r w:rsidRPr="00CF6049">
        <w:rPr>
          <w:rFonts w:ascii="Times New Roman" w:hAnsi="Times New Roman" w:cs="Times New Roman"/>
          <w:bCs/>
          <w:sz w:val="24"/>
          <w:szCs w:val="24"/>
        </w:rPr>
        <w:t>жалобу, высказывает желания, избегает конфликта; без напо</w:t>
      </w:r>
      <w:r w:rsidR="00CF6049" w:rsidRPr="00CF6049">
        <w:rPr>
          <w:rFonts w:ascii="Times New Roman" w:hAnsi="Times New Roman" w:cs="Times New Roman"/>
          <w:bCs/>
          <w:sz w:val="24"/>
          <w:szCs w:val="24"/>
        </w:rPr>
        <w:t xml:space="preserve">минания взрослого здоровается и </w:t>
      </w:r>
      <w:r w:rsidRPr="00CF6049">
        <w:rPr>
          <w:rFonts w:ascii="Times New Roman" w:hAnsi="Times New Roman" w:cs="Times New Roman"/>
          <w:bCs/>
          <w:sz w:val="24"/>
          <w:szCs w:val="24"/>
        </w:rPr>
        <w:t>прощается, говорит «спасибо» и «пожалуйста».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Инициативен в разговоре, отвечает на вопросы, задает встречные. Проявляет интерес 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самостоятельность в использовании простых форм объяснительной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Все звуки произносит чисто, пользуется средствами эмоциональной и речевой выразительности.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Самостоятельно пересказывает рассказы и сказки, с небольш</w:t>
      </w:r>
      <w:r w:rsidR="00CF6049" w:rsidRPr="00CF6049">
        <w:rPr>
          <w:rFonts w:ascii="Times New Roman" w:hAnsi="Times New Roman" w:cs="Times New Roman"/>
          <w:bCs/>
          <w:sz w:val="24"/>
          <w:szCs w:val="24"/>
        </w:rPr>
        <w:t xml:space="preserve">ой помощью взрослого составляет </w:t>
      </w:r>
      <w:r w:rsidRPr="00CF6049">
        <w:rPr>
          <w:rFonts w:ascii="Times New Roman" w:hAnsi="Times New Roman" w:cs="Times New Roman"/>
          <w:bCs/>
          <w:sz w:val="24"/>
          <w:szCs w:val="24"/>
        </w:rPr>
        <w:t>описательные и сюжетные рассказы, сочиняет загадки.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словотворчество, интерес к языку, различает понятия «слово» и «звук».</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Вычленяет первый звук в слове, слышит слова с заданным п</w:t>
      </w:r>
      <w:r w:rsidR="00CF6049" w:rsidRPr="00CF6049">
        <w:rPr>
          <w:rFonts w:ascii="Times New Roman" w:hAnsi="Times New Roman" w:cs="Times New Roman"/>
          <w:bCs/>
          <w:sz w:val="24"/>
          <w:szCs w:val="24"/>
        </w:rPr>
        <w:t xml:space="preserve">ервым звуком. Различает на слух </w:t>
      </w:r>
      <w:r w:rsidRPr="00CF6049">
        <w:rPr>
          <w:rFonts w:ascii="Times New Roman" w:hAnsi="Times New Roman" w:cs="Times New Roman"/>
          <w:bCs/>
          <w:sz w:val="24"/>
          <w:szCs w:val="24"/>
        </w:rPr>
        <w:t>гласные и согласные звуки.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Старший дошкольный возраст (5-6 лет)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Ребенок активно общается со сверстниками и взрослыми, проявляет познавательную активность.</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Инициативен и самостоятелен в придумывании сказок, рассказов,</w:t>
      </w:r>
      <w:r w:rsidR="00CF6049" w:rsidRPr="00CF6049">
        <w:rPr>
          <w:rFonts w:ascii="Times New Roman" w:hAnsi="Times New Roman" w:cs="Times New Roman"/>
          <w:bCs/>
          <w:sz w:val="24"/>
          <w:szCs w:val="24"/>
        </w:rPr>
        <w:t xml:space="preserve"> не повторяет рассказов других, </w:t>
      </w:r>
      <w:r w:rsidRPr="00CF6049">
        <w:rPr>
          <w:rFonts w:ascii="Times New Roman" w:hAnsi="Times New Roman" w:cs="Times New Roman"/>
          <w:bCs/>
          <w:sz w:val="24"/>
          <w:szCs w:val="24"/>
        </w:rPr>
        <w:t>пользуется разнообразными средствами выразительности. С интере</w:t>
      </w:r>
      <w:r w:rsidR="00CF6049" w:rsidRPr="00CF6049">
        <w:rPr>
          <w:rFonts w:ascii="Times New Roman" w:hAnsi="Times New Roman" w:cs="Times New Roman"/>
          <w:bCs/>
          <w:sz w:val="24"/>
          <w:szCs w:val="24"/>
        </w:rPr>
        <w:t xml:space="preserve">сом относится к аргументации, </w:t>
      </w:r>
      <w:r w:rsidRPr="00CF6049">
        <w:rPr>
          <w:rFonts w:ascii="Times New Roman" w:hAnsi="Times New Roman" w:cs="Times New Roman"/>
          <w:bCs/>
          <w:sz w:val="24"/>
          <w:szCs w:val="24"/>
        </w:rPr>
        <w:t>доказательству и широко ими пользуется.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инициативу в общении – делится впечатлениями с</w:t>
      </w:r>
      <w:r w:rsidR="00CF6049" w:rsidRPr="00CF6049">
        <w:rPr>
          <w:rFonts w:ascii="Times New Roman" w:hAnsi="Times New Roman" w:cs="Times New Roman"/>
          <w:bCs/>
          <w:sz w:val="24"/>
          <w:szCs w:val="24"/>
        </w:rPr>
        <w:t xml:space="preserve">о сверстниками, задает вопросы, </w:t>
      </w:r>
      <w:r w:rsidRPr="00CF6049">
        <w:rPr>
          <w:rFonts w:ascii="Times New Roman" w:hAnsi="Times New Roman" w:cs="Times New Roman"/>
          <w:bCs/>
          <w:sz w:val="24"/>
          <w:szCs w:val="24"/>
        </w:rPr>
        <w:t>привлекает к общению детей. Замечает речевые ошибки сверстни</w:t>
      </w:r>
      <w:r w:rsidR="00CF6049" w:rsidRPr="00CF6049">
        <w:rPr>
          <w:rFonts w:ascii="Times New Roman" w:hAnsi="Times New Roman" w:cs="Times New Roman"/>
          <w:bCs/>
          <w:sz w:val="24"/>
          <w:szCs w:val="24"/>
        </w:rPr>
        <w:t xml:space="preserve">ков, доброжелательно исправляет </w:t>
      </w:r>
      <w:r w:rsidRPr="00CF6049">
        <w:rPr>
          <w:rFonts w:ascii="Times New Roman" w:hAnsi="Times New Roman" w:cs="Times New Roman"/>
          <w:bCs/>
          <w:sz w:val="24"/>
          <w:szCs w:val="24"/>
        </w:rPr>
        <w:t>их.</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Имеет богатый словарный запас. Безошибочно пользуется о</w:t>
      </w:r>
      <w:r w:rsidR="00CF6049" w:rsidRPr="00CF6049">
        <w:rPr>
          <w:rFonts w:ascii="Times New Roman" w:hAnsi="Times New Roman" w:cs="Times New Roman"/>
          <w:bCs/>
          <w:sz w:val="24"/>
          <w:szCs w:val="24"/>
        </w:rPr>
        <w:t xml:space="preserve">бобщающими словами и понятиями. </w:t>
      </w:r>
      <w:r w:rsidRPr="00CF6049">
        <w:rPr>
          <w:rFonts w:ascii="Times New Roman" w:hAnsi="Times New Roman" w:cs="Times New Roman"/>
          <w:bCs/>
          <w:sz w:val="24"/>
          <w:szCs w:val="24"/>
        </w:rPr>
        <w:t>Речь чистая, грамматически правильная, выразительная.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Ребенок владеет средствами звукового анализа слов, определяет основные качественные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характеристики звуков в слове, мест звука а слове.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Старший дошкольный возраст (6-7 лет)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Ребенок может организовать детей на совместную деятельность, вести деловой диалог со</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сверстниками. Свободно вступает в общение с разными людьми: </w:t>
      </w:r>
      <w:r w:rsidR="00CF6049" w:rsidRPr="00CF6049">
        <w:rPr>
          <w:rFonts w:ascii="Times New Roman" w:hAnsi="Times New Roman" w:cs="Times New Roman"/>
          <w:bCs/>
          <w:sz w:val="24"/>
          <w:szCs w:val="24"/>
        </w:rPr>
        <w:t xml:space="preserve">легко знакомится, имеет друзей. </w:t>
      </w:r>
      <w:r w:rsidRPr="00CF6049">
        <w:rPr>
          <w:rFonts w:ascii="Times New Roman" w:hAnsi="Times New Roman" w:cs="Times New Roman"/>
          <w:bCs/>
          <w:sz w:val="24"/>
          <w:szCs w:val="24"/>
        </w:rPr>
        <w:t>Для него характерны субъектные проявления в коммуникативной и речевой деятельности.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интерес к общению со сверстниками и взрослым</w:t>
      </w:r>
      <w:r w:rsidR="00CF6049" w:rsidRPr="00CF6049">
        <w:rPr>
          <w:rFonts w:ascii="Times New Roman" w:hAnsi="Times New Roman" w:cs="Times New Roman"/>
          <w:bCs/>
          <w:sz w:val="24"/>
          <w:szCs w:val="24"/>
        </w:rPr>
        <w:t xml:space="preserve">и: задает вопросы, интересуется </w:t>
      </w:r>
      <w:r w:rsidRPr="00CF6049">
        <w:rPr>
          <w:rFonts w:ascii="Times New Roman" w:hAnsi="Times New Roman" w:cs="Times New Roman"/>
          <w:bCs/>
          <w:sz w:val="24"/>
          <w:szCs w:val="24"/>
        </w:rPr>
        <w:t xml:space="preserve">мнением других, расспрашивает об их деятельности и событиях их </w:t>
      </w:r>
      <w:r w:rsidR="00CF6049" w:rsidRPr="00CF6049">
        <w:rPr>
          <w:rFonts w:ascii="Times New Roman" w:hAnsi="Times New Roman" w:cs="Times New Roman"/>
          <w:bCs/>
          <w:sz w:val="24"/>
          <w:szCs w:val="24"/>
        </w:rPr>
        <w:t xml:space="preserve">жизни. Проявляет интерес к речи </w:t>
      </w:r>
      <w:r w:rsidRPr="00CF6049">
        <w:rPr>
          <w:rFonts w:ascii="Times New Roman" w:hAnsi="Times New Roman" w:cs="Times New Roman"/>
          <w:bCs/>
          <w:sz w:val="24"/>
          <w:szCs w:val="24"/>
        </w:rPr>
        <w:t>как особому объекту познания: с удовольствием участвует в раз</w:t>
      </w:r>
      <w:r w:rsidR="00CF6049" w:rsidRPr="00CF6049">
        <w:rPr>
          <w:rFonts w:ascii="Times New Roman" w:hAnsi="Times New Roman" w:cs="Times New Roman"/>
          <w:bCs/>
          <w:sz w:val="24"/>
          <w:szCs w:val="24"/>
        </w:rPr>
        <w:t xml:space="preserve">гадывании кроссвордов, ребусов, </w:t>
      </w:r>
      <w:r w:rsidRPr="00CF6049">
        <w:rPr>
          <w:rFonts w:ascii="Times New Roman" w:hAnsi="Times New Roman" w:cs="Times New Roman"/>
          <w:bCs/>
          <w:sz w:val="24"/>
          <w:szCs w:val="24"/>
        </w:rPr>
        <w:t>предлагает словесные игры, читает отдельные слова, пишет печатны</w:t>
      </w:r>
      <w:r w:rsidR="00CF6049" w:rsidRPr="00CF6049">
        <w:rPr>
          <w:rFonts w:ascii="Times New Roman" w:hAnsi="Times New Roman" w:cs="Times New Roman"/>
          <w:bCs/>
          <w:sz w:val="24"/>
          <w:szCs w:val="24"/>
        </w:rPr>
        <w:t xml:space="preserve">ми буквами, проявляет интерес к </w:t>
      </w:r>
      <w:r w:rsidRPr="00CF6049">
        <w:rPr>
          <w:rFonts w:ascii="Times New Roman" w:hAnsi="Times New Roman" w:cs="Times New Roman"/>
          <w:bCs/>
          <w:sz w:val="24"/>
          <w:szCs w:val="24"/>
        </w:rPr>
        <w:t>речевому творчеству. Проявляет устойчивый интерес к литературе, отличает</w:t>
      </w:r>
      <w:r w:rsidR="00CF6049" w:rsidRPr="00CF6049">
        <w:rPr>
          <w:rFonts w:ascii="Times New Roman" w:hAnsi="Times New Roman" w:cs="Times New Roman"/>
          <w:bCs/>
          <w:sz w:val="24"/>
          <w:szCs w:val="24"/>
        </w:rPr>
        <w:t xml:space="preserve">ся богатством </w:t>
      </w:r>
      <w:r w:rsidRPr="00CF6049">
        <w:rPr>
          <w:rFonts w:ascii="Times New Roman" w:hAnsi="Times New Roman" w:cs="Times New Roman"/>
          <w:bCs/>
          <w:sz w:val="24"/>
          <w:szCs w:val="24"/>
        </w:rPr>
        <w:t>литературного опыта, имеет предпочтения в жанрах литературы, темах произведений.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 Самостоятельно, без помощи взрослого может привлечь </w:t>
      </w:r>
      <w:r w:rsidR="00CF6049" w:rsidRPr="00CF6049">
        <w:rPr>
          <w:rFonts w:ascii="Times New Roman" w:hAnsi="Times New Roman" w:cs="Times New Roman"/>
          <w:bCs/>
          <w:sz w:val="24"/>
          <w:szCs w:val="24"/>
        </w:rPr>
        <w:t xml:space="preserve">сверстников к общению (обсудить </w:t>
      </w:r>
      <w:r w:rsidRPr="00CF6049">
        <w:rPr>
          <w:rFonts w:ascii="Times New Roman" w:hAnsi="Times New Roman" w:cs="Times New Roman"/>
          <w:bCs/>
          <w:sz w:val="24"/>
          <w:szCs w:val="24"/>
        </w:rPr>
        <w:t>проблему, событие, поступок). Самостоятельно использует освоенные речевые ф</w:t>
      </w:r>
      <w:r w:rsidR="00CF6049" w:rsidRPr="00CF6049">
        <w:rPr>
          <w:rFonts w:ascii="Times New Roman" w:hAnsi="Times New Roman" w:cs="Times New Roman"/>
          <w:bCs/>
          <w:sz w:val="24"/>
          <w:szCs w:val="24"/>
        </w:rPr>
        <w:t xml:space="preserve">ормы в процессе </w:t>
      </w:r>
      <w:r w:rsidRPr="00CF6049">
        <w:rPr>
          <w:rFonts w:ascii="Times New Roman" w:hAnsi="Times New Roman" w:cs="Times New Roman"/>
          <w:bCs/>
          <w:sz w:val="24"/>
          <w:szCs w:val="24"/>
        </w:rPr>
        <w:t>общения со сверстниками и взрослыми (рассказ, речь – дока</w:t>
      </w:r>
      <w:r w:rsidR="00CF6049" w:rsidRPr="00CF6049">
        <w:rPr>
          <w:rFonts w:ascii="Times New Roman" w:hAnsi="Times New Roman" w:cs="Times New Roman"/>
          <w:bCs/>
          <w:sz w:val="24"/>
          <w:szCs w:val="24"/>
        </w:rPr>
        <w:t xml:space="preserve">зательство), объяснения, речь – </w:t>
      </w:r>
      <w:r w:rsidRPr="00CF6049">
        <w:rPr>
          <w:rFonts w:ascii="Times New Roman" w:hAnsi="Times New Roman" w:cs="Times New Roman"/>
          <w:bCs/>
          <w:sz w:val="24"/>
          <w:szCs w:val="24"/>
        </w:rPr>
        <w:t>рассуждение).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активность в коллективных обсуждениях, выдви</w:t>
      </w:r>
      <w:r w:rsidR="00CF6049" w:rsidRPr="00CF6049">
        <w:rPr>
          <w:rFonts w:ascii="Times New Roman" w:hAnsi="Times New Roman" w:cs="Times New Roman"/>
          <w:bCs/>
          <w:sz w:val="24"/>
          <w:szCs w:val="24"/>
        </w:rPr>
        <w:t xml:space="preserve">гает гипотезы и предположения в </w:t>
      </w:r>
      <w:r w:rsidRPr="00CF6049">
        <w:rPr>
          <w:rFonts w:ascii="Times New Roman" w:hAnsi="Times New Roman" w:cs="Times New Roman"/>
          <w:bCs/>
          <w:sz w:val="24"/>
          <w:szCs w:val="24"/>
        </w:rPr>
        <w:t>процессе экспериментальной деятельности при обсужд</w:t>
      </w:r>
      <w:r w:rsidR="00CF6049" w:rsidRPr="00CF6049">
        <w:rPr>
          <w:rFonts w:ascii="Times New Roman" w:hAnsi="Times New Roman" w:cs="Times New Roman"/>
          <w:bCs/>
          <w:sz w:val="24"/>
          <w:szCs w:val="24"/>
        </w:rPr>
        <w:t xml:space="preserve">ении спорных вопросов. Является </w:t>
      </w:r>
      <w:r w:rsidRPr="00CF6049">
        <w:rPr>
          <w:rFonts w:ascii="Times New Roman" w:hAnsi="Times New Roman" w:cs="Times New Roman"/>
          <w:bCs/>
          <w:sz w:val="24"/>
          <w:szCs w:val="24"/>
        </w:rPr>
        <w:t>инициатором событий в группе организатором коллективных игр, предлагает словесные творческие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игры (загадывает загадки, придумывает истории, планирует сюжеты творческих игр).</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Имеет свою точку зрения на обсуждаемую тему, умеет отстаив</w:t>
      </w:r>
      <w:r w:rsidR="00CF6049" w:rsidRPr="00CF6049">
        <w:rPr>
          <w:rFonts w:ascii="Times New Roman" w:hAnsi="Times New Roman" w:cs="Times New Roman"/>
          <w:bCs/>
          <w:sz w:val="24"/>
          <w:szCs w:val="24"/>
        </w:rPr>
        <w:t xml:space="preserve">ать свою позицию в коллективных </w:t>
      </w:r>
      <w:r w:rsidRPr="00CF6049">
        <w:rPr>
          <w:rFonts w:ascii="Times New Roman" w:hAnsi="Times New Roman" w:cs="Times New Roman"/>
          <w:bCs/>
          <w:sz w:val="24"/>
          <w:szCs w:val="24"/>
        </w:rPr>
        <w:t>обсуждениях, спорах, использует речевые формы убежден</w:t>
      </w:r>
      <w:r w:rsidR="00CF6049" w:rsidRPr="00CF6049">
        <w:rPr>
          <w:rFonts w:ascii="Times New Roman" w:hAnsi="Times New Roman" w:cs="Times New Roman"/>
          <w:bCs/>
          <w:sz w:val="24"/>
          <w:szCs w:val="24"/>
        </w:rPr>
        <w:t xml:space="preserve">ия; владеет культурными формами </w:t>
      </w:r>
      <w:r w:rsidRPr="00CF6049">
        <w:rPr>
          <w:rFonts w:ascii="Times New Roman" w:hAnsi="Times New Roman" w:cs="Times New Roman"/>
          <w:bCs/>
          <w:sz w:val="24"/>
          <w:szCs w:val="24"/>
        </w:rPr>
        <w:t>несогласия с мнением собеседника; умеет принять позицию собеседника.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Активно проявляет творчество в процессе общения: предлагае</w:t>
      </w:r>
      <w:r w:rsidR="00CF6049" w:rsidRPr="00CF6049">
        <w:rPr>
          <w:rFonts w:ascii="Times New Roman" w:hAnsi="Times New Roman" w:cs="Times New Roman"/>
          <w:bCs/>
          <w:sz w:val="24"/>
          <w:szCs w:val="24"/>
        </w:rPr>
        <w:t xml:space="preserve">т интересные, оригинальные темы </w:t>
      </w:r>
      <w:r w:rsidRPr="00CF6049">
        <w:rPr>
          <w:rFonts w:ascii="Times New Roman" w:hAnsi="Times New Roman" w:cs="Times New Roman"/>
          <w:bCs/>
          <w:sz w:val="24"/>
          <w:szCs w:val="24"/>
        </w:rPr>
        <w:t>для обсуждения, задает интересные вопросы, предлагает творч</w:t>
      </w:r>
      <w:r w:rsidR="00CF6049" w:rsidRPr="00CF6049">
        <w:rPr>
          <w:rFonts w:ascii="Times New Roman" w:hAnsi="Times New Roman" w:cs="Times New Roman"/>
          <w:bCs/>
          <w:sz w:val="24"/>
          <w:szCs w:val="24"/>
        </w:rPr>
        <w:t xml:space="preserve">еские варианты решения проблем. </w:t>
      </w:r>
      <w:r w:rsidRPr="00CF6049">
        <w:rPr>
          <w:rFonts w:ascii="Times New Roman" w:hAnsi="Times New Roman" w:cs="Times New Roman"/>
          <w:bCs/>
          <w:sz w:val="24"/>
          <w:szCs w:val="24"/>
        </w:rPr>
        <w:t>Успешен в творческой речевой деятельности: сочиняет загадки, сказки, рассказы.</w:t>
      </w:r>
    </w:p>
    <w:p w:rsidR="000E383D"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Речь чистая, грамматически правильная, выразительная. Р</w:t>
      </w:r>
      <w:r w:rsidR="00CF6049" w:rsidRPr="00CF6049">
        <w:rPr>
          <w:rFonts w:ascii="Times New Roman" w:hAnsi="Times New Roman" w:cs="Times New Roman"/>
          <w:bCs/>
          <w:sz w:val="24"/>
          <w:szCs w:val="24"/>
        </w:rPr>
        <w:t xml:space="preserve">ебенок владеет всеми средствами </w:t>
      </w:r>
      <w:r w:rsidRPr="00CF6049">
        <w:rPr>
          <w:rFonts w:ascii="Times New Roman" w:hAnsi="Times New Roman" w:cs="Times New Roman"/>
          <w:bCs/>
          <w:sz w:val="24"/>
          <w:szCs w:val="24"/>
        </w:rPr>
        <w:t>звукового анализа слов, определяет основн</w:t>
      </w:r>
      <w:r w:rsidR="00CF6049" w:rsidRPr="00CF6049">
        <w:rPr>
          <w:rFonts w:ascii="Times New Roman" w:hAnsi="Times New Roman" w:cs="Times New Roman"/>
          <w:bCs/>
          <w:sz w:val="24"/>
          <w:szCs w:val="24"/>
        </w:rPr>
        <w:t>ые качественные характеристики речи</w:t>
      </w:r>
    </w:p>
    <w:p w:rsidR="001610AB" w:rsidRDefault="001610AB"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610AB" w:rsidRDefault="001610AB"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BB5782" w:rsidRPr="001610AB" w:rsidRDefault="00BB5782" w:rsidP="00BB5782">
      <w:pPr>
        <w:keepNext/>
        <w:suppressLineNumbers/>
        <w:tabs>
          <w:tab w:val="left" w:pos="567"/>
        </w:tabs>
        <w:spacing w:after="0" w:line="240" w:lineRule="auto"/>
        <w:contextualSpacing/>
        <w:jc w:val="center"/>
        <w:rPr>
          <w:rFonts w:ascii="Times New Roman" w:hAnsi="Times New Roman" w:cs="Times New Roman"/>
          <w:b/>
          <w:sz w:val="24"/>
        </w:rPr>
      </w:pPr>
      <w:r w:rsidRPr="001610AB">
        <w:rPr>
          <w:rFonts w:ascii="Times New Roman" w:hAnsi="Times New Roman" w:cs="Times New Roman"/>
          <w:b/>
          <w:sz w:val="24"/>
        </w:rPr>
        <w:lastRenderedPageBreak/>
        <w:t xml:space="preserve">Парциальная программа детей младшего и дошкольного возраста </w:t>
      </w:r>
    </w:p>
    <w:p w:rsidR="00BB5782" w:rsidRPr="001610AB" w:rsidRDefault="00BB5782" w:rsidP="00BB5782">
      <w:pPr>
        <w:keepNext/>
        <w:suppressLineNumbers/>
        <w:tabs>
          <w:tab w:val="left" w:pos="567"/>
        </w:tabs>
        <w:spacing w:after="0" w:line="240" w:lineRule="auto"/>
        <w:contextualSpacing/>
        <w:jc w:val="center"/>
        <w:rPr>
          <w:rFonts w:ascii="Times New Roman" w:hAnsi="Times New Roman" w:cs="Times New Roman"/>
        </w:rPr>
      </w:pPr>
      <w:r w:rsidRPr="001610AB">
        <w:rPr>
          <w:rFonts w:ascii="Times New Roman" w:hAnsi="Times New Roman" w:cs="Times New Roman"/>
          <w:b/>
          <w:sz w:val="24"/>
        </w:rPr>
        <w:t>«Цветные ладошки» Лыковой И.А.</w:t>
      </w:r>
      <w:r w:rsidRPr="001610AB">
        <w:rPr>
          <w:rFonts w:ascii="Times New Roman" w:hAnsi="Times New Roman" w:cs="Times New Roman"/>
          <w:sz w:val="24"/>
        </w:rPr>
        <w:t xml:space="preserve"> </w:t>
      </w:r>
    </w:p>
    <w:p w:rsidR="00BB5782" w:rsidRDefault="00BB5782" w:rsidP="00BB5782">
      <w:pPr>
        <w:keepNext/>
        <w:suppressLineNumbers/>
        <w:tabs>
          <w:tab w:val="left" w:pos="567"/>
        </w:tabs>
        <w:spacing w:after="0" w:line="240" w:lineRule="auto"/>
        <w:contextualSpacing/>
        <w:rPr>
          <w:rFonts w:ascii="Times New Roman" w:hAnsi="Times New Roman" w:cs="Times New Roman"/>
          <w:sz w:val="24"/>
          <w:szCs w:val="24"/>
        </w:rPr>
      </w:pPr>
      <w:r w:rsidRPr="001610AB">
        <w:rPr>
          <w:rFonts w:ascii="Times New Roman" w:hAnsi="Times New Roman" w:cs="Times New Roman"/>
          <w:sz w:val="24"/>
          <w:szCs w:val="24"/>
        </w:rPr>
        <w:t>Программа составлена на основе Программы художественного воспитания, обучения и развития детей 2-7 лет Пояснительная записка В современной эстетико-педагогической литературе сущность художествен ного воспитания понимается как форми рование эстетического отношения пос редством развития умения понимать и создавать художественные образы. Художественный образ лежит в осно ве передаваемого детям эстетического опыта и является центральным, связую щим понятием в системе эстетических знаний. Эстетическое отношение может быть сформировано только в установке н</w:t>
      </w:r>
      <w:r w:rsidRPr="00BB5782">
        <w:rPr>
          <w:rFonts w:ascii="Times New Roman" w:hAnsi="Times New Roman" w:cs="Times New Roman"/>
          <w:sz w:val="24"/>
          <w:szCs w:val="24"/>
        </w:rPr>
        <w:t xml:space="preserve">а восприятие художественных образов и выразительность явлений. В эстетическом развитии детей центральной </w:t>
      </w:r>
      <w:r>
        <w:rPr>
          <w:rFonts w:ascii="Times New Roman" w:hAnsi="Times New Roman" w:cs="Times New Roman"/>
          <w:sz w:val="24"/>
          <w:szCs w:val="24"/>
        </w:rPr>
        <w:t>,</w:t>
      </w:r>
      <w:r w:rsidRPr="00BB5782">
        <w:rPr>
          <w:rFonts w:ascii="Times New Roman" w:hAnsi="Times New Roman" w:cs="Times New Roman"/>
          <w:sz w:val="24"/>
          <w:szCs w:val="24"/>
        </w:rPr>
        <w:t>является способность к восприятию художественного произведения и самостоятельному созданию вырази тельного образа, который отличается ориг</w:t>
      </w:r>
      <w:r>
        <w:rPr>
          <w:rFonts w:ascii="Times New Roman" w:hAnsi="Times New Roman" w:cs="Times New Roman"/>
          <w:sz w:val="24"/>
          <w:szCs w:val="24"/>
        </w:rPr>
        <w:t>инальностью (субъективной новиз</w:t>
      </w:r>
      <w:r w:rsidRPr="00BB5782">
        <w:rPr>
          <w:rFonts w:ascii="Times New Roman" w:hAnsi="Times New Roman" w:cs="Times New Roman"/>
          <w:sz w:val="24"/>
          <w:szCs w:val="24"/>
        </w:rPr>
        <w:t>ной), вариативностью, гибкостью, подвижностью... Эти показатели относятся как к конечному продукту, так и к характеру процесса деятельности, с учётом индивидуальных особенностей и в</w:t>
      </w:r>
      <w:r>
        <w:rPr>
          <w:rFonts w:ascii="Times New Roman" w:hAnsi="Times New Roman" w:cs="Times New Roman"/>
          <w:sz w:val="24"/>
          <w:szCs w:val="24"/>
        </w:rPr>
        <w:t xml:space="preserve">озрастных возможностей детей. </w:t>
      </w:r>
      <w:r w:rsidRPr="00BB5782">
        <w:rPr>
          <w:rFonts w:ascii="Times New Roman" w:hAnsi="Times New Roman" w:cs="Times New Roman"/>
          <w:sz w:val="24"/>
          <w:szCs w:val="24"/>
        </w:rPr>
        <w:t xml:space="preserve"> Ху</w:t>
      </w:r>
      <w:r>
        <w:rPr>
          <w:rFonts w:ascii="Times New Roman" w:hAnsi="Times New Roman" w:cs="Times New Roman"/>
          <w:sz w:val="24"/>
          <w:szCs w:val="24"/>
        </w:rPr>
        <w:t>дожественная деятельность - спе</w:t>
      </w:r>
      <w:r w:rsidRPr="00BB5782">
        <w:rPr>
          <w:rFonts w:ascii="Times New Roman" w:hAnsi="Times New Roman" w:cs="Times New Roman"/>
          <w:sz w:val="24"/>
          <w:szCs w:val="24"/>
        </w:rPr>
        <w:t>цифическая по своему содержанию и ф</w:t>
      </w:r>
      <w:r>
        <w:rPr>
          <w:rFonts w:ascii="Times New Roman" w:hAnsi="Times New Roman" w:cs="Times New Roman"/>
          <w:sz w:val="24"/>
          <w:szCs w:val="24"/>
        </w:rPr>
        <w:t>ормам выражения активность, нап</w:t>
      </w:r>
      <w:r w:rsidRPr="00BB5782">
        <w:rPr>
          <w:rFonts w:ascii="Times New Roman" w:hAnsi="Times New Roman" w:cs="Times New Roman"/>
          <w:sz w:val="24"/>
          <w:szCs w:val="24"/>
        </w:rPr>
        <w:t>равленная на эстетическое освоение мира посредством искусства. Художественная деятельность - ведущий спо</w:t>
      </w:r>
      <w:r>
        <w:rPr>
          <w:rFonts w:ascii="Times New Roman" w:hAnsi="Times New Roman" w:cs="Times New Roman"/>
          <w:sz w:val="24"/>
          <w:szCs w:val="24"/>
        </w:rPr>
        <w:t>соб эстетического воспитания де</w:t>
      </w:r>
      <w:r w:rsidRPr="00BB5782">
        <w:rPr>
          <w:rFonts w:ascii="Times New Roman" w:hAnsi="Times New Roman" w:cs="Times New Roman"/>
          <w:sz w:val="24"/>
          <w:szCs w:val="24"/>
        </w:rPr>
        <w:t>тей дошкольного возраста, основное средство художественного развития детей с самого раннего возраста. Следователь но, ху</w:t>
      </w:r>
      <w:r>
        <w:rPr>
          <w:rFonts w:ascii="Times New Roman" w:hAnsi="Times New Roman" w:cs="Times New Roman"/>
          <w:sz w:val="24"/>
          <w:szCs w:val="24"/>
        </w:rPr>
        <w:t>дожественная деятельность высту</w:t>
      </w:r>
      <w:r w:rsidRPr="00BB5782">
        <w:rPr>
          <w:rFonts w:ascii="Times New Roman" w:hAnsi="Times New Roman" w:cs="Times New Roman"/>
          <w:sz w:val="24"/>
          <w:szCs w:val="24"/>
        </w:rPr>
        <w:t>пает как содержательное основание эсте тического отношения ребёнка, представ ляет собой систему специфических (худо жественных) действий, направленных на восприятие, познание и создание художе ственного образа (эстетического объекта) в целях эстетического освоения мира. Из</w:t>
      </w:r>
      <w:r>
        <w:rPr>
          <w:rFonts w:ascii="Times New Roman" w:hAnsi="Times New Roman" w:cs="Times New Roman"/>
          <w:sz w:val="24"/>
          <w:szCs w:val="24"/>
        </w:rPr>
        <w:t>учение психологического механиз</w:t>
      </w:r>
      <w:r w:rsidRPr="00BB5782">
        <w:rPr>
          <w:rFonts w:ascii="Times New Roman" w:hAnsi="Times New Roman" w:cs="Times New Roman"/>
          <w:sz w:val="24"/>
          <w:szCs w:val="24"/>
        </w:rPr>
        <w:t>ма развития способности восприятия художественных образов (Венгер Л.А., За порожец А.В.) привело к выводу о взаи мосвязи видимых свойств образа с име ющимся у ребёнка эстетическим опытом (эстетической апперцепцией). Полнота и точность образов восприятия зависят, в связи с этим, отовладения детьми вы разительными средствами и эстетичес кими эталонами, которые ребёнок прис ваивает так же, как всю духовную куль туру (Выготский Л.С, Мухина B.C.) и от уровня владения операциями по соотне сению их со свойствами художественно го объекта. Дошкольник в своём эстетическом развитии проходит путь от элементарно го наглядночувственного впечатления до возможности создания оригинально го образа адекватными выразительными средствами. Движение от простого об раза представления к эстетическому обобщению, от восприятия цельного об раза как единичного к осознанию его вн</w:t>
      </w:r>
      <w:r>
        <w:rPr>
          <w:rFonts w:ascii="Times New Roman" w:hAnsi="Times New Roman" w:cs="Times New Roman"/>
          <w:sz w:val="24"/>
          <w:szCs w:val="24"/>
        </w:rPr>
        <w:t>утреннего смысла и пониманию ти</w:t>
      </w:r>
      <w:r w:rsidRPr="00BB5782">
        <w:rPr>
          <w:rFonts w:ascii="Times New Roman" w:hAnsi="Times New Roman" w:cs="Times New Roman"/>
          <w:sz w:val="24"/>
          <w:szCs w:val="24"/>
        </w:rPr>
        <w:t>пичного осуществляется под влиянием взрослых, передающих детям основы со циальной и духовной культуры. Современный взгляд на эстетическое воспитание ребенка предполагает единство формирования эстетического отно шения к миру и художественного разви тия средствами разных видов изобрази тельного и декоративно-прикладного искусства в эстетической деятельности.</w:t>
      </w:r>
    </w:p>
    <w:p w:rsidR="00BB5782" w:rsidRDefault="00BB5782" w:rsidP="00BB5782">
      <w:pPr>
        <w:keepNext/>
        <w:suppressLineNumbers/>
        <w:tabs>
          <w:tab w:val="left" w:pos="567"/>
        </w:tabs>
        <w:spacing w:after="0" w:line="240" w:lineRule="auto"/>
        <w:contextualSpacing/>
        <w:rPr>
          <w:rFonts w:ascii="Times New Roman" w:hAnsi="Times New Roman" w:cs="Times New Roman"/>
          <w:sz w:val="24"/>
          <w:szCs w:val="24"/>
        </w:rPr>
      </w:pPr>
      <w:r w:rsidRPr="00BB5782">
        <w:rPr>
          <w:rFonts w:ascii="Times New Roman" w:hAnsi="Times New Roman" w:cs="Times New Roman"/>
          <w:sz w:val="24"/>
          <w:szCs w:val="24"/>
        </w:rPr>
        <w:t xml:space="preserve"> </w:t>
      </w:r>
      <w:r w:rsidRPr="00BB5782">
        <w:rPr>
          <w:rFonts w:ascii="Times New Roman" w:hAnsi="Times New Roman" w:cs="Times New Roman"/>
          <w:b/>
          <w:sz w:val="24"/>
          <w:szCs w:val="24"/>
        </w:rPr>
        <w:t>Цель и задачи Программы</w:t>
      </w:r>
      <w:r w:rsidRPr="00BB5782">
        <w:rPr>
          <w:rFonts w:ascii="Times New Roman" w:hAnsi="Times New Roman" w:cs="Times New Roman"/>
          <w:sz w:val="24"/>
          <w:szCs w:val="24"/>
        </w:rPr>
        <w:t xml:space="preserve"> художественного воспитания, обучения и развития детей 2-7 лет «Цветные ладошки» </w:t>
      </w:r>
    </w:p>
    <w:p w:rsidR="00BB5782" w:rsidRDefault="00BB5782" w:rsidP="00BB5782">
      <w:pPr>
        <w:keepNext/>
        <w:suppressLineNumbers/>
        <w:tabs>
          <w:tab w:val="left" w:pos="567"/>
        </w:tabs>
        <w:spacing w:after="0" w:line="240" w:lineRule="auto"/>
        <w:contextualSpacing/>
        <w:rPr>
          <w:rFonts w:ascii="Times New Roman" w:hAnsi="Times New Roman" w:cs="Times New Roman"/>
          <w:sz w:val="24"/>
          <w:szCs w:val="24"/>
        </w:rPr>
      </w:pPr>
      <w:r w:rsidRPr="00BB5782">
        <w:rPr>
          <w:rFonts w:ascii="Times New Roman" w:hAnsi="Times New Roman" w:cs="Times New Roman"/>
          <w:b/>
          <w:sz w:val="24"/>
          <w:szCs w:val="24"/>
        </w:rPr>
        <w:t>Цель программы</w:t>
      </w:r>
      <w:r w:rsidRPr="00BB5782">
        <w:rPr>
          <w:rFonts w:ascii="Times New Roman" w:hAnsi="Times New Roman" w:cs="Times New Roman"/>
          <w:sz w:val="24"/>
          <w:szCs w:val="24"/>
        </w:rPr>
        <w:t xml:space="preserve"> - формирование у детей раннего и дошкольного воз раста эстетического отношения и ху дожественно-творческих способнос тей в изобразительной деятельности. Основные задачи: </w:t>
      </w:r>
      <w:r>
        <w:rPr>
          <w:rFonts w:ascii="Times New Roman" w:hAnsi="Times New Roman" w:cs="Times New Roman"/>
          <w:sz w:val="24"/>
          <w:szCs w:val="24"/>
        </w:rPr>
        <w:t xml:space="preserve">                                                                                                                                                         </w:t>
      </w:r>
      <w:r w:rsidRPr="00BB5782">
        <w:rPr>
          <w:rFonts w:ascii="Times New Roman" w:hAnsi="Times New Roman" w:cs="Times New Roman"/>
          <w:sz w:val="24"/>
          <w:szCs w:val="24"/>
        </w:rPr>
        <w:t>1. Развитие эстетического восприятия ху</w:t>
      </w:r>
      <w:r>
        <w:rPr>
          <w:rFonts w:ascii="Times New Roman" w:hAnsi="Times New Roman" w:cs="Times New Roman"/>
          <w:sz w:val="24"/>
          <w:szCs w:val="24"/>
        </w:rPr>
        <w:t>дожественных образов (в произве</w:t>
      </w:r>
      <w:r w:rsidRPr="00BB5782">
        <w:rPr>
          <w:rFonts w:ascii="Times New Roman" w:hAnsi="Times New Roman" w:cs="Times New Roman"/>
          <w:sz w:val="24"/>
          <w:szCs w:val="24"/>
        </w:rPr>
        <w:t>дени</w:t>
      </w:r>
      <w:r>
        <w:rPr>
          <w:rFonts w:ascii="Times New Roman" w:hAnsi="Times New Roman" w:cs="Times New Roman"/>
          <w:sz w:val="24"/>
          <w:szCs w:val="24"/>
        </w:rPr>
        <w:t>ях искусства) и предметов (явле</w:t>
      </w:r>
      <w:r w:rsidRPr="00BB5782">
        <w:rPr>
          <w:rFonts w:ascii="Times New Roman" w:hAnsi="Times New Roman" w:cs="Times New Roman"/>
          <w:sz w:val="24"/>
          <w:szCs w:val="24"/>
        </w:rPr>
        <w:t>н</w:t>
      </w:r>
      <w:r>
        <w:rPr>
          <w:rFonts w:ascii="Times New Roman" w:hAnsi="Times New Roman" w:cs="Times New Roman"/>
          <w:sz w:val="24"/>
          <w:szCs w:val="24"/>
        </w:rPr>
        <w:t>ий) окружающего мира как эстети</w:t>
      </w:r>
      <w:r w:rsidRPr="00BB5782">
        <w:rPr>
          <w:rFonts w:ascii="Times New Roman" w:hAnsi="Times New Roman" w:cs="Times New Roman"/>
          <w:sz w:val="24"/>
          <w:szCs w:val="24"/>
        </w:rPr>
        <w:t>ческих объектов.</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 2.Создание условий для свободного экспериментирования с художествен ными материалами и инструментами.</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 3. Оз</w:t>
      </w:r>
      <w:r>
        <w:rPr>
          <w:rFonts w:ascii="Times New Roman" w:hAnsi="Times New Roman" w:cs="Times New Roman"/>
          <w:sz w:val="24"/>
          <w:szCs w:val="24"/>
        </w:rPr>
        <w:t>накомление с универсальным «язы</w:t>
      </w:r>
      <w:r w:rsidRPr="00BB5782">
        <w:rPr>
          <w:rFonts w:ascii="Times New Roman" w:hAnsi="Times New Roman" w:cs="Times New Roman"/>
          <w:sz w:val="24"/>
          <w:szCs w:val="24"/>
        </w:rPr>
        <w:t xml:space="preserve">ком» искусства - средствами художе ственнообразной выразительности. </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4. Амплификация (обогащение) индиви дуального художественно-эстетичес кого опыта (эстетической апперцеп ции): «осмысленное чтение» - расп редмечивание и опредмечивание - художественно-эстетических объек тов с помощью воображения и эмпатии (носителем и выразителем эстети ческого выступает цельный художест венный образ как универсальная ка тегория); интерпретация художест венного образа и содержания, заключённого в художественную форму. </w:t>
      </w:r>
      <w:r>
        <w:rPr>
          <w:rFonts w:ascii="Times New Roman" w:hAnsi="Times New Roman" w:cs="Times New Roman"/>
          <w:sz w:val="24"/>
          <w:szCs w:val="24"/>
        </w:rPr>
        <w:t xml:space="preserve">                                                                                                                                                       </w:t>
      </w:r>
      <w:r w:rsidRPr="00BB5782">
        <w:rPr>
          <w:rFonts w:ascii="Times New Roman" w:hAnsi="Times New Roman" w:cs="Times New Roman"/>
          <w:sz w:val="24"/>
          <w:szCs w:val="24"/>
        </w:rPr>
        <w:lastRenderedPageBreak/>
        <w:t>5. Развитие художественно-творческих способностей в продуктивных видах детской деятельности.</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 6. Воспитание художественного вкуса и чувства гармонии. </w:t>
      </w:r>
      <w:r>
        <w:rPr>
          <w:rFonts w:ascii="Times New Roman" w:hAnsi="Times New Roman" w:cs="Times New Roman"/>
          <w:sz w:val="24"/>
          <w:szCs w:val="24"/>
        </w:rPr>
        <w:t xml:space="preserve">                                                                          </w:t>
      </w:r>
      <w:r w:rsidRPr="00BB5782">
        <w:rPr>
          <w:rFonts w:ascii="Times New Roman" w:hAnsi="Times New Roman" w:cs="Times New Roman"/>
          <w:sz w:val="24"/>
          <w:szCs w:val="24"/>
        </w:rPr>
        <w:t>7. Создание условий для многоаспект но</w:t>
      </w:r>
      <w:r>
        <w:rPr>
          <w:rFonts w:ascii="Times New Roman" w:hAnsi="Times New Roman" w:cs="Times New Roman"/>
          <w:sz w:val="24"/>
          <w:szCs w:val="24"/>
        </w:rPr>
        <w:t>й и увлекательной активности де</w:t>
      </w:r>
      <w:r w:rsidRPr="00BB5782">
        <w:rPr>
          <w:rFonts w:ascii="Times New Roman" w:hAnsi="Times New Roman" w:cs="Times New Roman"/>
          <w:sz w:val="24"/>
          <w:szCs w:val="24"/>
        </w:rPr>
        <w:t xml:space="preserve">тей </w:t>
      </w:r>
      <w:r>
        <w:rPr>
          <w:rFonts w:ascii="Times New Roman" w:hAnsi="Times New Roman" w:cs="Times New Roman"/>
          <w:sz w:val="24"/>
          <w:szCs w:val="24"/>
        </w:rPr>
        <w:t>в художественноэстетическом ос</w:t>
      </w:r>
      <w:r w:rsidRPr="00BB5782">
        <w:rPr>
          <w:rFonts w:ascii="Times New Roman" w:hAnsi="Times New Roman" w:cs="Times New Roman"/>
          <w:sz w:val="24"/>
          <w:szCs w:val="24"/>
        </w:rPr>
        <w:t xml:space="preserve">воении окружающего мира. </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8.Формирование эстетической картины мира и основных элементов «Я - концепциитворца». Дидактические принципы построения и реализации Программы «Цветные ладошки» Общепедагогические принципы, обусловленные единством учебно-воспитательного пространства : </w:t>
      </w:r>
    </w:p>
    <w:p w:rsidR="00BB5782" w:rsidRDefault="001610AB" w:rsidP="00BB5782">
      <w:pPr>
        <w:keepNext/>
        <w:suppressLineNumbers/>
        <w:tabs>
          <w:tab w:val="left" w:pos="567"/>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BB5782" w:rsidRPr="00BB5782">
        <w:rPr>
          <w:rFonts w:ascii="Times New Roman" w:hAnsi="Times New Roman" w:cs="Times New Roman"/>
          <w:sz w:val="24"/>
          <w:szCs w:val="24"/>
        </w:rPr>
        <w:t xml:space="preserve"> принцип культуросообразности: пост роение и/или корректировка универсального эстетического содержания программы с учётом региональных культурных традиций;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принцип сезонности: построение и/или корректировк</w:t>
      </w:r>
      <w:r w:rsidR="00BB5782">
        <w:rPr>
          <w:rFonts w:ascii="Times New Roman" w:hAnsi="Times New Roman" w:cs="Times New Roman"/>
          <w:sz w:val="24"/>
          <w:szCs w:val="24"/>
        </w:rPr>
        <w:t xml:space="preserve">а познавательно го содержания </w:t>
      </w:r>
      <w:r w:rsidR="00BB5782" w:rsidRPr="00BB5782">
        <w:rPr>
          <w:rFonts w:ascii="Times New Roman" w:hAnsi="Times New Roman" w:cs="Times New Roman"/>
          <w:sz w:val="24"/>
          <w:szCs w:val="24"/>
        </w:rPr>
        <w:t xml:space="preserve"> программы с учётом природных и кли</w:t>
      </w:r>
      <w:r w:rsidR="00E37C8A">
        <w:rPr>
          <w:rFonts w:ascii="Times New Roman" w:hAnsi="Times New Roman" w:cs="Times New Roman"/>
          <w:sz w:val="24"/>
          <w:szCs w:val="24"/>
        </w:rPr>
        <w:t>матических особен</w:t>
      </w:r>
      <w:r w:rsidR="00BB5782" w:rsidRPr="00BB5782">
        <w:rPr>
          <w:rFonts w:ascii="Times New Roman" w:hAnsi="Times New Roman" w:cs="Times New Roman"/>
          <w:sz w:val="24"/>
          <w:szCs w:val="24"/>
        </w:rPr>
        <w:t xml:space="preserve">ностей данной местности в данный момент времени;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 </w:t>
      </w:r>
      <w:r w:rsidR="00BB5782" w:rsidRPr="00BB5782">
        <w:rPr>
          <w:rFonts w:ascii="Times New Roman" w:hAnsi="Times New Roman" w:cs="Times New Roman"/>
          <w:sz w:val="24"/>
          <w:szCs w:val="24"/>
        </w:rPr>
        <w:t>принцип си</w:t>
      </w:r>
      <w:r w:rsidR="00E37C8A">
        <w:rPr>
          <w:rFonts w:ascii="Times New Roman" w:hAnsi="Times New Roman" w:cs="Times New Roman"/>
          <w:sz w:val="24"/>
          <w:szCs w:val="24"/>
        </w:rPr>
        <w:t>стематичности и после</w:t>
      </w:r>
      <w:r w:rsidR="00BB5782" w:rsidRPr="00BB5782">
        <w:rPr>
          <w:rFonts w:ascii="Times New Roman" w:hAnsi="Times New Roman" w:cs="Times New Roman"/>
          <w:sz w:val="24"/>
          <w:szCs w:val="24"/>
        </w:rPr>
        <w:t>довательности: постановка и/или корректировка задач эстетического вос</w:t>
      </w:r>
      <w:r w:rsidR="00E37C8A">
        <w:rPr>
          <w:rFonts w:ascii="Times New Roman" w:hAnsi="Times New Roman" w:cs="Times New Roman"/>
          <w:sz w:val="24"/>
          <w:szCs w:val="24"/>
        </w:rPr>
        <w:t>питания и развития детей в логи</w:t>
      </w:r>
      <w:r w:rsidR="00BB5782" w:rsidRPr="00BB5782">
        <w:rPr>
          <w:rFonts w:ascii="Times New Roman" w:hAnsi="Times New Roman" w:cs="Times New Roman"/>
          <w:sz w:val="24"/>
          <w:szCs w:val="24"/>
        </w:rPr>
        <w:t>ке «от простого к сложному», «от близ</w:t>
      </w:r>
      <w:r w:rsidR="00E37C8A">
        <w:rPr>
          <w:rFonts w:ascii="Times New Roman" w:hAnsi="Times New Roman" w:cs="Times New Roman"/>
          <w:sz w:val="24"/>
          <w:szCs w:val="24"/>
        </w:rPr>
        <w:t>кого к далёкому», «от хорошо из</w:t>
      </w:r>
      <w:r w:rsidR="00BB5782" w:rsidRPr="00BB5782">
        <w:rPr>
          <w:rFonts w:ascii="Times New Roman" w:hAnsi="Times New Roman" w:cs="Times New Roman"/>
          <w:sz w:val="24"/>
          <w:szCs w:val="24"/>
        </w:rPr>
        <w:t>вестного к</w:t>
      </w:r>
      <w:r w:rsidR="00E37C8A">
        <w:rPr>
          <w:rFonts w:ascii="Times New Roman" w:hAnsi="Times New Roman" w:cs="Times New Roman"/>
          <w:sz w:val="24"/>
          <w:szCs w:val="24"/>
        </w:rPr>
        <w:t xml:space="preserve"> малоизвестному и незнакомому».</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E37C8A">
        <w:rPr>
          <w:rFonts w:ascii="Times New Roman" w:hAnsi="Times New Roman" w:cs="Times New Roman"/>
          <w:sz w:val="24"/>
          <w:szCs w:val="24"/>
        </w:rPr>
        <w:t xml:space="preserve"> П</w:t>
      </w:r>
      <w:r w:rsidR="00BB5782" w:rsidRPr="00BB5782">
        <w:rPr>
          <w:rFonts w:ascii="Times New Roman" w:hAnsi="Times New Roman" w:cs="Times New Roman"/>
          <w:sz w:val="24"/>
          <w:szCs w:val="24"/>
        </w:rPr>
        <w:t xml:space="preserve">ринцип цикличности: построение и/или корректировка содержания </w:t>
      </w:r>
      <w:r w:rsidR="00E37C8A">
        <w:rPr>
          <w:rFonts w:ascii="Times New Roman" w:hAnsi="Times New Roman" w:cs="Times New Roman"/>
          <w:sz w:val="24"/>
          <w:szCs w:val="24"/>
        </w:rPr>
        <w:t>программы с постепенным усложне</w:t>
      </w:r>
      <w:r w:rsidR="00BB5782" w:rsidRPr="00BB5782">
        <w:rPr>
          <w:rFonts w:ascii="Times New Roman" w:hAnsi="Times New Roman" w:cs="Times New Roman"/>
          <w:sz w:val="24"/>
          <w:szCs w:val="24"/>
        </w:rPr>
        <w:t xml:space="preserve">ние </w:t>
      </w:r>
      <w:r w:rsidR="00E37C8A">
        <w:rPr>
          <w:rFonts w:ascii="Times New Roman" w:hAnsi="Times New Roman" w:cs="Times New Roman"/>
          <w:sz w:val="24"/>
          <w:szCs w:val="24"/>
        </w:rPr>
        <w:t>и расширением от возраста к воз</w:t>
      </w:r>
      <w:r w:rsidR="00BB5782" w:rsidRPr="00BB5782">
        <w:rPr>
          <w:rFonts w:ascii="Times New Roman" w:hAnsi="Times New Roman" w:cs="Times New Roman"/>
          <w:sz w:val="24"/>
          <w:szCs w:val="24"/>
        </w:rPr>
        <w:t xml:space="preserve">расту;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принцип оптимизации и гуманизации учебно-воспитательного процесса;</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принцип развивающего характера ху дожественного образования;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п</w:t>
      </w:r>
      <w:r>
        <w:rPr>
          <w:rFonts w:ascii="Times New Roman" w:hAnsi="Times New Roman" w:cs="Times New Roman"/>
          <w:sz w:val="24"/>
          <w:szCs w:val="24"/>
        </w:rPr>
        <w:t>ринцип природосообразности: пос</w:t>
      </w:r>
      <w:r w:rsidR="00BB5782" w:rsidRPr="00BB5782">
        <w:rPr>
          <w:rFonts w:ascii="Times New Roman" w:hAnsi="Times New Roman" w:cs="Times New Roman"/>
          <w:sz w:val="24"/>
          <w:szCs w:val="24"/>
        </w:rPr>
        <w:t xml:space="preserve">тановка и/или корректировка задач художественнотворческого развития детей с учётом «природы» детей –возрастных особенностей и индиви дуальных способностей; </w:t>
      </w:r>
      <w:r w:rsidR="00BB5782">
        <w:rPr>
          <w:rFonts w:ascii="Times New Roman" w:hAnsi="Times New Roman" w:cs="Times New Roman"/>
          <w:sz w:val="24"/>
          <w:szCs w:val="24"/>
        </w:rPr>
        <w:t xml:space="preserve">                                                                                                                                                                         </w:t>
      </w:r>
      <w:r>
        <w:rPr>
          <w:rFonts w:ascii="Times New Roman" w:hAnsi="Times New Roman" w:cs="Times New Roman"/>
          <w:sz w:val="24"/>
          <w:szCs w:val="24"/>
        </w:rPr>
        <w:t>-</w:t>
      </w:r>
      <w:r w:rsidR="00BB5782" w:rsidRPr="00BB5782">
        <w:rPr>
          <w:rFonts w:ascii="Times New Roman" w:hAnsi="Times New Roman" w:cs="Times New Roman"/>
          <w:sz w:val="24"/>
          <w:szCs w:val="24"/>
        </w:rPr>
        <w:t xml:space="preserve"> принцип интереса: построение и/или корректировка программы с опорой на </w:t>
      </w:r>
      <w:r w:rsidR="00E37C8A">
        <w:rPr>
          <w:rFonts w:ascii="Times New Roman" w:hAnsi="Times New Roman" w:cs="Times New Roman"/>
          <w:sz w:val="24"/>
          <w:szCs w:val="24"/>
        </w:rPr>
        <w:t>интересы отдельных детей и детс</w:t>
      </w:r>
      <w:r w:rsidR="00BB5782" w:rsidRPr="00BB5782">
        <w:rPr>
          <w:rFonts w:ascii="Times New Roman" w:hAnsi="Times New Roman" w:cs="Times New Roman"/>
          <w:sz w:val="24"/>
          <w:szCs w:val="24"/>
        </w:rPr>
        <w:t xml:space="preserve">кого сообщества (группы детей) в целом. Специфические принципы, обуслов ленные особенностями художественноэстетической деятельности: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принцип эстетизации предметно-развивающей среды и быта в целом; </w:t>
      </w:r>
      <w:r w:rsidR="00BB5782">
        <w:rPr>
          <w:rFonts w:ascii="Times New Roman" w:hAnsi="Times New Roman" w:cs="Times New Roman"/>
          <w:sz w:val="24"/>
          <w:szCs w:val="24"/>
        </w:rPr>
        <w:t xml:space="preserve">                                                                             </w:t>
      </w:r>
      <w:r>
        <w:rPr>
          <w:rFonts w:ascii="Times New Roman" w:hAnsi="Times New Roman" w:cs="Times New Roman"/>
          <w:sz w:val="24"/>
          <w:szCs w:val="24"/>
        </w:rPr>
        <w:t>-</w:t>
      </w:r>
      <w:r w:rsidR="00BB5782" w:rsidRPr="00BB5782">
        <w:rPr>
          <w:rFonts w:ascii="Times New Roman" w:hAnsi="Times New Roman" w:cs="Times New Roman"/>
          <w:sz w:val="24"/>
          <w:szCs w:val="24"/>
        </w:rPr>
        <w:t xml:space="preserve"> принцип культурного обогащения (амплификации) содержания изобра зительной деятельности, в соответ ствии с особенностями познаватель ного развития детей разных возрас тов; принцип взаимосвязи продуктивной деятельности с другими видами детской активности;</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E37C8A">
        <w:rPr>
          <w:rFonts w:ascii="Times New Roman" w:hAnsi="Times New Roman" w:cs="Times New Roman"/>
          <w:sz w:val="24"/>
          <w:szCs w:val="24"/>
        </w:rPr>
        <w:t>принцип интеграции различных ви</w:t>
      </w:r>
      <w:r w:rsidR="00BB5782" w:rsidRPr="00BB5782">
        <w:rPr>
          <w:rFonts w:ascii="Times New Roman" w:hAnsi="Times New Roman" w:cs="Times New Roman"/>
          <w:sz w:val="24"/>
          <w:szCs w:val="24"/>
        </w:rPr>
        <w:t xml:space="preserve">дов изобразительного искусства и ху дожественной деятельности; </w:t>
      </w:r>
      <w:r w:rsidR="00BB5782">
        <w:rPr>
          <w:rFonts w:ascii="Times New Roman" w:hAnsi="Times New Roman" w:cs="Times New Roman"/>
          <w:sz w:val="24"/>
          <w:szCs w:val="24"/>
        </w:rPr>
        <w:t xml:space="preserve">                                                                                                                                                            </w:t>
      </w:r>
      <w:r>
        <w:rPr>
          <w:rFonts w:ascii="Times New Roman" w:hAnsi="Times New Roman" w:cs="Times New Roman"/>
          <w:sz w:val="24"/>
          <w:szCs w:val="24"/>
        </w:rPr>
        <w:t>-</w:t>
      </w:r>
      <w:r w:rsidR="00BB5782" w:rsidRPr="00BB5782">
        <w:rPr>
          <w:rFonts w:ascii="Times New Roman" w:hAnsi="Times New Roman" w:cs="Times New Roman"/>
          <w:sz w:val="24"/>
          <w:szCs w:val="24"/>
        </w:rPr>
        <w:t xml:space="preserve"> принцип эстетического ориентира на общечеловеческие ценности (воспитание человека думающего, чувствующего, </w:t>
      </w:r>
      <w:r w:rsidR="00BB5782">
        <w:rPr>
          <w:rFonts w:ascii="Times New Roman" w:hAnsi="Times New Roman" w:cs="Times New Roman"/>
          <w:sz w:val="24"/>
          <w:szCs w:val="24"/>
        </w:rPr>
        <w:t xml:space="preserve">созидающего, рефлектирующего);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принцип обогащени</w:t>
      </w:r>
      <w:r w:rsidR="00BB5782">
        <w:rPr>
          <w:rFonts w:ascii="Times New Roman" w:hAnsi="Times New Roman" w:cs="Times New Roman"/>
          <w:sz w:val="24"/>
          <w:szCs w:val="24"/>
        </w:rPr>
        <w:t xml:space="preserve">я сенсорно-чувственного опыта;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принцип организации тематического пространства (информационного по ля) - основы для развития образных представлений;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принцип взаимосвязи обобщённых представлений и обобщённых способов </w:t>
      </w:r>
      <w:r w:rsidR="00E37C8A">
        <w:rPr>
          <w:rFonts w:ascii="Times New Roman" w:hAnsi="Times New Roman" w:cs="Times New Roman"/>
          <w:sz w:val="24"/>
          <w:szCs w:val="24"/>
        </w:rPr>
        <w:t>действий, направленных на созда</w:t>
      </w:r>
      <w:r w:rsidR="00BB5782" w:rsidRPr="00BB5782">
        <w:rPr>
          <w:rFonts w:ascii="Times New Roman" w:hAnsi="Times New Roman" w:cs="Times New Roman"/>
          <w:sz w:val="24"/>
          <w:szCs w:val="24"/>
        </w:rPr>
        <w:t xml:space="preserve">ние выразительного художественного образа;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принцип естественной радости (ра дости эстетического восприятия, чувствования и деяния, сохранение непосредственности эстетических ре акций, эмоциональной открытости). </w:t>
      </w:r>
    </w:p>
    <w:p w:rsidR="00BB5782" w:rsidRPr="00BB5782" w:rsidRDefault="00BB5782" w:rsidP="00BB5782">
      <w:pPr>
        <w:keepNext/>
        <w:suppressLineNumbers/>
        <w:tabs>
          <w:tab w:val="left" w:pos="567"/>
        </w:tabs>
        <w:spacing w:after="0" w:line="240" w:lineRule="auto"/>
        <w:contextualSpacing/>
        <w:rPr>
          <w:rFonts w:ascii="Times New Roman" w:hAnsi="Times New Roman" w:cs="Times New Roman"/>
          <w:bCs/>
          <w:sz w:val="24"/>
          <w:szCs w:val="24"/>
        </w:rPr>
      </w:pPr>
      <w:r w:rsidRPr="00BB5782">
        <w:rPr>
          <w:rFonts w:ascii="Times New Roman" w:hAnsi="Times New Roman" w:cs="Times New Roman"/>
          <w:sz w:val="24"/>
          <w:szCs w:val="24"/>
        </w:rPr>
        <w:t xml:space="preserve">В </w:t>
      </w:r>
      <w:r w:rsidR="00E37C8A">
        <w:rPr>
          <w:rFonts w:ascii="Times New Roman" w:hAnsi="Times New Roman" w:cs="Times New Roman"/>
          <w:sz w:val="24"/>
          <w:szCs w:val="24"/>
        </w:rPr>
        <w:t>программе художественного воспи</w:t>
      </w:r>
      <w:r w:rsidRPr="00BB5782">
        <w:rPr>
          <w:rFonts w:ascii="Times New Roman" w:hAnsi="Times New Roman" w:cs="Times New Roman"/>
          <w:sz w:val="24"/>
          <w:szCs w:val="24"/>
        </w:rPr>
        <w:t>тания дошкольников «Цветные ладошки» с</w:t>
      </w:r>
      <w:r w:rsidR="00E37C8A">
        <w:rPr>
          <w:rFonts w:ascii="Times New Roman" w:hAnsi="Times New Roman" w:cs="Times New Roman"/>
          <w:sz w:val="24"/>
          <w:szCs w:val="24"/>
        </w:rPr>
        <w:t>формулированы педагогические ус</w:t>
      </w:r>
      <w:r w:rsidRPr="00BB5782">
        <w:rPr>
          <w:rFonts w:ascii="Times New Roman" w:hAnsi="Times New Roman" w:cs="Times New Roman"/>
          <w:sz w:val="24"/>
          <w:szCs w:val="24"/>
        </w:rPr>
        <w:t>ловия, необходимые для эффективного худ</w:t>
      </w:r>
      <w:r w:rsidR="00E37C8A">
        <w:rPr>
          <w:rFonts w:ascii="Times New Roman" w:hAnsi="Times New Roman" w:cs="Times New Roman"/>
          <w:sz w:val="24"/>
          <w:szCs w:val="24"/>
        </w:rPr>
        <w:t>ожественного развития детей дош</w:t>
      </w:r>
      <w:r w:rsidRPr="00BB5782">
        <w:rPr>
          <w:rFonts w:ascii="Times New Roman" w:hAnsi="Times New Roman" w:cs="Times New Roman"/>
          <w:sz w:val="24"/>
          <w:szCs w:val="24"/>
        </w:rPr>
        <w:t xml:space="preserve">кольного возраста, а именно: </w:t>
      </w:r>
      <w:r>
        <w:rPr>
          <w:rFonts w:ascii="Times New Roman" w:hAnsi="Times New Roman" w:cs="Times New Roman"/>
          <w:sz w:val="24"/>
          <w:szCs w:val="24"/>
        </w:rPr>
        <w:t xml:space="preserve">                                                                                                                                         </w:t>
      </w:r>
      <w:r w:rsidRPr="00BB5782">
        <w:rPr>
          <w:rFonts w:ascii="Times New Roman" w:hAnsi="Times New Roman" w:cs="Times New Roman"/>
          <w:sz w:val="24"/>
          <w:szCs w:val="24"/>
        </w:rPr>
        <w:t>1) фо</w:t>
      </w:r>
      <w:r w:rsidR="00E37C8A">
        <w:rPr>
          <w:rFonts w:ascii="Times New Roman" w:hAnsi="Times New Roman" w:cs="Times New Roman"/>
          <w:sz w:val="24"/>
          <w:szCs w:val="24"/>
        </w:rPr>
        <w:t>рмирование эстетического отноше</w:t>
      </w:r>
      <w:r w:rsidRPr="00BB5782">
        <w:rPr>
          <w:rFonts w:ascii="Times New Roman" w:hAnsi="Times New Roman" w:cs="Times New Roman"/>
          <w:sz w:val="24"/>
          <w:szCs w:val="24"/>
        </w:rPr>
        <w:t xml:space="preserve">ния и художественных способностей в активной творческой деятельности детей; </w:t>
      </w:r>
      <w:r>
        <w:rPr>
          <w:rFonts w:ascii="Times New Roman" w:hAnsi="Times New Roman" w:cs="Times New Roman"/>
          <w:sz w:val="24"/>
          <w:szCs w:val="24"/>
        </w:rPr>
        <w:t xml:space="preserve">                                                                                                                                     </w:t>
      </w:r>
      <w:r w:rsidRPr="00BB5782">
        <w:rPr>
          <w:rFonts w:ascii="Times New Roman" w:hAnsi="Times New Roman" w:cs="Times New Roman"/>
          <w:sz w:val="24"/>
          <w:szCs w:val="24"/>
        </w:rPr>
        <w:t>2) со</w:t>
      </w:r>
      <w:r w:rsidR="00E37C8A">
        <w:rPr>
          <w:rFonts w:ascii="Times New Roman" w:hAnsi="Times New Roman" w:cs="Times New Roman"/>
          <w:sz w:val="24"/>
          <w:szCs w:val="24"/>
        </w:rPr>
        <w:t>здание развивающей среды для за</w:t>
      </w:r>
      <w:r w:rsidRPr="00BB5782">
        <w:rPr>
          <w:rFonts w:ascii="Times New Roman" w:hAnsi="Times New Roman" w:cs="Times New Roman"/>
          <w:sz w:val="24"/>
          <w:szCs w:val="24"/>
        </w:rPr>
        <w:t>нят</w:t>
      </w:r>
      <w:r w:rsidR="00E37C8A">
        <w:rPr>
          <w:rFonts w:ascii="Times New Roman" w:hAnsi="Times New Roman" w:cs="Times New Roman"/>
          <w:sz w:val="24"/>
          <w:szCs w:val="24"/>
        </w:rPr>
        <w:t>ий по рисованию, лепке, апплика</w:t>
      </w:r>
      <w:r w:rsidRPr="00BB5782">
        <w:rPr>
          <w:rFonts w:ascii="Times New Roman" w:hAnsi="Times New Roman" w:cs="Times New Roman"/>
          <w:sz w:val="24"/>
          <w:szCs w:val="24"/>
        </w:rPr>
        <w:t xml:space="preserve">ции, художественному труду и самос тоятельного детского творчества; </w:t>
      </w:r>
      <w:r>
        <w:rPr>
          <w:rFonts w:ascii="Times New Roman" w:hAnsi="Times New Roman" w:cs="Times New Roman"/>
          <w:sz w:val="24"/>
          <w:szCs w:val="24"/>
        </w:rPr>
        <w:t xml:space="preserve">                                                               </w:t>
      </w:r>
      <w:r w:rsidR="00E37C8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5782">
        <w:rPr>
          <w:rFonts w:ascii="Times New Roman" w:hAnsi="Times New Roman" w:cs="Times New Roman"/>
          <w:sz w:val="24"/>
          <w:szCs w:val="24"/>
        </w:rPr>
        <w:t>3) озн</w:t>
      </w:r>
      <w:r>
        <w:rPr>
          <w:rFonts w:ascii="Times New Roman" w:hAnsi="Times New Roman" w:cs="Times New Roman"/>
          <w:sz w:val="24"/>
          <w:szCs w:val="24"/>
        </w:rPr>
        <w:t>акомление детей с основами изоб</w:t>
      </w:r>
      <w:r w:rsidRPr="00BB5782">
        <w:rPr>
          <w:rFonts w:ascii="Times New Roman" w:hAnsi="Times New Roman" w:cs="Times New Roman"/>
          <w:sz w:val="24"/>
          <w:szCs w:val="24"/>
        </w:rPr>
        <w:t>разительного и народного декоратив ноприкладного искусства в среде музея и дошкольного образовательного учреждения. Эстетическое отношение ребёнка к окружающему миру являет собой целую сис</w:t>
      </w:r>
      <w:r>
        <w:rPr>
          <w:rFonts w:ascii="Times New Roman" w:hAnsi="Times New Roman" w:cs="Times New Roman"/>
          <w:sz w:val="24"/>
          <w:szCs w:val="24"/>
        </w:rPr>
        <w:t>тему его индивидуальных, избира</w:t>
      </w:r>
      <w:r w:rsidRPr="00BB5782">
        <w:rPr>
          <w:rFonts w:ascii="Times New Roman" w:hAnsi="Times New Roman" w:cs="Times New Roman"/>
          <w:sz w:val="24"/>
          <w:szCs w:val="24"/>
        </w:rPr>
        <w:t>тельны</w:t>
      </w:r>
      <w:r w:rsidR="00E37C8A">
        <w:rPr>
          <w:rFonts w:ascii="Times New Roman" w:hAnsi="Times New Roman" w:cs="Times New Roman"/>
          <w:sz w:val="24"/>
          <w:szCs w:val="24"/>
        </w:rPr>
        <w:t>х связей с эстетическими качест</w:t>
      </w:r>
      <w:r w:rsidRPr="00BB5782">
        <w:rPr>
          <w:rFonts w:ascii="Times New Roman" w:hAnsi="Times New Roman" w:cs="Times New Roman"/>
          <w:sz w:val="24"/>
          <w:szCs w:val="24"/>
        </w:rPr>
        <w:t xml:space="preserve">вами </w:t>
      </w:r>
      <w:r w:rsidR="00E37C8A">
        <w:rPr>
          <w:rFonts w:ascii="Times New Roman" w:hAnsi="Times New Roman" w:cs="Times New Roman"/>
          <w:sz w:val="24"/>
          <w:szCs w:val="24"/>
        </w:rPr>
        <w:t>предметов и явлений действитель</w:t>
      </w:r>
      <w:r w:rsidRPr="00BB5782">
        <w:rPr>
          <w:rFonts w:ascii="Times New Roman" w:hAnsi="Times New Roman" w:cs="Times New Roman"/>
          <w:sz w:val="24"/>
          <w:szCs w:val="24"/>
        </w:rPr>
        <w:t>ности.</w:t>
      </w:r>
      <w:r>
        <w:rPr>
          <w:rFonts w:ascii="Times New Roman" w:hAnsi="Times New Roman" w:cs="Times New Roman"/>
          <w:sz w:val="24"/>
          <w:szCs w:val="24"/>
        </w:rPr>
        <w:t xml:space="preserve"> В эстетическое отношение ребён</w:t>
      </w:r>
      <w:r w:rsidRPr="00BB5782">
        <w:rPr>
          <w:rFonts w:ascii="Times New Roman" w:hAnsi="Times New Roman" w:cs="Times New Roman"/>
          <w:sz w:val="24"/>
          <w:szCs w:val="24"/>
        </w:rPr>
        <w:t xml:space="preserve">ка входит его эмоциональный отклик на прекрасное (красивое, привлекатель </w:t>
      </w:r>
      <w:r w:rsidRPr="00BB5782">
        <w:rPr>
          <w:rFonts w:ascii="Times New Roman" w:hAnsi="Times New Roman" w:cs="Times New Roman"/>
          <w:sz w:val="24"/>
          <w:szCs w:val="24"/>
        </w:rPr>
        <w:lastRenderedPageBreak/>
        <w:t>ное), добрые чувства, его творческая де ятельность, посильное стремление к пре образованию окружающего по законам красоты, а также к оценке красивых, гар моничных сочетаний красок, звуков, рифм и т.д. Эстетический компонент оказывает существенное влияние на установление ведущих звеньев структуры личности в целом. Для более чёткой ориентировки важ но построить модель эстетического от ношения детей к окружающему миру, ко торая в лаконичной (схематичной) фор ме отразит комплекс взаимосвязанных компонентов художественного развития ребёнка. Такая модель пом</w:t>
      </w:r>
      <w:r w:rsidR="001610AB">
        <w:rPr>
          <w:rFonts w:ascii="Times New Roman" w:hAnsi="Times New Roman" w:cs="Times New Roman"/>
          <w:sz w:val="24"/>
          <w:szCs w:val="24"/>
        </w:rPr>
        <w:t>ожет распоз</w:t>
      </w:r>
      <w:r w:rsidRPr="00BB5782">
        <w:rPr>
          <w:rFonts w:ascii="Times New Roman" w:hAnsi="Times New Roman" w:cs="Times New Roman"/>
          <w:sz w:val="24"/>
          <w:szCs w:val="24"/>
        </w:rPr>
        <w:t>навать и формировать процесс художе ственно-творческого развития детей с учётом возрастных и индивидуальных особенностей. Модель эстетического отношения включает три ведущих компонента, каждый из</w:t>
      </w:r>
      <w:r w:rsidR="001610AB">
        <w:rPr>
          <w:rFonts w:ascii="Times New Roman" w:hAnsi="Times New Roman" w:cs="Times New Roman"/>
          <w:sz w:val="24"/>
          <w:szCs w:val="24"/>
        </w:rPr>
        <w:t>которых, в свою очередь, являет</w:t>
      </w:r>
      <w:r w:rsidRPr="00BB5782">
        <w:rPr>
          <w:rFonts w:ascii="Times New Roman" w:hAnsi="Times New Roman" w:cs="Times New Roman"/>
          <w:sz w:val="24"/>
          <w:szCs w:val="24"/>
        </w:rPr>
        <w:t xml:space="preserve">ся многосторонним явлением. </w:t>
      </w:r>
      <w:r w:rsidR="001610AB">
        <w:rPr>
          <w:rFonts w:ascii="Times New Roman" w:hAnsi="Times New Roman" w:cs="Times New Roman"/>
          <w:sz w:val="24"/>
          <w:szCs w:val="24"/>
        </w:rPr>
        <w:t>Способность эмоционального пере</w:t>
      </w:r>
      <w:r w:rsidRPr="00BB5782">
        <w:rPr>
          <w:rFonts w:ascii="Times New Roman" w:hAnsi="Times New Roman" w:cs="Times New Roman"/>
          <w:sz w:val="24"/>
          <w:szCs w:val="24"/>
        </w:rPr>
        <w:t>живания. Ребё</w:t>
      </w:r>
      <w:r w:rsidR="001610AB">
        <w:rPr>
          <w:rFonts w:ascii="Times New Roman" w:hAnsi="Times New Roman" w:cs="Times New Roman"/>
          <w:sz w:val="24"/>
          <w:szCs w:val="24"/>
        </w:rPr>
        <w:t>нок не только видит, но и ощуща</w:t>
      </w:r>
      <w:r w:rsidRPr="00BB5782">
        <w:rPr>
          <w:rFonts w:ascii="Times New Roman" w:hAnsi="Times New Roman" w:cs="Times New Roman"/>
          <w:sz w:val="24"/>
          <w:szCs w:val="24"/>
        </w:rPr>
        <w:t>ет, чув</w:t>
      </w:r>
      <w:r w:rsidR="001610AB">
        <w:rPr>
          <w:rFonts w:ascii="Times New Roman" w:hAnsi="Times New Roman" w:cs="Times New Roman"/>
          <w:sz w:val="24"/>
          <w:szCs w:val="24"/>
        </w:rPr>
        <w:t>ствует художественный образ, яв</w:t>
      </w:r>
      <w:r w:rsidRPr="00BB5782">
        <w:rPr>
          <w:rFonts w:ascii="Times New Roman" w:hAnsi="Times New Roman" w:cs="Times New Roman"/>
          <w:sz w:val="24"/>
          <w:szCs w:val="24"/>
        </w:rPr>
        <w:t>ляясь как бы соучастником событий и явлений, передаваемых художественным прои</w:t>
      </w:r>
      <w:r w:rsidR="001610AB">
        <w:rPr>
          <w:rFonts w:ascii="Times New Roman" w:hAnsi="Times New Roman" w:cs="Times New Roman"/>
          <w:sz w:val="24"/>
          <w:szCs w:val="24"/>
        </w:rPr>
        <w:t>зведением. Эмпатия и эмоциональ</w:t>
      </w:r>
      <w:r w:rsidRPr="00BB5782">
        <w:rPr>
          <w:rFonts w:ascii="Times New Roman" w:hAnsi="Times New Roman" w:cs="Times New Roman"/>
          <w:sz w:val="24"/>
          <w:szCs w:val="24"/>
        </w:rPr>
        <w:t>ное переживание возн</w:t>
      </w:r>
      <w:r w:rsidR="001610AB">
        <w:rPr>
          <w:rFonts w:ascii="Times New Roman" w:hAnsi="Times New Roman" w:cs="Times New Roman"/>
          <w:sz w:val="24"/>
          <w:szCs w:val="24"/>
        </w:rPr>
        <w:t>икают и проявля</w:t>
      </w:r>
      <w:r w:rsidRPr="00BB5782">
        <w:rPr>
          <w:rFonts w:ascii="Times New Roman" w:hAnsi="Times New Roman" w:cs="Times New Roman"/>
          <w:sz w:val="24"/>
          <w:szCs w:val="24"/>
        </w:rPr>
        <w:t xml:space="preserve">ются </w:t>
      </w:r>
      <w:r w:rsidR="001610AB">
        <w:rPr>
          <w:rFonts w:ascii="Times New Roman" w:hAnsi="Times New Roman" w:cs="Times New Roman"/>
          <w:sz w:val="24"/>
          <w:szCs w:val="24"/>
        </w:rPr>
        <w:t>в меру возрастных и индивидуаль</w:t>
      </w:r>
      <w:r w:rsidRPr="00BB5782">
        <w:rPr>
          <w:rFonts w:ascii="Times New Roman" w:hAnsi="Times New Roman" w:cs="Times New Roman"/>
          <w:sz w:val="24"/>
          <w:szCs w:val="24"/>
        </w:rPr>
        <w:t>ных в</w:t>
      </w:r>
      <w:r w:rsidR="001610AB">
        <w:rPr>
          <w:rFonts w:ascii="Times New Roman" w:hAnsi="Times New Roman" w:cs="Times New Roman"/>
          <w:sz w:val="24"/>
          <w:szCs w:val="24"/>
        </w:rPr>
        <w:t>озможностей детей, они же спосо</w:t>
      </w:r>
      <w:r w:rsidRPr="00BB5782">
        <w:rPr>
          <w:rFonts w:ascii="Times New Roman" w:hAnsi="Times New Roman" w:cs="Times New Roman"/>
          <w:sz w:val="24"/>
          <w:szCs w:val="24"/>
        </w:rPr>
        <w:t>бствуют развитию мотивационной уста новки</w:t>
      </w:r>
      <w:r w:rsidR="001610AB">
        <w:rPr>
          <w:rFonts w:ascii="Times New Roman" w:hAnsi="Times New Roman" w:cs="Times New Roman"/>
          <w:sz w:val="24"/>
          <w:szCs w:val="24"/>
        </w:rPr>
        <w:t xml:space="preserve"> на активное участие в художест</w:t>
      </w:r>
      <w:r w:rsidRPr="00BB5782">
        <w:rPr>
          <w:rFonts w:ascii="Times New Roman" w:hAnsi="Times New Roman" w:cs="Times New Roman"/>
          <w:sz w:val="24"/>
          <w:szCs w:val="24"/>
        </w:rPr>
        <w:t>венной деятельности. Эмоционально-эстетическое переживание возникает на основе специфики возд</w:t>
      </w:r>
      <w:r w:rsidR="001610AB">
        <w:rPr>
          <w:rFonts w:ascii="Times New Roman" w:hAnsi="Times New Roman" w:cs="Times New Roman"/>
          <w:sz w:val="24"/>
          <w:szCs w:val="24"/>
        </w:rPr>
        <w:t>ействия искус</w:t>
      </w:r>
      <w:r w:rsidRPr="00BB5782">
        <w:rPr>
          <w:rFonts w:ascii="Times New Roman" w:hAnsi="Times New Roman" w:cs="Times New Roman"/>
          <w:sz w:val="24"/>
          <w:szCs w:val="24"/>
        </w:rPr>
        <w:t>ства в разных его проявлениях. Сначала это ориентировочное действие, затем возн</w:t>
      </w:r>
      <w:r w:rsidR="001610AB">
        <w:rPr>
          <w:rFonts w:ascii="Times New Roman" w:hAnsi="Times New Roman" w:cs="Times New Roman"/>
          <w:sz w:val="24"/>
          <w:szCs w:val="24"/>
        </w:rPr>
        <w:t>икновение интересов и предпочте</w:t>
      </w:r>
      <w:r w:rsidRPr="00BB5782">
        <w:rPr>
          <w:rFonts w:ascii="Times New Roman" w:hAnsi="Times New Roman" w:cs="Times New Roman"/>
          <w:sz w:val="24"/>
          <w:szCs w:val="24"/>
        </w:rPr>
        <w:t>ний, на основе которых формируется нра</w:t>
      </w:r>
      <w:r w:rsidR="001610AB">
        <w:rPr>
          <w:rFonts w:ascii="Times New Roman" w:hAnsi="Times New Roman" w:cs="Times New Roman"/>
          <w:sz w:val="24"/>
          <w:szCs w:val="24"/>
        </w:rPr>
        <w:t>вственно-эстетическая направлен</w:t>
      </w:r>
      <w:r w:rsidRPr="00BB5782">
        <w:rPr>
          <w:rFonts w:ascii="Times New Roman" w:hAnsi="Times New Roman" w:cs="Times New Roman"/>
          <w:sz w:val="24"/>
          <w:szCs w:val="24"/>
        </w:rPr>
        <w:t xml:space="preserve">ность. </w:t>
      </w:r>
      <w:r>
        <w:rPr>
          <w:rFonts w:ascii="Times New Roman" w:hAnsi="Times New Roman" w:cs="Times New Roman"/>
          <w:sz w:val="24"/>
          <w:szCs w:val="24"/>
        </w:rPr>
        <w:t xml:space="preserve">                                                                                           </w:t>
      </w:r>
      <w:r w:rsidRPr="00BB5782">
        <w:rPr>
          <w:rFonts w:ascii="Times New Roman" w:hAnsi="Times New Roman" w:cs="Times New Roman"/>
          <w:sz w:val="24"/>
          <w:szCs w:val="24"/>
        </w:rPr>
        <w:t>Способность к активному усвоени</w:t>
      </w:r>
      <w:r w:rsidR="00E37C8A">
        <w:rPr>
          <w:rFonts w:ascii="Times New Roman" w:hAnsi="Times New Roman" w:cs="Times New Roman"/>
          <w:sz w:val="24"/>
          <w:szCs w:val="24"/>
        </w:rPr>
        <w:t>ю художественного опыта (эстети</w:t>
      </w:r>
      <w:r w:rsidRPr="00BB5782">
        <w:rPr>
          <w:rFonts w:ascii="Times New Roman" w:hAnsi="Times New Roman" w:cs="Times New Roman"/>
          <w:sz w:val="24"/>
          <w:szCs w:val="24"/>
        </w:rPr>
        <w:t>ческой апперцепции), к самостоя тельной творческой деятельнос ти, к саморазвитию и эксперимен тированию(поисковым действиям). Общеизвестно, что художественный опыт передаётся ребёнку в различных напр</w:t>
      </w:r>
      <w:r w:rsidR="001610AB">
        <w:rPr>
          <w:rFonts w:ascii="Times New Roman" w:hAnsi="Times New Roman" w:cs="Times New Roman"/>
          <w:sz w:val="24"/>
          <w:szCs w:val="24"/>
        </w:rPr>
        <w:t>авлениях и видах творческой дея</w:t>
      </w:r>
      <w:r w:rsidRPr="00BB5782">
        <w:rPr>
          <w:rFonts w:ascii="Times New Roman" w:hAnsi="Times New Roman" w:cs="Times New Roman"/>
          <w:sz w:val="24"/>
          <w:szCs w:val="24"/>
        </w:rPr>
        <w:t>тельности. Ребёнок приобретает основы знаний и представлений о различных видах искусства, начинает осваивать их «яз</w:t>
      </w:r>
      <w:r w:rsidR="001610AB">
        <w:rPr>
          <w:rFonts w:ascii="Times New Roman" w:hAnsi="Times New Roman" w:cs="Times New Roman"/>
          <w:sz w:val="24"/>
          <w:szCs w:val="24"/>
        </w:rPr>
        <w:t>ык» - изобразительно-выразитель</w:t>
      </w:r>
      <w:r w:rsidRPr="00BB5782">
        <w:rPr>
          <w:rFonts w:ascii="Times New Roman" w:hAnsi="Times New Roman" w:cs="Times New Roman"/>
          <w:sz w:val="24"/>
          <w:szCs w:val="24"/>
        </w:rPr>
        <w:t>ные средства. На этой основе у ребёнка фо</w:t>
      </w:r>
      <w:r w:rsidR="001610AB">
        <w:rPr>
          <w:rFonts w:ascii="Times New Roman" w:hAnsi="Times New Roman" w:cs="Times New Roman"/>
          <w:sz w:val="24"/>
          <w:szCs w:val="24"/>
        </w:rPr>
        <w:t>рмируются практические художест</w:t>
      </w:r>
      <w:r w:rsidRPr="00BB5782">
        <w:rPr>
          <w:rFonts w:ascii="Times New Roman" w:hAnsi="Times New Roman" w:cs="Times New Roman"/>
          <w:sz w:val="24"/>
          <w:szCs w:val="24"/>
        </w:rPr>
        <w:t>венные</w:t>
      </w:r>
      <w:r w:rsidR="001610AB">
        <w:rPr>
          <w:rFonts w:ascii="Times New Roman" w:hAnsi="Times New Roman" w:cs="Times New Roman"/>
          <w:sz w:val="24"/>
          <w:szCs w:val="24"/>
        </w:rPr>
        <w:t xml:space="preserve"> умения и в результате - склады</w:t>
      </w:r>
      <w:r w:rsidRPr="00BB5782">
        <w:rPr>
          <w:rFonts w:ascii="Times New Roman" w:hAnsi="Times New Roman" w:cs="Times New Roman"/>
          <w:sz w:val="24"/>
          <w:szCs w:val="24"/>
        </w:rPr>
        <w:t>вается опыт художественно-творческой деятельности. Педагогу важно знать, что наиб</w:t>
      </w:r>
      <w:r w:rsidR="001610AB">
        <w:rPr>
          <w:rFonts w:ascii="Times New Roman" w:hAnsi="Times New Roman" w:cs="Times New Roman"/>
          <w:sz w:val="24"/>
          <w:szCs w:val="24"/>
        </w:rPr>
        <w:t>олее важными в эстетическом опы</w:t>
      </w:r>
      <w:r w:rsidRPr="00BB5782">
        <w:rPr>
          <w:rFonts w:ascii="Times New Roman" w:hAnsi="Times New Roman" w:cs="Times New Roman"/>
          <w:sz w:val="24"/>
          <w:szCs w:val="24"/>
        </w:rPr>
        <w:t>те яв</w:t>
      </w:r>
      <w:r w:rsidR="001610AB">
        <w:rPr>
          <w:rFonts w:ascii="Times New Roman" w:hAnsi="Times New Roman" w:cs="Times New Roman"/>
          <w:sz w:val="24"/>
          <w:szCs w:val="24"/>
        </w:rPr>
        <w:t>ляются способности, которые поз</w:t>
      </w:r>
      <w:r w:rsidRPr="00BB5782">
        <w:rPr>
          <w:rFonts w:ascii="Times New Roman" w:hAnsi="Times New Roman" w:cs="Times New Roman"/>
          <w:sz w:val="24"/>
          <w:szCs w:val="24"/>
        </w:rPr>
        <w:t>воляют ребёнку самостоятельно перено сить свой опыт (уже знакомое и освоен ное под руководством взрослого или в сотворчестве с ним) в новые условия и самостоятельно прим</w:t>
      </w:r>
      <w:r>
        <w:rPr>
          <w:rFonts w:ascii="Times New Roman" w:hAnsi="Times New Roman" w:cs="Times New Roman"/>
          <w:sz w:val="24"/>
          <w:szCs w:val="24"/>
        </w:rPr>
        <w:t xml:space="preserve">енять в творческих ситуациях.                                                                                             </w:t>
      </w:r>
      <w:r w:rsidRPr="00BB5782">
        <w:rPr>
          <w:rFonts w:ascii="Times New Roman" w:hAnsi="Times New Roman" w:cs="Times New Roman"/>
          <w:sz w:val="24"/>
          <w:szCs w:val="24"/>
        </w:rPr>
        <w:t xml:space="preserve"> Специфические художественные и творческие способности (восприя тие, исполнительство и творчество). В эстетическом воспитании ведущая деятельность детей - художественная. Развивающий характер эстетического воспитания состоится при условии овладения детьми обобщёнными (типичны ми) и самостоятельными способами ху дожественной деятельности, необходи мыми и достаточными во всех видах ху дожественной деятельности. Методы эстетического воспитания:</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 </w:t>
      </w:r>
      <w:r w:rsidRPr="00BB5782">
        <w:rPr>
          <w:rFonts w:ascii="Times New Roman" w:hAnsi="Times New Roman" w:cs="Times New Roman"/>
          <w:sz w:val="24"/>
          <w:szCs w:val="24"/>
        </w:rPr>
        <w:t>ме</w:t>
      </w:r>
      <w:r w:rsidR="001610AB">
        <w:rPr>
          <w:rFonts w:ascii="Times New Roman" w:hAnsi="Times New Roman" w:cs="Times New Roman"/>
          <w:sz w:val="24"/>
          <w:szCs w:val="24"/>
        </w:rPr>
        <w:t>тод пробуждения ярких эстетичес</w:t>
      </w:r>
      <w:r w:rsidRPr="00BB5782">
        <w:rPr>
          <w:rFonts w:ascii="Times New Roman" w:hAnsi="Times New Roman" w:cs="Times New Roman"/>
          <w:sz w:val="24"/>
          <w:szCs w:val="24"/>
        </w:rPr>
        <w:t xml:space="preserve">ких эмоций и переживаний с целью овладения даром сопереживания; </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w:t>
      </w:r>
      <w:r w:rsidRPr="00BB5782">
        <w:rPr>
          <w:rFonts w:ascii="Times New Roman" w:hAnsi="Times New Roman" w:cs="Times New Roman"/>
          <w:sz w:val="24"/>
          <w:szCs w:val="24"/>
        </w:rPr>
        <w:t xml:space="preserve"> метод побуждения к сопереживанию, эмоциональной отзывчивости на прекрасное в окружающем мире; </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w:t>
      </w:r>
      <w:r w:rsidRPr="00BB5782">
        <w:rPr>
          <w:rFonts w:ascii="Times New Roman" w:hAnsi="Times New Roman" w:cs="Times New Roman"/>
          <w:sz w:val="24"/>
          <w:szCs w:val="24"/>
        </w:rPr>
        <w:t xml:space="preserve"> метод эстетического убеждения (По мысли А.В. Бакушинского «Форма, колорит, линия, масса и пространство, фактура должны убеждать собою не пос</w:t>
      </w:r>
      <w:r>
        <w:rPr>
          <w:rFonts w:ascii="Times New Roman" w:hAnsi="Times New Roman" w:cs="Times New Roman"/>
          <w:sz w:val="24"/>
          <w:szCs w:val="24"/>
        </w:rPr>
        <w:t>редственно, должны быть самоцен</w:t>
      </w:r>
      <w:r w:rsidRPr="00BB5782">
        <w:rPr>
          <w:rFonts w:ascii="Times New Roman" w:hAnsi="Times New Roman" w:cs="Times New Roman"/>
          <w:sz w:val="24"/>
          <w:szCs w:val="24"/>
        </w:rPr>
        <w:t>ны</w:t>
      </w:r>
      <w:r w:rsidR="00E37C8A">
        <w:rPr>
          <w:rFonts w:ascii="Times New Roman" w:hAnsi="Times New Roman" w:cs="Times New Roman"/>
          <w:sz w:val="24"/>
          <w:szCs w:val="24"/>
        </w:rPr>
        <w:t>, как чистый эстетический факт»).</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 </w:t>
      </w:r>
      <w:r w:rsidRPr="00BB5782">
        <w:rPr>
          <w:rFonts w:ascii="Times New Roman" w:hAnsi="Times New Roman" w:cs="Times New Roman"/>
          <w:sz w:val="24"/>
          <w:szCs w:val="24"/>
        </w:rPr>
        <w:t xml:space="preserve"> метод сенсорного насыщения (без сен </w:t>
      </w:r>
      <w:r>
        <w:rPr>
          <w:rFonts w:ascii="Times New Roman" w:hAnsi="Times New Roman" w:cs="Times New Roman"/>
          <w:sz w:val="24"/>
          <w:szCs w:val="24"/>
        </w:rPr>
        <w:t>сорной основы немыслимо приобще</w:t>
      </w:r>
      <w:r w:rsidRPr="00BB5782">
        <w:rPr>
          <w:rFonts w:ascii="Times New Roman" w:hAnsi="Times New Roman" w:cs="Times New Roman"/>
          <w:sz w:val="24"/>
          <w:szCs w:val="24"/>
        </w:rPr>
        <w:t>ние детей к художественной культуре);</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 </w:t>
      </w:r>
      <w:r w:rsidRPr="00BB5782">
        <w:rPr>
          <w:rFonts w:ascii="Times New Roman" w:hAnsi="Times New Roman" w:cs="Times New Roman"/>
          <w:sz w:val="24"/>
          <w:szCs w:val="24"/>
        </w:rPr>
        <w:t xml:space="preserve"> ме</w:t>
      </w:r>
      <w:r>
        <w:rPr>
          <w:rFonts w:ascii="Times New Roman" w:hAnsi="Times New Roman" w:cs="Times New Roman"/>
          <w:sz w:val="24"/>
          <w:szCs w:val="24"/>
        </w:rPr>
        <w:t>тод эстетического выбора («убеж</w:t>
      </w:r>
      <w:r w:rsidRPr="00BB5782">
        <w:rPr>
          <w:rFonts w:ascii="Times New Roman" w:hAnsi="Times New Roman" w:cs="Times New Roman"/>
          <w:sz w:val="24"/>
          <w:szCs w:val="24"/>
        </w:rPr>
        <w:t xml:space="preserve">дения красотой»), направленный на формирование эстетического вкуса; </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w:t>
      </w:r>
      <w:r w:rsidRPr="00BB5782">
        <w:rPr>
          <w:rFonts w:ascii="Times New Roman" w:hAnsi="Times New Roman" w:cs="Times New Roman"/>
          <w:sz w:val="24"/>
          <w:szCs w:val="24"/>
        </w:rPr>
        <w:t xml:space="preserve"> метод разнообразной художествен ной практики; </w:t>
      </w:r>
      <w:r>
        <w:rPr>
          <w:rFonts w:ascii="Times New Roman" w:hAnsi="Times New Roman" w:cs="Times New Roman"/>
          <w:sz w:val="24"/>
          <w:szCs w:val="24"/>
        </w:rPr>
        <w:t xml:space="preserve">                                                                                             </w:t>
      </w:r>
      <w:r w:rsidR="001610AB">
        <w:rPr>
          <w:rFonts w:ascii="Times New Roman" w:hAnsi="Times New Roman" w:cs="Times New Roman"/>
          <w:sz w:val="24"/>
          <w:szCs w:val="24"/>
        </w:rPr>
        <w:t>-</w:t>
      </w:r>
      <w:r w:rsidRPr="00BB5782">
        <w:rPr>
          <w:rFonts w:ascii="Times New Roman" w:hAnsi="Times New Roman" w:cs="Times New Roman"/>
          <w:sz w:val="24"/>
          <w:szCs w:val="24"/>
        </w:rPr>
        <w:t xml:space="preserve">метод сотворчества (с педагогом, на родным мастером, художником, свер стниками); </w:t>
      </w:r>
      <w:r>
        <w:rPr>
          <w:rFonts w:ascii="Times New Roman" w:hAnsi="Times New Roman" w:cs="Times New Roman"/>
          <w:sz w:val="24"/>
          <w:szCs w:val="24"/>
        </w:rPr>
        <w:t xml:space="preserve">                                   </w:t>
      </w:r>
      <w:r w:rsidR="001610AB">
        <w:rPr>
          <w:rFonts w:ascii="Times New Roman" w:hAnsi="Times New Roman" w:cs="Times New Roman"/>
          <w:sz w:val="24"/>
          <w:szCs w:val="24"/>
        </w:rPr>
        <w:t>-</w:t>
      </w:r>
      <w:r w:rsidRPr="00BB5782">
        <w:rPr>
          <w:rFonts w:ascii="Times New Roman" w:hAnsi="Times New Roman" w:cs="Times New Roman"/>
          <w:sz w:val="24"/>
          <w:szCs w:val="24"/>
        </w:rPr>
        <w:t xml:space="preserve">метод нетривиальных (необыденных) творческих ситуаций, пробуждающих интерес к художественной деятель ности; </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w:t>
      </w:r>
      <w:r w:rsidRPr="00BB5782">
        <w:rPr>
          <w:rFonts w:ascii="Times New Roman" w:hAnsi="Times New Roman" w:cs="Times New Roman"/>
          <w:sz w:val="24"/>
          <w:szCs w:val="24"/>
        </w:rPr>
        <w:t xml:space="preserve"> мет</w:t>
      </w:r>
      <w:r w:rsidR="00E37C8A">
        <w:rPr>
          <w:rFonts w:ascii="Times New Roman" w:hAnsi="Times New Roman" w:cs="Times New Roman"/>
          <w:sz w:val="24"/>
          <w:szCs w:val="24"/>
        </w:rPr>
        <w:t>од эвристических и поисковых си</w:t>
      </w:r>
      <w:r w:rsidRPr="00BB5782">
        <w:rPr>
          <w:rFonts w:ascii="Times New Roman" w:hAnsi="Times New Roman" w:cs="Times New Roman"/>
          <w:sz w:val="24"/>
          <w:szCs w:val="24"/>
        </w:rPr>
        <w:t>туаций. Интеграция разных видов изобразительного</w:t>
      </w:r>
      <w:r w:rsidR="001610AB">
        <w:rPr>
          <w:rFonts w:ascii="Times New Roman" w:hAnsi="Times New Roman" w:cs="Times New Roman"/>
          <w:sz w:val="24"/>
          <w:szCs w:val="24"/>
        </w:rPr>
        <w:t xml:space="preserve"> искусства и художественной дея</w:t>
      </w:r>
      <w:r w:rsidRPr="00BB5782">
        <w:rPr>
          <w:rFonts w:ascii="Times New Roman" w:hAnsi="Times New Roman" w:cs="Times New Roman"/>
          <w:sz w:val="24"/>
          <w:szCs w:val="24"/>
        </w:rPr>
        <w:t>тельности детей на основе принципа вза</w:t>
      </w:r>
      <w:r w:rsidR="001610AB">
        <w:rPr>
          <w:rFonts w:ascii="Times New Roman" w:hAnsi="Times New Roman" w:cs="Times New Roman"/>
          <w:sz w:val="24"/>
          <w:szCs w:val="24"/>
        </w:rPr>
        <w:t>и</w:t>
      </w:r>
      <w:r w:rsidRPr="00BB5782">
        <w:rPr>
          <w:rFonts w:ascii="Times New Roman" w:hAnsi="Times New Roman" w:cs="Times New Roman"/>
          <w:sz w:val="24"/>
          <w:szCs w:val="24"/>
        </w:rPr>
        <w:t>мосвя</w:t>
      </w:r>
      <w:r w:rsidR="00E37C8A">
        <w:rPr>
          <w:rFonts w:ascii="Times New Roman" w:hAnsi="Times New Roman" w:cs="Times New Roman"/>
          <w:sz w:val="24"/>
          <w:szCs w:val="24"/>
        </w:rPr>
        <w:t>зи обобщённых представлений (ин</w:t>
      </w:r>
      <w:r w:rsidRPr="00BB5782">
        <w:rPr>
          <w:rFonts w:ascii="Times New Roman" w:hAnsi="Times New Roman" w:cs="Times New Roman"/>
          <w:sz w:val="24"/>
          <w:szCs w:val="24"/>
        </w:rPr>
        <w:t>телл</w:t>
      </w:r>
      <w:r w:rsidR="00E37C8A">
        <w:rPr>
          <w:rFonts w:ascii="Times New Roman" w:hAnsi="Times New Roman" w:cs="Times New Roman"/>
          <w:sz w:val="24"/>
          <w:szCs w:val="24"/>
        </w:rPr>
        <w:t>ектуальный компонент) и обобщён</w:t>
      </w:r>
      <w:r w:rsidRPr="00BB5782">
        <w:rPr>
          <w:rFonts w:ascii="Times New Roman" w:hAnsi="Times New Roman" w:cs="Times New Roman"/>
          <w:sz w:val="24"/>
          <w:szCs w:val="24"/>
        </w:rPr>
        <w:t>ных способов действий (операциональ ный к</w:t>
      </w:r>
      <w:r w:rsidR="00E37C8A">
        <w:rPr>
          <w:rFonts w:ascii="Times New Roman" w:hAnsi="Times New Roman" w:cs="Times New Roman"/>
          <w:sz w:val="24"/>
          <w:szCs w:val="24"/>
        </w:rPr>
        <w:t>омпонент) обеспечивает оптималь</w:t>
      </w:r>
      <w:r w:rsidRPr="00BB5782">
        <w:rPr>
          <w:rFonts w:ascii="Times New Roman" w:hAnsi="Times New Roman" w:cs="Times New Roman"/>
          <w:sz w:val="24"/>
          <w:szCs w:val="24"/>
        </w:rPr>
        <w:t>ные условия для полноценного развития художественно-</w:t>
      </w:r>
      <w:r w:rsidRPr="00BB5782">
        <w:rPr>
          <w:rFonts w:ascii="Times New Roman" w:hAnsi="Times New Roman" w:cs="Times New Roman"/>
          <w:sz w:val="24"/>
          <w:szCs w:val="24"/>
        </w:rPr>
        <w:lastRenderedPageBreak/>
        <w:t>эстетических способностей детей в соответствии с их возрастными и индивидуальными возможностями. Авторская программа художественно го воспитания и развития детей 2-7 лет «Цв</w:t>
      </w:r>
      <w:r w:rsidR="00E37C8A">
        <w:rPr>
          <w:rFonts w:ascii="Times New Roman" w:hAnsi="Times New Roman" w:cs="Times New Roman"/>
          <w:sz w:val="24"/>
          <w:szCs w:val="24"/>
        </w:rPr>
        <w:t>етные ладошки» включает система</w:t>
      </w:r>
      <w:r w:rsidRPr="00BB5782">
        <w:rPr>
          <w:rFonts w:ascii="Times New Roman" w:hAnsi="Times New Roman" w:cs="Times New Roman"/>
          <w:sz w:val="24"/>
          <w:szCs w:val="24"/>
        </w:rPr>
        <w:t>тизированный комплекс учебно-методи ческих изданий</w:t>
      </w:r>
      <w:r w:rsidR="00E37C8A">
        <w:rPr>
          <w:rFonts w:ascii="Times New Roman" w:hAnsi="Times New Roman" w:cs="Times New Roman"/>
          <w:sz w:val="24"/>
          <w:szCs w:val="24"/>
        </w:rPr>
        <w:t xml:space="preserve"> и современного нагляд</w:t>
      </w:r>
      <w:r w:rsidRPr="00BB5782">
        <w:rPr>
          <w:rFonts w:ascii="Times New Roman" w:hAnsi="Times New Roman" w:cs="Times New Roman"/>
          <w:sz w:val="24"/>
          <w:szCs w:val="24"/>
        </w:rPr>
        <w:t>ного материала (демон</w:t>
      </w:r>
      <w:r>
        <w:rPr>
          <w:rFonts w:ascii="Times New Roman" w:hAnsi="Times New Roman" w:cs="Times New Roman"/>
          <w:sz w:val="24"/>
          <w:szCs w:val="24"/>
        </w:rPr>
        <w:t xml:space="preserve">страционного и раздаточного).                                                        </w:t>
      </w:r>
      <w:r w:rsidRPr="00BB5782">
        <w:rPr>
          <w:rFonts w:ascii="Times New Roman" w:hAnsi="Times New Roman" w:cs="Times New Roman"/>
          <w:sz w:val="24"/>
          <w:szCs w:val="24"/>
        </w:rPr>
        <w:t xml:space="preserve"> К учебно-методическим изданиям относятся разработки занятий по изобрази</w:t>
      </w:r>
      <w:r w:rsidR="001610AB">
        <w:rPr>
          <w:rFonts w:ascii="Times New Roman" w:hAnsi="Times New Roman" w:cs="Times New Roman"/>
          <w:sz w:val="24"/>
          <w:szCs w:val="24"/>
        </w:rPr>
        <w:t>тельной деятельности и художест</w:t>
      </w:r>
      <w:r w:rsidRPr="00BB5782">
        <w:rPr>
          <w:rFonts w:ascii="Times New Roman" w:hAnsi="Times New Roman" w:cs="Times New Roman"/>
          <w:sz w:val="24"/>
          <w:szCs w:val="24"/>
        </w:rPr>
        <w:t xml:space="preserve">венному труду для всех возрастных групп </w:t>
      </w:r>
      <w:r w:rsidR="001610AB">
        <w:rPr>
          <w:rFonts w:ascii="Times New Roman" w:hAnsi="Times New Roman" w:cs="Times New Roman"/>
          <w:sz w:val="24"/>
          <w:szCs w:val="24"/>
        </w:rPr>
        <w:t>детского сада. Для каждой возра</w:t>
      </w:r>
      <w:r w:rsidRPr="00BB5782">
        <w:rPr>
          <w:rFonts w:ascii="Times New Roman" w:hAnsi="Times New Roman" w:cs="Times New Roman"/>
          <w:sz w:val="24"/>
          <w:szCs w:val="24"/>
        </w:rPr>
        <w:t>стной группы издан отдельный сборник «Изоб</w:t>
      </w:r>
      <w:r w:rsidR="001610AB">
        <w:rPr>
          <w:rFonts w:ascii="Times New Roman" w:hAnsi="Times New Roman" w:cs="Times New Roman"/>
          <w:sz w:val="24"/>
          <w:szCs w:val="24"/>
        </w:rPr>
        <w:t>разительная деятельность в детс</w:t>
      </w:r>
      <w:r w:rsidRPr="00BB5782">
        <w:rPr>
          <w:rFonts w:ascii="Times New Roman" w:hAnsi="Times New Roman" w:cs="Times New Roman"/>
          <w:sz w:val="24"/>
          <w:szCs w:val="24"/>
        </w:rPr>
        <w:t>ком са</w:t>
      </w:r>
      <w:r w:rsidR="001610AB">
        <w:rPr>
          <w:rFonts w:ascii="Times New Roman" w:hAnsi="Times New Roman" w:cs="Times New Roman"/>
          <w:sz w:val="24"/>
          <w:szCs w:val="24"/>
        </w:rPr>
        <w:t>ду: планирование, конспекты, за</w:t>
      </w:r>
      <w:r w:rsidRPr="00BB5782">
        <w:rPr>
          <w:rFonts w:ascii="Times New Roman" w:hAnsi="Times New Roman" w:cs="Times New Roman"/>
          <w:sz w:val="24"/>
          <w:szCs w:val="24"/>
        </w:rPr>
        <w:t>нятия, методические рекомендации», включающий примерное планирование занятий по рисованию на учебны</w:t>
      </w:r>
      <w:r w:rsidR="00E37C8A">
        <w:rPr>
          <w:rFonts w:ascii="Times New Roman" w:hAnsi="Times New Roman" w:cs="Times New Roman"/>
          <w:sz w:val="24"/>
          <w:szCs w:val="24"/>
        </w:rPr>
        <w:t>й год и конкретные разра</w:t>
      </w:r>
      <w:r w:rsidRPr="00BB5782">
        <w:rPr>
          <w:rFonts w:ascii="Times New Roman" w:hAnsi="Times New Roman" w:cs="Times New Roman"/>
          <w:sz w:val="24"/>
          <w:szCs w:val="24"/>
        </w:rPr>
        <w:t>ботки</w:t>
      </w:r>
      <w:r w:rsidR="00E37C8A">
        <w:rPr>
          <w:rFonts w:ascii="Times New Roman" w:hAnsi="Times New Roman" w:cs="Times New Roman"/>
          <w:sz w:val="24"/>
          <w:szCs w:val="24"/>
        </w:rPr>
        <w:t xml:space="preserve"> занятий с иллюстрациями, предс</w:t>
      </w:r>
      <w:r w:rsidRPr="00BB5782">
        <w:rPr>
          <w:rFonts w:ascii="Times New Roman" w:hAnsi="Times New Roman" w:cs="Times New Roman"/>
          <w:sz w:val="24"/>
          <w:szCs w:val="24"/>
        </w:rPr>
        <w:t>тавл</w:t>
      </w:r>
      <w:r w:rsidR="00E37C8A">
        <w:rPr>
          <w:rFonts w:ascii="Times New Roman" w:hAnsi="Times New Roman" w:cs="Times New Roman"/>
          <w:sz w:val="24"/>
          <w:szCs w:val="24"/>
        </w:rPr>
        <w:t>яющими варианты образов и компо</w:t>
      </w:r>
      <w:r w:rsidRPr="00BB5782">
        <w:rPr>
          <w:rFonts w:ascii="Times New Roman" w:hAnsi="Times New Roman" w:cs="Times New Roman"/>
          <w:sz w:val="24"/>
          <w:szCs w:val="24"/>
        </w:rPr>
        <w:t>зиций, а также основные способы и приёмы создания выразительного образа.</w:t>
      </w:r>
    </w:p>
    <w:p w:rsidR="00BB5782" w:rsidRPr="00BB5782" w:rsidRDefault="00BB5782" w:rsidP="00BB5782">
      <w:pPr>
        <w:keepNext/>
        <w:suppressLineNumbers/>
        <w:tabs>
          <w:tab w:val="left" w:pos="567"/>
        </w:tabs>
        <w:spacing w:after="0" w:line="240" w:lineRule="auto"/>
        <w:contextualSpacing/>
        <w:rPr>
          <w:rFonts w:ascii="Times New Roman" w:hAnsi="Times New Roman" w:cs="Times New Roman"/>
          <w:bCs/>
          <w:sz w:val="24"/>
          <w:szCs w:val="24"/>
        </w:rPr>
      </w:pPr>
    </w:p>
    <w:p w:rsidR="001610AB" w:rsidRDefault="001610AB"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p>
    <w:p w:rsidR="003F4A31" w:rsidRDefault="003F4A31" w:rsidP="004A6455">
      <w:pPr>
        <w:keepNext/>
        <w:suppressLineNumbers/>
        <w:tabs>
          <w:tab w:val="left" w:pos="3017"/>
          <w:tab w:val="center" w:pos="4677"/>
        </w:tabs>
        <w:overflowPunct w:val="0"/>
        <w:autoSpaceDE w:val="0"/>
        <w:spacing w:after="0" w:line="240" w:lineRule="auto"/>
        <w:contextualSpacing/>
        <w:rPr>
          <w:rFonts w:ascii="Times New Roman" w:eastAsia="Calibri" w:hAnsi="Times New Roman" w:cs="Times New Roman"/>
          <w:b/>
          <w:i/>
          <w:sz w:val="24"/>
          <w:szCs w:val="24"/>
        </w:rPr>
      </w:pPr>
    </w:p>
    <w:p w:rsidR="00690760" w:rsidRPr="009838C0" w:rsidRDefault="003F4A31" w:rsidP="003F4A31">
      <w:pPr>
        <w:keepNext/>
        <w:suppressLineNumbers/>
        <w:tabs>
          <w:tab w:val="left" w:pos="3017"/>
          <w:tab w:val="center" w:pos="4677"/>
        </w:tabs>
        <w:overflowPunct w:val="0"/>
        <w:autoSpaceDE w:val="0"/>
        <w:spacing w:after="0" w:line="240" w:lineRule="auto"/>
        <w:ind w:left="567"/>
        <w:contextualSpacing/>
        <w:rPr>
          <w:rFonts w:ascii="Times New Roman" w:hAnsi="Times New Roman" w:cs="Times New Roman"/>
          <w:b/>
          <w:bCs/>
          <w:i/>
          <w:sz w:val="28"/>
          <w:szCs w:val="24"/>
        </w:rPr>
      </w:pPr>
      <w:r w:rsidRPr="009838C0">
        <w:rPr>
          <w:rFonts w:ascii="Times New Roman" w:eastAsia="Calibri" w:hAnsi="Times New Roman" w:cs="Times New Roman"/>
          <w:b/>
          <w:i/>
          <w:sz w:val="28"/>
          <w:szCs w:val="24"/>
        </w:rPr>
        <w:t xml:space="preserve">                  </w:t>
      </w:r>
      <w:r w:rsidR="00690760" w:rsidRPr="009838C0">
        <w:rPr>
          <w:rFonts w:ascii="Times New Roman" w:eastAsia="Calibri" w:hAnsi="Times New Roman" w:cs="Times New Roman"/>
          <w:b/>
          <w:i/>
          <w:sz w:val="28"/>
          <w:szCs w:val="24"/>
        </w:rPr>
        <w:t xml:space="preserve">Социально- личностное развитие </w:t>
      </w:r>
      <w:r w:rsidR="00255FB2" w:rsidRPr="009838C0">
        <w:rPr>
          <w:rFonts w:ascii="Times New Roman" w:eastAsia="Calibri" w:hAnsi="Times New Roman" w:cs="Times New Roman"/>
          <w:b/>
          <w:i/>
          <w:sz w:val="28"/>
          <w:szCs w:val="24"/>
        </w:rPr>
        <w:t xml:space="preserve"> регионального компонента</w:t>
      </w:r>
      <w:r w:rsidRPr="009838C0">
        <w:rPr>
          <w:rFonts w:ascii="Times New Roman" w:eastAsia="Calibri" w:hAnsi="Times New Roman" w:cs="Times New Roman"/>
          <w:b/>
          <w:i/>
          <w:sz w:val="28"/>
          <w:szCs w:val="24"/>
        </w:rPr>
        <w:t>.</w:t>
      </w:r>
    </w:p>
    <w:p w:rsidR="004A6455" w:rsidRDefault="004A6455" w:rsidP="004A6455">
      <w:pPr>
        <w:pStyle w:val="a5"/>
        <w:ind w:left="930"/>
        <w:rPr>
          <w:rFonts w:ascii="Times New Roman" w:hAnsi="Times New Roman"/>
          <w:b/>
          <w:sz w:val="24"/>
          <w:szCs w:val="24"/>
          <w:lang w:val="ru-RU"/>
        </w:rPr>
      </w:pPr>
    </w:p>
    <w:p w:rsidR="009564C7" w:rsidRDefault="004A6455" w:rsidP="004A6455">
      <w:pPr>
        <w:pStyle w:val="a5"/>
        <w:ind w:left="930"/>
        <w:rPr>
          <w:rFonts w:ascii="Arial" w:hAnsi="Arial" w:cs="Arial"/>
          <w:color w:val="111111"/>
          <w:szCs w:val="27"/>
          <w:shd w:val="clear" w:color="auto" w:fill="FFFFFF"/>
          <w:lang w:val="ru-RU"/>
        </w:rPr>
      </w:pPr>
      <w:r w:rsidRPr="008E11A8">
        <w:rPr>
          <w:rFonts w:ascii="Times New Roman" w:hAnsi="Times New Roman"/>
          <w:b/>
          <w:sz w:val="24"/>
          <w:szCs w:val="24"/>
          <w:lang w:val="ru-RU"/>
        </w:rPr>
        <w:t>(вариативная часть)</w:t>
      </w:r>
      <w:r w:rsidRPr="008E11A8">
        <w:rPr>
          <w:rFonts w:ascii="Arial" w:hAnsi="Arial" w:cs="Arial"/>
          <w:i/>
          <w:iCs/>
          <w:color w:val="111111"/>
          <w:sz w:val="27"/>
          <w:szCs w:val="27"/>
          <w:bdr w:val="none" w:sz="0" w:space="0" w:color="auto" w:frame="1"/>
          <w:shd w:val="clear" w:color="auto" w:fill="FFFFFF"/>
          <w:lang w:val="ru-RU"/>
        </w:rPr>
        <w:t xml:space="preserve"> </w:t>
      </w:r>
      <w:r w:rsidRPr="008E11A8">
        <w:rPr>
          <w:rFonts w:ascii="Arial" w:hAnsi="Arial" w:cs="Arial"/>
          <w:i/>
          <w:iCs/>
          <w:color w:val="111111"/>
          <w:szCs w:val="27"/>
          <w:bdr w:val="none" w:sz="0" w:space="0" w:color="auto" w:frame="1"/>
          <w:shd w:val="clear" w:color="auto" w:fill="FFFFFF"/>
          <w:lang w:val="ru-RU"/>
        </w:rPr>
        <w:t>(подп. 7 п. 1.6 ФГОС ДО)</w:t>
      </w:r>
      <w:r w:rsidRPr="008E11A8">
        <w:rPr>
          <w:rFonts w:ascii="Arial" w:hAnsi="Arial" w:cs="Arial"/>
          <w:color w:val="111111"/>
          <w:szCs w:val="27"/>
          <w:shd w:val="clear" w:color="auto" w:fill="FFFFFF"/>
          <w:lang w:val="ru-RU"/>
        </w:rPr>
        <w:t>.</w:t>
      </w:r>
    </w:p>
    <w:p w:rsidR="009564C7" w:rsidRDefault="009564C7" w:rsidP="004A6455">
      <w:pPr>
        <w:pStyle w:val="a5"/>
        <w:ind w:left="930"/>
        <w:rPr>
          <w:rFonts w:ascii="Times New Roman" w:hAnsi="Times New Roman"/>
          <w:b/>
          <w:sz w:val="24"/>
          <w:szCs w:val="24"/>
          <w:lang w:val="ru-RU"/>
        </w:rPr>
      </w:pPr>
    </w:p>
    <w:p w:rsidR="009564C7" w:rsidRPr="008E11A8" w:rsidRDefault="009564C7" w:rsidP="004A6455">
      <w:pPr>
        <w:pStyle w:val="a5"/>
        <w:ind w:left="930"/>
        <w:rPr>
          <w:rFonts w:ascii="Times New Roman" w:hAnsi="Times New Roman"/>
          <w:b/>
          <w:sz w:val="24"/>
          <w:szCs w:val="24"/>
          <w:lang w:val="ru-RU"/>
        </w:rPr>
      </w:pPr>
    </w:p>
    <w:tbl>
      <w:tblPr>
        <w:tblStyle w:val="124"/>
        <w:tblW w:w="0" w:type="auto"/>
        <w:tblInd w:w="-459" w:type="dxa"/>
        <w:tblLook w:val="04A0" w:firstRow="1" w:lastRow="0" w:firstColumn="1" w:lastColumn="0" w:noHBand="0" w:noVBand="1"/>
      </w:tblPr>
      <w:tblGrid>
        <w:gridCol w:w="3074"/>
        <w:gridCol w:w="6956"/>
      </w:tblGrid>
      <w:tr w:rsidR="009564C7" w:rsidRPr="009564C7" w:rsidTr="009564C7">
        <w:trPr>
          <w:trHeight w:val="2155"/>
        </w:trPr>
        <w:tc>
          <w:tcPr>
            <w:tcW w:w="3074" w:type="dxa"/>
          </w:tcPr>
          <w:p w:rsidR="009564C7" w:rsidRPr="009564C7" w:rsidRDefault="009564C7" w:rsidP="009564C7">
            <w:pPr>
              <w:snapToGrid w:val="0"/>
              <w:jc w:val="center"/>
              <w:rPr>
                <w:i/>
                <w:color w:val="000000"/>
                <w:sz w:val="24"/>
                <w:szCs w:val="24"/>
                <w:lang w:eastAsia="ko-KR"/>
              </w:rPr>
            </w:pPr>
            <w:r w:rsidRPr="009564C7">
              <w:rPr>
                <w:i/>
                <w:color w:val="000000"/>
                <w:sz w:val="24"/>
                <w:szCs w:val="24"/>
                <w:lang w:eastAsia="ko-KR"/>
              </w:rPr>
              <w:t>Программы,</w:t>
            </w:r>
          </w:p>
          <w:p w:rsidR="009564C7" w:rsidRPr="009564C7" w:rsidRDefault="009564C7" w:rsidP="009564C7">
            <w:pPr>
              <w:jc w:val="center"/>
              <w:rPr>
                <w:i/>
                <w:color w:val="000000"/>
                <w:sz w:val="24"/>
                <w:szCs w:val="24"/>
                <w:lang w:eastAsia="ko-KR"/>
              </w:rPr>
            </w:pPr>
            <w:r w:rsidRPr="009564C7">
              <w:rPr>
                <w:i/>
                <w:color w:val="000000"/>
                <w:sz w:val="24"/>
                <w:szCs w:val="24"/>
                <w:lang w:eastAsia="ko-KR"/>
              </w:rPr>
              <w:t>технологии и пособия по образовательной области</w:t>
            </w:r>
          </w:p>
          <w:p w:rsidR="009564C7" w:rsidRPr="009564C7" w:rsidRDefault="009564C7" w:rsidP="009564C7">
            <w:pPr>
              <w:widowControl w:val="0"/>
              <w:suppressAutoHyphens/>
              <w:autoSpaceDE w:val="0"/>
              <w:jc w:val="center"/>
              <w:textAlignment w:val="center"/>
              <w:rPr>
                <w:color w:val="000000"/>
                <w:kern w:val="1"/>
                <w:sz w:val="24"/>
                <w:szCs w:val="24"/>
                <w:lang w:eastAsia="hi-IN" w:bidi="hi-IN"/>
              </w:rPr>
            </w:pPr>
            <w:r w:rsidRPr="009564C7">
              <w:rPr>
                <w:i/>
                <w:color w:val="000000"/>
                <w:kern w:val="1"/>
                <w:sz w:val="24"/>
                <w:szCs w:val="24"/>
                <w:lang w:eastAsia="hi-IN" w:bidi="hi-IN"/>
              </w:rPr>
              <w:t>«Физическое развитие»</w:t>
            </w:r>
          </w:p>
        </w:tc>
        <w:tc>
          <w:tcPr>
            <w:tcW w:w="6956" w:type="dxa"/>
          </w:tcPr>
          <w:p w:rsidR="009564C7" w:rsidRPr="009564C7" w:rsidRDefault="009564C7" w:rsidP="009564C7">
            <w:pPr>
              <w:rPr>
                <w:color w:val="000000"/>
                <w:sz w:val="24"/>
                <w:szCs w:val="24"/>
                <w:lang w:eastAsia="ko-KR"/>
              </w:rPr>
            </w:pPr>
            <w:r w:rsidRPr="009564C7">
              <w:rPr>
                <w:color w:val="000000"/>
                <w:sz w:val="24"/>
                <w:szCs w:val="24"/>
                <w:lang w:eastAsia="ko-KR"/>
              </w:rPr>
              <w:t>Идрисова З.И. Подвижная игра – спутник жизни ребенка. Махачкала: ДИПКПК, 2003.</w:t>
            </w:r>
          </w:p>
          <w:p w:rsidR="009564C7" w:rsidRPr="009564C7" w:rsidRDefault="009564C7" w:rsidP="009564C7">
            <w:pPr>
              <w:rPr>
                <w:color w:val="000000"/>
                <w:sz w:val="24"/>
                <w:szCs w:val="24"/>
              </w:rPr>
            </w:pPr>
            <w:r w:rsidRPr="009564C7">
              <w:rPr>
                <w:color w:val="000000"/>
                <w:sz w:val="24"/>
                <w:szCs w:val="24"/>
              </w:rPr>
              <w:t>Идрисова З.И. Подвижные игры народов Дагестана. Махачкала: ДИПКПК, 2014.</w:t>
            </w:r>
          </w:p>
          <w:p w:rsidR="009564C7" w:rsidRPr="009564C7" w:rsidRDefault="009564C7" w:rsidP="009564C7">
            <w:pPr>
              <w:rPr>
                <w:sz w:val="24"/>
                <w:szCs w:val="24"/>
              </w:rPr>
            </w:pPr>
            <w:r w:rsidRPr="009564C7">
              <w:rPr>
                <w:sz w:val="24"/>
                <w:szCs w:val="24"/>
              </w:rPr>
              <w:t>«Орлята»: образовательная программа по физическому развитию детей для дошкольных образовательных организаций республики Дагестан. /авторы-сост.: Гасанова Д.И., Исмаилова У.А. – Махачкала: ООО «Издательство НИИ педагогики», 2016.</w:t>
            </w:r>
          </w:p>
          <w:p w:rsidR="009564C7" w:rsidRPr="009564C7" w:rsidRDefault="009564C7" w:rsidP="009564C7">
            <w:pPr>
              <w:rPr>
                <w:color w:val="000000"/>
                <w:sz w:val="24"/>
                <w:szCs w:val="24"/>
                <w:lang w:eastAsia="ko-KR"/>
              </w:rPr>
            </w:pPr>
          </w:p>
        </w:tc>
      </w:tr>
      <w:tr w:rsidR="009564C7" w:rsidRPr="009564C7" w:rsidTr="001B33AC">
        <w:tc>
          <w:tcPr>
            <w:tcW w:w="3074" w:type="dxa"/>
          </w:tcPr>
          <w:p w:rsidR="009564C7" w:rsidRPr="009564C7" w:rsidRDefault="009564C7" w:rsidP="009564C7">
            <w:pPr>
              <w:snapToGrid w:val="0"/>
              <w:jc w:val="center"/>
              <w:rPr>
                <w:i/>
                <w:color w:val="000000"/>
                <w:sz w:val="24"/>
                <w:szCs w:val="24"/>
                <w:lang w:eastAsia="ko-KR"/>
              </w:rPr>
            </w:pPr>
            <w:r w:rsidRPr="009564C7">
              <w:rPr>
                <w:i/>
                <w:color w:val="000000"/>
                <w:sz w:val="24"/>
                <w:szCs w:val="24"/>
                <w:lang w:eastAsia="ko-KR"/>
              </w:rPr>
              <w:t>Программы,</w:t>
            </w:r>
          </w:p>
          <w:p w:rsidR="009564C7" w:rsidRPr="009564C7" w:rsidRDefault="009564C7" w:rsidP="009564C7">
            <w:pPr>
              <w:jc w:val="center"/>
              <w:rPr>
                <w:i/>
                <w:color w:val="000000"/>
                <w:sz w:val="24"/>
                <w:szCs w:val="24"/>
                <w:lang w:eastAsia="ko-KR"/>
              </w:rPr>
            </w:pPr>
            <w:r w:rsidRPr="009564C7">
              <w:rPr>
                <w:i/>
                <w:color w:val="000000"/>
                <w:sz w:val="24"/>
                <w:szCs w:val="24"/>
                <w:lang w:eastAsia="ko-KR"/>
              </w:rPr>
              <w:t>технологии и пособия по образовательной области</w:t>
            </w:r>
          </w:p>
          <w:p w:rsidR="009564C7" w:rsidRPr="009564C7" w:rsidRDefault="009564C7" w:rsidP="009564C7">
            <w:pPr>
              <w:widowControl w:val="0"/>
              <w:suppressAutoHyphens/>
              <w:autoSpaceDE w:val="0"/>
              <w:jc w:val="center"/>
              <w:textAlignment w:val="center"/>
              <w:rPr>
                <w:color w:val="000000"/>
                <w:kern w:val="1"/>
                <w:sz w:val="24"/>
                <w:szCs w:val="24"/>
                <w:lang w:eastAsia="hi-IN" w:bidi="hi-IN"/>
              </w:rPr>
            </w:pPr>
            <w:r w:rsidRPr="009564C7">
              <w:rPr>
                <w:i/>
                <w:color w:val="000000"/>
                <w:kern w:val="1"/>
                <w:sz w:val="24"/>
                <w:szCs w:val="24"/>
                <w:lang w:eastAsia="hi-IN" w:bidi="hi-IN"/>
              </w:rPr>
              <w:t>«Социально-коммуникативное развитие</w:t>
            </w:r>
          </w:p>
        </w:tc>
        <w:tc>
          <w:tcPr>
            <w:tcW w:w="6956" w:type="dxa"/>
          </w:tcPr>
          <w:p w:rsidR="009564C7" w:rsidRPr="009564C7" w:rsidRDefault="009564C7" w:rsidP="009564C7">
            <w:pPr>
              <w:rPr>
                <w:color w:val="000000"/>
                <w:sz w:val="24"/>
                <w:szCs w:val="24"/>
                <w:lang w:eastAsia="ko-KR"/>
              </w:rPr>
            </w:pPr>
            <w:r w:rsidRPr="009564C7">
              <w:rPr>
                <w:color w:val="000000"/>
                <w:sz w:val="24"/>
                <w:szCs w:val="24"/>
                <w:lang w:eastAsia="ko-KR"/>
              </w:rPr>
              <w:t>Программа-руководство «Отчий дом» для дошкольных образовательных учреждений. – Махачкала: Издательство НИИ педагогики, 2002.</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Гусарова Л.Ф. Гендерное воспитание дошкольников. Махачкала 2013.</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Гусарова Л.Ф. Мальчики и девочки. Махачкала 2015.</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Магомедов Р.М. Обычаи и традиции народов Дагестана. Махачкала: Дагучпедгиз, 1992.</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Мирзоев Ш.А. Народная педагогика Дагестана. Махачкала: Дагучпедгиз, 1992.</w:t>
            </w:r>
          </w:p>
          <w:p w:rsidR="009564C7" w:rsidRPr="009564C7" w:rsidRDefault="009564C7" w:rsidP="009564C7">
            <w:pPr>
              <w:widowControl w:val="0"/>
              <w:suppressAutoHyphens/>
              <w:rPr>
                <w:sz w:val="24"/>
                <w:szCs w:val="24"/>
              </w:rPr>
            </w:pPr>
            <w:r w:rsidRPr="009564C7">
              <w:rPr>
                <w:sz w:val="24"/>
                <w:szCs w:val="24"/>
              </w:rPr>
              <w:t>«Салам алейкум»: образовательная программа по социально-коммуникативному развитию детей для дошкольных образовательных организаций республики Дагестан. /авторы-сост.: Амирова С.К., Исмаилова У.А. – Махачкала: ООО «Издательство НИИ педагогики», 2016.</w:t>
            </w:r>
          </w:p>
          <w:p w:rsidR="009564C7" w:rsidRPr="009564C7" w:rsidRDefault="009564C7" w:rsidP="009564C7">
            <w:pPr>
              <w:widowControl w:val="0"/>
              <w:suppressAutoHyphens/>
              <w:rPr>
                <w:sz w:val="24"/>
                <w:szCs w:val="24"/>
              </w:rPr>
            </w:pPr>
            <w:r w:rsidRPr="009564C7">
              <w:rPr>
                <w:sz w:val="24"/>
                <w:szCs w:val="24"/>
              </w:rPr>
              <w:t>«Я и ты»: образовательная программа по формированию у дошкольников гендерной принадлежности для дошкольных образовательных организаций республики Дагестан. /автор-сост.: Гусарова Л.Ф. – Махачкала: ООО «Издательство НИИ педагогики», 2016.</w:t>
            </w:r>
          </w:p>
          <w:p w:rsidR="009564C7" w:rsidRPr="009564C7" w:rsidRDefault="009564C7" w:rsidP="009564C7">
            <w:pPr>
              <w:widowControl w:val="0"/>
              <w:suppressAutoHyphens/>
              <w:rPr>
                <w:sz w:val="24"/>
                <w:szCs w:val="24"/>
              </w:rPr>
            </w:pPr>
            <w:r w:rsidRPr="009564C7">
              <w:rPr>
                <w:sz w:val="24"/>
                <w:szCs w:val="24"/>
              </w:rPr>
              <w:t xml:space="preserve">Гусарова Л.Ф. «Мальчики и девочки» - метод.пособие. </w:t>
            </w:r>
          </w:p>
          <w:p w:rsidR="009564C7" w:rsidRPr="009564C7" w:rsidRDefault="009564C7" w:rsidP="009564C7">
            <w:pPr>
              <w:widowControl w:val="0"/>
              <w:suppressAutoHyphens/>
              <w:rPr>
                <w:color w:val="000000"/>
                <w:kern w:val="1"/>
                <w:sz w:val="24"/>
                <w:szCs w:val="24"/>
                <w:lang w:eastAsia="hi-IN" w:bidi="hi-IN"/>
              </w:rPr>
            </w:pPr>
            <w:r w:rsidRPr="009564C7">
              <w:rPr>
                <w:sz w:val="24"/>
                <w:szCs w:val="24"/>
              </w:rPr>
              <w:t>Махачкала, 2015.</w:t>
            </w:r>
          </w:p>
        </w:tc>
      </w:tr>
      <w:tr w:rsidR="009564C7" w:rsidRPr="009564C7" w:rsidTr="001B33AC">
        <w:tc>
          <w:tcPr>
            <w:tcW w:w="3074" w:type="dxa"/>
          </w:tcPr>
          <w:p w:rsidR="009564C7" w:rsidRPr="009564C7" w:rsidRDefault="009564C7" w:rsidP="009564C7">
            <w:pPr>
              <w:snapToGrid w:val="0"/>
              <w:jc w:val="center"/>
              <w:rPr>
                <w:i/>
                <w:color w:val="000000"/>
                <w:sz w:val="24"/>
                <w:szCs w:val="24"/>
                <w:lang w:eastAsia="ko-KR"/>
              </w:rPr>
            </w:pPr>
            <w:r w:rsidRPr="009564C7">
              <w:rPr>
                <w:i/>
                <w:color w:val="000000"/>
                <w:sz w:val="24"/>
                <w:szCs w:val="24"/>
                <w:lang w:eastAsia="ko-KR"/>
              </w:rPr>
              <w:t>Программы,</w:t>
            </w:r>
          </w:p>
          <w:p w:rsidR="009564C7" w:rsidRPr="009564C7" w:rsidRDefault="009564C7" w:rsidP="009564C7">
            <w:pPr>
              <w:jc w:val="center"/>
              <w:rPr>
                <w:i/>
                <w:color w:val="000000"/>
                <w:sz w:val="24"/>
                <w:szCs w:val="24"/>
                <w:lang w:eastAsia="ko-KR"/>
              </w:rPr>
            </w:pPr>
            <w:r w:rsidRPr="009564C7">
              <w:rPr>
                <w:i/>
                <w:color w:val="000000"/>
                <w:sz w:val="24"/>
                <w:szCs w:val="24"/>
                <w:lang w:eastAsia="ko-KR"/>
              </w:rPr>
              <w:lastRenderedPageBreak/>
              <w:t>технологии и пособия по образовательной области «Речевое развитие»</w:t>
            </w:r>
          </w:p>
          <w:p w:rsidR="009564C7" w:rsidRPr="009564C7" w:rsidRDefault="009564C7" w:rsidP="009564C7">
            <w:pPr>
              <w:widowControl w:val="0"/>
              <w:suppressAutoHyphens/>
              <w:autoSpaceDE w:val="0"/>
              <w:jc w:val="both"/>
              <w:textAlignment w:val="center"/>
              <w:rPr>
                <w:i/>
                <w:color w:val="000000"/>
                <w:kern w:val="1"/>
                <w:sz w:val="24"/>
                <w:szCs w:val="24"/>
                <w:lang w:eastAsia="hi-IN" w:bidi="hi-IN"/>
              </w:rPr>
            </w:pPr>
          </w:p>
        </w:tc>
        <w:tc>
          <w:tcPr>
            <w:tcW w:w="6956" w:type="dxa"/>
          </w:tcPr>
          <w:p w:rsidR="009564C7" w:rsidRPr="009564C7" w:rsidRDefault="009564C7" w:rsidP="009564C7">
            <w:pPr>
              <w:rPr>
                <w:color w:val="000000"/>
                <w:sz w:val="24"/>
                <w:szCs w:val="24"/>
                <w:lang w:eastAsia="ko-KR"/>
              </w:rPr>
            </w:pPr>
            <w:r w:rsidRPr="009564C7">
              <w:rPr>
                <w:color w:val="000000"/>
                <w:sz w:val="24"/>
                <w:szCs w:val="24"/>
                <w:lang w:eastAsia="ko-KR"/>
              </w:rPr>
              <w:lastRenderedPageBreak/>
              <w:t xml:space="preserve">Фольклор и литература народов Дагестана. Хрестоматия  для </w:t>
            </w:r>
            <w:r w:rsidRPr="009564C7">
              <w:rPr>
                <w:color w:val="000000"/>
                <w:sz w:val="24"/>
                <w:szCs w:val="24"/>
                <w:lang w:eastAsia="ko-KR"/>
              </w:rPr>
              <w:lastRenderedPageBreak/>
              <w:t>дошкольных учреждений. ООО «Лотос», Махачкала</w:t>
            </w:r>
          </w:p>
          <w:p w:rsidR="009564C7" w:rsidRPr="009564C7" w:rsidRDefault="009564C7" w:rsidP="009564C7">
            <w:pPr>
              <w:rPr>
                <w:color w:val="000000"/>
                <w:sz w:val="24"/>
                <w:szCs w:val="24"/>
                <w:lang w:eastAsia="ko-KR"/>
              </w:rPr>
            </w:pPr>
            <w:r w:rsidRPr="009564C7">
              <w:rPr>
                <w:color w:val="000000"/>
                <w:sz w:val="24"/>
                <w:szCs w:val="24"/>
                <w:lang w:eastAsia="ko-KR"/>
              </w:rPr>
              <w:t>Гасанова Р.Х. Дагестанский фольклор детям. /Методические рекомендации/. ООО «Лотос», Махачкала 2005.</w:t>
            </w:r>
          </w:p>
          <w:p w:rsidR="009564C7" w:rsidRPr="009564C7" w:rsidRDefault="009564C7" w:rsidP="009564C7">
            <w:pPr>
              <w:rPr>
                <w:sz w:val="24"/>
                <w:szCs w:val="24"/>
              </w:rPr>
            </w:pPr>
            <w:r w:rsidRPr="009564C7">
              <w:rPr>
                <w:sz w:val="24"/>
                <w:szCs w:val="24"/>
              </w:rPr>
              <w:t>Шурпаева М.И. Мы учимся говорить по-русски: образовательная программа по русскому языку для дошкольных образовательных организаций республики Дагестан. – Махачкала: ООО «Издательство НИИ педагогики», 2016.</w:t>
            </w:r>
          </w:p>
        </w:tc>
      </w:tr>
      <w:tr w:rsidR="009564C7" w:rsidRPr="009564C7" w:rsidTr="001B33AC">
        <w:tc>
          <w:tcPr>
            <w:tcW w:w="3074" w:type="dxa"/>
          </w:tcPr>
          <w:p w:rsidR="009564C7" w:rsidRPr="009564C7" w:rsidRDefault="009564C7" w:rsidP="009564C7">
            <w:pPr>
              <w:snapToGrid w:val="0"/>
              <w:jc w:val="center"/>
              <w:rPr>
                <w:i/>
                <w:color w:val="000000"/>
                <w:sz w:val="24"/>
                <w:szCs w:val="24"/>
                <w:lang w:eastAsia="ko-KR"/>
              </w:rPr>
            </w:pPr>
            <w:r w:rsidRPr="009564C7">
              <w:rPr>
                <w:i/>
                <w:color w:val="000000"/>
                <w:sz w:val="24"/>
                <w:szCs w:val="24"/>
                <w:lang w:eastAsia="ko-KR"/>
              </w:rPr>
              <w:lastRenderedPageBreak/>
              <w:t>Программы,</w:t>
            </w:r>
          </w:p>
          <w:p w:rsidR="009564C7" w:rsidRPr="009564C7" w:rsidRDefault="009564C7" w:rsidP="009564C7">
            <w:pPr>
              <w:jc w:val="center"/>
              <w:rPr>
                <w:i/>
                <w:color w:val="000000"/>
                <w:sz w:val="24"/>
                <w:szCs w:val="24"/>
                <w:lang w:eastAsia="ko-KR"/>
              </w:rPr>
            </w:pPr>
            <w:r w:rsidRPr="009564C7">
              <w:rPr>
                <w:i/>
                <w:color w:val="000000"/>
                <w:sz w:val="24"/>
                <w:szCs w:val="24"/>
                <w:lang w:eastAsia="ko-KR"/>
              </w:rPr>
              <w:t>технологии и пособия по образовательной области «Познавательное развитие»</w:t>
            </w:r>
          </w:p>
          <w:p w:rsidR="009564C7" w:rsidRPr="009564C7" w:rsidRDefault="009564C7" w:rsidP="009564C7">
            <w:pPr>
              <w:widowControl w:val="0"/>
              <w:suppressAutoHyphens/>
              <w:autoSpaceDE w:val="0"/>
              <w:jc w:val="both"/>
              <w:textAlignment w:val="center"/>
              <w:rPr>
                <w:i/>
                <w:color w:val="000000"/>
                <w:kern w:val="1"/>
                <w:sz w:val="24"/>
                <w:szCs w:val="24"/>
                <w:lang w:eastAsia="hi-IN" w:bidi="hi-IN"/>
              </w:rPr>
            </w:pPr>
          </w:p>
        </w:tc>
        <w:tc>
          <w:tcPr>
            <w:tcW w:w="6956" w:type="dxa"/>
          </w:tcPr>
          <w:p w:rsidR="009564C7" w:rsidRPr="009564C7" w:rsidRDefault="009564C7" w:rsidP="009564C7">
            <w:pPr>
              <w:rPr>
                <w:color w:val="000000"/>
                <w:sz w:val="24"/>
                <w:szCs w:val="24"/>
                <w:lang w:eastAsia="ko-KR"/>
              </w:rPr>
            </w:pPr>
            <w:r w:rsidRPr="009564C7">
              <w:rPr>
                <w:color w:val="000000"/>
                <w:sz w:val="24"/>
                <w:szCs w:val="24"/>
                <w:lang w:eastAsia="ko-KR"/>
              </w:rPr>
              <w:t>Родничок. Программа воспитания и развития детей в дошкольных учреждениях Дагестана.-  Махачкала: Дагучпедгиз, 1992.</w:t>
            </w:r>
          </w:p>
          <w:p w:rsidR="009564C7" w:rsidRPr="009564C7" w:rsidRDefault="009564C7" w:rsidP="009564C7">
            <w:pPr>
              <w:rPr>
                <w:color w:val="000000"/>
                <w:sz w:val="24"/>
                <w:szCs w:val="24"/>
                <w:lang w:eastAsia="ko-KR"/>
              </w:rPr>
            </w:pPr>
            <w:r w:rsidRPr="009564C7">
              <w:rPr>
                <w:color w:val="000000"/>
                <w:sz w:val="24"/>
                <w:szCs w:val="24"/>
                <w:lang w:eastAsia="ko-KR"/>
              </w:rPr>
              <w:t>Дети гор. Региональная программа развития и воспитания дошкольников Дагестана. – М., «Издательство ГНОМ и Д», 2002.</w:t>
            </w:r>
          </w:p>
          <w:p w:rsidR="009564C7" w:rsidRPr="009564C7" w:rsidRDefault="009564C7" w:rsidP="009564C7">
            <w:pPr>
              <w:spacing w:before="120"/>
              <w:contextualSpacing/>
              <w:jc w:val="both"/>
              <w:rPr>
                <w:color w:val="000000"/>
                <w:sz w:val="24"/>
                <w:szCs w:val="24"/>
              </w:rPr>
            </w:pPr>
            <w:r w:rsidRPr="009564C7">
              <w:rPr>
                <w:color w:val="000000"/>
                <w:sz w:val="24"/>
                <w:szCs w:val="24"/>
              </w:rPr>
              <w:t xml:space="preserve">Маммаева П.Х., Идрисова З.И., Гаприндашвили О.Б.  Формирование экологической личности дошкольника. /Учебно-методическое пособие для воспитателей детских  дошкольных образовательных учреждений  Республики Дагестан. Махачкала: </w:t>
            </w:r>
            <w:r w:rsidRPr="009564C7">
              <w:rPr>
                <w:color w:val="000000"/>
                <w:sz w:val="24"/>
                <w:szCs w:val="24"/>
                <w:lang w:val="en-US"/>
              </w:rPr>
              <w:t>RIZO</w:t>
            </w:r>
            <w:r w:rsidRPr="009564C7">
              <w:rPr>
                <w:color w:val="000000"/>
                <w:sz w:val="24"/>
                <w:szCs w:val="24"/>
              </w:rPr>
              <w:t xml:space="preserve">- </w:t>
            </w:r>
            <w:r w:rsidRPr="009564C7">
              <w:rPr>
                <w:color w:val="000000"/>
                <w:sz w:val="24"/>
                <w:szCs w:val="24"/>
                <w:lang w:val="en-US"/>
              </w:rPr>
              <w:t>PRESS</w:t>
            </w:r>
            <w:r w:rsidRPr="009564C7">
              <w:rPr>
                <w:color w:val="000000"/>
                <w:sz w:val="24"/>
                <w:szCs w:val="24"/>
              </w:rPr>
              <w:t>, 2012.</w:t>
            </w:r>
          </w:p>
          <w:p w:rsidR="009564C7" w:rsidRPr="009564C7" w:rsidRDefault="009564C7" w:rsidP="009564C7">
            <w:pPr>
              <w:rPr>
                <w:color w:val="000000"/>
                <w:sz w:val="24"/>
                <w:szCs w:val="24"/>
                <w:lang w:eastAsia="ko-KR"/>
              </w:rPr>
            </w:pPr>
            <w:r w:rsidRPr="009564C7">
              <w:rPr>
                <w:color w:val="000000"/>
                <w:sz w:val="24"/>
                <w:szCs w:val="24"/>
                <w:lang w:eastAsia="ko-KR"/>
              </w:rPr>
              <w:t>Гаприндашвили О.Б. Магомедова Д.М. Методическое сопровождение поисково-исследовательской деятельности дошкольников. Махачкала 2013.</w:t>
            </w:r>
          </w:p>
          <w:p w:rsidR="009564C7" w:rsidRPr="009564C7" w:rsidRDefault="009564C7" w:rsidP="009564C7">
            <w:pPr>
              <w:widowControl w:val="0"/>
              <w:suppressAutoHyphens/>
              <w:rPr>
                <w:color w:val="000000"/>
                <w:sz w:val="24"/>
                <w:szCs w:val="24"/>
                <w:lang w:eastAsia="ko-KR"/>
              </w:rPr>
            </w:pPr>
            <w:r w:rsidRPr="009564C7">
              <w:rPr>
                <w:color w:val="000000"/>
                <w:sz w:val="24"/>
                <w:szCs w:val="24"/>
                <w:lang w:eastAsia="ko-KR"/>
              </w:rPr>
              <w:t>Гаприндашвили О.Б. Магомедова Д.М. Поисково-познавательная деятельность дошкольников. Махачкала 2012.</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Гусарова Л.Ф. Проектная деятельность в детском саду. Махачкала, 2013.</w:t>
            </w:r>
          </w:p>
          <w:p w:rsidR="009564C7" w:rsidRPr="009564C7" w:rsidRDefault="009564C7" w:rsidP="009564C7">
            <w:pPr>
              <w:widowControl w:val="0"/>
              <w:suppressAutoHyphens/>
              <w:rPr>
                <w:color w:val="000000"/>
                <w:sz w:val="24"/>
                <w:szCs w:val="24"/>
              </w:rPr>
            </w:pPr>
            <w:r w:rsidRPr="009564C7">
              <w:rPr>
                <w:color w:val="000000"/>
                <w:sz w:val="24"/>
                <w:szCs w:val="24"/>
              </w:rPr>
              <w:t>Познаем наш край родной»: образовательная программа по познавательному развитию  детей для дошкольных образовательных организаций республики Дагестан. /автор-сост.: Гришина А.В. – Махачкала: ООО «Издательство НИИ педагогики», 2016.</w:t>
            </w:r>
          </w:p>
          <w:p w:rsidR="009564C7" w:rsidRPr="009564C7" w:rsidRDefault="009564C7" w:rsidP="009564C7">
            <w:pPr>
              <w:widowControl w:val="0"/>
              <w:suppressAutoHyphens/>
              <w:rPr>
                <w:color w:val="000000"/>
                <w:sz w:val="24"/>
                <w:szCs w:val="24"/>
              </w:rPr>
            </w:pPr>
            <w:r w:rsidRPr="009564C7">
              <w:rPr>
                <w:color w:val="000000"/>
                <w:sz w:val="24"/>
                <w:szCs w:val="24"/>
              </w:rPr>
              <w:t>«Мир вокруг нас»: образовательная программа по формированию экологической культуры детей для дошкольных образовательных организаций республики Дагестан. /автор-сост.: Исмаилова У.А. – Махачкала: ООО «Издательство НИИ педагогики», 2016.</w:t>
            </w:r>
          </w:p>
        </w:tc>
      </w:tr>
      <w:tr w:rsidR="009564C7" w:rsidRPr="009564C7" w:rsidTr="001B33AC">
        <w:tc>
          <w:tcPr>
            <w:tcW w:w="3074" w:type="dxa"/>
          </w:tcPr>
          <w:p w:rsidR="009564C7" w:rsidRPr="009564C7" w:rsidRDefault="009564C7" w:rsidP="009564C7">
            <w:pPr>
              <w:snapToGrid w:val="0"/>
              <w:jc w:val="center"/>
              <w:rPr>
                <w:i/>
                <w:color w:val="000000"/>
                <w:sz w:val="24"/>
                <w:szCs w:val="24"/>
                <w:lang w:eastAsia="ko-KR"/>
              </w:rPr>
            </w:pPr>
            <w:r w:rsidRPr="009564C7">
              <w:rPr>
                <w:i/>
                <w:color w:val="000000"/>
                <w:sz w:val="24"/>
                <w:szCs w:val="24"/>
                <w:lang w:eastAsia="ko-KR"/>
              </w:rPr>
              <w:t>Программы,</w:t>
            </w:r>
          </w:p>
          <w:p w:rsidR="009564C7" w:rsidRPr="009564C7" w:rsidRDefault="009564C7" w:rsidP="009564C7">
            <w:pPr>
              <w:jc w:val="center"/>
              <w:rPr>
                <w:i/>
                <w:color w:val="000000"/>
                <w:sz w:val="24"/>
                <w:szCs w:val="24"/>
                <w:lang w:eastAsia="ko-KR"/>
              </w:rPr>
            </w:pPr>
            <w:r w:rsidRPr="009564C7">
              <w:rPr>
                <w:i/>
                <w:color w:val="000000"/>
                <w:sz w:val="24"/>
                <w:szCs w:val="24"/>
                <w:lang w:eastAsia="ko-KR"/>
              </w:rPr>
              <w:t>технологии и пособия по</w:t>
            </w:r>
            <w:r w:rsidRPr="009564C7">
              <w:rPr>
                <w:color w:val="000000"/>
                <w:sz w:val="24"/>
                <w:szCs w:val="24"/>
                <w:lang w:eastAsia="ko-KR"/>
              </w:rPr>
              <w:t xml:space="preserve"> </w:t>
            </w:r>
            <w:r w:rsidRPr="009564C7">
              <w:rPr>
                <w:i/>
                <w:color w:val="000000"/>
                <w:sz w:val="24"/>
                <w:szCs w:val="24"/>
                <w:lang w:eastAsia="ko-KR"/>
              </w:rPr>
              <w:t>образовательной области</w:t>
            </w:r>
          </w:p>
          <w:p w:rsidR="009564C7" w:rsidRPr="009564C7" w:rsidRDefault="009564C7" w:rsidP="009564C7">
            <w:pPr>
              <w:jc w:val="center"/>
              <w:rPr>
                <w:color w:val="000000"/>
                <w:sz w:val="24"/>
                <w:szCs w:val="24"/>
                <w:lang w:eastAsia="ko-KR"/>
              </w:rPr>
            </w:pPr>
            <w:r w:rsidRPr="009564C7">
              <w:rPr>
                <w:i/>
                <w:color w:val="000000"/>
                <w:sz w:val="24"/>
                <w:szCs w:val="24"/>
                <w:lang w:eastAsia="ko-KR"/>
              </w:rPr>
              <w:t>«Художественно-эстетическое развитие»</w:t>
            </w:r>
          </w:p>
        </w:tc>
        <w:tc>
          <w:tcPr>
            <w:tcW w:w="6956" w:type="dxa"/>
          </w:tcPr>
          <w:p w:rsidR="009564C7" w:rsidRPr="009564C7" w:rsidRDefault="009564C7" w:rsidP="009564C7">
            <w:pPr>
              <w:rPr>
                <w:color w:val="000000"/>
                <w:sz w:val="24"/>
                <w:szCs w:val="24"/>
                <w:lang w:eastAsia="ko-KR"/>
              </w:rPr>
            </w:pPr>
            <w:r w:rsidRPr="009564C7">
              <w:rPr>
                <w:color w:val="000000"/>
                <w:sz w:val="24"/>
                <w:szCs w:val="24"/>
                <w:lang w:eastAsia="ko-KR"/>
              </w:rPr>
              <w:t>Гусарова Л.Ф. Родники народных промыслов: программа. 2017г.</w:t>
            </w:r>
          </w:p>
          <w:p w:rsidR="009564C7" w:rsidRPr="009564C7" w:rsidRDefault="009564C7" w:rsidP="009564C7">
            <w:pPr>
              <w:rPr>
                <w:color w:val="000000"/>
                <w:sz w:val="24"/>
                <w:szCs w:val="24"/>
                <w:lang w:eastAsia="ko-KR"/>
              </w:rPr>
            </w:pPr>
            <w:r w:rsidRPr="009564C7">
              <w:rPr>
                <w:color w:val="000000"/>
                <w:sz w:val="24"/>
                <w:szCs w:val="24"/>
                <w:lang w:eastAsia="ko-KR"/>
              </w:rPr>
              <w:t>Гусарова Л.Ф. Знакомим детей с дагестанскими художественными промыслами – метод.пособие. Махачкала, 2021г.</w:t>
            </w:r>
          </w:p>
          <w:p w:rsidR="009564C7" w:rsidRPr="009564C7" w:rsidRDefault="009564C7" w:rsidP="009564C7">
            <w:pPr>
              <w:rPr>
                <w:color w:val="000000"/>
                <w:sz w:val="24"/>
                <w:szCs w:val="24"/>
                <w:lang w:eastAsia="ko-KR"/>
              </w:rPr>
            </w:pPr>
            <w:r w:rsidRPr="009564C7">
              <w:rPr>
                <w:color w:val="000000"/>
                <w:sz w:val="24"/>
                <w:szCs w:val="24"/>
                <w:lang w:eastAsia="ko-KR"/>
              </w:rPr>
              <w:t>Агарагимова В.К., Магомедова З.Ш., Агафонова Е.А. Знакомство с искусством Балхара: методическое пособие для педагогов дошкольных образовательных учреждений. Махачкала: Планета Дагестан, 2009.</w:t>
            </w:r>
          </w:p>
          <w:p w:rsidR="009564C7" w:rsidRPr="009564C7" w:rsidRDefault="009564C7" w:rsidP="009564C7">
            <w:pPr>
              <w:rPr>
                <w:color w:val="000000"/>
                <w:sz w:val="24"/>
                <w:szCs w:val="24"/>
                <w:lang w:eastAsia="ko-KR"/>
              </w:rPr>
            </w:pPr>
            <w:r w:rsidRPr="009564C7">
              <w:rPr>
                <w:color w:val="000000"/>
                <w:sz w:val="24"/>
                <w:szCs w:val="24"/>
                <w:lang w:eastAsia="ko-KR"/>
              </w:rPr>
              <w:t>Байрамбеков М.М. Система занятий по ознакомлению дошкольников с народно-прикладным искусством Дагестана. Махачкала: Дагучпедгиз, 1996.</w:t>
            </w:r>
          </w:p>
          <w:p w:rsidR="009564C7" w:rsidRPr="009564C7" w:rsidRDefault="009564C7" w:rsidP="009564C7">
            <w:pPr>
              <w:rPr>
                <w:color w:val="000000"/>
                <w:sz w:val="24"/>
                <w:szCs w:val="24"/>
                <w:lang w:eastAsia="ko-KR"/>
              </w:rPr>
            </w:pPr>
            <w:r w:rsidRPr="009564C7">
              <w:rPr>
                <w:color w:val="000000"/>
                <w:sz w:val="24"/>
                <w:szCs w:val="24"/>
                <w:lang w:eastAsia="ko-KR"/>
              </w:rPr>
              <w:t>Байрамбеков М.М., Агарагимова В.К. Комплексные занятия по ознакомлению с народно-прикладным искусством Дагестана. Махачкала: Юпитер, 2004.</w:t>
            </w:r>
          </w:p>
          <w:p w:rsidR="009564C7" w:rsidRPr="009564C7" w:rsidRDefault="009564C7" w:rsidP="009564C7">
            <w:pPr>
              <w:rPr>
                <w:color w:val="000000"/>
                <w:sz w:val="24"/>
                <w:szCs w:val="24"/>
                <w:lang w:eastAsia="ko-KR"/>
              </w:rPr>
            </w:pPr>
            <w:r w:rsidRPr="009564C7">
              <w:rPr>
                <w:color w:val="000000"/>
                <w:sz w:val="24"/>
                <w:szCs w:val="24"/>
                <w:lang w:eastAsia="ko-KR"/>
              </w:rPr>
              <w:t>Трофимова С.Н. Скульптура в жизни ребенка. Махачкала, 2013.</w:t>
            </w:r>
          </w:p>
          <w:p w:rsidR="009564C7" w:rsidRPr="009564C7" w:rsidRDefault="009564C7" w:rsidP="009564C7">
            <w:pPr>
              <w:rPr>
                <w:color w:val="000000"/>
                <w:sz w:val="24"/>
                <w:szCs w:val="24"/>
                <w:lang w:eastAsia="ko-KR"/>
              </w:rPr>
            </w:pPr>
            <w:r w:rsidRPr="009564C7">
              <w:rPr>
                <w:color w:val="000000"/>
                <w:sz w:val="24"/>
                <w:szCs w:val="24"/>
                <w:lang w:eastAsia="ko-KR"/>
              </w:rPr>
              <w:t xml:space="preserve">Агабекова С.С. Музыкальное воспитание дошкольников /Программа для дагестанских дошкольных учреждений/. -  </w:t>
            </w:r>
            <w:r w:rsidRPr="009564C7">
              <w:rPr>
                <w:color w:val="000000"/>
                <w:sz w:val="24"/>
                <w:szCs w:val="24"/>
                <w:lang w:eastAsia="ko-KR"/>
              </w:rPr>
              <w:lastRenderedPageBreak/>
              <w:t>Махачкала: Дагучпедгиз, 1994.</w:t>
            </w:r>
          </w:p>
          <w:p w:rsidR="009564C7" w:rsidRPr="009564C7" w:rsidRDefault="009564C7" w:rsidP="009564C7">
            <w:pPr>
              <w:rPr>
                <w:color w:val="000000"/>
                <w:sz w:val="24"/>
                <w:szCs w:val="24"/>
              </w:rPr>
            </w:pPr>
            <w:r w:rsidRPr="009564C7">
              <w:rPr>
                <w:color w:val="000000"/>
                <w:sz w:val="24"/>
                <w:szCs w:val="24"/>
                <w:lang w:eastAsia="ko-KR"/>
              </w:rPr>
              <w:t>Гаприндашвили О.Б. «Музыкальная развивающая предметно-пространственная среда в</w:t>
            </w:r>
            <w:r w:rsidRPr="009564C7">
              <w:rPr>
                <w:color w:val="000000"/>
                <w:sz w:val="24"/>
                <w:szCs w:val="24"/>
              </w:rPr>
              <w:t xml:space="preserve"> детском саду». Махачкала, 2014.</w:t>
            </w:r>
          </w:p>
          <w:p w:rsidR="009564C7" w:rsidRPr="009564C7" w:rsidRDefault="009564C7" w:rsidP="009564C7">
            <w:pPr>
              <w:rPr>
                <w:color w:val="000000"/>
                <w:sz w:val="24"/>
                <w:szCs w:val="24"/>
              </w:rPr>
            </w:pPr>
          </w:p>
        </w:tc>
      </w:tr>
    </w:tbl>
    <w:p w:rsidR="004A6455" w:rsidRPr="008E11A8" w:rsidRDefault="004A6455" w:rsidP="004A6455">
      <w:pPr>
        <w:pStyle w:val="a5"/>
        <w:ind w:left="930"/>
        <w:rPr>
          <w:rFonts w:ascii="Times New Roman" w:hAnsi="Times New Roman"/>
          <w:b/>
          <w:sz w:val="24"/>
          <w:szCs w:val="24"/>
          <w:lang w:val="ru-RU"/>
        </w:rPr>
      </w:pPr>
    </w:p>
    <w:p w:rsidR="00690760" w:rsidRPr="00690760" w:rsidRDefault="00690760" w:rsidP="001610AB">
      <w:pPr>
        <w:keepNext/>
        <w:suppressLineNumbers/>
        <w:tabs>
          <w:tab w:val="left" w:pos="3017"/>
          <w:tab w:val="center" w:pos="4677"/>
        </w:tabs>
        <w:overflowPunct w:val="0"/>
        <w:autoSpaceDE w:val="0"/>
        <w:spacing w:after="0" w:line="240" w:lineRule="auto"/>
        <w:ind w:left="142"/>
        <w:contextualSpacing/>
        <w:jc w:val="center"/>
        <w:rPr>
          <w:rFonts w:ascii="Times New Roman" w:hAnsi="Times New Roman" w:cs="Times New Roman"/>
          <w:b/>
          <w:i/>
          <w:sz w:val="24"/>
          <w:szCs w:val="24"/>
        </w:rPr>
      </w:pPr>
    </w:p>
    <w:p w:rsidR="00690760" w:rsidRPr="00690760" w:rsidRDefault="00690760" w:rsidP="001610AB">
      <w:pPr>
        <w:keepNext/>
        <w:suppressLineNumbers/>
        <w:tabs>
          <w:tab w:val="left" w:pos="3017"/>
          <w:tab w:val="center" w:pos="4677"/>
        </w:tabs>
        <w:overflowPunct w:val="0"/>
        <w:autoSpaceDE w:val="0"/>
        <w:spacing w:after="0" w:line="240" w:lineRule="auto"/>
        <w:ind w:left="142"/>
        <w:contextualSpacing/>
        <w:rPr>
          <w:rFonts w:ascii="Times New Roman" w:hAnsi="Times New Roman" w:cs="Times New Roman"/>
          <w:b/>
          <w:i/>
          <w:sz w:val="24"/>
          <w:szCs w:val="24"/>
        </w:rPr>
      </w:pPr>
      <w:r w:rsidRPr="00690760">
        <w:rPr>
          <w:rFonts w:ascii="Times New Roman" w:hAnsi="Times New Roman" w:cs="Times New Roman"/>
          <w:b/>
          <w:i/>
          <w:sz w:val="24"/>
          <w:szCs w:val="24"/>
        </w:rPr>
        <w:tab/>
        <w:t xml:space="preserve">  </w:t>
      </w:r>
      <w:r w:rsidR="003F4A31">
        <w:rPr>
          <w:rFonts w:ascii="Times New Roman" w:hAnsi="Times New Roman" w:cs="Times New Roman"/>
          <w:b/>
          <w:i/>
          <w:sz w:val="24"/>
          <w:szCs w:val="24"/>
        </w:rPr>
        <w:t xml:space="preserve">        </w:t>
      </w:r>
      <w:r w:rsidRPr="00690760">
        <w:rPr>
          <w:rFonts w:ascii="Times New Roman" w:hAnsi="Times New Roman" w:cs="Times New Roman"/>
          <w:b/>
          <w:i/>
          <w:sz w:val="24"/>
          <w:szCs w:val="24"/>
        </w:rPr>
        <w:t>Пояснительная записка</w:t>
      </w:r>
    </w:p>
    <w:p w:rsidR="00690760" w:rsidRPr="00690760" w:rsidRDefault="00690760" w:rsidP="001610AB">
      <w:pPr>
        <w:keepNext/>
        <w:suppressLineNumbers/>
        <w:tabs>
          <w:tab w:val="left" w:pos="3017"/>
          <w:tab w:val="center" w:pos="4677"/>
        </w:tabs>
        <w:overflowPunct w:val="0"/>
        <w:autoSpaceDE w:val="0"/>
        <w:spacing w:after="0" w:line="240" w:lineRule="auto"/>
        <w:ind w:left="142"/>
        <w:contextualSpacing/>
        <w:rPr>
          <w:rFonts w:ascii="Times New Roman" w:hAnsi="Times New Roman" w:cs="Times New Roman"/>
          <w:b/>
          <w:i/>
          <w:sz w:val="24"/>
          <w:szCs w:val="24"/>
        </w:rPr>
      </w:pPr>
    </w:p>
    <w:p w:rsidR="00690760" w:rsidRPr="00690760" w:rsidRDefault="00690760" w:rsidP="001610AB">
      <w:pPr>
        <w:spacing w:line="240" w:lineRule="auto"/>
        <w:ind w:left="142" w:right="-142"/>
        <w:contextualSpacing/>
        <w:textAlignment w:val="baseline"/>
        <w:rPr>
          <w:rFonts w:ascii="Times New Roman" w:eastAsia="+mn-ea" w:hAnsi="Times New Roman" w:cs="Times New Roman"/>
          <w:kern w:val="24"/>
          <w:sz w:val="24"/>
          <w:szCs w:val="24"/>
        </w:rPr>
      </w:pPr>
      <w:r w:rsidRPr="00690760">
        <w:rPr>
          <w:rFonts w:ascii="Times New Roman" w:eastAsia="+mn-ea" w:hAnsi="Times New Roman" w:cs="Times New Roman"/>
          <w:kern w:val="24"/>
          <w:sz w:val="24"/>
          <w:szCs w:val="24"/>
        </w:rPr>
        <w:t>Содержание дошкольного о</w:t>
      </w:r>
      <w:r w:rsidR="003F4A31">
        <w:rPr>
          <w:rFonts w:ascii="Times New Roman" w:eastAsia="+mn-ea" w:hAnsi="Times New Roman" w:cs="Times New Roman"/>
          <w:kern w:val="24"/>
          <w:sz w:val="24"/>
          <w:szCs w:val="24"/>
        </w:rPr>
        <w:t>бразования в</w:t>
      </w:r>
      <w:r w:rsidR="003F4A31">
        <w:rPr>
          <w:rFonts w:ascii="Times New Roman" w:eastAsia="Times New Roman" w:hAnsi="Times New Roman" w:cs="Times New Roman"/>
          <w:sz w:val="24"/>
        </w:rPr>
        <w:t>,</w:t>
      </w:r>
      <w:r w:rsidR="005A651C" w:rsidRPr="005A651C">
        <w:rPr>
          <w:rFonts w:ascii="Times New Roman" w:hAnsi="Times New Roman" w:cs="Times New Roman"/>
          <w:sz w:val="24"/>
          <w:szCs w:val="24"/>
        </w:rPr>
        <w:t xml:space="preserve"> </w:t>
      </w:r>
      <w:r w:rsidR="005A651C">
        <w:rPr>
          <w:rFonts w:ascii="Times New Roman" w:hAnsi="Times New Roman" w:cs="Times New Roman"/>
          <w:sz w:val="24"/>
          <w:szCs w:val="24"/>
        </w:rPr>
        <w:t xml:space="preserve">МКДОУ </w:t>
      </w:r>
      <w:r w:rsidR="00AB2CDE" w:rsidRPr="00AB2CDE">
        <w:rPr>
          <w:rFonts w:ascii="Times New Roman" w:hAnsi="Times New Roman" w:cs="Times New Roman"/>
          <w:sz w:val="24"/>
          <w:szCs w:val="24"/>
        </w:rPr>
        <w:t>«Детский сад с.Башлыкент»</w:t>
      </w:r>
      <w:r w:rsidR="00035709" w:rsidRPr="00035709">
        <w:rPr>
          <w:rFonts w:ascii="Times New Roman" w:hAnsi="Times New Roman" w:cs="Times New Roman"/>
          <w:sz w:val="24"/>
          <w:szCs w:val="24"/>
        </w:rPr>
        <w:t xml:space="preserve"> </w:t>
      </w:r>
      <w:r w:rsidRPr="00690760">
        <w:rPr>
          <w:rFonts w:ascii="Times New Roman" w:eastAsia="+mn-ea" w:hAnsi="Times New Roman" w:cs="Times New Roman"/>
          <w:kern w:val="24"/>
          <w:sz w:val="24"/>
          <w:szCs w:val="24"/>
        </w:rPr>
        <w:t xml:space="preserve">включает в себя вопросы </w:t>
      </w:r>
      <w:r w:rsidRPr="00690760">
        <w:rPr>
          <w:rFonts w:ascii="Times New Roman" w:eastAsia="+mn-ea" w:hAnsi="Times New Roman" w:cs="Times New Roman"/>
          <w:bCs/>
          <w:kern w:val="24"/>
          <w:sz w:val="24"/>
          <w:szCs w:val="24"/>
        </w:rPr>
        <w:t xml:space="preserve">истории и культуры </w:t>
      </w:r>
      <w:r w:rsidRPr="00690760">
        <w:rPr>
          <w:rFonts w:ascii="Times New Roman" w:eastAsia="+mn-ea" w:hAnsi="Times New Roman" w:cs="Times New Roman"/>
          <w:kern w:val="24"/>
          <w:sz w:val="24"/>
          <w:szCs w:val="24"/>
        </w:rPr>
        <w:t>родного города и Республики Дагестан, природного, социального и рукотворного мира, который с детства окружает ребенка.</w:t>
      </w:r>
    </w:p>
    <w:p w:rsidR="00690760" w:rsidRPr="00690760" w:rsidRDefault="00690760" w:rsidP="001610AB">
      <w:pPr>
        <w:keepNext/>
        <w:suppressLineNumbers/>
        <w:overflowPunct w:val="0"/>
        <w:autoSpaceDE w:val="0"/>
        <w:spacing w:after="0" w:line="240" w:lineRule="auto"/>
        <w:ind w:left="142"/>
        <w:contextualSpacing/>
        <w:rPr>
          <w:rFonts w:ascii="Times New Roman" w:eastAsia="+mn-ea" w:hAnsi="Times New Roman" w:cs="Times New Roman"/>
          <w:kern w:val="24"/>
          <w:sz w:val="24"/>
          <w:szCs w:val="24"/>
        </w:rPr>
      </w:pPr>
      <w:r w:rsidRPr="00690760">
        <w:rPr>
          <w:rFonts w:ascii="Times New Roman" w:eastAsia="+mn-ea" w:hAnsi="Times New Roman" w:cs="Times New Roman"/>
          <w:kern w:val="24"/>
          <w:sz w:val="24"/>
          <w:szCs w:val="24"/>
        </w:rPr>
        <w:t xml:space="preserve">Поликультурное воспитание дошкольников строится на основе изучения национальных </w:t>
      </w:r>
      <w:r w:rsidR="008A7733">
        <w:rPr>
          <w:rFonts w:ascii="Times New Roman" w:eastAsia="+mn-ea" w:hAnsi="Times New Roman" w:cs="Times New Roman"/>
          <w:kern w:val="24"/>
          <w:sz w:val="24"/>
          <w:szCs w:val="24"/>
        </w:rPr>
        <w:t>традиций семей воспитанников ДОО</w:t>
      </w:r>
      <w:r w:rsidRPr="00690760">
        <w:rPr>
          <w:rFonts w:ascii="Times New Roman" w:eastAsia="+mn-ea" w:hAnsi="Times New Roman" w:cs="Times New Roman"/>
          <w:kern w:val="24"/>
          <w:sz w:val="24"/>
          <w:szCs w:val="24"/>
        </w:rPr>
        <w:t>. Дети знакомятся с самобытностью и уникальностью  националь</w:t>
      </w:r>
      <w:r w:rsidR="00094813">
        <w:rPr>
          <w:rFonts w:ascii="Times New Roman" w:eastAsia="+mn-ea" w:hAnsi="Times New Roman" w:cs="Times New Roman"/>
          <w:kern w:val="24"/>
          <w:sz w:val="24"/>
          <w:szCs w:val="24"/>
        </w:rPr>
        <w:t xml:space="preserve">ных культур Республики Дагестан </w:t>
      </w:r>
      <w:r w:rsidRPr="00690760">
        <w:rPr>
          <w:rFonts w:ascii="Times New Roman" w:eastAsia="+mn-ea" w:hAnsi="Times New Roman" w:cs="Times New Roman"/>
          <w:kern w:val="24"/>
          <w:sz w:val="24"/>
          <w:szCs w:val="24"/>
        </w:rPr>
        <w:t xml:space="preserve">представителями которых являются участники образовательного процесса.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         Календарно-тематическое планирование по этнокультурному компоненту призвано знакомить воспитанников  с  нравственными нормами и эстетическими идеалами на основе народной педагогики, фольклора,  прикладного искусства народов Дагестана,  что вызывает у детей положительные эмоции, помогает понять добро и  красоту окружающего мира, бережно относиться к многовековым традициям многонационального народа.  Практическая ценность заключается в том, что этнокультурный компонент дает возможность формирования активной жизненной позиции, побуждает патриотические чувства, достоинство и гордость за родной край. В ходе реализации, идет интеграция федеральных и региональных задач в одной тематике, создавая единую цепь в формировании знаний у детей по тематическим неделям.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ab/>
        <w:t xml:space="preserve">В ходе реализации этнокультурного компонента расширяются знания педагогов и детей, формируются представления детей о народностях Дагестана, знакомятся с традициями и обычаями родного края, формируется толерантное отношение к другим национальностям. Дети получают знания о прекрасных местах и великих дагестанских деятелях, известных всему миру.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В  ходе реализации календарно-тематического планирования дети приобретут знания об истории Дагестана, символике, достопримечательностях, начнут проявлять интерес к событиям жизни Дагестана, отражать свои впечатления в продуктивной деятельности,      </w:t>
      </w:r>
    </w:p>
    <w:p w:rsidR="00F03CD4" w:rsidRDefault="00690760" w:rsidP="001610AB">
      <w:pPr>
        <w:spacing w:after="0"/>
        <w:ind w:left="142"/>
        <w:contextualSpacing/>
        <w:jc w:val="both"/>
        <w:rPr>
          <w:rFonts w:ascii="Times New Roman" w:eastAsia="Times New Roman" w:hAnsi="Times New Roman" w:cs="Times New Roman"/>
          <w:sz w:val="24"/>
          <w:szCs w:val="24"/>
          <w:lang w:eastAsia="ru-RU"/>
        </w:rPr>
      </w:pPr>
      <w:r w:rsidRPr="00690760">
        <w:rPr>
          <w:rFonts w:ascii="Times New Roman" w:hAnsi="Times New Roman" w:cs="Times New Roman"/>
          <w:i/>
          <w:sz w:val="24"/>
          <w:szCs w:val="24"/>
        </w:rPr>
        <w:tab/>
      </w:r>
      <w:r w:rsidR="00F03CD4">
        <w:rPr>
          <w:rFonts w:ascii="Times New Roman" w:eastAsia="Times New Roman" w:hAnsi="Times New Roman" w:cs="Times New Roman"/>
          <w:b/>
          <w:sz w:val="24"/>
          <w:szCs w:val="24"/>
          <w:lang w:eastAsia="ru-RU"/>
        </w:rPr>
        <w:t xml:space="preserve">      Целью </w:t>
      </w:r>
      <w:r w:rsidR="00F03CD4">
        <w:rPr>
          <w:rFonts w:ascii="Times New Roman" w:eastAsia="Times New Roman" w:hAnsi="Times New Roman" w:cs="Times New Roman"/>
          <w:sz w:val="24"/>
          <w:szCs w:val="24"/>
          <w:lang w:eastAsia="ru-RU"/>
        </w:rPr>
        <w:t xml:space="preserve">данной (вариативной)  части образовательной программы является всестороннее развитие  психических и физических качеств ребенка в соответствии с его возрастными и индивидуальными особенностями  </w:t>
      </w:r>
      <w:r w:rsidR="00F03CD4">
        <w:rPr>
          <w:rFonts w:ascii="Times New Roman" w:eastAsia="Times New Roman" w:hAnsi="Times New Roman" w:cs="Times New Roman"/>
          <w:b/>
          <w:sz w:val="24"/>
          <w:szCs w:val="24"/>
          <w:lang w:eastAsia="ru-RU"/>
        </w:rPr>
        <w:t>с учетом специфики национальных,</w:t>
      </w:r>
      <w:r w:rsidR="00F03CD4">
        <w:rPr>
          <w:rFonts w:ascii="Times New Roman" w:eastAsia="Times New Roman" w:hAnsi="Times New Roman" w:cs="Times New Roman"/>
          <w:sz w:val="24"/>
          <w:szCs w:val="24"/>
          <w:lang w:eastAsia="ru-RU"/>
        </w:rPr>
        <w:t xml:space="preserve"> </w:t>
      </w:r>
      <w:r w:rsidR="00F03CD4">
        <w:rPr>
          <w:rFonts w:ascii="Times New Roman" w:eastAsia="Times New Roman" w:hAnsi="Times New Roman" w:cs="Times New Roman"/>
          <w:b/>
          <w:sz w:val="24"/>
          <w:szCs w:val="24"/>
          <w:lang w:eastAsia="ru-RU"/>
        </w:rPr>
        <w:t>социокультурных, климатогеографических и других региональных особенностей</w:t>
      </w:r>
      <w:r w:rsidR="00F03CD4">
        <w:rPr>
          <w:rFonts w:ascii="Times New Roman" w:eastAsia="Times New Roman" w:hAnsi="Times New Roman" w:cs="Times New Roman"/>
          <w:sz w:val="24"/>
          <w:szCs w:val="24"/>
          <w:lang w:eastAsia="ru-RU"/>
        </w:rPr>
        <w:t>, в которых функционирует и развивается система дошкольного образования.</w:t>
      </w:r>
    </w:p>
    <w:p w:rsidR="00F03CD4" w:rsidRDefault="00F03CD4" w:rsidP="001610AB">
      <w:pPr>
        <w:spacing w:after="0"/>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Особое внимание в Программе уделяется </w:t>
      </w:r>
      <w:r>
        <w:rPr>
          <w:rFonts w:ascii="Times New Roman" w:eastAsia="Times New Roman" w:hAnsi="Times New Roman" w:cs="Times New Roman"/>
          <w:b/>
          <w:sz w:val="24"/>
          <w:szCs w:val="24"/>
          <w:lang w:eastAsia="ru-RU"/>
        </w:rPr>
        <w:t>формированию национальной идентичности</w:t>
      </w:r>
      <w:r>
        <w:rPr>
          <w:rFonts w:ascii="Times New Roman" w:eastAsia="Times New Roman" w:hAnsi="Times New Roman" w:cs="Times New Roman"/>
          <w:sz w:val="24"/>
          <w:szCs w:val="24"/>
          <w:lang w:eastAsia="ru-RU"/>
        </w:rPr>
        <w:t xml:space="preserve"> и воспитанию у дошкольников: </w:t>
      </w:r>
      <w:r>
        <w:rPr>
          <w:rFonts w:ascii="Times New Roman" w:eastAsia="Times New Roman" w:hAnsi="Times New Roman" w:cs="Times New Roman"/>
          <w:b/>
          <w:sz w:val="24"/>
          <w:szCs w:val="24"/>
          <w:lang w:eastAsia="ru-RU"/>
        </w:rPr>
        <w:t>уважения к традиционным ценностям народов Дагестана, чувства патриотизма, 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приобщению их к основным компонентам народной культуры (фольклор, музыка, декоративно-прикладное искусство, труд</w:t>
      </w:r>
      <w:r>
        <w:rPr>
          <w:rFonts w:ascii="Times New Roman" w:eastAsia="Times New Roman" w:hAnsi="Times New Roman" w:cs="Times New Roman"/>
          <w:sz w:val="24"/>
          <w:szCs w:val="24"/>
          <w:lang w:eastAsia="ru-RU"/>
        </w:rPr>
        <w:t>).</w:t>
      </w:r>
    </w:p>
    <w:p w:rsidR="00690760" w:rsidRPr="00690760" w:rsidRDefault="00690760" w:rsidP="001610AB">
      <w:pPr>
        <w:spacing w:after="0" w:line="240" w:lineRule="auto"/>
        <w:ind w:left="142"/>
        <w:rPr>
          <w:rFonts w:ascii="Times New Roman" w:hAnsi="Times New Roman" w:cs="Times New Roman"/>
          <w:sz w:val="24"/>
          <w:szCs w:val="24"/>
        </w:rPr>
      </w:pPr>
      <w:r w:rsidRPr="00690760">
        <w:rPr>
          <w:rFonts w:ascii="Times New Roman" w:hAnsi="Times New Roman" w:cs="Times New Roman"/>
          <w:b/>
          <w:sz w:val="24"/>
          <w:szCs w:val="24"/>
        </w:rPr>
        <w:t>Цели и задачи</w:t>
      </w:r>
      <w:r w:rsidRPr="00690760">
        <w:rPr>
          <w:rFonts w:ascii="Times New Roman" w:hAnsi="Times New Roman" w:cs="Times New Roman"/>
          <w:sz w:val="24"/>
          <w:szCs w:val="24"/>
        </w:rPr>
        <w:t xml:space="preserve"> календарно-тематического планирования по этнокультурному  компоненту:</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приобщение детей к историческим и духовным ценностям родного края;</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воспитание уважения к культурным и национальным традициям;</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формирование поисковой мотивации краеведческой деятельности;</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воспитание патриотических чувств, формирование нравственных ценностей.</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ознакомление  детей с окружающим миром и природой Дагестана, величайшими вершинами гор и их уникальностью, флорой  и фауной высокогорья;</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обогащение  детей новыми знаниями об исторических событиях и конкретных личностях, прославивших Дагестан, воспитывать чувство признательности, благодарности, уважения к личностям, прославившим Дагестан (герои ВОВ,</w:t>
      </w:r>
      <w:r w:rsidR="006C27E8">
        <w:rPr>
          <w:rFonts w:ascii="Times New Roman" w:hAnsi="Times New Roman" w:cs="Times New Roman"/>
          <w:sz w:val="24"/>
          <w:szCs w:val="24"/>
        </w:rPr>
        <w:t>СВО,</w:t>
      </w:r>
      <w:r w:rsidRPr="00690760">
        <w:rPr>
          <w:rFonts w:ascii="Times New Roman" w:hAnsi="Times New Roman" w:cs="Times New Roman"/>
          <w:sz w:val="24"/>
          <w:szCs w:val="24"/>
        </w:rPr>
        <w:t xml:space="preserve"> летчик-космонавт художники, музыканты, поэты, писатели);</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формирование  у детей гражданственности, чувство любви и гордости за родину;</w:t>
      </w:r>
    </w:p>
    <w:p w:rsidR="00690760" w:rsidRPr="00690760" w:rsidRDefault="00690760" w:rsidP="001610AB">
      <w:pPr>
        <w:spacing w:after="0" w:line="240" w:lineRule="auto"/>
        <w:ind w:left="142"/>
        <w:rPr>
          <w:rFonts w:ascii="Times New Roman" w:hAnsi="Times New Roman" w:cs="Times New Roman"/>
          <w:sz w:val="24"/>
          <w:szCs w:val="24"/>
        </w:rPr>
      </w:pPr>
      <w:r w:rsidRPr="00690760">
        <w:rPr>
          <w:rFonts w:ascii="Times New Roman" w:hAnsi="Times New Roman" w:cs="Times New Roman"/>
          <w:sz w:val="24"/>
          <w:szCs w:val="24"/>
        </w:rPr>
        <w:lastRenderedPageBreak/>
        <w:t>-   ориентирование  родителей на нравственно - патриотическое воспитание в семье.</w:t>
      </w:r>
    </w:p>
    <w:p w:rsidR="00690760" w:rsidRPr="00690760" w:rsidRDefault="00690760" w:rsidP="001610AB">
      <w:pPr>
        <w:spacing w:after="0" w:line="240" w:lineRule="auto"/>
        <w:ind w:left="142"/>
        <w:rPr>
          <w:rFonts w:ascii="Times New Roman" w:hAnsi="Times New Roman" w:cs="Times New Roman"/>
          <w:sz w:val="24"/>
          <w:szCs w:val="24"/>
        </w:rPr>
      </w:pPr>
    </w:p>
    <w:p w:rsidR="00690760" w:rsidRPr="00690760" w:rsidRDefault="00690760" w:rsidP="001610AB">
      <w:pPr>
        <w:spacing w:after="0" w:line="240" w:lineRule="auto"/>
        <w:ind w:left="142"/>
        <w:rPr>
          <w:rFonts w:ascii="Times New Roman" w:hAnsi="Times New Roman" w:cs="Times New Roman"/>
          <w:sz w:val="24"/>
          <w:szCs w:val="24"/>
        </w:rPr>
      </w:pPr>
      <w:r w:rsidRPr="00690760">
        <w:rPr>
          <w:rFonts w:ascii="Times New Roman" w:hAnsi="Times New Roman" w:cs="Times New Roman"/>
          <w:b/>
          <w:sz w:val="24"/>
          <w:szCs w:val="24"/>
        </w:rPr>
        <w:t>Принципы формирования</w:t>
      </w:r>
      <w:r w:rsidRPr="00690760">
        <w:rPr>
          <w:rFonts w:ascii="Times New Roman" w:hAnsi="Times New Roman" w:cs="Times New Roman"/>
          <w:sz w:val="24"/>
          <w:szCs w:val="24"/>
        </w:rPr>
        <w:t xml:space="preserve"> части программы,  участниками образовательных отношений,  по этно</w:t>
      </w:r>
      <w:r w:rsidR="00255FB2">
        <w:rPr>
          <w:rFonts w:ascii="Times New Roman" w:hAnsi="Times New Roman" w:cs="Times New Roman"/>
          <w:sz w:val="24"/>
          <w:szCs w:val="24"/>
        </w:rPr>
        <w:t>культурному компоненту</w:t>
      </w:r>
      <w:r w:rsidR="00094813" w:rsidRPr="00094813">
        <w:t xml:space="preserve"> </w:t>
      </w:r>
      <w:r w:rsidR="00AB2CDE">
        <w:rPr>
          <w:rFonts w:ascii="Times New Roman" w:hAnsi="Times New Roman" w:cs="Times New Roman"/>
          <w:sz w:val="24"/>
          <w:szCs w:val="24"/>
        </w:rPr>
        <w:t>ДОО</w:t>
      </w:r>
      <w:r w:rsidRPr="00690760">
        <w:rPr>
          <w:rFonts w:ascii="Times New Roman" w:hAnsi="Times New Roman" w:cs="Times New Roman"/>
          <w:sz w:val="24"/>
          <w:szCs w:val="24"/>
        </w:rPr>
        <w:t xml:space="preserve">: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Календарно-тематическое планирование  реализуется путем организации как в совместной деятельности  взрослого и ребенка, так и в самостоятельной деятельности в разнообразных формах образовательного процесса через участие в различных творческих мероприятиях, народных праздниках и т.д.</w:t>
      </w:r>
      <w:r w:rsidRPr="00690760">
        <w:rPr>
          <w:rFonts w:ascii="Times New Roman" w:hAnsi="Times New Roman" w:cs="Times New Roman"/>
          <w:sz w:val="24"/>
          <w:szCs w:val="24"/>
        </w:rPr>
        <w:cr/>
        <w:t xml:space="preserve">    </w:t>
      </w:r>
      <w:r w:rsidRPr="00690760">
        <w:rPr>
          <w:rFonts w:ascii="Times New Roman" w:hAnsi="Times New Roman" w:cs="Times New Roman"/>
          <w:sz w:val="24"/>
          <w:szCs w:val="24"/>
        </w:rPr>
        <w:tab/>
        <w:t>С  учетом национально-культурных традиций осуществляется отбор произведений дагестанских писателей, поэтов, композиторов, художников, образцов народного фольклора и художественных промыслов  при ознакомлении детей с искусством, игр, средств оздоровления. Дети приобщаются к национально-культурным традициям  через:</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знакомство с природными богатствами Дагестана;</w:t>
      </w:r>
    </w:p>
    <w:p w:rsidR="00690760" w:rsidRPr="00690760" w:rsidRDefault="00690760" w:rsidP="001610AB">
      <w:pPr>
        <w:spacing w:after="0" w:line="240" w:lineRule="auto"/>
        <w:ind w:left="142"/>
        <w:rPr>
          <w:rFonts w:ascii="Times New Roman" w:hAnsi="Times New Roman" w:cs="Times New Roman"/>
          <w:sz w:val="24"/>
          <w:szCs w:val="24"/>
        </w:rPr>
      </w:pPr>
      <w:r w:rsidRPr="00690760">
        <w:rPr>
          <w:rFonts w:ascii="Times New Roman" w:hAnsi="Times New Roman" w:cs="Times New Roman"/>
          <w:sz w:val="24"/>
          <w:szCs w:val="24"/>
        </w:rPr>
        <w:t>- знакомство с малыми фольклорными формами народного творчества (поговорки, пословицы  и т.д.);</w:t>
      </w:r>
    </w:p>
    <w:p w:rsidR="00690760" w:rsidRPr="00690760" w:rsidRDefault="00690760" w:rsidP="001610AB">
      <w:pPr>
        <w:spacing w:after="0" w:line="240" w:lineRule="auto"/>
        <w:ind w:left="142"/>
        <w:rPr>
          <w:rFonts w:ascii="Times New Roman" w:hAnsi="Times New Roman" w:cs="Times New Roman"/>
          <w:sz w:val="24"/>
          <w:szCs w:val="24"/>
        </w:rPr>
      </w:pPr>
      <w:r w:rsidRPr="00690760">
        <w:rPr>
          <w:rFonts w:ascii="Times New Roman" w:hAnsi="Times New Roman" w:cs="Times New Roman"/>
          <w:sz w:val="24"/>
          <w:szCs w:val="24"/>
        </w:rPr>
        <w:t>- ознакомление с музыкальным творчеством (песни и танцы народов Дагестана);</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ознакомление с декоративно-прикладным искусством  народов Дагестана: народная керамика Дагестана, ковры и ковровые изделия Дагестана, ювелирное искусство народов Дагестана, зодчество Дагестана, искусство резьбы по камню и дереву, художественное оружие Дагестана;</w:t>
      </w:r>
    </w:p>
    <w:p w:rsidR="00690760" w:rsidRPr="00690760" w:rsidRDefault="008A7733" w:rsidP="001610AB">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мини-музей  в ДОО</w:t>
      </w:r>
      <w:r w:rsidR="00690760" w:rsidRPr="00690760">
        <w:rPr>
          <w:rFonts w:ascii="Times New Roman" w:hAnsi="Times New Roman" w:cs="Times New Roman"/>
          <w:sz w:val="24"/>
          <w:szCs w:val="24"/>
        </w:rPr>
        <w:t xml:space="preserve">,  предметно – развивающая среда  в групповых помещениях (уголки родного края), национальные праздники и развлечения. </w:t>
      </w:r>
    </w:p>
    <w:p w:rsidR="00690760" w:rsidRPr="00690760" w:rsidRDefault="00690760" w:rsidP="001610AB">
      <w:pPr>
        <w:spacing w:after="0" w:line="240" w:lineRule="auto"/>
        <w:ind w:left="142"/>
        <w:jc w:val="both"/>
        <w:rPr>
          <w:rFonts w:ascii="Times New Roman" w:hAnsi="Times New Roman" w:cs="Times New Roman"/>
          <w:sz w:val="24"/>
          <w:szCs w:val="24"/>
        </w:rPr>
      </w:pP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ab/>
        <w:t xml:space="preserve">Приобщение детей к декоративно - прикладному искусству Дагестана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ab/>
        <w:t xml:space="preserve"> Приобщение детей старшего дошкольного возраста к родному краю будет успешным, если обеспечивается активная познавательная, игровая и художественная деятельность ребёнка. Использование форм и методов, вызывающих развитие эмоций и чувств детей по отношению к родному городу, способствует проявлению активной деятельной позиции: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 - эстетическая оценка родного края.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 Представление о малой Родине является содержательной основой для осуществления разнообразной детской деятельности. Данное содержание успешно интегрируется со всеми образовательными направлениями.  Компонентами содержания социального развития старших дошкольников в поликультурном обществе становятся толерантность, патриотизм, гражданственность и толерантность, которые формируются целенаправле</w:t>
      </w:r>
      <w:r w:rsidR="00094813">
        <w:rPr>
          <w:rFonts w:ascii="Times New Roman" w:hAnsi="Times New Roman" w:cs="Times New Roman"/>
          <w:sz w:val="24"/>
          <w:szCs w:val="24"/>
        </w:rPr>
        <w:t>нно в педагогическом процессе ДО</w:t>
      </w:r>
      <w:r w:rsidRPr="00690760">
        <w:rPr>
          <w:rFonts w:ascii="Times New Roman" w:hAnsi="Times New Roman" w:cs="Times New Roman"/>
          <w:sz w:val="24"/>
          <w:szCs w:val="24"/>
        </w:rPr>
        <w:t xml:space="preserve"> средствами вхождения ребёнка в культуру.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При  организации образовательного  процесса,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Как хорошо известно, любая национальная культура - это, прежде всего, культура рода, семьи, в которой вырос ребенок. Ребенок  уже находится внутри этой культуры. Но, также важно и  «приобщать» ребенка  к национальной культуре,  воспитание детей на основе уважения к традиционным духовно-нравственным ценностям народов Дагестана.</w:t>
      </w:r>
    </w:p>
    <w:p w:rsidR="00690760" w:rsidRPr="00690760" w:rsidRDefault="00690760" w:rsidP="001610AB">
      <w:pPr>
        <w:spacing w:after="0" w:line="240" w:lineRule="auto"/>
        <w:ind w:left="142"/>
        <w:jc w:val="both"/>
        <w:rPr>
          <w:rFonts w:ascii="Times New Roman" w:hAnsi="Times New Roman" w:cs="Times New Roman"/>
          <w:b/>
          <w:sz w:val="24"/>
          <w:szCs w:val="24"/>
        </w:rPr>
      </w:pPr>
      <w:r w:rsidRPr="00690760">
        <w:rPr>
          <w:rFonts w:ascii="Times New Roman" w:hAnsi="Times New Roman" w:cs="Times New Roman"/>
          <w:b/>
          <w:sz w:val="24"/>
          <w:szCs w:val="24"/>
        </w:rPr>
        <w:tab/>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b/>
          <w:sz w:val="24"/>
          <w:szCs w:val="24"/>
        </w:rPr>
        <w:t xml:space="preserve">Планируемые  результаты </w:t>
      </w:r>
      <w:r w:rsidRPr="00690760">
        <w:rPr>
          <w:rFonts w:ascii="Times New Roman" w:hAnsi="Times New Roman" w:cs="Times New Roman"/>
          <w:sz w:val="24"/>
          <w:szCs w:val="24"/>
        </w:rPr>
        <w:t>освоения части Программы, сформированной участниками образовательных отношений,  по этнокультурному компоненту</w:t>
      </w:r>
      <w:r w:rsidR="00035709">
        <w:rPr>
          <w:rFonts w:ascii="Times New Roman" w:hAnsi="Times New Roman" w:cs="Times New Roman"/>
          <w:sz w:val="24"/>
          <w:szCs w:val="24"/>
        </w:rPr>
        <w:t xml:space="preserve"> ДОО</w:t>
      </w:r>
      <w:r w:rsidR="006C27E8">
        <w:rPr>
          <w:rFonts w:ascii="Times New Roman" w:hAnsi="Times New Roman" w:cs="Times New Roman"/>
          <w:sz w:val="24"/>
          <w:szCs w:val="24"/>
          <w:lang w:eastAsia="ru-RU"/>
        </w:rPr>
        <w:t>:</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Создание предметно – развивающей среды в групповых помещениях (уголок родного края, геральдика  Дагестана, выставка книг, карта Дагестана);</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составление конспектов по непрерывно – образовательной деятельности, праздников, вечеров, развлечений;</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lastRenderedPageBreak/>
        <w:t>-  нравственно патриотическое воспитание сформирует у дошкольников представление о родном крае, желание быть патриотом своей Родины, чувствовать себя ответственным за все то, что в нем происходит;</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систематизированные и обогащенные знания воспитанников о культурных ценностях, истории и традициях Дагестана;</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формирование у детей чувства гордости за республику Дагестан и страну Россию, желание сохранить многовековые традиции и преумножить их; дети должны знать и называть свой край, его геральдику, достопримечательности;</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формирование устойчивого интереса к малой родине, уважение к различным народностям, потребности в сохранении первозданной красоты родных мест;</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воспитание чувства гордости за земляков, прославивших родной край и самим активно участвовать в преобразовании Дагестана;</w:t>
      </w:r>
    </w:p>
    <w:p w:rsidR="00690760" w:rsidRPr="00690760" w:rsidRDefault="00690760" w:rsidP="001610AB">
      <w:pPr>
        <w:keepNext/>
        <w:suppressLineNumbers/>
        <w:spacing w:after="0" w:line="240" w:lineRule="auto"/>
        <w:ind w:left="142"/>
        <w:contextualSpacing/>
        <w:jc w:val="both"/>
        <w:rPr>
          <w:rFonts w:ascii="Times New Roman" w:hAnsi="Times New Roman" w:cs="Times New Roman"/>
          <w:sz w:val="24"/>
          <w:szCs w:val="24"/>
        </w:rPr>
      </w:pPr>
      <w:r w:rsidRPr="00690760">
        <w:rPr>
          <w:rFonts w:ascii="Times New Roman" w:hAnsi="Times New Roman" w:cs="Times New Roman"/>
          <w:sz w:val="24"/>
          <w:szCs w:val="24"/>
        </w:rPr>
        <w:t xml:space="preserve">-  повышение родительской заинтересованности и значимости их участия в воспитательно </w:t>
      </w:r>
      <w:r w:rsidR="008A7733">
        <w:rPr>
          <w:rFonts w:ascii="Times New Roman" w:hAnsi="Times New Roman" w:cs="Times New Roman"/>
          <w:sz w:val="24"/>
          <w:szCs w:val="24"/>
        </w:rPr>
        <w:t>- образовательном процессе  ДОО.</w:t>
      </w:r>
    </w:p>
    <w:p w:rsidR="00690760" w:rsidRPr="00690760" w:rsidRDefault="00690760" w:rsidP="001610AB">
      <w:pPr>
        <w:keepNext/>
        <w:suppressLineNumbers/>
        <w:spacing w:after="0" w:line="240" w:lineRule="auto"/>
        <w:ind w:left="142"/>
        <w:contextualSpacing/>
        <w:jc w:val="both"/>
        <w:rPr>
          <w:rFonts w:ascii="Times New Roman" w:hAnsi="Times New Roman" w:cs="Times New Roman"/>
          <w:b/>
          <w:bCs/>
          <w:sz w:val="24"/>
          <w:szCs w:val="24"/>
        </w:rPr>
      </w:pPr>
    </w:p>
    <w:p w:rsidR="00690760" w:rsidRPr="00690760" w:rsidRDefault="00690760" w:rsidP="001610AB">
      <w:pPr>
        <w:keepNext/>
        <w:suppressLineNumbers/>
        <w:overflowPunct w:val="0"/>
        <w:autoSpaceDE w:val="0"/>
        <w:spacing w:after="0" w:line="240" w:lineRule="auto"/>
        <w:ind w:left="142"/>
        <w:contextualSpacing/>
        <w:jc w:val="both"/>
        <w:rPr>
          <w:rFonts w:ascii="Times New Roman" w:hAnsi="Times New Roman" w:cs="Times New Roman"/>
          <w:bCs/>
          <w:sz w:val="24"/>
          <w:szCs w:val="24"/>
        </w:rPr>
      </w:pPr>
      <w:r w:rsidRPr="00690760">
        <w:rPr>
          <w:rFonts w:ascii="Times New Roman" w:hAnsi="Times New Roman" w:cs="Times New Roman"/>
          <w:bCs/>
          <w:sz w:val="24"/>
          <w:szCs w:val="24"/>
        </w:rPr>
        <w:t xml:space="preserve">        Этнокультурный компонент</w:t>
      </w:r>
      <w:r w:rsidR="001648E2">
        <w:rPr>
          <w:rFonts w:ascii="Times New Roman" w:hAnsi="Times New Roman" w:cs="Times New Roman"/>
          <w:bCs/>
          <w:sz w:val="24"/>
          <w:szCs w:val="24"/>
        </w:rPr>
        <w:t xml:space="preserve"> ДОО </w:t>
      </w:r>
      <w:r w:rsidR="006C27E8">
        <w:rPr>
          <w:rFonts w:ascii="Times New Roman" w:hAnsi="Times New Roman" w:cs="Times New Roman"/>
          <w:sz w:val="24"/>
          <w:szCs w:val="24"/>
          <w:lang w:eastAsia="ru-RU"/>
        </w:rPr>
        <w:t>,</w:t>
      </w:r>
      <w:r w:rsidRPr="00690760">
        <w:rPr>
          <w:rFonts w:ascii="Times New Roman" w:hAnsi="Times New Roman" w:cs="Times New Roman"/>
          <w:bCs/>
          <w:sz w:val="24"/>
          <w:szCs w:val="24"/>
        </w:rPr>
        <w:t xml:space="preserve">охватывает все пять образовательных областей и является неотъемлемой частью содержания Программы. </w:t>
      </w:r>
    </w:p>
    <w:p w:rsidR="00690760" w:rsidRPr="00690760" w:rsidRDefault="00690760" w:rsidP="001610AB">
      <w:pPr>
        <w:autoSpaceDE w:val="0"/>
        <w:autoSpaceDN w:val="0"/>
        <w:adjustRightInd w:val="0"/>
        <w:spacing w:after="0" w:line="240" w:lineRule="auto"/>
        <w:ind w:left="142"/>
        <w:jc w:val="both"/>
        <w:rPr>
          <w:rFonts w:ascii="Times New Roman" w:hAnsi="Times New Roman" w:cs="Times New Roman"/>
          <w:sz w:val="24"/>
          <w:szCs w:val="24"/>
        </w:rPr>
      </w:pPr>
      <w:r w:rsidRPr="00690760">
        <w:rPr>
          <w:rFonts w:ascii="Times New Roman" w:hAnsi="Times New Roman" w:cs="Times New Roman"/>
          <w:b/>
          <w:bCs/>
          <w:sz w:val="24"/>
          <w:szCs w:val="24"/>
        </w:rPr>
        <w:t xml:space="preserve">       </w:t>
      </w:r>
      <w:r w:rsidRPr="00690760">
        <w:rPr>
          <w:rFonts w:ascii="Times New Roman" w:hAnsi="Times New Roman" w:cs="Times New Roman"/>
          <w:sz w:val="24"/>
          <w:szCs w:val="24"/>
        </w:rPr>
        <w:t xml:space="preserve"> </w:t>
      </w:r>
      <w:r w:rsidRPr="00690760">
        <w:rPr>
          <w:rFonts w:ascii="Times New Roman" w:hAnsi="Times New Roman" w:cs="Times New Roman"/>
          <w:b/>
          <w:sz w:val="24"/>
          <w:szCs w:val="24"/>
        </w:rPr>
        <w:t xml:space="preserve"> </w:t>
      </w:r>
      <w:r w:rsidRPr="00690760">
        <w:rPr>
          <w:rFonts w:ascii="Times New Roman" w:hAnsi="Times New Roman" w:cs="Times New Roman"/>
          <w:sz w:val="24"/>
          <w:szCs w:val="24"/>
        </w:rPr>
        <w:t>При  организации  образовательного  процесса, учитываются  реальные</w:t>
      </w:r>
    </w:p>
    <w:p w:rsidR="00690760" w:rsidRPr="00690760" w:rsidRDefault="00690760" w:rsidP="001610AB">
      <w:pPr>
        <w:autoSpaceDE w:val="0"/>
        <w:autoSpaceDN w:val="0"/>
        <w:adjustRightInd w:val="0"/>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потребности детей различной этнической принадлежности, которые</w:t>
      </w:r>
    </w:p>
    <w:p w:rsidR="00690760" w:rsidRPr="00690760" w:rsidRDefault="00690760" w:rsidP="001610AB">
      <w:pPr>
        <w:autoSpaceDE w:val="0"/>
        <w:autoSpaceDN w:val="0"/>
        <w:adjustRightInd w:val="0"/>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воспитываются в семьях с разными  национальными и культурными</w:t>
      </w:r>
    </w:p>
    <w:p w:rsidR="00690760" w:rsidRPr="00690760" w:rsidRDefault="00690760" w:rsidP="001610AB">
      <w:pPr>
        <w:autoSpaceDE w:val="0"/>
        <w:autoSpaceDN w:val="0"/>
        <w:adjustRightInd w:val="0"/>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традициями. Как хорошо известно, любая национальная культура - это,</w:t>
      </w:r>
    </w:p>
    <w:p w:rsidR="00690760" w:rsidRPr="00690760" w:rsidRDefault="00690760" w:rsidP="001610AB">
      <w:pPr>
        <w:autoSpaceDE w:val="0"/>
        <w:autoSpaceDN w:val="0"/>
        <w:adjustRightInd w:val="0"/>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прежде всего, культура рода, семьи, в которой вырос ребенок. Ребенок  уже находится внутри этой культуры. Но, также важно и  «приобщать» ребенка  к национальной культуре,  воспитание детей на основе уважения к традиционным духовным ценностям народов Дагестана.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        Программа реализуется путем организации как совместной деятельности  взрослого и ребенка, так и самостоятельной деятельности в различных формах образовательного процесса через участие в различных творческих мероприятиях, народных праздниках и т.д.</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Реализация этнокультурного компонента образования планируется в соответствии с заявленными парциальными программами, авторскими проектами и системами работы указанными в содержательном разделе данной Программы. </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sz w:val="24"/>
          <w:szCs w:val="24"/>
        </w:rPr>
        <w:t xml:space="preserve"> </w:t>
      </w:r>
      <w:r w:rsidRPr="00690760">
        <w:rPr>
          <w:rFonts w:ascii="Times New Roman" w:hAnsi="Times New Roman" w:cs="Times New Roman"/>
          <w:bCs/>
          <w:sz w:val="24"/>
          <w:szCs w:val="24"/>
        </w:rPr>
        <w:t xml:space="preserve">      Этнокультурная  часть  Программы, формируемая участниками образовательных отношений,</w:t>
      </w:r>
      <w:r w:rsidRPr="00690760">
        <w:rPr>
          <w:rFonts w:ascii="Times New Roman" w:hAnsi="Times New Roman" w:cs="Times New Roman"/>
          <w:b/>
          <w:bCs/>
          <w:sz w:val="24"/>
          <w:szCs w:val="24"/>
        </w:rPr>
        <w:t xml:space="preserve"> </w:t>
      </w:r>
      <w:r w:rsidRPr="00690760">
        <w:rPr>
          <w:rFonts w:ascii="Times New Roman" w:hAnsi="Times New Roman" w:cs="Times New Roman"/>
          <w:bCs/>
          <w:sz w:val="24"/>
          <w:szCs w:val="24"/>
        </w:rPr>
        <w:t>разработана с учетом следующих региональных образовательных программ, парциальных программ, авторских проектов, систем работы:</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«Региональной образовательной программы дошкольного образования Республики Дагестан»;</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«Региональной примерной рабочей программы воспитания для дошкольных образовательных организаций Республики Дагестан»;</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Программы «Родничок»/ ДИИП им. Тахо-Годи. Дагучпедгиз -1992г.;</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«Дети гор» - В.В.Кондратьева Р.М.Абдуллаева, Р.М.Бабаева, А.С.Ельникова, С.Н.Трофимова, Ш.С.Янгиева- М.Издательство ГНОМ и Д,2002.</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Программы – руководства  «Отчий  дом» - НИИ педагогики им.А.А.Тахо-Годи,2002г.</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xml:space="preserve"> -  «Мир вокруг» Образовательной программы по познавательному развитию детей для дошкольных образовательных организаций республики Дагестан; / МОНРД; ГБУ ДНИИ педагогики им. Тахо-Годи;</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xml:space="preserve">- «Познаем наш край родной» - Образовательной программы по познавательному развитию детей для дошкольных образовательных организаций республики Дагестан/ МОНРД ; ГБУ «ДНИИ педагогики им. Тахо-Годи; </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xml:space="preserve">-  «Орлята» Образовательная программа по физическому развитию детей для дошкольных образовательных организаций республики Дагестан/ МОНРД; ГБУ «ДНИИ педагогики им. Тахо-Годи; </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«Система занятий по ознакомлению дошкольников с декоратвно- прикладным искусством народов Дагестана» /МО РД; НИИП им. Тахо-Годи/ М.М.Байрамбеков/ Махачкала. Дагучпедгиз.1996г.</w:t>
      </w:r>
    </w:p>
    <w:p w:rsidR="00690760" w:rsidRDefault="00690760" w:rsidP="001610AB">
      <w:pPr>
        <w:spacing w:after="0" w:line="240" w:lineRule="auto"/>
        <w:ind w:left="142"/>
        <w:rPr>
          <w:rFonts w:ascii="Times New Roman" w:hAnsi="Times New Roman" w:cs="Times New Roman"/>
          <w:b/>
          <w:sz w:val="24"/>
          <w:szCs w:val="24"/>
        </w:rPr>
      </w:pPr>
    </w:p>
    <w:p w:rsidR="00A6789C" w:rsidRDefault="00A6789C" w:rsidP="001610AB">
      <w:pPr>
        <w:spacing w:after="0" w:line="240" w:lineRule="auto"/>
        <w:ind w:left="142"/>
        <w:rPr>
          <w:rFonts w:ascii="Times New Roman" w:hAnsi="Times New Roman" w:cs="Times New Roman"/>
          <w:b/>
          <w:sz w:val="24"/>
          <w:szCs w:val="24"/>
        </w:rPr>
      </w:pPr>
    </w:p>
    <w:p w:rsidR="00A6789C" w:rsidRDefault="00A6789C" w:rsidP="008A7733">
      <w:pPr>
        <w:spacing w:after="0" w:line="240" w:lineRule="auto"/>
        <w:rPr>
          <w:rFonts w:ascii="Times New Roman" w:hAnsi="Times New Roman" w:cs="Times New Roman"/>
          <w:b/>
          <w:sz w:val="24"/>
          <w:szCs w:val="24"/>
        </w:rPr>
      </w:pPr>
    </w:p>
    <w:p w:rsidR="00FE411F" w:rsidRPr="00FE411F" w:rsidRDefault="00FE411F" w:rsidP="00FE411F">
      <w:pPr>
        <w:spacing w:after="0"/>
        <w:jc w:val="center"/>
        <w:rPr>
          <w:rFonts w:ascii="Times New Roman" w:eastAsia="Times New Roman" w:hAnsi="Times New Roman" w:cs="Times New Roman"/>
          <w:b/>
          <w:sz w:val="24"/>
          <w:szCs w:val="24"/>
          <w:lang w:eastAsia="ru-RU"/>
        </w:rPr>
      </w:pPr>
      <w:r w:rsidRPr="00FE411F">
        <w:rPr>
          <w:rFonts w:ascii="Times New Roman" w:eastAsia="Times New Roman" w:hAnsi="Times New Roman" w:cs="Times New Roman"/>
          <w:b/>
          <w:sz w:val="24"/>
          <w:szCs w:val="24"/>
          <w:lang w:eastAsia="ru-RU"/>
        </w:rPr>
        <w:t xml:space="preserve">Планируемые результаты освоения программы </w:t>
      </w:r>
      <w:r w:rsidR="008E11A8">
        <w:rPr>
          <w:rFonts w:ascii="Times New Roman" w:eastAsia="Times New Roman" w:hAnsi="Times New Roman" w:cs="Times New Roman"/>
          <w:b/>
          <w:sz w:val="24"/>
          <w:szCs w:val="24"/>
          <w:lang w:eastAsia="ru-RU"/>
        </w:rPr>
        <w:t>воспитанниками.</w:t>
      </w:r>
    </w:p>
    <w:tbl>
      <w:tblPr>
        <w:tblpPr w:leftFromText="180" w:rightFromText="180" w:vertAnchor="text" w:horzAnchor="margin" w:tblpXSpec="center" w:tblpY="177"/>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7938"/>
        <w:gridCol w:w="283"/>
      </w:tblGrid>
      <w:tr w:rsidR="008E11A8" w:rsidRPr="00FE411F" w:rsidTr="008E11A8">
        <w:trPr>
          <w:gridAfter w:val="1"/>
          <w:wAfter w:w="283" w:type="dxa"/>
        </w:trPr>
        <w:tc>
          <w:tcPr>
            <w:tcW w:w="2269" w:type="dxa"/>
            <w:tcBorders>
              <w:top w:val="single" w:sz="4" w:space="0" w:color="auto"/>
            </w:tcBorders>
          </w:tcPr>
          <w:p w:rsidR="008E11A8" w:rsidRPr="00FE411F" w:rsidRDefault="008E11A8" w:rsidP="008E11A8">
            <w:pPr>
              <w:spacing w:after="0"/>
              <w:jc w:val="center"/>
              <w:rPr>
                <w:rFonts w:ascii="Times New Roman" w:eastAsia="Times New Roman" w:hAnsi="Times New Roman" w:cs="Times New Roman"/>
                <w:b/>
                <w:sz w:val="24"/>
                <w:lang w:eastAsia="ru-RU"/>
              </w:rPr>
            </w:pPr>
            <w:r w:rsidRPr="00FE411F">
              <w:rPr>
                <w:rFonts w:ascii="Times New Roman" w:eastAsia="Times New Roman" w:hAnsi="Times New Roman" w:cs="Times New Roman"/>
                <w:b/>
                <w:sz w:val="24"/>
                <w:lang w:eastAsia="ru-RU"/>
              </w:rPr>
              <w:t>Образовательные</w:t>
            </w:r>
          </w:p>
          <w:p w:rsidR="008E11A8" w:rsidRPr="00FE411F" w:rsidRDefault="008E11A8" w:rsidP="008E11A8">
            <w:pPr>
              <w:spacing w:after="0"/>
              <w:jc w:val="center"/>
              <w:rPr>
                <w:rFonts w:ascii="Times New Roman" w:eastAsia="Times New Roman" w:hAnsi="Times New Roman" w:cs="Times New Roman"/>
                <w:b/>
                <w:sz w:val="24"/>
                <w:lang w:eastAsia="ru-RU"/>
              </w:rPr>
            </w:pPr>
            <w:r w:rsidRPr="00FE411F">
              <w:rPr>
                <w:rFonts w:ascii="Times New Roman" w:eastAsia="Times New Roman" w:hAnsi="Times New Roman" w:cs="Times New Roman"/>
                <w:b/>
                <w:sz w:val="24"/>
                <w:lang w:eastAsia="ru-RU"/>
              </w:rPr>
              <w:t>Области</w:t>
            </w:r>
          </w:p>
        </w:tc>
        <w:tc>
          <w:tcPr>
            <w:tcW w:w="7938" w:type="dxa"/>
          </w:tcPr>
          <w:p w:rsidR="008E11A8" w:rsidRPr="00FE411F" w:rsidRDefault="008E11A8" w:rsidP="008E11A8">
            <w:pPr>
              <w:jc w:val="center"/>
              <w:rPr>
                <w:rFonts w:ascii="Times New Roman" w:eastAsia="Times New Roman" w:hAnsi="Times New Roman" w:cs="Times New Roman"/>
                <w:b/>
                <w:sz w:val="24"/>
                <w:lang w:eastAsia="ru-RU"/>
              </w:rPr>
            </w:pPr>
            <w:r w:rsidRPr="00FE411F">
              <w:rPr>
                <w:rFonts w:ascii="Times New Roman" w:eastAsia="Times New Roman" w:hAnsi="Times New Roman" w:cs="Times New Roman"/>
                <w:b/>
                <w:sz w:val="24"/>
                <w:lang w:eastAsia="ru-RU"/>
              </w:rPr>
              <w:t>Ранний возраст</w:t>
            </w:r>
          </w:p>
        </w:tc>
      </w:tr>
      <w:tr w:rsidR="008E11A8" w:rsidRPr="00FE411F" w:rsidTr="008E11A8">
        <w:trPr>
          <w:gridAfter w:val="1"/>
          <w:wAfter w:w="283" w:type="dxa"/>
        </w:trPr>
        <w:tc>
          <w:tcPr>
            <w:tcW w:w="2269"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Речевое развитие</w:t>
            </w:r>
          </w:p>
        </w:tc>
        <w:tc>
          <w:tcPr>
            <w:tcW w:w="7938"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Владеет активной речью, включен в общение; может обращаться с вопросами и просьбами, понимает речь взрослых, знает названия окружающих предметов и игрушек; проявляет интерес к стихам, сказкам, рассказам, рассматриванию картин, откликается на различные произведения культуры и искусства; </w:t>
            </w:r>
            <w:r w:rsidRPr="00FE411F">
              <w:rPr>
                <w:rFonts w:ascii="Times New Roman" w:eastAsia="Times New Roman" w:hAnsi="Times New Roman" w:cs="Times New Roman"/>
                <w:i/>
                <w:sz w:val="24"/>
                <w:szCs w:val="24"/>
                <w:lang w:eastAsia="ru-RU"/>
              </w:rPr>
              <w:t>проявляет интерес к потешкам дагестанского фольклора.</w:t>
            </w:r>
          </w:p>
        </w:tc>
      </w:tr>
      <w:tr w:rsidR="008E11A8" w:rsidRPr="00FE411F" w:rsidTr="008E11A8">
        <w:trPr>
          <w:gridAfter w:val="1"/>
          <w:wAfter w:w="283" w:type="dxa"/>
        </w:trPr>
        <w:tc>
          <w:tcPr>
            <w:tcW w:w="2269"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Художественно - эстетическое развитие</w:t>
            </w:r>
          </w:p>
        </w:tc>
        <w:tc>
          <w:tcPr>
            <w:tcW w:w="7938"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Проявляет интерес к стихам, песням, сказкам, рассматриванию картин, стремится двигаться под </w:t>
            </w:r>
            <w:r w:rsidRPr="00FE411F">
              <w:rPr>
                <w:rFonts w:ascii="Times New Roman" w:eastAsia="Times New Roman" w:hAnsi="Times New Roman" w:cs="Times New Roman"/>
                <w:i/>
                <w:sz w:val="24"/>
                <w:szCs w:val="24"/>
                <w:lang w:eastAsia="ru-RU"/>
              </w:rPr>
              <w:t xml:space="preserve">дагестанскую музыку; </w:t>
            </w:r>
            <w:r w:rsidRPr="00FE411F">
              <w:rPr>
                <w:rFonts w:ascii="Times New Roman" w:eastAsia="Times New Roman" w:hAnsi="Times New Roman" w:cs="Times New Roman"/>
                <w:sz w:val="24"/>
                <w:szCs w:val="24"/>
                <w:lang w:eastAsia="ru-RU"/>
              </w:rPr>
              <w:t>эмоционально откликается на различные произведения</w:t>
            </w:r>
            <w:r w:rsidRPr="00FE411F">
              <w:rPr>
                <w:rFonts w:ascii="Times New Roman" w:eastAsia="Times New Roman" w:hAnsi="Times New Roman" w:cs="Times New Roman"/>
                <w:i/>
                <w:sz w:val="24"/>
                <w:szCs w:val="24"/>
                <w:lang w:eastAsia="ru-RU"/>
              </w:rPr>
              <w:t xml:space="preserve">  дагестанской культуры и искусства.</w:t>
            </w:r>
          </w:p>
        </w:tc>
      </w:tr>
      <w:tr w:rsidR="008E11A8" w:rsidRPr="00FE411F" w:rsidTr="008E11A8">
        <w:trPr>
          <w:gridAfter w:val="1"/>
          <w:wAfter w:w="283" w:type="dxa"/>
        </w:trPr>
        <w:tc>
          <w:tcPr>
            <w:tcW w:w="2269"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Физическое развитие</w:t>
            </w:r>
          </w:p>
        </w:tc>
        <w:tc>
          <w:tcPr>
            <w:tcW w:w="7938"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У ребенка развита крупная моторика, он стремится осваивать различные виды движений (бег, лазание, перешагивание и пр.) </w:t>
            </w:r>
          </w:p>
          <w:p w:rsidR="008E11A8" w:rsidRPr="00FE411F" w:rsidRDefault="008E11A8" w:rsidP="008E11A8">
            <w:pPr>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Проявляет интерес к сверстникам, наблюдает за их действиями и подражает им. </w:t>
            </w:r>
          </w:p>
          <w:p w:rsidR="008E11A8" w:rsidRPr="00FE411F" w:rsidRDefault="008E11A8" w:rsidP="008E11A8">
            <w:pPr>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Проявляет интерес к играм дагестанского народа, хороводам, пальчиковым играм </w:t>
            </w:r>
          </w:p>
        </w:tc>
      </w:tr>
      <w:tr w:rsidR="008E11A8" w:rsidRPr="00FE411F" w:rsidTr="008E11A8">
        <w:trPr>
          <w:gridAfter w:val="2"/>
          <w:wAfter w:w="8221" w:type="dxa"/>
          <w:trHeight w:val="517"/>
        </w:trPr>
        <w:tc>
          <w:tcPr>
            <w:tcW w:w="2269" w:type="dxa"/>
            <w:tcBorders>
              <w:top w:val="nil"/>
              <w:left w:val="nil"/>
              <w:bottom w:val="single" w:sz="4" w:space="0" w:color="auto"/>
              <w:right w:val="nil"/>
            </w:tcBorders>
          </w:tcPr>
          <w:p w:rsidR="008E11A8" w:rsidRPr="00FE411F" w:rsidRDefault="008E11A8" w:rsidP="008E11A8">
            <w:pPr>
              <w:jc w:val="center"/>
              <w:rPr>
                <w:rFonts w:ascii="Times New Roman" w:eastAsia="Times New Roman" w:hAnsi="Times New Roman" w:cs="Times New Roman"/>
                <w:b/>
                <w:sz w:val="24"/>
                <w:lang w:eastAsia="ru-RU"/>
              </w:rPr>
            </w:pPr>
          </w:p>
        </w:tc>
      </w:tr>
      <w:tr w:rsidR="008E11A8" w:rsidRPr="00FE411F" w:rsidTr="008E11A8">
        <w:tc>
          <w:tcPr>
            <w:tcW w:w="2269" w:type="dxa"/>
            <w:tcBorders>
              <w:top w:val="single" w:sz="4" w:space="0" w:color="auto"/>
            </w:tcBorders>
          </w:tcPr>
          <w:p w:rsidR="008E11A8" w:rsidRPr="00FE411F" w:rsidRDefault="008E11A8" w:rsidP="008E11A8">
            <w:pPr>
              <w:jc w:val="center"/>
              <w:rPr>
                <w:rFonts w:ascii="Times New Roman" w:eastAsia="Times New Roman" w:hAnsi="Times New Roman" w:cs="Times New Roman"/>
                <w:b/>
                <w:sz w:val="24"/>
                <w:lang w:eastAsia="ru-RU"/>
              </w:rPr>
            </w:pPr>
            <w:r w:rsidRPr="00FE411F">
              <w:rPr>
                <w:rFonts w:ascii="Times New Roman" w:eastAsia="Times New Roman" w:hAnsi="Times New Roman" w:cs="Times New Roman"/>
                <w:b/>
                <w:sz w:val="24"/>
                <w:lang w:eastAsia="ru-RU"/>
              </w:rPr>
              <w:t>Образовательные области</w:t>
            </w:r>
          </w:p>
        </w:tc>
        <w:tc>
          <w:tcPr>
            <w:tcW w:w="8221" w:type="dxa"/>
            <w:gridSpan w:val="2"/>
          </w:tcPr>
          <w:p w:rsidR="008E11A8" w:rsidRPr="00FE411F" w:rsidRDefault="008E11A8" w:rsidP="008E11A8">
            <w:pPr>
              <w:jc w:val="center"/>
              <w:rPr>
                <w:rFonts w:ascii="Times New Roman" w:eastAsia="Times New Roman" w:hAnsi="Times New Roman" w:cs="Times New Roman"/>
                <w:b/>
                <w:sz w:val="24"/>
                <w:lang w:eastAsia="ru-RU"/>
              </w:rPr>
            </w:pPr>
            <w:r w:rsidRPr="00FE411F">
              <w:rPr>
                <w:rFonts w:ascii="Times New Roman" w:eastAsia="Times New Roman" w:hAnsi="Times New Roman" w:cs="Times New Roman"/>
                <w:b/>
                <w:sz w:val="24"/>
                <w:lang w:eastAsia="ru-RU"/>
              </w:rPr>
              <w:t>Дошкольный возраст</w:t>
            </w:r>
          </w:p>
        </w:tc>
      </w:tr>
      <w:tr w:rsidR="008E11A8" w:rsidRPr="00FE411F" w:rsidTr="008E11A8">
        <w:tc>
          <w:tcPr>
            <w:tcW w:w="2269" w:type="dxa"/>
          </w:tcPr>
          <w:p w:rsidR="008E11A8" w:rsidRPr="00FE411F" w:rsidRDefault="008E11A8" w:rsidP="008E11A8">
            <w:pPr>
              <w:spacing w:after="0"/>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Социально -</w:t>
            </w:r>
          </w:p>
          <w:p w:rsidR="008E11A8" w:rsidRPr="00FE411F" w:rsidRDefault="008E11A8" w:rsidP="008E11A8">
            <w:pPr>
              <w:spacing w:after="0"/>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коммуникативное</w:t>
            </w:r>
          </w:p>
          <w:p w:rsidR="008E11A8" w:rsidRPr="00FE411F" w:rsidRDefault="008E11A8" w:rsidP="008E11A8">
            <w:pPr>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развитие</w:t>
            </w:r>
          </w:p>
        </w:tc>
        <w:tc>
          <w:tcPr>
            <w:tcW w:w="8221" w:type="dxa"/>
            <w:gridSpan w:val="2"/>
          </w:tcPr>
          <w:p w:rsidR="008E11A8" w:rsidRPr="00FE411F" w:rsidRDefault="008E11A8" w:rsidP="008E11A8">
            <w:pPr>
              <w:spacing w:after="0" w:line="240" w:lineRule="auto"/>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 гостеприимство, благопожелание-обращение). Сформированы первичные представления о труде взрослых земляков (в том числе и промысловиков), их роли в обществе и жизни человека. </w:t>
            </w:r>
          </w:p>
          <w:p w:rsidR="008E11A8" w:rsidRPr="00FE411F" w:rsidRDefault="008E11A8" w:rsidP="008E11A8">
            <w:pPr>
              <w:spacing w:line="240" w:lineRule="auto"/>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Сформированы представления об опасных для человека ситуациях и способах поведения в них (в горах, на море, во время землетрясения).</w:t>
            </w:r>
          </w:p>
        </w:tc>
      </w:tr>
      <w:tr w:rsidR="008E11A8" w:rsidRPr="00FE411F" w:rsidTr="008E11A8">
        <w:tc>
          <w:tcPr>
            <w:tcW w:w="2269" w:type="dxa"/>
          </w:tcPr>
          <w:p w:rsidR="008E11A8" w:rsidRPr="00FE411F" w:rsidRDefault="008E11A8" w:rsidP="008E11A8">
            <w:pPr>
              <w:spacing w:after="0"/>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Познавательное развитие</w:t>
            </w:r>
          </w:p>
        </w:tc>
        <w:tc>
          <w:tcPr>
            <w:tcW w:w="8221" w:type="dxa"/>
            <w:gridSpan w:val="2"/>
          </w:tcPr>
          <w:p w:rsidR="008E11A8" w:rsidRPr="00FE411F" w:rsidRDefault="008E11A8" w:rsidP="008E11A8">
            <w:pPr>
              <w:spacing w:after="0"/>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i/>
                <w:sz w:val="24"/>
                <w:lang w:eastAsia="ru-RU"/>
              </w:rPr>
              <w:t>Способен проявлять активность, любознательность, самостоятельность в исследовательской деятельности.</w:t>
            </w:r>
          </w:p>
          <w:p w:rsidR="008E11A8" w:rsidRPr="00FE411F" w:rsidRDefault="008E11A8" w:rsidP="008E11A8">
            <w:pPr>
              <w:spacing w:after="0"/>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bCs/>
                <w:i/>
                <w:iCs/>
                <w:sz w:val="24"/>
                <w:lang w:eastAsia="ru-RU"/>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FE411F">
              <w:rPr>
                <w:rFonts w:ascii="Times New Roman" w:eastAsia="Times New Roman" w:hAnsi="Times New Roman" w:cs="Times New Roman"/>
                <w:i/>
                <w:iCs/>
                <w:sz w:val="24"/>
                <w:lang w:eastAsia="ru-RU"/>
              </w:rPr>
              <w:t>; об особенностях родной природы.</w:t>
            </w:r>
          </w:p>
        </w:tc>
      </w:tr>
      <w:tr w:rsidR="008E11A8" w:rsidRPr="00FE411F" w:rsidTr="008E11A8">
        <w:tc>
          <w:tcPr>
            <w:tcW w:w="2269" w:type="dxa"/>
          </w:tcPr>
          <w:p w:rsidR="008E11A8" w:rsidRPr="00FE411F" w:rsidRDefault="008E11A8" w:rsidP="008E11A8">
            <w:pPr>
              <w:spacing w:after="0"/>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Речевое развитие</w:t>
            </w:r>
          </w:p>
        </w:tc>
        <w:tc>
          <w:tcPr>
            <w:tcW w:w="8221" w:type="dxa"/>
            <w:gridSpan w:val="2"/>
          </w:tcPr>
          <w:p w:rsidR="008E11A8" w:rsidRPr="00FE411F" w:rsidRDefault="008E11A8" w:rsidP="008E11A8">
            <w:pPr>
              <w:spacing w:line="240" w:lineRule="auto"/>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i/>
                <w:sz w:val="24"/>
                <w:lang w:eastAsia="ru-RU"/>
              </w:rPr>
              <w:t>Знаком с фольклором и произведениями дагестанских  писателей и поэтов.</w:t>
            </w:r>
          </w:p>
          <w:p w:rsidR="008E11A8" w:rsidRPr="00FE411F" w:rsidRDefault="008E11A8" w:rsidP="008E11A8">
            <w:pPr>
              <w:spacing w:line="240" w:lineRule="auto"/>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i/>
                <w:sz w:val="24"/>
                <w:lang w:eastAsia="ru-RU"/>
              </w:rPr>
              <w:t>Владеет русской разговорной речью с достаточным словарным запасом, фонематическим слухом,  использует речевой этикет.</w:t>
            </w:r>
          </w:p>
        </w:tc>
      </w:tr>
      <w:tr w:rsidR="008E11A8" w:rsidRPr="00FE411F" w:rsidTr="008E11A8">
        <w:tc>
          <w:tcPr>
            <w:tcW w:w="2269" w:type="dxa"/>
          </w:tcPr>
          <w:p w:rsidR="008E11A8" w:rsidRPr="00FE411F" w:rsidRDefault="008E11A8" w:rsidP="008E11A8">
            <w:pPr>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lastRenderedPageBreak/>
              <w:t>Художественно - эстетическое развитие</w:t>
            </w:r>
          </w:p>
        </w:tc>
        <w:tc>
          <w:tcPr>
            <w:tcW w:w="8221" w:type="dxa"/>
            <w:gridSpan w:val="2"/>
          </w:tcPr>
          <w:p w:rsidR="008E11A8" w:rsidRPr="00FE411F" w:rsidRDefault="008E11A8" w:rsidP="008E11A8">
            <w:pPr>
              <w:spacing w:line="240" w:lineRule="auto"/>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i/>
                <w:sz w:val="24"/>
                <w:lang w:eastAsia="ru-RU"/>
              </w:rPr>
              <w:t>Проявляет интерес к искусству народов РД (произведения художников, музыкальное искусство, фольклор и литература).</w:t>
            </w:r>
          </w:p>
        </w:tc>
      </w:tr>
      <w:tr w:rsidR="008E11A8" w:rsidRPr="00FE411F" w:rsidTr="008E11A8">
        <w:tc>
          <w:tcPr>
            <w:tcW w:w="2269" w:type="dxa"/>
          </w:tcPr>
          <w:p w:rsidR="008E11A8" w:rsidRPr="00FE411F" w:rsidRDefault="008E11A8" w:rsidP="008E11A8">
            <w:pPr>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Физическое развитие</w:t>
            </w:r>
          </w:p>
        </w:tc>
        <w:tc>
          <w:tcPr>
            <w:tcW w:w="8221" w:type="dxa"/>
            <w:gridSpan w:val="2"/>
          </w:tcPr>
          <w:p w:rsidR="008E11A8" w:rsidRPr="00FE411F" w:rsidRDefault="008E11A8" w:rsidP="008E11A8">
            <w:pPr>
              <w:spacing w:line="240" w:lineRule="auto"/>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i/>
                <w:sz w:val="24"/>
                <w:lang w:eastAsia="ru-RU"/>
              </w:rPr>
              <w:t>Знаком, знает  и играет в  подвижные игры дагестанского народа и народов, проживающих на территории РД.</w:t>
            </w:r>
          </w:p>
        </w:tc>
      </w:tr>
    </w:tbl>
    <w:p w:rsidR="00FE411F" w:rsidRPr="00FE411F" w:rsidRDefault="00FE411F" w:rsidP="00FE411F">
      <w:pPr>
        <w:spacing w:after="0"/>
        <w:jc w:val="center"/>
        <w:rPr>
          <w:rFonts w:ascii="Times New Roman" w:eastAsia="Times New Roman" w:hAnsi="Times New Roman" w:cs="Times New Roman"/>
          <w:b/>
          <w:sz w:val="24"/>
          <w:szCs w:val="24"/>
          <w:lang w:eastAsia="ru-RU"/>
        </w:rPr>
      </w:pPr>
    </w:p>
    <w:p w:rsidR="00FE411F" w:rsidRPr="00FE411F" w:rsidRDefault="00FE411F" w:rsidP="008E11A8">
      <w:pPr>
        <w:tabs>
          <w:tab w:val="num" w:pos="567"/>
        </w:tabs>
        <w:rPr>
          <w:rFonts w:ascii="Times New Roman" w:eastAsia="Times New Roman" w:hAnsi="Times New Roman" w:cs="Times New Roman"/>
          <w:b/>
          <w:sz w:val="24"/>
          <w:szCs w:val="24"/>
          <w:lang w:eastAsia="ru-RU"/>
        </w:rPr>
      </w:pPr>
    </w:p>
    <w:p w:rsidR="00FE411F" w:rsidRPr="00FE411F" w:rsidRDefault="00FE411F" w:rsidP="00FE411F">
      <w:pPr>
        <w:tabs>
          <w:tab w:val="num" w:pos="567"/>
        </w:tabs>
        <w:jc w:val="center"/>
        <w:rPr>
          <w:rFonts w:ascii="Times New Roman" w:eastAsia="Times New Roman" w:hAnsi="Times New Roman" w:cs="Times New Roman"/>
          <w:b/>
          <w:sz w:val="24"/>
          <w:szCs w:val="24"/>
          <w:lang w:eastAsia="ru-RU"/>
        </w:rPr>
      </w:pPr>
      <w:r w:rsidRPr="00FE411F">
        <w:rPr>
          <w:rFonts w:ascii="Times New Roman" w:eastAsia="Times New Roman" w:hAnsi="Times New Roman" w:cs="Times New Roman"/>
          <w:b/>
          <w:sz w:val="24"/>
          <w:szCs w:val="24"/>
          <w:lang w:eastAsia="ru-RU"/>
        </w:rPr>
        <w:t xml:space="preserve">Планируемые результаты на этапе завершения освоения </w:t>
      </w:r>
      <w:r w:rsidR="008E11A8">
        <w:rPr>
          <w:rFonts w:ascii="Times New Roman" w:eastAsia="Times New Roman" w:hAnsi="Times New Roman" w:cs="Times New Roman"/>
          <w:b/>
          <w:sz w:val="24"/>
          <w:szCs w:val="24"/>
          <w:lang w:eastAsia="ru-RU"/>
        </w:rPr>
        <w:t xml:space="preserve">                                                       </w:t>
      </w:r>
      <w:r w:rsidRPr="00FE411F">
        <w:rPr>
          <w:rFonts w:ascii="Times New Roman" w:eastAsia="Times New Roman" w:hAnsi="Times New Roman" w:cs="Times New Roman"/>
          <w:b/>
          <w:sz w:val="24"/>
          <w:szCs w:val="24"/>
          <w:lang w:eastAsia="ru-RU"/>
        </w:rPr>
        <w:t>образовательной  программы</w:t>
      </w:r>
      <w:r w:rsidR="008E11A8">
        <w:rPr>
          <w:rFonts w:ascii="Times New Roman" w:eastAsia="Times New Roman" w:hAnsi="Times New Roman" w:cs="Times New Roman"/>
          <w:b/>
          <w:sz w:val="24"/>
          <w:szCs w:val="24"/>
          <w:lang w:eastAsia="ru-RU"/>
        </w:rPr>
        <w:t xml:space="preserve"> воспитанниками.</w:t>
      </w:r>
    </w:p>
    <w:p w:rsidR="00FE411F" w:rsidRPr="00FE411F"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      Планируемые результаты освоения вариативной части Программы предполагают следующие показатели развития ребенка-дошкольника </w:t>
      </w:r>
      <w:r w:rsidRPr="00FE411F">
        <w:rPr>
          <w:rFonts w:ascii="Times New Roman" w:eastAsia="Times New Roman" w:hAnsi="Times New Roman" w:cs="Times New Roman"/>
          <w:b/>
          <w:i/>
          <w:sz w:val="24"/>
          <w:szCs w:val="24"/>
          <w:lang w:eastAsia="ru-RU"/>
        </w:rPr>
        <w:t>на этапе завершения дошкольного образования</w:t>
      </w:r>
      <w:r w:rsidRPr="00FE411F">
        <w:rPr>
          <w:rFonts w:ascii="Times New Roman" w:eastAsia="Times New Roman" w:hAnsi="Times New Roman" w:cs="Times New Roman"/>
          <w:sz w:val="24"/>
          <w:szCs w:val="24"/>
          <w:lang w:eastAsia="ru-RU"/>
        </w:rPr>
        <w:t xml:space="preserve"> (с учетом специфических для каждой образовательной области планируемых результатов освоения): </w:t>
      </w:r>
      <w:r w:rsidRPr="00FE411F">
        <w:rPr>
          <w:rFonts w:ascii="Times New Roman" w:eastAsia="Times New Roman" w:hAnsi="Times New Roman" w:cs="Times New Roman"/>
          <w:sz w:val="24"/>
          <w:szCs w:val="24"/>
          <w:lang w:eastAsia="ru-RU"/>
        </w:rPr>
        <w:tab/>
      </w:r>
      <w:r w:rsidRPr="00FE411F">
        <w:rPr>
          <w:rFonts w:ascii="Times New Roman" w:eastAsia="Times New Roman" w:hAnsi="Times New Roman" w:cs="Times New Roman"/>
          <w:sz w:val="24"/>
          <w:szCs w:val="24"/>
          <w:lang w:eastAsia="ru-RU"/>
        </w:rPr>
        <w:tab/>
      </w:r>
      <w:r w:rsidRPr="00FE411F">
        <w:rPr>
          <w:rFonts w:ascii="Times New Roman" w:eastAsia="Times New Roman" w:hAnsi="Times New Roman" w:cs="Times New Roman"/>
          <w:sz w:val="24"/>
          <w:szCs w:val="24"/>
          <w:lang w:eastAsia="ru-RU"/>
        </w:rPr>
        <w:tab/>
      </w:r>
      <w:r w:rsidRPr="00FE411F">
        <w:rPr>
          <w:rFonts w:ascii="Times New Roman" w:eastAsia="Times New Roman" w:hAnsi="Times New Roman" w:cs="Times New Roman"/>
          <w:sz w:val="24"/>
          <w:szCs w:val="24"/>
          <w:lang w:eastAsia="ru-RU"/>
        </w:rPr>
        <w:tab/>
      </w:r>
    </w:p>
    <w:p w:rsidR="00FE411F" w:rsidRPr="00FE411F" w:rsidRDefault="00FE411F" w:rsidP="00F424F5">
      <w:pPr>
        <w:numPr>
          <w:ilvl w:val="0"/>
          <w:numId w:val="60"/>
        </w:numPr>
        <w:spacing w:after="0"/>
        <w:contextualSpacing/>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В направлении </w:t>
      </w:r>
      <w:r w:rsidRPr="00FE411F">
        <w:rPr>
          <w:rFonts w:ascii="Times New Roman" w:eastAsia="Times New Roman" w:hAnsi="Times New Roman" w:cs="Times New Roman"/>
          <w:b/>
          <w:sz w:val="24"/>
          <w:szCs w:val="24"/>
          <w:lang w:eastAsia="ru-RU"/>
        </w:rPr>
        <w:t>социально-коммуникативного развития</w:t>
      </w:r>
      <w:r w:rsidRPr="00FE411F">
        <w:rPr>
          <w:rFonts w:ascii="Times New Roman" w:eastAsia="Times New Roman" w:hAnsi="Times New Roman" w:cs="Times New Roman"/>
          <w:sz w:val="24"/>
          <w:szCs w:val="24"/>
          <w:lang w:eastAsia="ru-RU"/>
        </w:rPr>
        <w:t xml:space="preserve"> ребенок:</w:t>
      </w:r>
    </w:p>
    <w:p w:rsidR="00FE411F" w:rsidRPr="00FE411F" w:rsidRDefault="00FE411F" w:rsidP="00FE411F">
      <w:pPr>
        <w:spacing w:after="0"/>
        <w:ind w:left="720"/>
        <w:contextualSpacing/>
        <w:jc w:val="both"/>
        <w:rPr>
          <w:rFonts w:ascii="Times New Roman" w:eastAsia="Times New Roman" w:hAnsi="Times New Roman" w:cs="Times New Roman"/>
          <w:sz w:val="24"/>
          <w:szCs w:val="24"/>
          <w:lang w:eastAsia="ru-RU"/>
        </w:rPr>
      </w:pP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-имеет первичное представление о себе как о дагестанце (Я – мальчик, будущий горец – защитник Отечества. Я – девочка, будущая хозяйка, хранительница очага), о семье, родственных отношениях, семейных традициях, характерных дагестанцам;</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-знает элементарные правила дагестанского этикета (вставать, когда входит старший, уступать место, здороваться и прощаться за руку), этически ценные образцы дагестанского общения;</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-проявляет интерес к дагестанским традициям и обычаям, к построению межличностной коммуникации в традиционном дагестанском микросоциуме;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имеет представление о родном селе, городе, республике, истории её зарождения и развития; знает о событиях общественной жизни республики, местных достопримечательностях, известных людях-дагестанцах;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-знает, что в Дагестане проживают люди разных национальностей (русские, аварцы, даргинцы, кумыки, лакцы, лезгины, табасаранцы и др.), их обычаи и традиции (гостеприимство, почитание старших, взаимопомощь и др.);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-имеет представление о традиционных народных праздниках, истории их возникновения (Навруз-байрам, Праздник первой борозды, Праздник виноградарей, Праздник черешни, Праздник цветов, и др.), обычаях, связанных с этими праздниками.</w:t>
      </w:r>
    </w:p>
    <w:p w:rsidR="00FE411F" w:rsidRPr="00FE411F" w:rsidRDefault="00FE411F" w:rsidP="00F424F5">
      <w:pPr>
        <w:numPr>
          <w:ilvl w:val="0"/>
          <w:numId w:val="60"/>
        </w:numPr>
        <w:spacing w:after="0"/>
        <w:contextualSpacing/>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b/>
          <w:sz w:val="24"/>
          <w:szCs w:val="24"/>
          <w:lang w:eastAsia="ru-RU"/>
        </w:rPr>
        <w:t>В направлении познавательного развития</w:t>
      </w:r>
      <w:r w:rsidRPr="00FE411F">
        <w:rPr>
          <w:rFonts w:ascii="Times New Roman" w:eastAsia="Times New Roman" w:hAnsi="Times New Roman" w:cs="Times New Roman"/>
          <w:sz w:val="24"/>
          <w:szCs w:val="24"/>
          <w:lang w:eastAsia="ru-RU"/>
        </w:rPr>
        <w:t xml:space="preserve"> ребенок:</w:t>
      </w:r>
    </w:p>
    <w:p w:rsidR="00FE411F" w:rsidRPr="00FE411F" w:rsidRDefault="00FE411F" w:rsidP="00FE411F">
      <w:pPr>
        <w:spacing w:after="0"/>
        <w:ind w:left="720"/>
        <w:contextualSpacing/>
        <w:jc w:val="both"/>
        <w:rPr>
          <w:rFonts w:ascii="Times New Roman" w:eastAsia="Times New Roman" w:hAnsi="Times New Roman" w:cs="Times New Roman"/>
          <w:sz w:val="24"/>
          <w:szCs w:val="24"/>
          <w:lang w:eastAsia="ru-RU"/>
        </w:rPr>
      </w:pP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sz w:val="24"/>
          <w:szCs w:val="24"/>
          <w:lang w:eastAsia="ru-RU"/>
        </w:rPr>
        <w:t>-</w:t>
      </w:r>
      <w:r w:rsidRPr="00FE411F">
        <w:rPr>
          <w:rFonts w:ascii="Times New Roman" w:eastAsia="Times New Roman" w:hAnsi="Times New Roman" w:cs="Times New Roman"/>
          <w:i/>
          <w:sz w:val="24"/>
          <w:szCs w:val="24"/>
          <w:lang w:eastAsia="ru-RU"/>
        </w:rPr>
        <w:t>имеет представление о географическом положении Республики Дагестан (климатические зоны, ландшафт, рельеф, соседние республики, государс</w:t>
      </w:r>
      <w:r w:rsidR="001610AB">
        <w:rPr>
          <w:rFonts w:ascii="Times New Roman" w:eastAsia="Times New Roman" w:hAnsi="Times New Roman" w:cs="Times New Roman"/>
          <w:i/>
          <w:sz w:val="24"/>
          <w:szCs w:val="24"/>
          <w:lang w:eastAsia="ru-RU"/>
        </w:rPr>
        <w:t>тва, граничащие с Дагестаном). О</w:t>
      </w:r>
      <w:r w:rsidRPr="00FE411F">
        <w:rPr>
          <w:rFonts w:ascii="Times New Roman" w:eastAsia="Times New Roman" w:hAnsi="Times New Roman" w:cs="Times New Roman"/>
          <w:i/>
          <w:sz w:val="24"/>
          <w:szCs w:val="24"/>
          <w:lang w:eastAsia="ru-RU"/>
        </w:rPr>
        <w:t xml:space="preserve"> городах и населенных пунктах республики (их название, расположение, значимые исторические сведения, достопримечательности);</w:t>
      </w:r>
    </w:p>
    <w:p w:rsidR="00FE411F" w:rsidRPr="00FE411F" w:rsidRDefault="00FE411F" w:rsidP="00F424F5">
      <w:pPr>
        <w:numPr>
          <w:ilvl w:val="0"/>
          <w:numId w:val="60"/>
        </w:numPr>
        <w:spacing w:after="0"/>
        <w:contextualSpacing/>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b/>
          <w:sz w:val="24"/>
          <w:szCs w:val="24"/>
          <w:lang w:eastAsia="ru-RU"/>
        </w:rPr>
        <w:t>В направлении речевого развития</w:t>
      </w:r>
      <w:r w:rsidRPr="00FE411F">
        <w:rPr>
          <w:rFonts w:ascii="Times New Roman" w:eastAsia="Times New Roman" w:hAnsi="Times New Roman" w:cs="Times New Roman"/>
          <w:sz w:val="24"/>
          <w:szCs w:val="24"/>
          <w:lang w:eastAsia="ru-RU"/>
        </w:rPr>
        <w:t xml:space="preserve"> ребенок:</w:t>
      </w:r>
    </w:p>
    <w:p w:rsidR="00FE411F" w:rsidRPr="00FE411F" w:rsidRDefault="00FE411F" w:rsidP="00FE411F">
      <w:pPr>
        <w:spacing w:after="0"/>
        <w:ind w:left="720"/>
        <w:contextualSpacing/>
        <w:jc w:val="both"/>
        <w:rPr>
          <w:rFonts w:ascii="Times New Roman" w:eastAsia="Times New Roman" w:hAnsi="Times New Roman" w:cs="Times New Roman"/>
          <w:sz w:val="24"/>
          <w:szCs w:val="24"/>
          <w:lang w:eastAsia="ru-RU"/>
        </w:rPr>
      </w:pP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sz w:val="24"/>
          <w:szCs w:val="24"/>
          <w:lang w:eastAsia="ru-RU"/>
        </w:rPr>
        <w:t>-</w:t>
      </w:r>
      <w:r w:rsidRPr="00FE411F">
        <w:rPr>
          <w:rFonts w:ascii="Times New Roman" w:eastAsia="Times New Roman" w:hAnsi="Times New Roman" w:cs="Times New Roman"/>
          <w:i/>
          <w:sz w:val="24"/>
          <w:szCs w:val="24"/>
          <w:lang w:eastAsia="ru-RU"/>
        </w:rPr>
        <w:t>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lastRenderedPageBreak/>
        <w:t xml:space="preserve">-достаточно хорошо владеет устной речью (родной, русской речью) имеет богатый словарный запас, умеет строить речь в соответствии с ситуацией общения; </w:t>
      </w:r>
    </w:p>
    <w:p w:rsidR="00FE411F" w:rsidRPr="00FE411F" w:rsidRDefault="00FE411F" w:rsidP="00F424F5">
      <w:pPr>
        <w:numPr>
          <w:ilvl w:val="0"/>
          <w:numId w:val="60"/>
        </w:numPr>
        <w:spacing w:after="0"/>
        <w:contextualSpacing/>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b/>
          <w:sz w:val="24"/>
          <w:szCs w:val="24"/>
          <w:lang w:eastAsia="ru-RU"/>
        </w:rPr>
        <w:t>В направлении художественно-эстетического развития</w:t>
      </w:r>
      <w:r w:rsidRPr="00FE411F">
        <w:rPr>
          <w:rFonts w:ascii="Times New Roman" w:eastAsia="Times New Roman" w:hAnsi="Times New Roman" w:cs="Times New Roman"/>
          <w:sz w:val="24"/>
          <w:szCs w:val="24"/>
          <w:lang w:eastAsia="ru-RU"/>
        </w:rPr>
        <w:t xml:space="preserve"> ребенок:</w:t>
      </w:r>
    </w:p>
    <w:p w:rsidR="00FE411F" w:rsidRPr="00FE411F" w:rsidRDefault="00FE411F" w:rsidP="00FE411F">
      <w:pPr>
        <w:spacing w:after="0"/>
        <w:ind w:left="720"/>
        <w:contextualSpacing/>
        <w:jc w:val="both"/>
        <w:rPr>
          <w:rFonts w:ascii="Times New Roman" w:eastAsia="Times New Roman" w:hAnsi="Times New Roman" w:cs="Times New Roman"/>
          <w:sz w:val="24"/>
          <w:szCs w:val="24"/>
          <w:lang w:eastAsia="ru-RU"/>
        </w:rPr>
      </w:pP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-эмоционально реагирует на произведения народного искусства; на музыкальные произведения дагестанских композиторов, испытывает радость при слушании их; проявляет интерес к музыке разных народов Дагестана (песням, пьесам, попевкам,</w:t>
      </w:r>
      <w:r w:rsidRPr="00FE411F">
        <w:rPr>
          <w:rFonts w:ascii="Times New Roman" w:eastAsia="Times New Roman" w:hAnsi="Times New Roman" w:cs="Times New Roman"/>
          <w:b/>
          <w:i/>
          <w:sz w:val="24"/>
          <w:szCs w:val="24"/>
          <w:lang w:eastAsia="ru-RU"/>
        </w:rPr>
        <w:t xml:space="preserve"> </w:t>
      </w:r>
      <w:r w:rsidRPr="00FE411F">
        <w:rPr>
          <w:rFonts w:ascii="Times New Roman" w:eastAsia="Times New Roman" w:hAnsi="Times New Roman" w:cs="Times New Roman"/>
          <w:i/>
          <w:sz w:val="24"/>
          <w:szCs w:val="24"/>
          <w:lang w:eastAsia="ru-RU"/>
        </w:rPr>
        <w:t>танцевальным мелодиям); поет несложные любимые песни, исполняя их выразительно и музыкально;</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-знает произведения народных мастеров и центры художественных промыслов (Кубачи, Балхар, Унцукуль, Гоцатль, Ахты, Микрах, Хучни, Хив, Орта-Стал);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-может определить: какому народу принадлежит та или иная мелодия, характер музыки, общее настроение и средства выразительности (темп, динамика, тембр), определяет название песни по мелодии, узнаёт композитора, называет 1-2 песни  композитора;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-любит слушать дагестанскую музыку, узнаёт звучащие национальные музыкальные инструменты, называет их (пандур, кумуз, барабан, бубен, кеманча, зурна, гармонь, тар, чунгур);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-знает и может выразительно воспроизводить некоторые танцевальные элементы дагестанских народных танцев («ковырялочка», «дагестанский двойной шаг», «балхарский ход», «акушинский» и др.);</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-может определить, к какому виду художественного промысла относится тот или иной (образец) предмет декоративно-прикладного искусства; умеет выполнять декоративные композиции с использованием несложных элементов дагестанского орнамента.</w:t>
      </w:r>
    </w:p>
    <w:p w:rsidR="00FE411F" w:rsidRPr="00FE411F" w:rsidRDefault="00FE411F" w:rsidP="00F424F5">
      <w:pPr>
        <w:numPr>
          <w:ilvl w:val="0"/>
          <w:numId w:val="60"/>
        </w:numPr>
        <w:spacing w:after="0"/>
        <w:contextualSpacing/>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b/>
          <w:sz w:val="24"/>
          <w:szCs w:val="24"/>
          <w:lang w:eastAsia="ru-RU"/>
        </w:rPr>
        <w:t>В направлении физического развития</w:t>
      </w:r>
      <w:r w:rsidRPr="00FE411F">
        <w:rPr>
          <w:rFonts w:ascii="Times New Roman" w:eastAsia="Times New Roman" w:hAnsi="Times New Roman" w:cs="Times New Roman"/>
          <w:sz w:val="24"/>
          <w:szCs w:val="24"/>
          <w:lang w:eastAsia="ru-RU"/>
        </w:rPr>
        <w:t xml:space="preserve"> ребенок:</w:t>
      </w:r>
    </w:p>
    <w:p w:rsidR="00FE411F" w:rsidRPr="00FE411F" w:rsidRDefault="00FE411F" w:rsidP="00FE411F">
      <w:pPr>
        <w:spacing w:after="0"/>
        <w:ind w:left="720"/>
        <w:contextualSpacing/>
        <w:jc w:val="both"/>
        <w:rPr>
          <w:rFonts w:ascii="Times New Roman" w:eastAsia="Times New Roman" w:hAnsi="Times New Roman" w:cs="Times New Roman"/>
          <w:sz w:val="24"/>
          <w:szCs w:val="24"/>
          <w:lang w:eastAsia="ru-RU"/>
        </w:rPr>
      </w:pP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-имеет базовые представления о здоровом образе жизни и о традиционных для народностей Дагестана средствах физического воспитания;.</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-знает и может использовать дагестанские народные подвижные игры с целью развития двигательной активности;</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-имеет представления об основных способах обеспечения и укрепления доступными средствами физического здоровья в благоприятных климато-географических условиях конкретного места проживания;</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-имеет представления о некоторых спортивных событиях, отдельных достижениях в области спорта Республики Дагестан. </w:t>
      </w:r>
    </w:p>
    <w:p w:rsidR="00FE411F" w:rsidRPr="00FE411F" w:rsidRDefault="00FE411F" w:rsidP="00FE411F">
      <w:pPr>
        <w:spacing w:after="0"/>
        <w:jc w:val="both"/>
        <w:rPr>
          <w:rFonts w:ascii="Times New Roman" w:eastAsia="Times New Roman" w:hAnsi="Times New Roman" w:cs="Times New Roman"/>
          <w:b/>
          <w:i/>
          <w:sz w:val="24"/>
          <w:szCs w:val="24"/>
          <w:lang w:eastAsia="ru-RU"/>
        </w:rPr>
      </w:pPr>
    </w:p>
    <w:p w:rsidR="00FE411F" w:rsidRPr="00FE411F" w:rsidRDefault="00FE411F" w:rsidP="00FE411F">
      <w:pPr>
        <w:spacing w:after="0"/>
        <w:jc w:val="center"/>
        <w:rPr>
          <w:rFonts w:ascii="Times New Roman" w:eastAsia="Times New Roman" w:hAnsi="Times New Roman" w:cs="Times New Roman"/>
          <w:b/>
          <w:sz w:val="24"/>
          <w:szCs w:val="24"/>
          <w:lang w:eastAsia="ru-RU"/>
        </w:rPr>
      </w:pPr>
      <w:r w:rsidRPr="00FE411F">
        <w:rPr>
          <w:rFonts w:ascii="Times New Roman" w:eastAsia="Times New Roman" w:hAnsi="Times New Roman" w:cs="Times New Roman"/>
          <w:b/>
          <w:sz w:val="24"/>
          <w:szCs w:val="24"/>
          <w:lang w:eastAsia="ru-RU"/>
        </w:rPr>
        <w:t xml:space="preserve"> Педагогическая диагностика достижения планируемых результатов</w:t>
      </w:r>
    </w:p>
    <w:p w:rsidR="00FE411F" w:rsidRPr="00FE411F" w:rsidRDefault="00FE411F" w:rsidP="00FE411F">
      <w:pPr>
        <w:spacing w:after="0"/>
        <w:jc w:val="center"/>
        <w:rPr>
          <w:rFonts w:ascii="Times New Roman" w:eastAsia="Times New Roman" w:hAnsi="Times New Roman" w:cs="Times New Roman"/>
          <w:b/>
          <w:sz w:val="24"/>
          <w:szCs w:val="24"/>
          <w:lang w:eastAsia="ru-RU"/>
        </w:rPr>
      </w:pPr>
      <w:r w:rsidRPr="00FE411F">
        <w:rPr>
          <w:rFonts w:ascii="Times New Roman" w:eastAsia="Times New Roman" w:hAnsi="Times New Roman" w:cs="Times New Roman"/>
          <w:b/>
          <w:sz w:val="24"/>
          <w:szCs w:val="24"/>
          <w:lang w:eastAsia="ru-RU"/>
        </w:rPr>
        <w:t>детей дошкольного возраста</w:t>
      </w:r>
    </w:p>
    <w:p w:rsidR="00FE411F" w:rsidRPr="00FE411F" w:rsidRDefault="00FE411F" w:rsidP="00FE411F">
      <w:pPr>
        <w:spacing w:after="0"/>
        <w:jc w:val="both"/>
        <w:rPr>
          <w:rFonts w:ascii="Times New Roman" w:eastAsia="Times New Roman" w:hAnsi="Times New Roman" w:cs="Times New Roman"/>
          <w:sz w:val="24"/>
          <w:szCs w:val="24"/>
          <w:lang w:eastAsia="ru-RU"/>
        </w:rPr>
      </w:pPr>
    </w:p>
    <w:p w:rsidR="00FE411F" w:rsidRPr="001610AB"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      </w:t>
      </w:r>
      <w:r w:rsidRPr="001610AB">
        <w:rPr>
          <w:rFonts w:ascii="Times New Roman" w:eastAsia="Times New Roman" w:hAnsi="Times New Roman" w:cs="Times New Roman"/>
          <w:sz w:val="24"/>
          <w:szCs w:val="24"/>
          <w:lang w:eastAsia="ru-RU"/>
        </w:rPr>
        <w:t>Методика педагогической диагностики достижения планируемых результатов детей представлена в РЕГИОНАЛЬНОЙ ОБРАЗОВАТЕЛЬНОЙ ПРОГРАММЕ ДОШКОЛЬНОГО ОБРАЗОВАНИЯ  РЕСПУБЛИКИ ДАГЕСТАН (стр.213).</w:t>
      </w:r>
    </w:p>
    <w:p w:rsidR="00FE411F" w:rsidRPr="00FE411F"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b/>
          <w:sz w:val="24"/>
          <w:szCs w:val="24"/>
          <w:lang w:eastAsia="ru-RU"/>
        </w:rPr>
        <w:t xml:space="preserve">      Формы диагностики</w:t>
      </w:r>
      <w:r w:rsidRPr="00FE411F">
        <w:rPr>
          <w:rFonts w:ascii="Times New Roman" w:eastAsia="Times New Roman" w:hAnsi="Times New Roman" w:cs="Times New Roman"/>
          <w:sz w:val="24"/>
          <w:szCs w:val="24"/>
          <w:lang w:eastAsia="ru-RU"/>
        </w:rPr>
        <w:t>: наблюдения, свободные беседы с детьми, анализ продуктов детской деятельности (рисунков, работ по лепке, апплик</w:t>
      </w:r>
      <w:r w:rsidR="001610AB">
        <w:rPr>
          <w:rFonts w:ascii="Times New Roman" w:eastAsia="Times New Roman" w:hAnsi="Times New Roman" w:cs="Times New Roman"/>
          <w:sz w:val="24"/>
          <w:szCs w:val="24"/>
          <w:lang w:eastAsia="ru-RU"/>
        </w:rPr>
        <w:t>ации, построек, поделок и др.).С</w:t>
      </w:r>
      <w:r w:rsidRPr="00FE411F">
        <w:rPr>
          <w:rFonts w:ascii="Times New Roman" w:eastAsia="Times New Roman" w:hAnsi="Times New Roman" w:cs="Times New Roman"/>
          <w:sz w:val="24"/>
          <w:szCs w:val="24"/>
          <w:lang w:eastAsia="ru-RU"/>
        </w:rPr>
        <w:t xml:space="preserve">пециальных диагностических ситуаций. При необходимости педагог может использовать специальные </w:t>
      </w:r>
      <w:r w:rsidRPr="00FE411F">
        <w:rPr>
          <w:rFonts w:ascii="Times New Roman" w:eastAsia="Times New Roman" w:hAnsi="Times New Roman" w:cs="Times New Roman"/>
          <w:sz w:val="24"/>
          <w:szCs w:val="24"/>
          <w:lang w:eastAsia="ru-RU"/>
        </w:rPr>
        <w:lastRenderedPageBreak/>
        <w:t>методики диагностики физического, коммуникативного, познавательного, речевого, художественно-эстетического развития.</w:t>
      </w:r>
    </w:p>
    <w:p w:rsidR="00FE411F" w:rsidRPr="00FE411F"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      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FE411F" w:rsidRPr="00FE411F"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FE411F" w:rsidRPr="00FE411F"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w:t>
      </w:r>
      <w:r w:rsidRPr="00FE411F">
        <w:rPr>
          <w:rFonts w:ascii="Calibri" w:eastAsia="Times New Roman" w:hAnsi="Calibri" w:cs="Times New Roman"/>
          <w:lang w:eastAsia="ru-RU"/>
        </w:rPr>
        <w:t xml:space="preserve"> </w:t>
      </w:r>
      <w:r w:rsidRPr="00FE411F">
        <w:rPr>
          <w:rFonts w:ascii="Times New Roman" w:eastAsia="Times New Roman" w:hAnsi="Times New Roman" w:cs="Times New Roman"/>
          <w:sz w:val="24"/>
          <w:szCs w:val="24"/>
          <w:lang w:eastAsia="ru-RU"/>
        </w:rPr>
        <w:t>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FE411F" w:rsidRPr="00FE411F" w:rsidRDefault="00FE411F" w:rsidP="00FE411F">
      <w:pPr>
        <w:spacing w:after="0"/>
        <w:jc w:val="both"/>
        <w:rPr>
          <w:rFonts w:ascii="Times New Roman" w:eastAsia="Times New Roman" w:hAnsi="Times New Roman" w:cs="Times New Roman"/>
          <w:b/>
          <w:i/>
          <w:sz w:val="24"/>
          <w:szCs w:val="24"/>
          <w:lang w:eastAsia="ru-RU"/>
        </w:rPr>
      </w:pPr>
      <w:r w:rsidRPr="00FE411F">
        <w:rPr>
          <w:rFonts w:ascii="Times New Roman" w:eastAsia="Times New Roman" w:hAnsi="Times New Roman" w:cs="Times New Roman"/>
          <w:b/>
          <w:i/>
          <w:sz w:val="24"/>
          <w:szCs w:val="24"/>
          <w:lang w:eastAsia="ru-RU"/>
        </w:rPr>
        <w:t xml:space="preserve">      Результаты наблюдения фиксируются в индивидуальной карте развития ребенка.</w:t>
      </w:r>
    </w:p>
    <w:p w:rsidR="00690760" w:rsidRPr="00690760" w:rsidRDefault="00690760" w:rsidP="001610AB">
      <w:pPr>
        <w:spacing w:after="0" w:line="240" w:lineRule="auto"/>
        <w:rPr>
          <w:rFonts w:ascii="Times New Roman" w:hAnsi="Times New Roman" w:cs="Times New Roman"/>
          <w:b/>
          <w:sz w:val="24"/>
          <w:szCs w:val="24"/>
        </w:rPr>
      </w:pPr>
    </w:p>
    <w:p w:rsidR="00CB2299" w:rsidRDefault="00690760" w:rsidP="00255FB2">
      <w:pPr>
        <w:spacing w:after="0" w:line="240" w:lineRule="auto"/>
        <w:ind w:left="567"/>
        <w:jc w:val="center"/>
        <w:rPr>
          <w:rFonts w:ascii="Times New Roman" w:eastAsia="Calibri" w:hAnsi="Times New Roman" w:cs="Times New Roman"/>
          <w:b/>
          <w:color w:val="000000"/>
          <w:sz w:val="24"/>
          <w:szCs w:val="24"/>
          <w:lang w:eastAsia="ru-RU"/>
        </w:rPr>
      </w:pPr>
      <w:r w:rsidRPr="00690760">
        <w:rPr>
          <w:rFonts w:ascii="Times New Roman" w:hAnsi="Times New Roman" w:cs="Times New Roman"/>
          <w:b/>
          <w:sz w:val="24"/>
          <w:szCs w:val="24"/>
        </w:rPr>
        <w:t xml:space="preserve">  </w:t>
      </w:r>
    </w:p>
    <w:p w:rsidR="004F0AEE" w:rsidRPr="00FE411F" w:rsidRDefault="004F0AEE" w:rsidP="008A7733">
      <w:pPr>
        <w:ind w:left="567"/>
        <w:jc w:val="center"/>
        <w:rPr>
          <w:rFonts w:ascii="Times New Roman" w:eastAsia="Times New Roman" w:hAnsi="Times New Roman" w:cs="Times New Roman"/>
          <w:b/>
          <w:bCs/>
          <w:sz w:val="32"/>
          <w:szCs w:val="24"/>
          <w:lang w:eastAsia="ru-RU"/>
        </w:rPr>
      </w:pPr>
      <w:r w:rsidRPr="00FE411F">
        <w:rPr>
          <w:rFonts w:ascii="Times New Roman" w:eastAsia="Calibri" w:hAnsi="Times New Roman" w:cs="Times New Roman"/>
          <w:b/>
          <w:color w:val="000000"/>
          <w:sz w:val="32"/>
          <w:szCs w:val="24"/>
          <w:lang w:val="en-US" w:eastAsia="ru-RU"/>
        </w:rPr>
        <w:t>II</w:t>
      </w:r>
      <w:r w:rsidR="008709B6" w:rsidRPr="00FE411F">
        <w:rPr>
          <w:rFonts w:ascii="Times New Roman" w:eastAsia="Calibri" w:hAnsi="Times New Roman" w:cs="Times New Roman"/>
          <w:b/>
          <w:color w:val="000000"/>
          <w:sz w:val="32"/>
          <w:szCs w:val="24"/>
          <w:lang w:eastAsia="ru-RU"/>
        </w:rPr>
        <w:t xml:space="preserve"> </w:t>
      </w:r>
      <w:r w:rsidR="001610AB" w:rsidRPr="00FE411F">
        <w:rPr>
          <w:rFonts w:ascii="Times New Roman" w:eastAsia="Times New Roman" w:hAnsi="Times New Roman" w:cs="Times New Roman"/>
          <w:b/>
          <w:bCs/>
          <w:sz w:val="32"/>
          <w:szCs w:val="24"/>
          <w:lang w:eastAsia="ru-RU"/>
        </w:rPr>
        <w:t>СОДЕРЖАТЕЛЬНЫЙ РАЗДЕЛ</w:t>
      </w:r>
    </w:p>
    <w:p w:rsidR="004F0AEE" w:rsidRPr="00E47DC9" w:rsidRDefault="004F0AEE" w:rsidP="009C6D16">
      <w:pPr>
        <w:spacing w:after="0" w:line="394" w:lineRule="exact"/>
        <w:ind w:right="20"/>
        <w:rPr>
          <w:rFonts w:ascii="Times New Roman" w:eastAsia="Times New Roman" w:hAnsi="Times New Roman" w:cs="Times New Roman"/>
          <w:b/>
          <w:sz w:val="24"/>
          <w:szCs w:val="24"/>
          <w:lang w:eastAsia="ru-RU"/>
        </w:rPr>
      </w:pPr>
      <w:r w:rsidRPr="00E47DC9">
        <w:rPr>
          <w:rFonts w:ascii="Times New Roman" w:eastAsia="Times New Roman" w:hAnsi="Times New Roman" w:cs="Times New Roman"/>
          <w:b/>
          <w:sz w:val="24"/>
          <w:szCs w:val="24"/>
          <w:lang w:eastAsia="ru-RU"/>
        </w:rPr>
        <w:t>Задачи и содержание образования (обучения и воспитания) по образовательным областям:</w:t>
      </w:r>
    </w:p>
    <w:p w:rsidR="004F0AEE" w:rsidRDefault="004F0AEE" w:rsidP="001869BE">
      <w:pPr>
        <w:spacing w:after="0" w:line="240" w:lineRule="auto"/>
        <w:ind w:right="20"/>
        <w:rPr>
          <w:rFonts w:ascii="Times New Roman" w:eastAsia="Times New Roman" w:hAnsi="Times New Roman" w:cs="Times New Roman"/>
          <w:sz w:val="24"/>
          <w:szCs w:val="24"/>
          <w:lang w:eastAsia="ru-RU"/>
        </w:rPr>
      </w:pPr>
      <w:r w:rsidRPr="00EE608C">
        <w:rPr>
          <w:rFonts w:ascii="Times New Roman" w:eastAsia="Times New Roman" w:hAnsi="Times New Roman" w:cs="Times New Roman"/>
          <w:sz w:val="24"/>
          <w:szCs w:val="24"/>
          <w:lang w:eastAsia="ru-RU"/>
        </w:rPr>
        <w:t xml:space="preserve">Программа определяет содержательные линии образовательной деятельности, </w:t>
      </w:r>
      <w:r w:rsidR="00A87466">
        <w:rPr>
          <w:rFonts w:ascii="Times New Roman" w:eastAsia="Times New Roman" w:hAnsi="Times New Roman" w:cs="Times New Roman"/>
          <w:sz w:val="24"/>
          <w:szCs w:val="24"/>
          <w:lang w:eastAsia="ru-RU"/>
        </w:rPr>
        <w:t>реализуемые в</w:t>
      </w:r>
      <w:r w:rsidR="00094813" w:rsidRPr="00094813">
        <w:t xml:space="preserve"> </w:t>
      </w:r>
      <w:r w:rsidR="00AB2CDE">
        <w:rPr>
          <w:rFonts w:ascii="Times New Roman" w:eastAsia="Times New Roman" w:hAnsi="Times New Roman" w:cs="Times New Roman"/>
          <w:sz w:val="24"/>
          <w:szCs w:val="24"/>
          <w:lang w:eastAsia="ru-RU"/>
        </w:rPr>
        <w:t>ДОО</w:t>
      </w:r>
      <w:r w:rsidR="00094813">
        <w:rPr>
          <w:rFonts w:ascii="Times New Roman" w:eastAsia="Times New Roman" w:hAnsi="Times New Roman" w:cs="Times New Roman"/>
          <w:sz w:val="24"/>
          <w:szCs w:val="24"/>
          <w:lang w:eastAsia="ru-RU"/>
        </w:rPr>
        <w:t xml:space="preserve"> </w:t>
      </w:r>
      <w:r w:rsidRPr="00EE608C">
        <w:rPr>
          <w:rFonts w:ascii="Times New Roman" w:eastAsia="Times New Roman" w:hAnsi="Times New Roman" w:cs="Times New Roman"/>
          <w:sz w:val="24"/>
          <w:szCs w:val="24"/>
          <w:lang w:eastAsia="ru-RU"/>
        </w:rPr>
        <w:t xml:space="preserve">по основным направлениям развития детей дошкольного возраста: </w:t>
      </w:r>
    </w:p>
    <w:p w:rsidR="00A87466" w:rsidRPr="00EE608C" w:rsidRDefault="00A87466" w:rsidP="00EB5C1C">
      <w:pPr>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социально-коммуникативного,</w:t>
      </w:r>
    </w:p>
    <w:p w:rsidR="004F0AEE" w:rsidRPr="00EB5C1C" w:rsidRDefault="004F0AEE" w:rsidP="00EB5C1C">
      <w:pPr>
        <w:spacing w:after="0" w:line="240" w:lineRule="auto"/>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познавательного, </w:t>
      </w:r>
    </w:p>
    <w:p w:rsidR="004F0AEE" w:rsidRPr="00EB5C1C" w:rsidRDefault="004F0AEE" w:rsidP="00EB5C1C">
      <w:pPr>
        <w:spacing w:after="0" w:line="240" w:lineRule="auto"/>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речевого, </w:t>
      </w:r>
    </w:p>
    <w:p w:rsidR="004F0AEE" w:rsidRPr="00EB5C1C" w:rsidRDefault="004F0AEE" w:rsidP="00EB5C1C">
      <w:pPr>
        <w:spacing w:after="0" w:line="240" w:lineRule="auto"/>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 художественно-эстетического,  </w:t>
      </w:r>
    </w:p>
    <w:p w:rsidR="004F0AEE" w:rsidRPr="00EB5C1C" w:rsidRDefault="00EB5C1C" w:rsidP="00EB5C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физического развития.  </w:t>
      </w:r>
    </w:p>
    <w:p w:rsidR="00EB5C1C" w:rsidRDefault="004F0AEE" w:rsidP="004F0AEE">
      <w:pPr>
        <w:keepNext/>
        <w:suppressLineNumbers/>
        <w:tabs>
          <w:tab w:val="left" w:pos="720"/>
        </w:tabs>
        <w:spacing w:after="0" w:line="240" w:lineRule="auto"/>
        <w:contextualSpacing/>
        <w:rPr>
          <w:rFonts w:ascii="Times New Roman" w:eastAsia="Times New Roman" w:hAnsi="Times New Roman" w:cs="Times New Roman"/>
          <w:bCs/>
          <w:sz w:val="24"/>
          <w:szCs w:val="24"/>
          <w:lang w:eastAsia="ru-RU"/>
        </w:rPr>
      </w:pPr>
      <w:r w:rsidRPr="00EB5C1C">
        <w:rPr>
          <w:rFonts w:ascii="Times New Roman" w:eastAsia="Times New Roman" w:hAnsi="Times New Roman" w:cs="Times New Roman"/>
          <w:bCs/>
          <w:sz w:val="24"/>
          <w:szCs w:val="24"/>
          <w:lang w:eastAsia="ru-RU"/>
        </w:rPr>
        <w:t xml:space="preserve">                     </w:t>
      </w:r>
    </w:p>
    <w:p w:rsidR="004F0AEE" w:rsidRPr="009564C7" w:rsidRDefault="00EB5C1C" w:rsidP="004F0AEE">
      <w:pPr>
        <w:keepNext/>
        <w:suppressLineNumbers/>
        <w:tabs>
          <w:tab w:val="left" w:pos="720"/>
        </w:tabs>
        <w:spacing w:after="0" w:line="240" w:lineRule="auto"/>
        <w:contextualSpacing/>
        <w:rPr>
          <w:rFonts w:ascii="Times New Roman" w:eastAsia="Times New Roman" w:hAnsi="Times New Roman" w:cs="Times New Roman"/>
          <w:b/>
          <w:bCs/>
          <w:i/>
          <w:sz w:val="24"/>
          <w:szCs w:val="24"/>
          <w:lang w:eastAsia="ru-RU"/>
        </w:rPr>
      </w:pPr>
      <w:r w:rsidRPr="009564C7">
        <w:rPr>
          <w:rFonts w:ascii="Times New Roman" w:eastAsia="Times New Roman" w:hAnsi="Times New Roman" w:cs="Times New Roman"/>
          <w:b/>
          <w:bCs/>
          <w:sz w:val="24"/>
          <w:szCs w:val="24"/>
          <w:lang w:eastAsia="ru-RU"/>
        </w:rPr>
        <w:t xml:space="preserve">                             </w:t>
      </w:r>
      <w:r w:rsidR="00EE608C" w:rsidRPr="009564C7">
        <w:rPr>
          <w:rFonts w:ascii="Times New Roman" w:eastAsia="Times New Roman" w:hAnsi="Times New Roman" w:cs="Times New Roman"/>
          <w:b/>
          <w:bCs/>
          <w:sz w:val="24"/>
          <w:szCs w:val="24"/>
          <w:lang w:eastAsia="ru-RU"/>
        </w:rPr>
        <w:t xml:space="preserve">     </w:t>
      </w:r>
      <w:r w:rsidR="004F0AEE" w:rsidRPr="009564C7">
        <w:rPr>
          <w:rFonts w:ascii="Times New Roman" w:eastAsia="Times New Roman" w:hAnsi="Times New Roman" w:cs="Times New Roman"/>
          <w:b/>
          <w:bCs/>
          <w:i/>
          <w:sz w:val="24"/>
          <w:szCs w:val="24"/>
          <w:lang w:eastAsia="ru-RU"/>
        </w:rPr>
        <w:t>Обязательная часть</w:t>
      </w:r>
      <w:r w:rsidRPr="009564C7">
        <w:rPr>
          <w:rFonts w:ascii="Times New Roman" w:eastAsia="Times New Roman" w:hAnsi="Times New Roman" w:cs="Times New Roman"/>
          <w:b/>
          <w:bCs/>
          <w:i/>
          <w:sz w:val="24"/>
          <w:szCs w:val="24"/>
          <w:lang w:eastAsia="ru-RU"/>
        </w:rPr>
        <w:t xml:space="preserve"> </w:t>
      </w:r>
      <w:r w:rsidR="004F0AEE" w:rsidRPr="009564C7">
        <w:rPr>
          <w:rFonts w:ascii="Times New Roman" w:eastAsia="Times New Roman" w:hAnsi="Times New Roman" w:cs="Times New Roman"/>
          <w:b/>
          <w:bCs/>
          <w:i/>
          <w:sz w:val="24"/>
          <w:szCs w:val="24"/>
          <w:lang w:eastAsia="ru-RU"/>
        </w:rPr>
        <w:t xml:space="preserve">Программы соответствует </w:t>
      </w:r>
    </w:p>
    <w:p w:rsidR="004F0AEE" w:rsidRPr="00EB5C1C" w:rsidRDefault="004F0AEE" w:rsidP="004F0AEE">
      <w:pPr>
        <w:keepNext/>
        <w:suppressLineNumbers/>
        <w:tabs>
          <w:tab w:val="left" w:pos="720"/>
        </w:tabs>
        <w:spacing w:after="0" w:line="240" w:lineRule="auto"/>
        <w:contextualSpacing/>
        <w:jc w:val="center"/>
        <w:rPr>
          <w:rFonts w:ascii="Times New Roman" w:eastAsia="Times New Roman" w:hAnsi="Times New Roman" w:cs="Times New Roman"/>
          <w:b/>
          <w:bCs/>
          <w:sz w:val="24"/>
          <w:szCs w:val="24"/>
          <w:lang w:eastAsia="ru-RU"/>
        </w:rPr>
      </w:pPr>
    </w:p>
    <w:tbl>
      <w:tblPr>
        <w:tblpPr w:leftFromText="180" w:rightFromText="180" w:vertAnchor="text" w:tblpY="1"/>
        <w:tblOverlap w:val="never"/>
        <w:tblW w:w="10188" w:type="dxa"/>
        <w:tblInd w:w="-15" w:type="dxa"/>
        <w:tblLayout w:type="fixed"/>
        <w:tblLook w:val="0000" w:firstRow="0" w:lastRow="0" w:firstColumn="0" w:lastColumn="0" w:noHBand="0" w:noVBand="0"/>
      </w:tblPr>
      <w:tblGrid>
        <w:gridCol w:w="4659"/>
        <w:gridCol w:w="5529"/>
      </w:tblGrid>
      <w:tr w:rsidR="004F0AEE" w:rsidRPr="00E47DC9" w:rsidTr="00920F24">
        <w:tc>
          <w:tcPr>
            <w:tcW w:w="4659" w:type="dxa"/>
            <w:tcBorders>
              <w:top w:val="single" w:sz="4" w:space="0" w:color="000000"/>
              <w:left w:val="single" w:sz="4" w:space="0" w:color="000000"/>
              <w:bottom w:val="single" w:sz="4" w:space="0" w:color="000000"/>
            </w:tcBorders>
          </w:tcPr>
          <w:p w:rsidR="004F0AEE" w:rsidRPr="00EE608C" w:rsidRDefault="004F0AEE" w:rsidP="004F0AEE">
            <w:pPr>
              <w:keepNext/>
              <w:suppressLineNumbers/>
              <w:autoSpaceDE w:val="0"/>
              <w:snapToGrid w:val="0"/>
              <w:spacing w:after="0" w:line="240" w:lineRule="auto"/>
              <w:contextualSpacing/>
              <w:jc w:val="center"/>
              <w:rPr>
                <w:rFonts w:ascii="Times New Roman" w:eastAsia="Times New Roman" w:hAnsi="Times New Roman" w:cs="Times New Roman"/>
                <w:b/>
                <w:bCs/>
                <w:sz w:val="24"/>
                <w:szCs w:val="24"/>
                <w:lang w:eastAsia="ru-RU"/>
              </w:rPr>
            </w:pPr>
            <w:r w:rsidRPr="00EE608C">
              <w:rPr>
                <w:rFonts w:ascii="Times New Roman" w:eastAsia="Times New Roman" w:hAnsi="Times New Roman" w:cs="Times New Roman"/>
                <w:b/>
                <w:bCs/>
                <w:sz w:val="24"/>
                <w:szCs w:val="24"/>
                <w:lang w:eastAsia="ru-RU"/>
              </w:rPr>
              <w:t>Образовательные области, их части, культурные практики</w:t>
            </w:r>
          </w:p>
        </w:tc>
        <w:tc>
          <w:tcPr>
            <w:tcW w:w="5529" w:type="dxa"/>
            <w:tcBorders>
              <w:top w:val="single" w:sz="4" w:space="0" w:color="000000"/>
              <w:left w:val="single" w:sz="4" w:space="0" w:color="000000"/>
              <w:bottom w:val="single" w:sz="4" w:space="0" w:color="000000"/>
              <w:right w:val="single" w:sz="4" w:space="0" w:color="000000"/>
            </w:tcBorders>
          </w:tcPr>
          <w:p w:rsidR="004F0AEE" w:rsidRPr="00EE608C" w:rsidRDefault="004F0AEE" w:rsidP="004F0AEE">
            <w:pPr>
              <w:keepNext/>
              <w:suppressLineNumbers/>
              <w:tabs>
                <w:tab w:val="left" w:pos="720"/>
              </w:tabs>
              <w:snapToGrid w:val="0"/>
              <w:spacing w:after="0" w:line="240" w:lineRule="auto"/>
              <w:contextualSpacing/>
              <w:jc w:val="center"/>
              <w:rPr>
                <w:rFonts w:ascii="Times New Roman" w:eastAsia="Times New Roman" w:hAnsi="Times New Roman" w:cs="Times New Roman"/>
                <w:b/>
                <w:bCs/>
                <w:sz w:val="24"/>
                <w:szCs w:val="24"/>
                <w:lang w:eastAsia="ru-RU"/>
              </w:rPr>
            </w:pPr>
            <w:r w:rsidRPr="00EE608C">
              <w:rPr>
                <w:rFonts w:ascii="Times New Roman" w:eastAsia="Times New Roman" w:hAnsi="Times New Roman" w:cs="Times New Roman"/>
                <w:b/>
                <w:bCs/>
                <w:sz w:val="24"/>
                <w:szCs w:val="24"/>
                <w:lang w:eastAsia="ru-RU"/>
              </w:rPr>
              <w:t xml:space="preserve">Инструменты реализации программы </w:t>
            </w:r>
          </w:p>
        </w:tc>
      </w:tr>
      <w:tr w:rsidR="004F0AEE" w:rsidRPr="00E47DC9" w:rsidTr="00920F24">
        <w:tc>
          <w:tcPr>
            <w:tcW w:w="10188" w:type="dxa"/>
            <w:gridSpan w:val="2"/>
            <w:tcBorders>
              <w:top w:val="single" w:sz="4" w:space="0" w:color="000000"/>
              <w:left w:val="single" w:sz="4" w:space="0" w:color="000000"/>
              <w:bottom w:val="single" w:sz="4" w:space="0" w:color="000000"/>
              <w:right w:val="single" w:sz="4" w:space="0" w:color="000000"/>
            </w:tcBorders>
          </w:tcPr>
          <w:p w:rsidR="004F0AEE" w:rsidRPr="00EE608C" w:rsidRDefault="004F0AEE" w:rsidP="004F0AEE">
            <w:pPr>
              <w:keepNext/>
              <w:suppressLineNumbers/>
              <w:tabs>
                <w:tab w:val="left" w:pos="720"/>
              </w:tabs>
              <w:snapToGrid w:val="0"/>
              <w:spacing w:after="0" w:line="240" w:lineRule="auto"/>
              <w:contextualSpacing/>
              <w:jc w:val="center"/>
              <w:rPr>
                <w:rFonts w:ascii="Times New Roman" w:eastAsia="Times New Roman" w:hAnsi="Times New Roman" w:cs="Times New Roman"/>
                <w:bCs/>
                <w:sz w:val="24"/>
                <w:szCs w:val="24"/>
                <w:lang w:eastAsia="ru-RU"/>
              </w:rPr>
            </w:pPr>
            <w:r w:rsidRPr="00EE608C">
              <w:rPr>
                <w:rFonts w:ascii="Times New Roman" w:eastAsia="Times New Roman" w:hAnsi="Times New Roman" w:cs="Times New Roman"/>
                <w:bCs/>
                <w:sz w:val="24"/>
                <w:szCs w:val="24"/>
                <w:lang w:eastAsia="ru-RU"/>
              </w:rPr>
              <w:t>Обязательная часть</w:t>
            </w:r>
          </w:p>
        </w:tc>
      </w:tr>
      <w:tr w:rsidR="004F0AEE" w:rsidRPr="00E47DC9" w:rsidTr="00920F24">
        <w:tc>
          <w:tcPr>
            <w:tcW w:w="4659" w:type="dxa"/>
            <w:tcBorders>
              <w:top w:val="single" w:sz="4" w:space="0" w:color="000000"/>
              <w:left w:val="single" w:sz="4" w:space="0" w:color="000000"/>
              <w:bottom w:val="single" w:sz="4" w:space="0" w:color="000000"/>
            </w:tcBorders>
          </w:tcPr>
          <w:p w:rsidR="004F0AEE" w:rsidRPr="00EE608C" w:rsidRDefault="004F0AEE" w:rsidP="004F0AEE">
            <w:pPr>
              <w:keepNext/>
              <w:suppressLineNumbers/>
              <w:autoSpaceDE w:val="0"/>
              <w:snapToGrid w:val="0"/>
              <w:spacing w:after="0" w:line="240" w:lineRule="auto"/>
              <w:contextualSpacing/>
              <w:jc w:val="both"/>
              <w:rPr>
                <w:rFonts w:ascii="Times New Roman" w:eastAsia="Times New Roman" w:hAnsi="Times New Roman" w:cs="Times New Roman"/>
                <w:sz w:val="24"/>
                <w:szCs w:val="24"/>
                <w:lang w:eastAsia="ru-RU"/>
              </w:rPr>
            </w:pPr>
            <w:r w:rsidRPr="00EE608C">
              <w:rPr>
                <w:rFonts w:ascii="Times New Roman" w:eastAsia="Times New Roman" w:hAnsi="Times New Roman" w:cs="Times New Roman"/>
                <w:sz w:val="24"/>
                <w:szCs w:val="24"/>
                <w:lang w:eastAsia="ru-RU"/>
              </w:rPr>
              <w:t>физическое развитие</w:t>
            </w:r>
          </w:p>
          <w:p w:rsidR="004F0AEE" w:rsidRPr="00EE608C" w:rsidRDefault="004F0AEE" w:rsidP="004F0AEE">
            <w:pPr>
              <w:keepNext/>
              <w:suppressLineNumbers/>
              <w:autoSpaceDE w:val="0"/>
              <w:spacing w:after="0" w:line="240" w:lineRule="auto"/>
              <w:contextualSpacing/>
              <w:jc w:val="both"/>
              <w:rPr>
                <w:rFonts w:ascii="Times New Roman" w:eastAsia="Times New Roman" w:hAnsi="Times New Roman" w:cs="Times New Roman"/>
                <w:sz w:val="24"/>
                <w:szCs w:val="24"/>
                <w:lang w:eastAsia="ru-RU"/>
              </w:rPr>
            </w:pPr>
            <w:r w:rsidRPr="00EE608C">
              <w:rPr>
                <w:rFonts w:ascii="Times New Roman" w:eastAsia="Times New Roman" w:hAnsi="Times New Roman" w:cs="Times New Roman"/>
                <w:sz w:val="24"/>
                <w:szCs w:val="24"/>
                <w:lang w:eastAsia="ru-RU"/>
              </w:rPr>
              <w:t>социально-коммуникативное развитие</w:t>
            </w:r>
          </w:p>
          <w:p w:rsidR="004F0AEE" w:rsidRPr="00EE608C" w:rsidRDefault="004F0AEE" w:rsidP="004F0AEE">
            <w:pPr>
              <w:keepNext/>
              <w:suppressLineNumbers/>
              <w:tabs>
                <w:tab w:val="left" w:pos="720"/>
              </w:tabs>
              <w:spacing w:after="0" w:line="240" w:lineRule="auto"/>
              <w:contextualSpacing/>
              <w:jc w:val="both"/>
              <w:rPr>
                <w:rFonts w:ascii="Times New Roman" w:eastAsia="Times New Roman" w:hAnsi="Times New Roman" w:cs="Times New Roman"/>
                <w:sz w:val="24"/>
                <w:szCs w:val="24"/>
                <w:lang w:eastAsia="ru-RU"/>
              </w:rPr>
            </w:pPr>
            <w:r w:rsidRPr="00EE608C">
              <w:rPr>
                <w:rFonts w:ascii="Times New Roman" w:eastAsia="Times New Roman" w:hAnsi="Times New Roman" w:cs="Times New Roman"/>
                <w:sz w:val="24"/>
                <w:szCs w:val="24"/>
                <w:lang w:eastAsia="ru-RU"/>
              </w:rPr>
              <w:t>познавательное развитие</w:t>
            </w:r>
          </w:p>
          <w:p w:rsidR="004F0AEE" w:rsidRPr="00EE608C" w:rsidRDefault="004F0AEE" w:rsidP="004F0AEE">
            <w:pPr>
              <w:keepNext/>
              <w:suppressLineNumbers/>
              <w:tabs>
                <w:tab w:val="left" w:pos="720"/>
              </w:tabs>
              <w:spacing w:after="0" w:line="240" w:lineRule="auto"/>
              <w:contextualSpacing/>
              <w:jc w:val="both"/>
              <w:rPr>
                <w:rFonts w:ascii="Times New Roman" w:eastAsia="Times New Roman" w:hAnsi="Times New Roman" w:cs="Times New Roman"/>
                <w:sz w:val="24"/>
                <w:szCs w:val="24"/>
                <w:lang w:eastAsia="ru-RU"/>
              </w:rPr>
            </w:pPr>
            <w:r w:rsidRPr="00EE608C">
              <w:rPr>
                <w:rFonts w:ascii="Times New Roman" w:eastAsia="Times New Roman" w:hAnsi="Times New Roman" w:cs="Times New Roman"/>
                <w:sz w:val="24"/>
                <w:szCs w:val="24"/>
                <w:lang w:eastAsia="ru-RU"/>
              </w:rPr>
              <w:t>речевое развитие</w:t>
            </w:r>
          </w:p>
          <w:p w:rsidR="004F0AEE" w:rsidRPr="00EE608C" w:rsidRDefault="004F0AEE" w:rsidP="004F0AEE">
            <w:pPr>
              <w:keepNext/>
              <w:suppressLineNumbers/>
              <w:tabs>
                <w:tab w:val="left" w:pos="720"/>
              </w:tabs>
              <w:spacing w:after="0" w:line="240" w:lineRule="auto"/>
              <w:contextualSpacing/>
              <w:jc w:val="both"/>
              <w:rPr>
                <w:rFonts w:ascii="Times New Roman" w:eastAsia="Times New Roman" w:hAnsi="Times New Roman" w:cs="Times New Roman"/>
                <w:sz w:val="24"/>
                <w:szCs w:val="24"/>
                <w:lang w:eastAsia="ru-RU"/>
              </w:rPr>
            </w:pPr>
            <w:r w:rsidRPr="00EE608C">
              <w:rPr>
                <w:rFonts w:ascii="Times New Roman" w:eastAsia="Times New Roman" w:hAnsi="Times New Roman" w:cs="Times New Roman"/>
                <w:sz w:val="24"/>
                <w:szCs w:val="24"/>
                <w:lang w:eastAsia="ru-RU"/>
              </w:rPr>
              <w:t>художественно-эстетическое развитие</w:t>
            </w:r>
          </w:p>
        </w:tc>
        <w:tc>
          <w:tcPr>
            <w:tcW w:w="5529" w:type="dxa"/>
            <w:tcBorders>
              <w:top w:val="single" w:sz="4" w:space="0" w:color="000000"/>
              <w:left w:val="single" w:sz="4" w:space="0" w:color="000000"/>
              <w:bottom w:val="single" w:sz="4" w:space="0" w:color="000000"/>
              <w:right w:val="single" w:sz="4" w:space="0" w:color="000000"/>
            </w:tcBorders>
            <w:vAlign w:val="center"/>
          </w:tcPr>
          <w:p w:rsidR="004F0AEE" w:rsidRPr="00EE608C" w:rsidRDefault="004F0AEE" w:rsidP="004F0AEE">
            <w:pPr>
              <w:keepNext/>
              <w:suppressLineNumbers/>
              <w:tabs>
                <w:tab w:val="left" w:pos="720"/>
              </w:tabs>
              <w:snapToGrid w:val="0"/>
              <w:spacing w:after="0" w:line="240" w:lineRule="auto"/>
              <w:contextualSpacing/>
              <w:jc w:val="center"/>
              <w:rPr>
                <w:rFonts w:ascii="Times New Roman" w:eastAsia="Times New Roman" w:hAnsi="Times New Roman" w:cs="Times New Roman"/>
                <w:bCs/>
                <w:color w:val="FF0000"/>
                <w:sz w:val="24"/>
                <w:szCs w:val="24"/>
                <w:lang w:eastAsia="ru-RU"/>
              </w:rPr>
            </w:pPr>
          </w:p>
          <w:p w:rsidR="004F0AEE" w:rsidRPr="00EE608C" w:rsidRDefault="00234465" w:rsidP="004F0AEE">
            <w:pPr>
              <w:keepNext/>
              <w:suppressLineNumbers/>
              <w:tabs>
                <w:tab w:val="left" w:pos="720"/>
              </w:tabs>
              <w:snapToGrid w:val="0"/>
              <w:spacing w:after="0" w:line="240" w:lineRule="auto"/>
              <w:contextualSpacing/>
              <w:jc w:val="center"/>
              <w:rPr>
                <w:rFonts w:ascii="Times New Roman" w:eastAsia="Times New Roman" w:hAnsi="Times New Roman" w:cs="Times New Roman"/>
                <w:bCs/>
                <w:color w:val="FF0000"/>
                <w:sz w:val="24"/>
                <w:szCs w:val="24"/>
                <w:lang w:eastAsia="ru-RU"/>
              </w:rPr>
            </w:pPr>
            <w:hyperlink r:id="rId39" w:history="1">
              <w:r w:rsidR="004F0AEE" w:rsidRPr="00EE608C">
                <w:rPr>
                  <w:rFonts w:ascii="Times New Roman" w:eastAsia="Times New Roman" w:hAnsi="Times New Roman" w:cs="Times New Roman"/>
                  <w:color w:val="0000FF"/>
                  <w:sz w:val="24"/>
                  <w:szCs w:val="24"/>
                  <w:u w:val="single"/>
                  <w:lang w:eastAsia="ru-RU"/>
                </w:rPr>
                <w:t>http://publication.pravo.gov.ru/Document/View/0001202212280044?index=0&amp;rangeSize=1</w:t>
              </w:r>
            </w:hyperlink>
          </w:p>
          <w:p w:rsidR="004F0AEE" w:rsidRPr="00EE608C" w:rsidRDefault="004F0AEE" w:rsidP="004F0AEE">
            <w:pPr>
              <w:keepNext/>
              <w:suppressLineNumbers/>
              <w:tabs>
                <w:tab w:val="left" w:pos="720"/>
              </w:tabs>
              <w:snapToGrid w:val="0"/>
              <w:spacing w:after="0" w:line="240" w:lineRule="auto"/>
              <w:contextualSpacing/>
              <w:jc w:val="center"/>
              <w:rPr>
                <w:rFonts w:ascii="Times New Roman" w:eastAsia="Times New Roman" w:hAnsi="Times New Roman" w:cs="Times New Roman"/>
                <w:bCs/>
                <w:color w:val="FF0000"/>
                <w:sz w:val="24"/>
                <w:szCs w:val="24"/>
                <w:lang w:eastAsia="ru-RU"/>
              </w:rPr>
            </w:pPr>
          </w:p>
          <w:p w:rsidR="004F0AEE" w:rsidRPr="00EE608C" w:rsidRDefault="004F0AEE" w:rsidP="004F0AEE">
            <w:pPr>
              <w:keepNext/>
              <w:suppressLineNumbers/>
              <w:tabs>
                <w:tab w:val="left" w:pos="720"/>
              </w:tabs>
              <w:snapToGrid w:val="0"/>
              <w:spacing w:after="0" w:line="240" w:lineRule="auto"/>
              <w:contextualSpacing/>
              <w:rPr>
                <w:rFonts w:ascii="Times New Roman" w:eastAsia="Times New Roman" w:hAnsi="Times New Roman" w:cs="Times New Roman"/>
                <w:bCs/>
                <w:sz w:val="24"/>
                <w:szCs w:val="24"/>
                <w:lang w:eastAsia="ru-RU"/>
              </w:rPr>
            </w:pPr>
            <w:r w:rsidRPr="00EE608C">
              <w:rPr>
                <w:rFonts w:ascii="Times New Roman" w:eastAsia="Times New Roman" w:hAnsi="Times New Roman" w:cs="Times New Roman"/>
                <w:bCs/>
                <w:color w:val="FF0000"/>
                <w:sz w:val="24"/>
                <w:szCs w:val="24"/>
                <w:lang w:eastAsia="ru-RU"/>
              </w:rPr>
              <w:t xml:space="preserve"> </w:t>
            </w:r>
            <w:r w:rsidRPr="00EE608C">
              <w:rPr>
                <w:rFonts w:ascii="Times New Roman" w:eastAsia="Times New Roman" w:hAnsi="Times New Roman" w:cs="Times New Roman"/>
                <w:bCs/>
                <w:sz w:val="24"/>
                <w:szCs w:val="24"/>
                <w:lang w:eastAsia="ru-RU"/>
              </w:rPr>
              <w:t xml:space="preserve">пункты 18-28 Части </w:t>
            </w:r>
            <w:r w:rsidRPr="00EE608C">
              <w:rPr>
                <w:rFonts w:ascii="Times New Roman" w:eastAsia="Times New Roman" w:hAnsi="Times New Roman" w:cs="Times New Roman"/>
                <w:bCs/>
                <w:sz w:val="24"/>
                <w:szCs w:val="24"/>
                <w:lang w:val="en-US" w:eastAsia="ru-RU"/>
              </w:rPr>
              <w:t>III</w:t>
            </w:r>
            <w:r w:rsidRPr="00EE608C">
              <w:rPr>
                <w:rFonts w:ascii="Times New Roman" w:eastAsia="Times New Roman" w:hAnsi="Times New Roman" w:cs="Times New Roman"/>
                <w:bCs/>
                <w:sz w:val="24"/>
                <w:szCs w:val="24"/>
                <w:lang w:eastAsia="ru-RU"/>
              </w:rPr>
              <w:t xml:space="preserve"> ФОП ДО , стр 20-172 </w:t>
            </w:r>
          </w:p>
        </w:tc>
      </w:tr>
    </w:tbl>
    <w:p w:rsidR="00886F40" w:rsidRPr="00886F40" w:rsidRDefault="00886F40" w:rsidP="00886F40">
      <w:pPr>
        <w:spacing w:after="0" w:line="240" w:lineRule="auto"/>
        <w:ind w:right="20"/>
        <w:jc w:val="both"/>
        <w:rPr>
          <w:rFonts w:ascii="Times New Roman" w:eastAsia="Times New Roman" w:hAnsi="Times New Roman" w:cs="Times New Roman"/>
          <w:sz w:val="24"/>
          <w:szCs w:val="24"/>
          <w:lang w:eastAsia="ru-RU"/>
        </w:rPr>
      </w:pPr>
    </w:p>
    <w:p w:rsidR="004F0AEE" w:rsidRPr="00E47DC9"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4F0AEE" w:rsidRPr="00E47DC9" w:rsidRDefault="004F0AEE" w:rsidP="004F0AEE">
      <w:pPr>
        <w:spacing w:after="0" w:line="379" w:lineRule="exact"/>
        <w:ind w:left="20" w:firstLine="720"/>
        <w:jc w:val="both"/>
        <w:rPr>
          <w:rFonts w:ascii="Times New Roman" w:eastAsia="Times New Roman" w:hAnsi="Times New Roman" w:cs="Times New Roman"/>
          <w:b/>
          <w:sz w:val="24"/>
          <w:szCs w:val="24"/>
          <w:lang w:eastAsia="ru-RU"/>
        </w:rPr>
      </w:pPr>
      <w:r w:rsidRPr="00E47DC9">
        <w:rPr>
          <w:rFonts w:ascii="Times New Roman" w:eastAsia="Times New Roman" w:hAnsi="Times New Roman" w:cs="Times New Roman"/>
          <w:b/>
          <w:sz w:val="24"/>
          <w:szCs w:val="24"/>
          <w:lang w:eastAsia="ru-RU"/>
        </w:rPr>
        <w:t>Социально-коммуникативное развитие.</w:t>
      </w:r>
    </w:p>
    <w:p w:rsidR="004F0AEE" w:rsidRPr="00E47DC9" w:rsidRDefault="004F0AEE" w:rsidP="004F0AEE">
      <w:pPr>
        <w:tabs>
          <w:tab w:val="left" w:pos="1340"/>
        </w:tabs>
        <w:spacing w:after="0" w:line="379" w:lineRule="exact"/>
        <w:jc w:val="both"/>
        <w:rPr>
          <w:rFonts w:ascii="Times New Roman" w:eastAsia="Times New Roman" w:hAnsi="Times New Roman" w:cs="Times New Roman"/>
          <w:b/>
          <w:sz w:val="24"/>
          <w:szCs w:val="24"/>
          <w:lang w:eastAsia="ru-RU"/>
        </w:rPr>
      </w:pPr>
      <w:r w:rsidRPr="00E47DC9">
        <w:rPr>
          <w:rFonts w:ascii="Times New Roman" w:eastAsia="Times New Roman" w:hAnsi="Times New Roman" w:cs="Times New Roman"/>
          <w:b/>
          <w:sz w:val="24"/>
          <w:szCs w:val="24"/>
          <w:lang w:eastAsia="ru-RU"/>
        </w:rPr>
        <w:t>От 1 года до 2 лет.</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социально-коммуникативного развития основными задачами образовательной деятельности являются:</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элементарные представления: о себе, близких людях, ближайшем предметном окружении;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получения опыта применения правил социального взаимодействия.</w:t>
      </w:r>
    </w:p>
    <w:p w:rsidR="004F0AEE" w:rsidRPr="00EB5C1C" w:rsidRDefault="004F0AEE" w:rsidP="00EB5C1C">
      <w:pPr>
        <w:spacing w:after="0" w:line="240" w:lineRule="auto"/>
        <w:ind w:left="20" w:firstLine="70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 </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От 2 лет до 3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социально-коммуникативного развития основными задачами образовательной деятельности являются: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эмоционально-положительное состояние детей в период адаптации к ДОО;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игровой опыт ребёнка, помогая детям отражать в игре представления об окружающей действительности;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первичные представления ребёнка о себе, о своем возрасте, поле, о родителях (законных представителях) и близких членах семьи.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w:t>
      </w:r>
      <w:r w:rsidRPr="00EB5C1C">
        <w:rPr>
          <w:rFonts w:ascii="Times New Roman" w:eastAsia="Times New Roman" w:hAnsi="Times New Roman" w:cs="Times New Roman"/>
          <w:sz w:val="24"/>
          <w:szCs w:val="24"/>
          <w:lang w:eastAsia="ru-RU"/>
        </w:rPr>
        <w:lastRenderedPageBreak/>
        <w:t>с детьми пространство группы, назначение каждого помещения, его наполнение, помогает детям ориентироваться в пространстве группы.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От 3 лет до 4 лет.</w:t>
      </w:r>
    </w:p>
    <w:p w:rsidR="004F0AEE" w:rsidRPr="00EB5C1C" w:rsidRDefault="004F0AEE" w:rsidP="00EB5C1C">
      <w:pPr>
        <w:tabs>
          <w:tab w:val="left" w:pos="1561"/>
        </w:tabs>
        <w:spacing w:after="0" w:line="240" w:lineRule="auto"/>
        <w:ind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lang w:eastAsia="ru-RU"/>
        </w:rPr>
        <w:tab/>
      </w:r>
      <w:r w:rsidRPr="00EB5C1C">
        <w:rPr>
          <w:rFonts w:ascii="Times New Roman" w:eastAsia="Times New Roman" w:hAnsi="Times New Roman" w:cs="Times New Roman"/>
          <w:sz w:val="24"/>
          <w:szCs w:val="24"/>
          <w:u w:val="single"/>
          <w:lang w:eastAsia="ru-RU"/>
        </w:rPr>
        <w:t>В области социально-коммуникативного развития основными задачами образовательной деятельности являются:</w:t>
      </w:r>
    </w:p>
    <w:p w:rsidR="004F0AEE" w:rsidRPr="00EB5C1C" w:rsidRDefault="004F0AEE" w:rsidP="00EB5C1C">
      <w:pPr>
        <w:numPr>
          <w:ilvl w:val="1"/>
          <w:numId w:val="2"/>
        </w:numPr>
        <w:tabs>
          <w:tab w:val="left" w:pos="101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социальных отношений: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представления детей о действиях, в которых проявляются доброе отношение и забота о членах семьи, близком окружении;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оказывать помощь в освоении способов взаимодействия со сверстниками в игре, в повседневном общении и бытовой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приучать детей к выполнению элементарных правил культуры поведения в</w:t>
      </w:r>
      <w:r w:rsidR="00920F24">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ДОО;</w:t>
      </w:r>
    </w:p>
    <w:p w:rsidR="004F0AEE" w:rsidRPr="00EB5C1C" w:rsidRDefault="004F0AEE" w:rsidP="00EB5C1C">
      <w:pPr>
        <w:numPr>
          <w:ilvl w:val="1"/>
          <w:numId w:val="2"/>
        </w:numPr>
        <w:tabs>
          <w:tab w:val="left" w:pos="1042"/>
        </w:tabs>
        <w:spacing w:after="0" w:line="240" w:lineRule="auto"/>
        <w:ind w:left="740"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гражданственности и патриотизма: обогащать представления детей о малой родине и поддерживать их отражения</w:t>
      </w:r>
    </w:p>
    <w:p w:rsidR="004F0AEE" w:rsidRPr="00EB5C1C" w:rsidRDefault="004F0AEE" w:rsidP="00EB5C1C">
      <w:pPr>
        <w:spacing w:after="0" w:line="240" w:lineRule="auto"/>
        <w:ind w:lef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различных видах деятельности;</w:t>
      </w:r>
    </w:p>
    <w:p w:rsidR="004F0AEE" w:rsidRPr="00EB5C1C" w:rsidRDefault="004F0AEE" w:rsidP="00EB5C1C">
      <w:pPr>
        <w:numPr>
          <w:ilvl w:val="1"/>
          <w:numId w:val="2"/>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бережное отношение к предметам и игрушкам как результатам труда взрослых;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приобщать детей к самообслуживанию (одевание, раздевание, умывание), развивать самостоятельность, уверенность, положительную самооценку;</w:t>
      </w:r>
    </w:p>
    <w:p w:rsidR="004F0AEE" w:rsidRPr="00EB5C1C" w:rsidRDefault="004F0AEE" w:rsidP="00EB5C1C">
      <w:pPr>
        <w:numPr>
          <w:ilvl w:val="1"/>
          <w:numId w:val="2"/>
        </w:numPr>
        <w:tabs>
          <w:tab w:val="left" w:pos="1052"/>
        </w:tabs>
        <w:spacing w:after="0" w:line="240" w:lineRule="auto"/>
        <w:ind w:left="740" w:right="256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безопасного поведения: развивать интерес к правилам безопасного поведения;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EE608C" w:rsidRDefault="00EE608C" w:rsidP="00920F24">
      <w:pPr>
        <w:tabs>
          <w:tab w:val="left" w:pos="3484"/>
        </w:tabs>
        <w:spacing w:after="0" w:line="240" w:lineRule="auto"/>
        <w:ind w:left="20" w:right="20"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5A651C" w:rsidRPr="00EE608C" w:rsidRDefault="005A651C" w:rsidP="00920F24">
      <w:pPr>
        <w:tabs>
          <w:tab w:val="left" w:pos="3484"/>
        </w:tabs>
        <w:spacing w:after="0" w:line="240" w:lineRule="auto"/>
        <w:ind w:left="20" w:right="20" w:firstLine="720"/>
        <w:jc w:val="both"/>
        <w:rPr>
          <w:rFonts w:ascii="Times New Roman" w:eastAsia="Times New Roman" w:hAnsi="Times New Roman" w:cs="Times New Roman"/>
          <w:b/>
          <w:sz w:val="24"/>
          <w:szCs w:val="24"/>
          <w:lang w:eastAsia="ru-RU"/>
        </w:rPr>
      </w:pPr>
    </w:p>
    <w:p w:rsidR="004F0AEE" w:rsidRDefault="004F0AEE" w:rsidP="00EB5C1C">
      <w:pPr>
        <w:tabs>
          <w:tab w:val="left" w:pos="1556"/>
        </w:tabs>
        <w:spacing w:after="0" w:line="240" w:lineRule="auto"/>
        <w:ind w:right="3340"/>
        <w:rPr>
          <w:rFonts w:ascii="Times New Roman" w:eastAsia="Times New Roman" w:hAnsi="Times New Roman" w:cs="Times New Roman"/>
          <w:b/>
          <w:sz w:val="24"/>
          <w:szCs w:val="24"/>
          <w:u w:val="single"/>
          <w:lang w:eastAsia="ru-RU"/>
        </w:rPr>
      </w:pPr>
      <w:r w:rsidRPr="00EE608C">
        <w:rPr>
          <w:rFonts w:ascii="Times New Roman" w:eastAsia="Times New Roman" w:hAnsi="Times New Roman" w:cs="Times New Roman"/>
          <w:b/>
          <w:sz w:val="24"/>
          <w:szCs w:val="24"/>
          <w:u w:val="single"/>
          <w:lang w:eastAsia="ru-RU"/>
        </w:rPr>
        <w:t xml:space="preserve">Содержание образовательной деятельности. </w:t>
      </w:r>
    </w:p>
    <w:p w:rsidR="00920F24" w:rsidRPr="00EE608C" w:rsidRDefault="00920F24" w:rsidP="00EB5C1C">
      <w:pPr>
        <w:tabs>
          <w:tab w:val="left" w:pos="1556"/>
        </w:tabs>
        <w:spacing w:after="0" w:line="240" w:lineRule="auto"/>
        <w:ind w:right="3340"/>
        <w:rPr>
          <w:rFonts w:ascii="Times New Roman" w:eastAsia="Times New Roman" w:hAnsi="Times New Roman" w:cs="Times New Roman"/>
          <w:b/>
          <w:sz w:val="24"/>
          <w:szCs w:val="24"/>
          <w:u w:val="single"/>
          <w:lang w:eastAsia="ru-RU"/>
        </w:rPr>
      </w:pPr>
    </w:p>
    <w:p w:rsidR="004F0AEE" w:rsidRPr="00EB5C1C" w:rsidRDefault="004F0AEE" w:rsidP="00EB5C1C">
      <w:pPr>
        <w:tabs>
          <w:tab w:val="left" w:pos="1556"/>
        </w:tabs>
        <w:spacing w:after="0" w:line="240" w:lineRule="auto"/>
        <w:ind w:left="740" w:right="33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В области формирования основ гражданственности и патриотизма.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4F0AEE" w:rsidRPr="00EB5C1C" w:rsidRDefault="004F0AEE" w:rsidP="00EB5C1C">
      <w:pPr>
        <w:numPr>
          <w:ilvl w:val="0"/>
          <w:numId w:val="3"/>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w:t>
      </w:r>
      <w:r w:rsidR="005A651C">
        <w:rPr>
          <w:rFonts w:ascii="Times New Roman" w:eastAsia="Times New Roman" w:hAnsi="Times New Roman" w:cs="Times New Roman"/>
          <w:sz w:val="24"/>
          <w:szCs w:val="24"/>
          <w:lang w:eastAsia="ru-RU"/>
        </w:rPr>
        <w:t>еты, знакомые реб</w:t>
      </w:r>
      <w:r w:rsidRPr="00EB5C1C">
        <w:rPr>
          <w:rFonts w:ascii="Times New Roman" w:eastAsia="Times New Roman" w:hAnsi="Times New Roman" w:cs="Times New Roman"/>
          <w:sz w:val="24"/>
          <w:szCs w:val="24"/>
          <w:lang w:eastAsia="ru-RU"/>
        </w:rPr>
        <w:t>ёнку (</w:t>
      </w:r>
      <w:r w:rsidR="005A651C">
        <w:rPr>
          <w:rFonts w:ascii="Times New Roman" w:eastAsia="Times New Roman" w:hAnsi="Times New Roman" w:cs="Times New Roman"/>
          <w:sz w:val="24"/>
          <w:szCs w:val="24"/>
          <w:lang w:eastAsia="ru-RU"/>
        </w:rPr>
        <w:t>картон, бумага, дерево, ткань). С</w:t>
      </w:r>
      <w:r w:rsidRPr="00EB5C1C">
        <w:rPr>
          <w:rFonts w:ascii="Times New Roman" w:eastAsia="Times New Roman" w:hAnsi="Times New Roman" w:cs="Times New Roman"/>
          <w:sz w:val="24"/>
          <w:szCs w:val="24"/>
          <w:lang w:eastAsia="ru-RU"/>
        </w:rPr>
        <w:t>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4F0AEE" w:rsidRPr="00EB5C1C" w:rsidRDefault="004F0AEE" w:rsidP="00EB5C1C">
      <w:pPr>
        <w:numPr>
          <w:ilvl w:val="0"/>
          <w:numId w:val="3"/>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безопасного поведения.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От 4 лет до 5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 В области социально-коммуникативного развития основными задачами образовательной деятельности являются: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положительную самооценку, уверенность в своих силах, стремление к самостоятельности;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доброжелательное отношение ко взрослым и детям;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стремление к совместным играм, взаимодействию в паре или небольшой подгруппе, к взаимодействию в практической деятельности;</w:t>
      </w:r>
    </w:p>
    <w:p w:rsidR="004F0AEE" w:rsidRPr="00EB5C1C" w:rsidRDefault="004F0AEE" w:rsidP="00EB5C1C">
      <w:pPr>
        <w:numPr>
          <w:ilvl w:val="1"/>
          <w:numId w:val="3"/>
        </w:numPr>
        <w:tabs>
          <w:tab w:val="left" w:pos="1042"/>
        </w:tabs>
        <w:spacing w:after="0" w:line="240" w:lineRule="auto"/>
        <w:ind w:left="740"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гражданственности и патриотизма: воспитывать уважительное отношение к Родине, символам страны, памятным</w:t>
      </w:r>
    </w:p>
    <w:p w:rsidR="004F0AEE" w:rsidRPr="00EB5C1C" w:rsidRDefault="004F0AEE" w:rsidP="00EB5C1C">
      <w:pPr>
        <w:spacing w:after="0" w:line="240" w:lineRule="auto"/>
        <w:ind w:lef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датам;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гордость за достижения страны в области спорта, науки, искусства и других областях;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развивать интерес детей к основным достопримечательностями населенного пункта, в котором они живут.</w:t>
      </w:r>
    </w:p>
    <w:p w:rsidR="004F0AEE" w:rsidRPr="00EB5C1C" w:rsidRDefault="004F0AEE" w:rsidP="00EB5C1C">
      <w:pPr>
        <w:numPr>
          <w:ilvl w:val="1"/>
          <w:numId w:val="3"/>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об отдельных профессиях взрослых на основе ознакомления с конкретными видами труда;</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4F0AEE" w:rsidRPr="00EB5C1C" w:rsidRDefault="004F0AEE" w:rsidP="00EB5C1C">
      <w:pPr>
        <w:numPr>
          <w:ilvl w:val="1"/>
          <w:numId w:val="3"/>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безопасного поведения: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представления детей об основных источниках и видах опасности в быту, на улице, в природе, в общении с незнакомыми людьми;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простейшими способами безопасного поведения в опасных ситуациях;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 правилах безопасного дорожного движения в качестве пешехода и пассажира транспортного средства.</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Содержание образовательной деятельности. </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w:t>
      </w:r>
      <w:r w:rsidR="00920F24">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 xml:space="preserve">в ДОО; </w:t>
      </w:r>
      <w:r w:rsidRPr="00EB5C1C">
        <w:rPr>
          <w:rFonts w:ascii="Times New Roman" w:eastAsia="Times New Roman" w:hAnsi="Times New Roman" w:cs="Times New Roman"/>
          <w:sz w:val="24"/>
          <w:szCs w:val="24"/>
          <w:lang w:eastAsia="ru-RU"/>
        </w:rPr>
        <w:lastRenderedPageBreak/>
        <w:t>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В области формирования основ гражданственности и патриотизма.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Поддерживает интерес к народной культуре страны (традициям, устному народному творчеству, народной музыке, танцам, играм, игрушкам).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3) В сфере трудового воспитания.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w:t>
      </w:r>
      <w:r w:rsidR="00920F24">
        <w:rPr>
          <w:rFonts w:ascii="Times New Roman" w:eastAsia="Times New Roman" w:hAnsi="Times New Roman" w:cs="Times New Roman"/>
          <w:sz w:val="24"/>
          <w:szCs w:val="24"/>
          <w:lang w:eastAsia="ru-RU"/>
        </w:rPr>
        <w:t>зрослых, работающих в ДОО</w:t>
      </w:r>
      <w:r w:rsidRPr="00EB5C1C">
        <w:rPr>
          <w:rFonts w:ascii="Times New Roman" w:eastAsia="Times New Roman" w:hAnsi="Times New Roman" w:cs="Times New Roman"/>
          <w:sz w:val="24"/>
          <w:szCs w:val="24"/>
          <w:lang w:eastAsia="ru-RU"/>
        </w:rPr>
        <w:t xml:space="preserve">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w:t>
      </w:r>
      <w:r w:rsidR="00920F24">
        <w:rPr>
          <w:rFonts w:ascii="Times New Roman" w:eastAsia="Times New Roman" w:hAnsi="Times New Roman" w:cs="Times New Roman"/>
          <w:sz w:val="24"/>
          <w:szCs w:val="24"/>
          <w:lang w:eastAsia="ru-RU"/>
        </w:rPr>
        <w:t xml:space="preserve"> о жизнедеятельности детей в ДОО</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w:t>
      </w:r>
      <w:r w:rsidR="001610AB">
        <w:rPr>
          <w:rFonts w:ascii="Times New Roman" w:eastAsia="Times New Roman" w:hAnsi="Times New Roman" w:cs="Times New Roman"/>
          <w:sz w:val="24"/>
          <w:szCs w:val="24"/>
          <w:lang w:eastAsia="ru-RU"/>
        </w:rPr>
        <w:t>мультиварка, миксер, мясорубка. Б</w:t>
      </w:r>
      <w:r w:rsidRPr="00EB5C1C">
        <w:rPr>
          <w:rFonts w:ascii="Times New Roman" w:eastAsia="Times New Roman" w:hAnsi="Times New Roman" w:cs="Times New Roman"/>
          <w:sz w:val="24"/>
          <w:szCs w:val="24"/>
          <w:lang w:eastAsia="ru-RU"/>
        </w:rPr>
        <w:t>еседует с детьми о назначении бытовой техники, формирует представление о её назначении для ускорения и облегчения процессов бытового труда.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4) В области формирования основ безопасности поведения.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w:t>
      </w:r>
      <w:r w:rsidR="00920F24">
        <w:rPr>
          <w:rFonts w:ascii="Times New Roman" w:eastAsia="Times New Roman" w:hAnsi="Times New Roman" w:cs="Times New Roman"/>
          <w:sz w:val="24"/>
          <w:szCs w:val="24"/>
          <w:lang w:eastAsia="ru-RU"/>
        </w:rPr>
        <w:t xml:space="preserve">детьми, что порядок в доме и ДОО </w:t>
      </w:r>
      <w:r w:rsidRPr="00EB5C1C">
        <w:rPr>
          <w:rFonts w:ascii="Times New Roman" w:eastAsia="Times New Roman" w:hAnsi="Times New Roman" w:cs="Times New Roman"/>
          <w:sz w:val="24"/>
          <w:szCs w:val="24"/>
          <w:lang w:eastAsia="ru-RU"/>
        </w:rPr>
        <w:t xml:space="preserve"> необходимо соблюдать не только для красоты, но и для безопасности человека, что предметы и игрушки необходимо класть на свое место.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w:t>
      </w:r>
      <w:r w:rsidR="00920F24">
        <w:rPr>
          <w:rFonts w:ascii="Times New Roman" w:eastAsia="Times New Roman" w:hAnsi="Times New Roman" w:cs="Times New Roman"/>
          <w:sz w:val="24"/>
          <w:szCs w:val="24"/>
          <w:lang w:eastAsia="ru-RU"/>
        </w:rPr>
        <w:t>детьми дома, в условиях ДОО</w:t>
      </w:r>
      <w:r w:rsidR="00690760">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w:t>
      </w:r>
      <w:r w:rsidR="00690760">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предупредить взрослого и пользоваться только под его присмотром.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920F24" w:rsidRDefault="00920F24" w:rsidP="00EB5C1C">
      <w:pPr>
        <w:spacing w:after="0" w:line="240" w:lineRule="auto"/>
        <w:ind w:left="20" w:firstLine="720"/>
        <w:jc w:val="both"/>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5 лет до 6 лет.</w:t>
      </w:r>
    </w:p>
    <w:p w:rsidR="004F0AEE" w:rsidRPr="00EB5C1C" w:rsidRDefault="004F0AEE" w:rsidP="00690760">
      <w:pPr>
        <w:spacing w:after="0" w:line="240" w:lineRule="auto"/>
        <w:ind w:left="20" w:right="20" w:firstLine="72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социально-коммуникативного развития основными задачами образовательной деятельности являются: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представления детей о формах поведения и действиях в р</w:t>
      </w:r>
      <w:r w:rsidR="00690760">
        <w:rPr>
          <w:rFonts w:ascii="Times New Roman" w:eastAsia="Times New Roman" w:hAnsi="Times New Roman" w:cs="Times New Roman"/>
          <w:sz w:val="24"/>
          <w:szCs w:val="24"/>
          <w:lang w:eastAsia="ru-RU"/>
        </w:rPr>
        <w:t>азличных ситуациях в семье и ДОУ</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правилах поведения в общественных местах; об обязанностях в группе;</w:t>
      </w:r>
    </w:p>
    <w:p w:rsidR="004F0AEE" w:rsidRPr="00EB5C1C" w:rsidRDefault="004F0AEE" w:rsidP="00EB5C1C">
      <w:pPr>
        <w:numPr>
          <w:ilvl w:val="0"/>
          <w:numId w:val="4"/>
        </w:numPr>
        <w:tabs>
          <w:tab w:val="left" w:pos="1027"/>
        </w:tabs>
        <w:spacing w:after="0" w:line="240" w:lineRule="auto"/>
        <w:ind w:left="720" w:right="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гражданственности и патриотизма: воспитывать уважительное отношение к Родине, к людям разных</w:t>
      </w:r>
    </w:p>
    <w:p w:rsidR="004F0AEE" w:rsidRPr="00EB5C1C" w:rsidRDefault="004F0AEE" w:rsidP="00EB5C1C">
      <w:pPr>
        <w:spacing w:after="0" w:line="240" w:lineRule="auto"/>
        <w:ind w:lef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национальностей, проживающим на территории России, их культурному наследию;</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4F0AEE" w:rsidRPr="00EB5C1C" w:rsidRDefault="004F0AEE" w:rsidP="00EB5C1C">
      <w:pPr>
        <w:numPr>
          <w:ilvl w:val="0"/>
          <w:numId w:val="4"/>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right="4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4F0AEE" w:rsidRPr="00EB5C1C" w:rsidRDefault="004F0AEE" w:rsidP="00A87466">
      <w:pPr>
        <w:spacing w:after="0" w:line="240" w:lineRule="auto"/>
        <w:ind w:left="20" w:right="4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элементарными экономическими знаниями, формировать первоначальные представления о финансовой грамотности;</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в области формирования безопасного поведения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w:t>
      </w:r>
      <w:r w:rsidRPr="00EB5C1C">
        <w:rPr>
          <w:rFonts w:ascii="Times New Roman" w:eastAsia="Times New Roman" w:hAnsi="Times New Roman" w:cs="Times New Roman"/>
          <w:sz w:val="24"/>
          <w:szCs w:val="24"/>
          <w:lang w:eastAsia="ru-RU"/>
        </w:rPr>
        <w:lastRenderedPageBreak/>
        <w:t>поведения; о правилах безопасности дорожного движения в качестве пешехода и пассажира транспортного средства;</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осмотрительное отношение к потенциально опасным для человека ситуациям;</w:t>
      </w:r>
    </w:p>
    <w:p w:rsidR="004F0AEE"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A87466" w:rsidRDefault="00A87466" w:rsidP="00EB5C1C">
      <w:pPr>
        <w:spacing w:after="0" w:line="240" w:lineRule="auto"/>
        <w:ind w:left="20" w:right="40" w:firstLine="700"/>
        <w:jc w:val="both"/>
        <w:rPr>
          <w:rFonts w:ascii="Times New Roman" w:eastAsia="Times New Roman" w:hAnsi="Times New Roman" w:cs="Times New Roman"/>
          <w:sz w:val="24"/>
          <w:szCs w:val="24"/>
          <w:lang w:eastAsia="ru-RU"/>
        </w:rPr>
      </w:pPr>
    </w:p>
    <w:p w:rsidR="00A87466" w:rsidRPr="00EB5C1C" w:rsidRDefault="00A87466" w:rsidP="00EB5C1C">
      <w:pPr>
        <w:spacing w:after="0" w:line="240" w:lineRule="auto"/>
        <w:ind w:left="20" w:right="4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В области формирования основ гражданственности и патриотизма.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w:t>
      </w:r>
      <w:r w:rsidRPr="00EB5C1C">
        <w:rPr>
          <w:rFonts w:ascii="Times New Roman" w:eastAsia="Times New Roman" w:hAnsi="Times New Roman" w:cs="Times New Roman"/>
          <w:sz w:val="24"/>
          <w:szCs w:val="24"/>
          <w:lang w:eastAsia="ru-RU"/>
        </w:rPr>
        <w:lastRenderedPageBreak/>
        <w:t>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4F0AEE" w:rsidRPr="00EB5C1C" w:rsidRDefault="004F0AEE" w:rsidP="00A87466">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4F0AEE" w:rsidRPr="00EB5C1C" w:rsidRDefault="004F0AEE" w:rsidP="00EB5C1C">
      <w:pPr>
        <w:numPr>
          <w:ilvl w:val="0"/>
          <w:numId w:val="5"/>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w:t>
      </w:r>
      <w:r w:rsidR="001610AB">
        <w:rPr>
          <w:rFonts w:ascii="Times New Roman" w:eastAsia="Times New Roman" w:hAnsi="Times New Roman" w:cs="Times New Roman"/>
          <w:sz w:val="24"/>
          <w:szCs w:val="24"/>
          <w:lang w:eastAsia="ru-RU"/>
        </w:rPr>
        <w:t>оответствии с целью, результата)</w:t>
      </w:r>
      <w:r w:rsidRPr="00EB5C1C">
        <w:rPr>
          <w:rFonts w:ascii="Times New Roman" w:eastAsia="Times New Roman" w:hAnsi="Times New Roman" w:cs="Times New Roman"/>
          <w:sz w:val="24"/>
          <w:szCs w:val="24"/>
          <w:lang w:eastAsia="ru-RU"/>
        </w:rPr>
        <w:t xml:space="preserve"> продавец продает товар покупателю, рабочий на фабрике изготавливает товар, шофер развозит товар по магазинам, грузчик разгружает товар.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условия для знакомства детей с экономическими знаниями, рассказывает о назначении рекламы для распр</w:t>
      </w:r>
      <w:r w:rsidR="001610AB">
        <w:rPr>
          <w:rFonts w:ascii="Times New Roman" w:eastAsia="Times New Roman" w:hAnsi="Times New Roman" w:cs="Times New Roman"/>
          <w:sz w:val="24"/>
          <w:szCs w:val="24"/>
          <w:lang w:eastAsia="ru-RU"/>
        </w:rPr>
        <w:t>остранения информации о товаре. Ф</w:t>
      </w:r>
      <w:r w:rsidRPr="00EB5C1C">
        <w:rPr>
          <w:rFonts w:ascii="Times New Roman" w:eastAsia="Times New Roman" w:hAnsi="Times New Roman" w:cs="Times New Roman"/>
          <w:sz w:val="24"/>
          <w:szCs w:val="24"/>
          <w:lang w:eastAsia="ru-RU"/>
        </w:rPr>
        <w:t>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4F0AEE" w:rsidRPr="00EB5C1C" w:rsidRDefault="004F0AEE" w:rsidP="00EB5C1C">
      <w:pPr>
        <w:numPr>
          <w:ilvl w:val="0"/>
          <w:numId w:val="5"/>
        </w:numPr>
        <w:tabs>
          <w:tab w:val="left" w:pos="100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безопасного поведения.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обсуждает с детьми правила пользования сетью Интернет, цифровыми ресурсами.</w:t>
      </w: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6 лет до 7 лет.</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В области социально-коммуникативного развития основными задачами образовательной деятельности являются: </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привычки культурного поведения и общения с людьми, основ этикета, правил поведения в общественных местах;</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гражданственности и патриотизма: 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4F0AEE" w:rsidRPr="00EB5C1C" w:rsidRDefault="004F0AEE" w:rsidP="00EB5C1C">
      <w:pPr>
        <w:numPr>
          <w:ilvl w:val="1"/>
          <w:numId w:val="5"/>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ценностное отношение к труду взрослых;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 труде как ценности общества, о разнообразии и взаимосвязи видов труда и профессий;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4F0AEE" w:rsidRPr="00EB5C1C" w:rsidRDefault="004F0AEE" w:rsidP="00EB5C1C">
      <w:pPr>
        <w:numPr>
          <w:ilvl w:val="1"/>
          <w:numId w:val="5"/>
        </w:numPr>
        <w:tabs>
          <w:tab w:val="left" w:pos="1027"/>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безопасного поведения: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4F0AEE" w:rsidRPr="00EB5C1C" w:rsidRDefault="004F0AEE" w:rsidP="00EB5C1C">
      <w:pPr>
        <w:spacing w:after="0" w:line="240" w:lineRule="auto"/>
        <w:ind w:right="3340" w:firstLine="2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Содержание образовательной деятельности. </w:t>
      </w:r>
    </w:p>
    <w:p w:rsidR="004F0AEE" w:rsidRPr="00EB5C1C" w:rsidRDefault="004F0AEE" w:rsidP="00EB5C1C">
      <w:pPr>
        <w:spacing w:after="0" w:line="240" w:lineRule="auto"/>
        <w:ind w:left="720" w:right="33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о нравственных качествах людей, их проявлении в поступках и взаимоотношениях.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В области формирования основ гражданственности и патриотизма.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w:t>
      </w:r>
      <w:r w:rsidRPr="00EB5C1C">
        <w:rPr>
          <w:rFonts w:ascii="Times New Roman" w:eastAsia="Times New Roman" w:hAnsi="Times New Roman" w:cs="Times New Roman"/>
          <w:sz w:val="24"/>
          <w:szCs w:val="24"/>
          <w:lang w:eastAsia="ru-RU"/>
        </w:rPr>
        <w:lastRenderedPageBreak/>
        <w:t>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4F0AEE" w:rsidRPr="00EB5C1C" w:rsidRDefault="004F0AEE" w:rsidP="00EB5C1C">
      <w:pPr>
        <w:numPr>
          <w:ilvl w:val="0"/>
          <w:numId w:val="6"/>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w:t>
      </w:r>
      <w:r w:rsidR="001610AB">
        <w:rPr>
          <w:rFonts w:ascii="Times New Roman" w:eastAsia="Times New Roman" w:hAnsi="Times New Roman" w:cs="Times New Roman"/>
          <w:sz w:val="24"/>
          <w:szCs w:val="24"/>
          <w:lang w:eastAsia="ru-RU"/>
        </w:rPr>
        <w:t>в сфере обмена товаров и услуг. Р</w:t>
      </w:r>
      <w:r w:rsidRPr="00EB5C1C">
        <w:rPr>
          <w:rFonts w:ascii="Times New Roman" w:eastAsia="Times New Roman" w:hAnsi="Times New Roman" w:cs="Times New Roman"/>
          <w:sz w:val="24"/>
          <w:szCs w:val="24"/>
          <w:lang w:eastAsia="ru-RU"/>
        </w:rPr>
        <w:t>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w:t>
      </w:r>
      <w:r w:rsidR="001610AB">
        <w:rPr>
          <w:rFonts w:ascii="Times New Roman" w:eastAsia="Times New Roman" w:hAnsi="Times New Roman" w:cs="Times New Roman"/>
          <w:sz w:val="24"/>
          <w:szCs w:val="24"/>
          <w:lang w:eastAsia="ru-RU"/>
        </w:rPr>
        <w:t>и в зоне учебной деятельности). С</w:t>
      </w:r>
      <w:r w:rsidRPr="00EB5C1C">
        <w:rPr>
          <w:rFonts w:ascii="Times New Roman" w:eastAsia="Times New Roman" w:hAnsi="Times New Roman" w:cs="Times New Roman"/>
          <w:sz w:val="24"/>
          <w:szCs w:val="24"/>
          <w:lang w:eastAsia="ru-RU"/>
        </w:rPr>
        <w:t xml:space="preserve">оздает проблемные и игровые ситуации для развития умений выполнять </w:t>
      </w:r>
      <w:r w:rsidRPr="00EB5C1C">
        <w:rPr>
          <w:rFonts w:ascii="Times New Roman" w:eastAsia="Times New Roman" w:hAnsi="Times New Roman" w:cs="Times New Roman"/>
          <w:sz w:val="24"/>
          <w:szCs w:val="24"/>
          <w:lang w:eastAsia="ru-RU"/>
        </w:rPr>
        <w:lastRenderedPageBreak/>
        <w:t>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w:t>
      </w:r>
      <w:r w:rsidR="001610AB">
        <w:rPr>
          <w:rFonts w:ascii="Times New Roman" w:eastAsia="Times New Roman" w:hAnsi="Times New Roman" w:cs="Times New Roman"/>
          <w:sz w:val="24"/>
          <w:szCs w:val="24"/>
          <w:lang w:eastAsia="ru-RU"/>
        </w:rPr>
        <w:t>нты хозяйственно-бытового труда. в</w:t>
      </w:r>
      <w:r w:rsidRPr="00EB5C1C">
        <w:rPr>
          <w:rFonts w:ascii="Times New Roman" w:eastAsia="Times New Roman" w:hAnsi="Times New Roman" w:cs="Times New Roman"/>
          <w:sz w:val="24"/>
          <w:szCs w:val="24"/>
          <w:lang w:eastAsia="ru-RU"/>
        </w:rPr>
        <w:t>ымыть тарелку после обеда, вытереть пыль в комнате, застелить кровать, погладить носовой платок, покормить домашнего питомца и тому подобное.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4F0AEE" w:rsidRPr="00EB5C1C" w:rsidRDefault="004F0AEE" w:rsidP="00EB5C1C">
      <w:pPr>
        <w:numPr>
          <w:ilvl w:val="0"/>
          <w:numId w:val="6"/>
        </w:numPr>
        <w:tabs>
          <w:tab w:val="left" w:pos="1027"/>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безопасного поведения.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Организует встречи детей со специалистами, чьи профессии связаны с безопасностью (врач скорой помощи, врач - травматолог, полицейский, охранник в</w:t>
      </w:r>
      <w:r w:rsidR="00920F24">
        <w:rPr>
          <w:rFonts w:ascii="Times New Roman" w:eastAsia="Times New Roman" w:hAnsi="Times New Roman" w:cs="Times New Roman"/>
          <w:sz w:val="24"/>
          <w:szCs w:val="24"/>
          <w:lang w:eastAsia="ru-RU"/>
        </w:rPr>
        <w:t xml:space="preserve"> ДОО</w:t>
      </w:r>
      <w:r w:rsidRPr="00EB5C1C">
        <w:rPr>
          <w:rFonts w:ascii="Times New Roman" w:eastAsia="Times New Roman" w:hAnsi="Times New Roman" w:cs="Times New Roman"/>
          <w:sz w:val="24"/>
          <w:szCs w:val="24"/>
          <w:lang w:eastAsia="ru-RU"/>
        </w:rPr>
        <w:t xml:space="preserve">, пожарный и другие) с целью обогащения представлений детей о безопасном поведении </w:t>
      </w:r>
      <w:r w:rsidR="00920F24">
        <w:rPr>
          <w:rFonts w:ascii="Times New Roman" w:eastAsia="Times New Roman" w:hAnsi="Times New Roman" w:cs="Times New Roman"/>
          <w:sz w:val="24"/>
          <w:szCs w:val="24"/>
          <w:lang w:eastAsia="ru-RU"/>
        </w:rPr>
        <w:t>дома, на улице, в природе, в ДОО</w:t>
      </w:r>
      <w:r w:rsidRPr="00EB5C1C">
        <w:rPr>
          <w:rFonts w:ascii="Times New Roman" w:eastAsia="Times New Roman" w:hAnsi="Times New Roman" w:cs="Times New Roman"/>
          <w:sz w:val="24"/>
          <w:szCs w:val="24"/>
          <w:lang w:eastAsia="ru-RU"/>
        </w:rPr>
        <w:t>, в местах большого скопления людей: в магазинах, на вокзалах, на праздниках, в развлекательных центрах и парках.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4F0AEE" w:rsidRPr="001610AB" w:rsidRDefault="004F0AEE" w:rsidP="001610AB">
      <w:pPr>
        <w:spacing w:line="240" w:lineRule="auto"/>
        <w:ind w:left="20" w:right="20" w:firstLine="720"/>
        <w:jc w:val="both"/>
        <w:rPr>
          <w:rFonts w:ascii="Times New Roman" w:eastAsia="Times New Roman" w:hAnsi="Times New Roman" w:cs="Times New Roman"/>
          <w:sz w:val="24"/>
          <w:szCs w:val="24"/>
          <w:lang w:eastAsia="ru-RU"/>
        </w:rPr>
      </w:pPr>
      <w:r w:rsidRPr="001610AB">
        <w:rPr>
          <w:rFonts w:ascii="Times New Roman" w:eastAsia="Times New Roman" w:hAnsi="Times New Roman" w:cs="Times New Roman"/>
          <w:sz w:val="24"/>
          <w:szCs w:val="24"/>
          <w:lang w:eastAsia="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4F0AEE" w:rsidRPr="001610AB" w:rsidRDefault="004F0AEE" w:rsidP="001610AB">
      <w:pPr>
        <w:spacing w:line="240" w:lineRule="auto"/>
        <w:ind w:left="20" w:right="20" w:firstLine="720"/>
        <w:rPr>
          <w:rFonts w:ascii="Times New Roman" w:eastAsia="Times New Roman" w:hAnsi="Times New Roman" w:cs="Times New Roman"/>
          <w:sz w:val="24"/>
          <w:szCs w:val="24"/>
          <w:lang w:eastAsia="ru-RU"/>
        </w:rPr>
      </w:pPr>
      <w:r w:rsidRPr="001610AB">
        <w:rPr>
          <w:rFonts w:ascii="Times New Roman" w:eastAsia="Times New Roman" w:hAnsi="Times New Roman" w:cs="Times New Roman"/>
          <w:sz w:val="24"/>
          <w:szCs w:val="24"/>
          <w:lang w:eastAsia="ru-RU"/>
        </w:rPr>
        <w:t xml:space="preserve"> Решение совокупных задач воспитания в рамках образовательной области </w:t>
      </w:r>
      <w:r w:rsidR="001610AB">
        <w:rPr>
          <w:rFonts w:ascii="Times New Roman" w:eastAsia="Times New Roman" w:hAnsi="Times New Roman" w:cs="Times New Roman"/>
          <w:sz w:val="24"/>
          <w:szCs w:val="24"/>
          <w:lang w:eastAsia="ru-RU"/>
        </w:rPr>
        <w:t xml:space="preserve"> </w:t>
      </w:r>
      <w:r w:rsidRPr="001610AB">
        <w:rPr>
          <w:rFonts w:ascii="Times New Roman" w:eastAsia="Times New Roman" w:hAnsi="Times New Roman" w:cs="Times New Roman"/>
          <w:sz w:val="24"/>
          <w:szCs w:val="24"/>
          <w:lang w:eastAsia="ru-RU"/>
        </w:rPr>
        <w:t>«Социально-коммуникативное развитие»</w:t>
      </w:r>
      <w:r w:rsidR="001610AB">
        <w:rPr>
          <w:rFonts w:ascii="Times New Roman" w:eastAsia="Times New Roman" w:hAnsi="Times New Roman" w:cs="Times New Roman"/>
          <w:sz w:val="24"/>
          <w:szCs w:val="24"/>
          <w:lang w:eastAsia="ru-RU"/>
        </w:rPr>
        <w:t xml:space="preserve"> </w:t>
      </w:r>
      <w:r w:rsidRPr="001610AB">
        <w:rPr>
          <w:rFonts w:ascii="Times New Roman" w:eastAsia="Times New Roman" w:hAnsi="Times New Roman" w:cs="Times New Roman"/>
          <w:sz w:val="24"/>
          <w:szCs w:val="24"/>
          <w:lang w:eastAsia="ru-RU"/>
        </w:rPr>
        <w:t>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уважения к своей семье, своему населенному пункту, родному краю, своей стране;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воспитание ценностного отношения к культурному наследию своего народа, к нравственным и культурным традициям России;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содействие становлению целостной картины мира, основанной на представлениях о добре и зле, красоте и уродстве, правде и лжи;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4F0AEE"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способности бережно и уважительно относиться к результатам своего труда и труда других людей.</w:t>
      </w:r>
    </w:p>
    <w:p w:rsidR="002D49FA" w:rsidRDefault="002D49FA" w:rsidP="00EB5C1C">
      <w:pPr>
        <w:spacing w:line="240" w:lineRule="auto"/>
        <w:ind w:firstLine="708"/>
        <w:rPr>
          <w:rFonts w:ascii="Times New Roman" w:eastAsia="Times New Roman" w:hAnsi="Times New Roman" w:cs="Times New Roman"/>
          <w:sz w:val="24"/>
          <w:szCs w:val="24"/>
          <w:lang w:eastAsia="ru-RU"/>
        </w:rPr>
      </w:pPr>
    </w:p>
    <w:p w:rsidR="002D49FA" w:rsidRPr="00EB5C1C" w:rsidRDefault="002D49FA" w:rsidP="00EB5C1C">
      <w:pPr>
        <w:spacing w:line="240" w:lineRule="auto"/>
        <w:ind w:firstLine="708"/>
        <w:rPr>
          <w:rFonts w:ascii="Times New Roman" w:eastAsia="Times New Roman" w:hAnsi="Times New Roman" w:cs="Times New Roman"/>
          <w:sz w:val="24"/>
          <w:szCs w:val="24"/>
          <w:lang w:eastAsia="ru-RU"/>
        </w:rPr>
      </w:pPr>
    </w:p>
    <w:p w:rsidR="004F0AEE" w:rsidRPr="00EB5C1C" w:rsidRDefault="000844A2" w:rsidP="000844A2">
      <w:pPr>
        <w:spacing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4F0AEE" w:rsidRPr="00EB5C1C">
        <w:rPr>
          <w:rFonts w:ascii="Times New Roman" w:eastAsia="Times New Roman" w:hAnsi="Times New Roman" w:cs="Times New Roman"/>
          <w:b/>
          <w:sz w:val="24"/>
          <w:szCs w:val="24"/>
          <w:lang w:eastAsia="ru-RU"/>
        </w:rPr>
        <w:t>Познавательное развитие.</w:t>
      </w: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1 года до 2 лет.</w:t>
      </w:r>
    </w:p>
    <w:p w:rsidR="004F0AEE" w:rsidRPr="00EB5C1C" w:rsidRDefault="004F0AEE" w:rsidP="00EB5C1C">
      <w:pPr>
        <w:tabs>
          <w:tab w:val="left" w:pos="1556"/>
        </w:tabs>
        <w:spacing w:after="0" w:line="240" w:lineRule="auto"/>
        <w:ind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  В области познавательного развития основными задачами образовательной деятельности являются:</w:t>
      </w:r>
    </w:p>
    <w:p w:rsidR="004F0AEE" w:rsidRPr="00EB5C1C" w:rsidRDefault="004F0AEE" w:rsidP="00EB5C1C">
      <w:pPr>
        <w:numPr>
          <w:ilvl w:val="1"/>
          <w:numId w:val="7"/>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4F0AEE" w:rsidRPr="00EB5C1C" w:rsidRDefault="004F0AEE" w:rsidP="00EB5C1C">
      <w:pPr>
        <w:numPr>
          <w:ilvl w:val="1"/>
          <w:numId w:val="7"/>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стремление детей к подражанию действиям взрослых, понимать обозначающие их слова;</w:t>
      </w:r>
    </w:p>
    <w:p w:rsidR="004F0AEE" w:rsidRPr="00EB5C1C" w:rsidRDefault="004F0AEE" w:rsidP="00EB5C1C">
      <w:pPr>
        <w:numPr>
          <w:ilvl w:val="1"/>
          <w:numId w:val="7"/>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умения ориентироваться в ближайшем окружении;</w:t>
      </w:r>
    </w:p>
    <w:p w:rsidR="004F0AEE" w:rsidRPr="00EB5C1C" w:rsidRDefault="004F0AEE" w:rsidP="00EB5C1C">
      <w:pPr>
        <w:numPr>
          <w:ilvl w:val="1"/>
          <w:numId w:val="7"/>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познавательный интерес к близким людям, к предметному окружению, природным объектам;</w:t>
      </w:r>
    </w:p>
    <w:p w:rsidR="004F0AEE" w:rsidRPr="00EB5C1C" w:rsidRDefault="004F0AEE" w:rsidP="00EB5C1C">
      <w:pPr>
        <w:numPr>
          <w:ilvl w:val="1"/>
          <w:numId w:val="7"/>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4F0AEE" w:rsidRPr="00EB5C1C" w:rsidRDefault="004F0AEE" w:rsidP="00EB5C1C">
      <w:pPr>
        <w:tabs>
          <w:tab w:val="left" w:pos="1546"/>
        </w:tabs>
        <w:spacing w:after="0" w:line="240" w:lineRule="auto"/>
        <w:ind w:left="74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Сенсорные эталоны и познавательные действия:</w:t>
      </w:r>
    </w:p>
    <w:p w:rsidR="004F0AEE" w:rsidRPr="00EB5C1C" w:rsidRDefault="004F0AEE" w:rsidP="00EB5C1C">
      <w:pPr>
        <w:spacing w:after="0" w:line="240" w:lineRule="auto"/>
        <w:ind w:left="20" w:right="1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 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4F0AEE"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w:t>
      </w:r>
      <w:r w:rsidRPr="00EB5C1C">
        <w:rPr>
          <w:rFonts w:ascii="Times New Roman" w:eastAsia="Times New Roman" w:hAnsi="Times New Roman" w:cs="Times New Roman"/>
          <w:sz w:val="24"/>
          <w:szCs w:val="24"/>
          <w:lang w:eastAsia="ru-RU"/>
        </w:rPr>
        <w:lastRenderedPageBreak/>
        <w:t>наблюдательность, способность замечать связи и различия между предметами и действиями с ними.</w:t>
      </w:r>
    </w:p>
    <w:p w:rsidR="001869BE" w:rsidRDefault="001869B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1610AB" w:rsidRDefault="001610AB" w:rsidP="00EB5C1C">
      <w:pPr>
        <w:spacing w:after="0" w:line="240" w:lineRule="auto"/>
        <w:ind w:left="20" w:right="20" w:firstLine="700"/>
        <w:jc w:val="both"/>
        <w:rPr>
          <w:rFonts w:ascii="Times New Roman" w:eastAsia="Times New Roman" w:hAnsi="Times New Roman" w:cs="Times New Roman"/>
          <w:sz w:val="24"/>
          <w:szCs w:val="24"/>
          <w:lang w:eastAsia="ru-RU"/>
        </w:rPr>
      </w:pPr>
    </w:p>
    <w:p w:rsidR="001610AB" w:rsidRDefault="001610AB" w:rsidP="00EB5C1C">
      <w:pPr>
        <w:spacing w:after="0" w:line="240" w:lineRule="auto"/>
        <w:ind w:left="20" w:right="20" w:firstLine="700"/>
        <w:jc w:val="both"/>
        <w:rPr>
          <w:rFonts w:ascii="Times New Roman" w:eastAsia="Times New Roman" w:hAnsi="Times New Roman" w:cs="Times New Roman"/>
          <w:sz w:val="24"/>
          <w:szCs w:val="24"/>
          <w:lang w:eastAsia="ru-RU"/>
        </w:rPr>
      </w:pPr>
    </w:p>
    <w:p w:rsidR="001869BE" w:rsidRPr="00EB5C1C" w:rsidRDefault="001869B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numPr>
          <w:ilvl w:val="0"/>
          <w:numId w:val="8"/>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Окружающий мир: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4F0AEE" w:rsidRPr="00EB5C1C" w:rsidRDefault="004F0AEE" w:rsidP="00EB5C1C">
      <w:pPr>
        <w:numPr>
          <w:ilvl w:val="0"/>
          <w:numId w:val="8"/>
        </w:numPr>
        <w:tabs>
          <w:tab w:val="left" w:pos="100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Природа: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2 лет до 3 лет.</w:t>
      </w:r>
    </w:p>
    <w:p w:rsidR="004F0AEE" w:rsidRPr="00EB5C1C" w:rsidRDefault="004F0AEE" w:rsidP="00EB5C1C">
      <w:pPr>
        <w:tabs>
          <w:tab w:val="left" w:pos="1556"/>
        </w:tabs>
        <w:spacing w:after="0" w:line="240" w:lineRule="auto"/>
        <w:ind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познавательного развития основными задачами образовательной деятельности являются:</w:t>
      </w:r>
    </w:p>
    <w:p w:rsidR="004F0AEE" w:rsidRPr="00EB5C1C" w:rsidRDefault="004F0AEE" w:rsidP="00EB5C1C">
      <w:pPr>
        <w:numPr>
          <w:ilvl w:val="1"/>
          <w:numId w:val="9"/>
        </w:numPr>
        <w:tabs>
          <w:tab w:val="left" w:pos="101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разные виды восприятия: зрительного, слухового, осязательного, вкусового, обонятельного;</w:t>
      </w:r>
    </w:p>
    <w:p w:rsidR="004F0AEE" w:rsidRPr="00EB5C1C" w:rsidRDefault="004F0AEE" w:rsidP="00EB5C1C">
      <w:pPr>
        <w:numPr>
          <w:ilvl w:val="1"/>
          <w:numId w:val="9"/>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наглядно-действенное мышление в процессе решения познавательных практических задач;</w:t>
      </w:r>
    </w:p>
    <w:p w:rsidR="004F0AEE" w:rsidRPr="00EB5C1C" w:rsidRDefault="004F0AEE" w:rsidP="00EB5C1C">
      <w:pPr>
        <w:numPr>
          <w:ilvl w:val="1"/>
          <w:numId w:val="9"/>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4F0AEE" w:rsidRPr="00EB5C1C" w:rsidRDefault="004F0AEE" w:rsidP="00EB5C1C">
      <w:pPr>
        <w:numPr>
          <w:ilvl w:val="1"/>
          <w:numId w:val="9"/>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4F0AEE" w:rsidRPr="00EB5C1C" w:rsidRDefault="004F0AEE" w:rsidP="00EB5C1C">
      <w:pPr>
        <w:numPr>
          <w:ilvl w:val="1"/>
          <w:numId w:val="9"/>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4F0AEE" w:rsidRPr="00EB5C1C" w:rsidRDefault="004F0AEE" w:rsidP="00EB5C1C">
      <w:pPr>
        <w:numPr>
          <w:ilvl w:val="1"/>
          <w:numId w:val="9"/>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4F0AEE" w:rsidRPr="00EB5C1C" w:rsidRDefault="004F0AEE" w:rsidP="00EB5C1C">
      <w:pPr>
        <w:numPr>
          <w:ilvl w:val="1"/>
          <w:numId w:val="9"/>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4F0AEE" w:rsidRDefault="004F0AEE" w:rsidP="00EB5C1C">
      <w:pPr>
        <w:numPr>
          <w:ilvl w:val="1"/>
          <w:numId w:val="9"/>
        </w:numPr>
        <w:tabs>
          <w:tab w:val="left" w:pos="101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способность наблюдать за явлениями природы, воспитывать бережное отношение к животным и растениям.</w:t>
      </w:r>
    </w:p>
    <w:p w:rsidR="000844A2" w:rsidRPr="00EB5C1C" w:rsidRDefault="000844A2" w:rsidP="000844A2">
      <w:pPr>
        <w:tabs>
          <w:tab w:val="left" w:pos="1018"/>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1551"/>
        </w:tabs>
        <w:spacing w:after="0" w:line="240" w:lineRule="auto"/>
        <w:ind w:lef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lang w:eastAsia="ru-RU"/>
        </w:rPr>
        <w:tab/>
      </w: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Сенсорные эталоны и познавательные действия: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предметов-орудий: </w:t>
      </w:r>
      <w:r w:rsidRPr="00EB5C1C">
        <w:rPr>
          <w:rFonts w:ascii="Times New Roman" w:eastAsia="Times New Roman" w:hAnsi="Times New Roman" w:cs="Times New Roman"/>
          <w:sz w:val="24"/>
          <w:szCs w:val="24"/>
          <w:lang w:eastAsia="ru-RU"/>
        </w:rPr>
        <w:lastRenderedPageBreak/>
        <w:t>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4F0AEE" w:rsidRPr="00EB5C1C" w:rsidRDefault="004F0AEE" w:rsidP="00EB5C1C">
      <w:pPr>
        <w:numPr>
          <w:ilvl w:val="0"/>
          <w:numId w:val="10"/>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Математические представления:</w:t>
      </w:r>
    </w:p>
    <w:p w:rsidR="004F0AEE" w:rsidRPr="00EB5C1C" w:rsidRDefault="004F0AEE" w:rsidP="00EB5C1C">
      <w:pPr>
        <w:spacing w:after="0" w:line="240" w:lineRule="auto"/>
        <w:ind w:left="20" w:right="18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4F0AEE" w:rsidRPr="00EB5C1C" w:rsidRDefault="004F0AEE" w:rsidP="00EB5C1C">
      <w:pPr>
        <w:numPr>
          <w:ilvl w:val="0"/>
          <w:numId w:val="10"/>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Окружающий мир:</w:t>
      </w:r>
    </w:p>
    <w:p w:rsidR="004F0AEE" w:rsidRPr="00EB5C1C" w:rsidRDefault="004F0AEE" w:rsidP="00EB5C1C">
      <w:pPr>
        <w:spacing w:after="0" w:line="240" w:lineRule="auto"/>
        <w:ind w:left="20" w:right="18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4F0AEE" w:rsidRPr="00EB5C1C" w:rsidRDefault="004F0AEE" w:rsidP="00EB5C1C">
      <w:pPr>
        <w:numPr>
          <w:ilvl w:val="0"/>
          <w:numId w:val="10"/>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Природа:</w:t>
      </w:r>
    </w:p>
    <w:p w:rsidR="004F0AEE" w:rsidRPr="00EB5C1C" w:rsidRDefault="004F0AEE" w:rsidP="00EB5C1C">
      <w:pPr>
        <w:spacing w:after="0" w:line="240" w:lineRule="auto"/>
        <w:ind w:left="20" w:right="18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3 лет до 4 лет.</w:t>
      </w: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p>
    <w:p w:rsidR="004F0AEE" w:rsidRPr="00EB5C1C" w:rsidRDefault="004F0AEE" w:rsidP="00EB5C1C">
      <w:pPr>
        <w:tabs>
          <w:tab w:val="left" w:pos="1556"/>
        </w:tabs>
        <w:spacing w:after="0" w:line="240" w:lineRule="auto"/>
        <w:ind w:left="740"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познавательного развития основными задачами образовательной деятельности являются:</w:t>
      </w:r>
    </w:p>
    <w:p w:rsidR="004F0AEE" w:rsidRPr="00EB5C1C" w:rsidRDefault="004F0AEE" w:rsidP="00EB5C1C">
      <w:pPr>
        <w:numPr>
          <w:ilvl w:val="1"/>
          <w:numId w:val="11"/>
        </w:numPr>
        <w:spacing w:after="0" w:line="240" w:lineRule="auto"/>
        <w:ind w:left="284"/>
        <w:contextualSpacing/>
        <w:rPr>
          <w:rFonts w:ascii="Times New Roman" w:eastAsia="Times New Roman" w:hAnsi="Times New Roman" w:cs="Times New Roman"/>
          <w:sz w:val="24"/>
          <w:szCs w:val="24"/>
        </w:rPr>
      </w:pPr>
      <w:r w:rsidRPr="00EB5C1C">
        <w:rPr>
          <w:rFonts w:ascii="Times New Roman" w:eastAsia="Times New Roman" w:hAnsi="Times New Roman" w:cs="Times New Roman"/>
          <w:sz w:val="24"/>
          <w:szCs w:val="24"/>
        </w:rPr>
        <w:t>формировать представления детей о сенсорных эталонах цвета и формы, их использовании в самостоятельной деятельности:</w:t>
      </w:r>
    </w:p>
    <w:p w:rsidR="004F0AEE" w:rsidRPr="00EB5C1C" w:rsidRDefault="004F0AEE" w:rsidP="00EB5C1C">
      <w:pPr>
        <w:numPr>
          <w:ilvl w:val="1"/>
          <w:numId w:val="11"/>
        </w:numPr>
        <w:tabs>
          <w:tab w:val="left" w:pos="567"/>
        </w:tabs>
        <w:spacing w:after="0" w:line="240" w:lineRule="auto"/>
        <w:ind w:left="284"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развивать умение непосредственного попа</w:t>
      </w:r>
      <w:r w:rsidR="00920F24">
        <w:rPr>
          <w:rFonts w:ascii="Times New Roman" w:eastAsia="Times New Roman" w:hAnsi="Times New Roman" w:cs="Times New Roman"/>
          <w:sz w:val="24"/>
          <w:szCs w:val="24"/>
          <w:lang w:eastAsia="ru-RU"/>
        </w:rPr>
        <w:t>р</w:t>
      </w:r>
      <w:r w:rsidRPr="00EB5C1C">
        <w:rPr>
          <w:rFonts w:ascii="Times New Roman" w:eastAsia="Times New Roman" w:hAnsi="Times New Roman" w:cs="Times New Roman"/>
          <w:sz w:val="24"/>
          <w:szCs w:val="24"/>
          <w:lang w:eastAsia="ru-RU"/>
        </w:rPr>
        <w:t>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4F0AEE" w:rsidRPr="00EB5C1C" w:rsidRDefault="004F0AEE" w:rsidP="00EB5C1C">
      <w:pPr>
        <w:numPr>
          <w:ilvl w:val="1"/>
          <w:numId w:val="11"/>
        </w:numPr>
        <w:tabs>
          <w:tab w:val="left" w:pos="1038"/>
        </w:tabs>
        <w:spacing w:after="0" w:line="240" w:lineRule="auto"/>
        <w:ind w:left="20" w:right="2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4F0AEE" w:rsidRPr="00EB5C1C" w:rsidRDefault="004F0AEE" w:rsidP="00EB5C1C">
      <w:pPr>
        <w:numPr>
          <w:ilvl w:val="1"/>
          <w:numId w:val="11"/>
        </w:numPr>
        <w:tabs>
          <w:tab w:val="left" w:pos="1038"/>
        </w:tabs>
        <w:spacing w:after="0" w:line="240" w:lineRule="auto"/>
        <w:ind w:left="20" w:right="2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4F0AEE" w:rsidRPr="00EB5C1C" w:rsidRDefault="004F0AEE" w:rsidP="00EB5C1C">
      <w:pPr>
        <w:numPr>
          <w:ilvl w:val="1"/>
          <w:numId w:val="11"/>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4F0AEE" w:rsidRPr="00EB5C1C" w:rsidRDefault="004F0AEE" w:rsidP="00EB5C1C">
      <w:pPr>
        <w:tabs>
          <w:tab w:val="left" w:pos="1551"/>
        </w:tabs>
        <w:spacing w:after="0" w:line="240" w:lineRule="auto"/>
        <w:ind w:left="7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Сенсорные эталоны и познавательные действия: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4F0AEE" w:rsidRPr="00EB5C1C" w:rsidRDefault="004F0AEE" w:rsidP="00EB5C1C">
      <w:pPr>
        <w:numPr>
          <w:ilvl w:val="0"/>
          <w:numId w:val="12"/>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Математические представления: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бытусезоны года и изменениями в жизни животных, растений и человека (выделять признаки времен года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4F0AEE" w:rsidRPr="00EB5C1C" w:rsidRDefault="004F0AEE" w:rsidP="00EB5C1C">
      <w:pPr>
        <w:numPr>
          <w:ilvl w:val="0"/>
          <w:numId w:val="12"/>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Окружающий мир:</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w:t>
      </w:r>
      <w:r w:rsidRPr="00EB5C1C">
        <w:rPr>
          <w:rFonts w:ascii="Times New Roman" w:eastAsia="Times New Roman" w:hAnsi="Times New Roman" w:cs="Times New Roman"/>
          <w:sz w:val="24"/>
          <w:szCs w:val="24"/>
          <w:lang w:eastAsia="ru-RU"/>
        </w:rPr>
        <w:lastRenderedPageBreak/>
        <w:t>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 Природа: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4F0AEE" w:rsidRPr="00EB5C1C" w:rsidRDefault="004F0AEE" w:rsidP="00EB5C1C">
      <w:pPr>
        <w:spacing w:after="0" w:line="240" w:lineRule="auto"/>
        <w:ind w:firstLine="708"/>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firstLine="708"/>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4 лет до 5 лет.</w:t>
      </w:r>
    </w:p>
    <w:p w:rsidR="004F0AEE" w:rsidRPr="00EB5C1C" w:rsidRDefault="004F0AEE" w:rsidP="00EB5C1C">
      <w:pPr>
        <w:tabs>
          <w:tab w:val="left" w:pos="1561"/>
        </w:tabs>
        <w:spacing w:after="0" w:line="240" w:lineRule="auto"/>
        <w:ind w:left="740"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познавательного развития основными задачами образовательной деятельности являются:</w:t>
      </w:r>
    </w:p>
    <w:p w:rsidR="004F0AEE" w:rsidRPr="00EB5C1C" w:rsidRDefault="004F0AEE" w:rsidP="00EB5C1C">
      <w:pPr>
        <w:numPr>
          <w:ilvl w:val="1"/>
          <w:numId w:val="13"/>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4F0AEE" w:rsidRPr="00EB5C1C" w:rsidRDefault="004F0AEE" w:rsidP="00EB5C1C">
      <w:pPr>
        <w:numPr>
          <w:ilvl w:val="1"/>
          <w:numId w:val="13"/>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способы решения поисковых задач в самостоятельной и совместной со сверстниками и взрослыми деятельности;</w:t>
      </w:r>
    </w:p>
    <w:p w:rsidR="004F0AEE" w:rsidRPr="00EB5C1C" w:rsidRDefault="004F0AEE" w:rsidP="00EB5C1C">
      <w:pPr>
        <w:numPr>
          <w:ilvl w:val="1"/>
          <w:numId w:val="13"/>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4F0AEE" w:rsidRPr="00EB5C1C" w:rsidRDefault="004F0AEE" w:rsidP="00EB5C1C">
      <w:pPr>
        <w:numPr>
          <w:ilvl w:val="1"/>
          <w:numId w:val="1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4F0AEE" w:rsidRPr="00EB5C1C" w:rsidRDefault="004F0AEE" w:rsidP="00EB5C1C">
      <w:pPr>
        <w:numPr>
          <w:ilvl w:val="1"/>
          <w:numId w:val="1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4F0AEE" w:rsidRPr="00EB5C1C" w:rsidRDefault="004F0AEE" w:rsidP="00EB5C1C">
      <w:pPr>
        <w:numPr>
          <w:ilvl w:val="1"/>
          <w:numId w:val="13"/>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4F0AEE" w:rsidRPr="00EB5C1C" w:rsidRDefault="004F0AEE" w:rsidP="00EB5C1C">
      <w:pPr>
        <w:numPr>
          <w:ilvl w:val="1"/>
          <w:numId w:val="13"/>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4F0AEE" w:rsidRPr="00EB5C1C" w:rsidRDefault="004F0AEE" w:rsidP="00EB5C1C">
      <w:pPr>
        <w:tabs>
          <w:tab w:val="left" w:pos="1551"/>
        </w:tabs>
        <w:spacing w:after="0" w:line="240" w:lineRule="auto"/>
        <w:ind w:left="74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Сенсорные эталоны и познавательные действия: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4F0AEE" w:rsidRPr="00EB5C1C" w:rsidRDefault="004F0AEE" w:rsidP="00EB5C1C">
      <w:pPr>
        <w:numPr>
          <w:ilvl w:val="0"/>
          <w:numId w:val="14"/>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Математические представления: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w:t>
      </w:r>
      <w:r w:rsidRPr="00EB5C1C">
        <w:rPr>
          <w:rFonts w:ascii="Times New Roman" w:eastAsia="Times New Roman" w:hAnsi="Times New Roman" w:cs="Times New Roman"/>
          <w:sz w:val="24"/>
          <w:szCs w:val="24"/>
          <w:lang w:eastAsia="ru-RU"/>
        </w:rPr>
        <w:lastRenderedPageBreak/>
        <w:t>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4F0AEE" w:rsidRPr="00EB5C1C" w:rsidRDefault="004F0AEE" w:rsidP="00EB5C1C">
      <w:pPr>
        <w:numPr>
          <w:ilvl w:val="0"/>
          <w:numId w:val="14"/>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Окружающий мир: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w:t>
      </w:r>
      <w:r w:rsidR="000844A2">
        <w:rPr>
          <w:rFonts w:ascii="Times New Roman" w:eastAsia="Times New Roman" w:hAnsi="Times New Roman" w:cs="Times New Roman"/>
          <w:sz w:val="24"/>
          <w:szCs w:val="24"/>
          <w:lang w:eastAsia="ru-RU"/>
        </w:rPr>
        <w:t xml:space="preserve">образовательные организации, ДОУ </w:t>
      </w:r>
      <w:r w:rsidRPr="00EB5C1C">
        <w:rPr>
          <w:rFonts w:ascii="Times New Roman" w:eastAsia="Times New Roman" w:hAnsi="Times New Roman" w:cs="Times New Roman"/>
          <w:sz w:val="24"/>
          <w:szCs w:val="24"/>
          <w:lang w:eastAsia="ru-RU"/>
        </w:rPr>
        <w:t>, поликлиники, магазины, парки, стадионы и другие.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 Природа: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свойствамии качествами природных материалов (дерево, металл и другое), используя для этого простейшие опыты, экспериментирование;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5 лет до 6 лет.</w:t>
      </w: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p>
    <w:p w:rsidR="004F0AEE" w:rsidRPr="00EB5C1C" w:rsidRDefault="004F0AEE" w:rsidP="000844A2">
      <w:pPr>
        <w:spacing w:after="0" w:line="240" w:lineRule="auto"/>
        <w:ind w:left="20" w:right="20" w:firstLine="72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В области </w:t>
      </w:r>
      <w:r w:rsidR="000844A2">
        <w:rPr>
          <w:rFonts w:ascii="Times New Roman" w:eastAsia="Times New Roman" w:hAnsi="Times New Roman" w:cs="Times New Roman"/>
          <w:sz w:val="24"/>
          <w:szCs w:val="24"/>
          <w:u w:val="single"/>
          <w:lang w:eastAsia="ru-RU"/>
        </w:rPr>
        <w:t xml:space="preserve"> </w:t>
      </w:r>
      <w:r w:rsidRPr="00EB5C1C">
        <w:rPr>
          <w:rFonts w:ascii="Times New Roman" w:eastAsia="Times New Roman" w:hAnsi="Times New Roman" w:cs="Times New Roman"/>
          <w:sz w:val="24"/>
          <w:szCs w:val="24"/>
          <w:u w:val="single"/>
          <w:lang w:eastAsia="ru-RU"/>
        </w:rPr>
        <w:t xml:space="preserve">познавательного </w:t>
      </w:r>
      <w:r w:rsidR="000844A2">
        <w:rPr>
          <w:rFonts w:ascii="Times New Roman" w:eastAsia="Times New Roman" w:hAnsi="Times New Roman" w:cs="Times New Roman"/>
          <w:sz w:val="24"/>
          <w:szCs w:val="24"/>
          <w:u w:val="single"/>
          <w:lang w:eastAsia="ru-RU"/>
        </w:rPr>
        <w:t xml:space="preserve"> </w:t>
      </w:r>
      <w:r w:rsidRPr="00EB5C1C">
        <w:rPr>
          <w:rFonts w:ascii="Times New Roman" w:eastAsia="Times New Roman" w:hAnsi="Times New Roman" w:cs="Times New Roman"/>
          <w:sz w:val="24"/>
          <w:szCs w:val="24"/>
          <w:u w:val="single"/>
          <w:lang w:eastAsia="ru-RU"/>
        </w:rPr>
        <w:t xml:space="preserve">развития </w:t>
      </w:r>
      <w:r w:rsidR="000844A2">
        <w:rPr>
          <w:rFonts w:ascii="Times New Roman" w:eastAsia="Times New Roman" w:hAnsi="Times New Roman" w:cs="Times New Roman"/>
          <w:sz w:val="24"/>
          <w:szCs w:val="24"/>
          <w:u w:val="single"/>
          <w:lang w:eastAsia="ru-RU"/>
        </w:rPr>
        <w:t xml:space="preserve"> </w:t>
      </w:r>
      <w:r w:rsidRPr="00EB5C1C">
        <w:rPr>
          <w:rFonts w:ascii="Times New Roman" w:eastAsia="Times New Roman" w:hAnsi="Times New Roman" w:cs="Times New Roman"/>
          <w:sz w:val="24"/>
          <w:szCs w:val="24"/>
          <w:u w:val="single"/>
          <w:lang w:eastAsia="ru-RU"/>
        </w:rPr>
        <w:t>основными</w:t>
      </w:r>
      <w:r w:rsidR="000844A2">
        <w:rPr>
          <w:rFonts w:ascii="Times New Roman" w:eastAsia="Times New Roman" w:hAnsi="Times New Roman" w:cs="Times New Roman"/>
          <w:sz w:val="24"/>
          <w:szCs w:val="24"/>
          <w:u w:val="single"/>
          <w:lang w:eastAsia="ru-RU"/>
        </w:rPr>
        <w:t xml:space="preserve"> </w:t>
      </w:r>
      <w:r w:rsidRPr="00EB5C1C">
        <w:rPr>
          <w:rFonts w:ascii="Times New Roman" w:eastAsia="Times New Roman" w:hAnsi="Times New Roman" w:cs="Times New Roman"/>
          <w:sz w:val="24"/>
          <w:szCs w:val="24"/>
          <w:u w:val="single"/>
          <w:lang w:eastAsia="ru-RU"/>
        </w:rPr>
        <w:t xml:space="preserve"> </w:t>
      </w:r>
      <w:r w:rsidR="000844A2">
        <w:rPr>
          <w:rFonts w:ascii="Times New Roman" w:eastAsia="Times New Roman" w:hAnsi="Times New Roman" w:cs="Times New Roman"/>
          <w:sz w:val="24"/>
          <w:szCs w:val="24"/>
          <w:u w:val="single"/>
          <w:lang w:eastAsia="ru-RU"/>
        </w:rPr>
        <w:t xml:space="preserve"> </w:t>
      </w:r>
      <w:r w:rsidRPr="00EB5C1C">
        <w:rPr>
          <w:rFonts w:ascii="Times New Roman" w:eastAsia="Times New Roman" w:hAnsi="Times New Roman" w:cs="Times New Roman"/>
          <w:sz w:val="24"/>
          <w:szCs w:val="24"/>
          <w:u w:val="single"/>
          <w:lang w:eastAsia="ru-RU"/>
        </w:rPr>
        <w:t xml:space="preserve"> образовательной</w:t>
      </w:r>
      <w:r w:rsidR="000844A2">
        <w:rPr>
          <w:rFonts w:ascii="Times New Roman" w:eastAsia="Times New Roman" w:hAnsi="Times New Roman" w:cs="Times New Roman"/>
          <w:sz w:val="24"/>
          <w:szCs w:val="24"/>
          <w:u w:val="single"/>
          <w:lang w:eastAsia="ru-RU"/>
        </w:rPr>
        <w:t xml:space="preserve"> </w:t>
      </w:r>
      <w:r w:rsidRPr="00EB5C1C">
        <w:rPr>
          <w:rFonts w:ascii="Times New Roman" w:eastAsia="Times New Roman" w:hAnsi="Times New Roman" w:cs="Times New Roman"/>
          <w:sz w:val="24"/>
          <w:szCs w:val="24"/>
          <w:u w:val="single"/>
          <w:lang w:eastAsia="ru-RU"/>
        </w:rPr>
        <w:t xml:space="preserve"> деятельности являются:</w:t>
      </w:r>
    </w:p>
    <w:p w:rsidR="004F0AEE" w:rsidRPr="00EB5C1C" w:rsidRDefault="004F0AEE" w:rsidP="00EB5C1C">
      <w:pPr>
        <w:numPr>
          <w:ilvl w:val="1"/>
          <w:numId w:val="14"/>
        </w:numPr>
        <w:tabs>
          <w:tab w:val="left" w:pos="101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4F0AEE" w:rsidRPr="00EB5C1C" w:rsidRDefault="004F0AEE" w:rsidP="00EB5C1C">
      <w:pPr>
        <w:numPr>
          <w:ilvl w:val="1"/>
          <w:numId w:val="14"/>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детей о цифровых средствах познания окружающего мира, способах их безопасного использования;</w:t>
      </w:r>
    </w:p>
    <w:p w:rsidR="004F0AEE" w:rsidRPr="00EB5C1C" w:rsidRDefault="004F0AEE" w:rsidP="00EB5C1C">
      <w:pPr>
        <w:numPr>
          <w:ilvl w:val="1"/>
          <w:numId w:val="14"/>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w:t>
      </w:r>
      <w:r w:rsidRPr="00EB5C1C">
        <w:rPr>
          <w:rFonts w:ascii="Times New Roman" w:eastAsia="Times New Roman" w:hAnsi="Times New Roman" w:cs="Times New Roman"/>
          <w:sz w:val="24"/>
          <w:szCs w:val="24"/>
          <w:lang w:eastAsia="ru-RU"/>
        </w:rPr>
        <w:lastRenderedPageBreak/>
        <w:t>упорядочивание, классификация, сериация и тому подобное); совершенствовать ориентировку в пространстве и времени;</w:t>
      </w:r>
    </w:p>
    <w:p w:rsidR="004F0AEE" w:rsidRPr="00EB5C1C" w:rsidRDefault="004F0AEE" w:rsidP="00EB5C1C">
      <w:pPr>
        <w:numPr>
          <w:ilvl w:val="1"/>
          <w:numId w:val="14"/>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4F0AEE" w:rsidRPr="00EB5C1C" w:rsidRDefault="004F0AEE" w:rsidP="00EB5C1C">
      <w:pPr>
        <w:numPr>
          <w:ilvl w:val="1"/>
          <w:numId w:val="14"/>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4F0AEE" w:rsidRPr="00EB5C1C" w:rsidRDefault="004F0AEE" w:rsidP="00EB5C1C">
      <w:pPr>
        <w:numPr>
          <w:ilvl w:val="1"/>
          <w:numId w:val="14"/>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учить детей использовать приемы экспериментирования для познания объектов живой и неживой природы и их свойств и качеств;</w:t>
      </w:r>
    </w:p>
    <w:p w:rsidR="004F0AEE" w:rsidRPr="00EB5C1C" w:rsidRDefault="004F0AEE" w:rsidP="00EB5C1C">
      <w:pPr>
        <w:numPr>
          <w:ilvl w:val="1"/>
          <w:numId w:val="14"/>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u w:val="single"/>
          <w:lang w:eastAsia="ru-RU"/>
        </w:rPr>
        <w:t xml:space="preserve"> Содержание образовательной деятельности</w:t>
      </w:r>
      <w:r w:rsidRPr="00EB5C1C">
        <w:rPr>
          <w:rFonts w:ascii="Times New Roman" w:eastAsia="Times New Roman" w:hAnsi="Times New Roman" w:cs="Times New Roman"/>
          <w:sz w:val="24"/>
          <w:szCs w:val="24"/>
          <w:lang w:eastAsia="ru-RU"/>
        </w:rPr>
        <w:t>.</w:t>
      </w:r>
    </w:p>
    <w:p w:rsidR="004F0AEE" w:rsidRPr="00EB5C1C" w:rsidRDefault="004F0AEE" w:rsidP="00EB5C1C">
      <w:pPr>
        <w:numPr>
          <w:ilvl w:val="2"/>
          <w:numId w:val="14"/>
        </w:numPr>
        <w:tabs>
          <w:tab w:val="left" w:pos="101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Сенсорные эталоны и познавательные действия: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4F0AEE" w:rsidRPr="00EB5C1C" w:rsidRDefault="004F0AEE" w:rsidP="00EB5C1C">
      <w:pPr>
        <w:numPr>
          <w:ilvl w:val="2"/>
          <w:numId w:val="14"/>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Математические представления: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4F0AEE" w:rsidRPr="00EB5C1C" w:rsidRDefault="004F0AEE" w:rsidP="00EB5C1C">
      <w:pPr>
        <w:numPr>
          <w:ilvl w:val="2"/>
          <w:numId w:val="14"/>
        </w:numPr>
        <w:tabs>
          <w:tab w:val="left" w:pos="1027"/>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Окружающий мир: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w:t>
      </w:r>
      <w:r w:rsidRPr="00EB5C1C">
        <w:rPr>
          <w:rFonts w:ascii="Times New Roman" w:eastAsia="Times New Roman" w:hAnsi="Times New Roman" w:cs="Times New Roman"/>
          <w:sz w:val="24"/>
          <w:szCs w:val="24"/>
          <w:lang w:eastAsia="ru-RU"/>
        </w:rPr>
        <w:lastRenderedPageBreak/>
        <w:t>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4F0AEE" w:rsidRPr="00EB5C1C" w:rsidRDefault="004F0AEE" w:rsidP="00EB5C1C">
      <w:pPr>
        <w:numPr>
          <w:ilvl w:val="2"/>
          <w:numId w:val="14"/>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Природа: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 xml:space="preserve"> От 6 лет до 7 лет.</w:t>
      </w: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познавательного развития основными задачами образовательной деятельности являются:</w:t>
      </w:r>
    </w:p>
    <w:p w:rsidR="004F0AEE" w:rsidRPr="00EB5C1C" w:rsidRDefault="004F0AEE" w:rsidP="00EB5C1C">
      <w:pPr>
        <w:numPr>
          <w:ilvl w:val="1"/>
          <w:numId w:val="15"/>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4F0AEE" w:rsidRPr="00EB5C1C" w:rsidRDefault="004F0AEE" w:rsidP="00EB5C1C">
      <w:pPr>
        <w:numPr>
          <w:ilvl w:val="1"/>
          <w:numId w:val="15"/>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4F0AEE" w:rsidRPr="00EB5C1C" w:rsidRDefault="004F0AEE" w:rsidP="00EB5C1C">
      <w:pPr>
        <w:numPr>
          <w:ilvl w:val="1"/>
          <w:numId w:val="15"/>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4F0AEE" w:rsidRPr="00EB5C1C" w:rsidRDefault="004F0AEE" w:rsidP="00EB5C1C">
      <w:pPr>
        <w:numPr>
          <w:ilvl w:val="1"/>
          <w:numId w:val="15"/>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4F0AEE" w:rsidRPr="00EB5C1C" w:rsidRDefault="004F0AEE" w:rsidP="00EB5C1C">
      <w:pPr>
        <w:numPr>
          <w:ilvl w:val="1"/>
          <w:numId w:val="15"/>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4F0AEE" w:rsidRPr="00EB5C1C" w:rsidRDefault="004F0AEE" w:rsidP="00EB5C1C">
      <w:pPr>
        <w:numPr>
          <w:ilvl w:val="1"/>
          <w:numId w:val="15"/>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детей о многообразии стран и народов мира;</w:t>
      </w:r>
    </w:p>
    <w:p w:rsidR="004F0AEE" w:rsidRPr="00EB5C1C" w:rsidRDefault="004F0AEE" w:rsidP="00EB5C1C">
      <w:pPr>
        <w:numPr>
          <w:ilvl w:val="1"/>
          <w:numId w:val="15"/>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4F0AEE" w:rsidRPr="00EB5C1C" w:rsidRDefault="004F0AEE" w:rsidP="00EB5C1C">
      <w:pPr>
        <w:numPr>
          <w:ilvl w:val="1"/>
          <w:numId w:val="15"/>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4F0AEE" w:rsidRPr="00EB5C1C" w:rsidRDefault="004F0AEE" w:rsidP="00EB5C1C">
      <w:pPr>
        <w:tabs>
          <w:tab w:val="left" w:pos="1546"/>
        </w:tabs>
        <w:spacing w:after="0" w:line="240" w:lineRule="auto"/>
        <w:ind w:left="74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lastRenderedPageBreak/>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Сенсорные эталоны и познавательные действия: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о цифровых средствах познания окружающего мира, закрепляет правила безопасного обращения с ними.</w:t>
      </w:r>
    </w:p>
    <w:p w:rsidR="004F0AEE" w:rsidRPr="00EB5C1C" w:rsidRDefault="004F0AEE" w:rsidP="00EB5C1C">
      <w:pPr>
        <w:numPr>
          <w:ilvl w:val="0"/>
          <w:numId w:val="16"/>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Математические представления: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пределахпервого десятка, закрепляет знания о цифрах, развивает умение составлять и решать простые арифметические задачи на сложение и вычитание;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4F0AEE" w:rsidRPr="00EB5C1C" w:rsidRDefault="004F0AEE" w:rsidP="00EB5C1C">
      <w:pPr>
        <w:numPr>
          <w:ilvl w:val="0"/>
          <w:numId w:val="16"/>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Окружающий мир: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формирует представление о планете Земля как общем доме людей, о многообразии стран и народов мира на ней. </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 Природа: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w:t>
      </w:r>
      <w:r w:rsidRPr="00EB5C1C">
        <w:rPr>
          <w:rFonts w:ascii="Times New Roman" w:eastAsia="Times New Roman" w:hAnsi="Times New Roman" w:cs="Times New Roman"/>
          <w:sz w:val="24"/>
          <w:szCs w:val="24"/>
          <w:lang w:eastAsia="ru-RU"/>
        </w:rPr>
        <w:lastRenderedPageBreak/>
        <w:t>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закрепляет правила поведения в природе, воспитывает осознанное, бережное и заботливое отношение к природе и её ресурсам.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отношения к знанию как ценности, понимание значения образования для человека, общества, страны;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приобщение к отечественным традициям и праздникам, к истории и достижениям родной страны, к культурному наследию народов России;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уважения к людям - представителям разных народов России независимо от их этнической принадлежности;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уважительного отношения к государственным символам страны (флагу, гербу, гимну);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u w:val="single"/>
          <w:lang w:eastAsia="ru-RU"/>
        </w:rPr>
      </w:pPr>
      <w:r w:rsidRPr="00EB5C1C">
        <w:rPr>
          <w:rFonts w:ascii="Times New Roman" w:eastAsia="Times New Roman" w:hAnsi="Times New Roman" w:cs="Times New Roman"/>
          <w:b/>
          <w:sz w:val="24"/>
          <w:szCs w:val="24"/>
          <w:u w:val="single"/>
          <w:lang w:eastAsia="ru-RU"/>
        </w:rPr>
        <w:t>Речевое развитие.</w:t>
      </w: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 xml:space="preserve"> От 1 года до 2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речевого развития основными задачами образовательной деятельности являются:</w:t>
      </w:r>
    </w:p>
    <w:p w:rsidR="004F0AEE" w:rsidRPr="00EB5C1C" w:rsidRDefault="004F0AEE" w:rsidP="00EB5C1C">
      <w:pPr>
        <w:spacing w:after="0" w:line="240" w:lineRule="auto"/>
        <w:ind w:left="20" w:right="20" w:firstLine="700"/>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1 года 6 месяцев до 2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умение эмоционально откликаться на ритм и мелодичность пестушек, песенок, потешек, сказок;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воспринимать вопросительные и восклицательные интонации поэтических произведений;</w:t>
      </w:r>
    </w:p>
    <w:p w:rsidR="004F0AEE" w:rsidRPr="00EB5C1C" w:rsidRDefault="004F0AEE" w:rsidP="00EB5C1C">
      <w:pPr>
        <w:spacing w:after="0" w:line="240" w:lineRule="auto"/>
        <w:ind w:left="720" w:right="340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От 1 года 6 месяцев до 2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2 лет до 3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речевого развития основными задачами образовательной деятельности являются: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Формирование словаря: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4F0AEE" w:rsidRPr="00EB5C1C" w:rsidRDefault="004F0AEE" w:rsidP="00EB5C1C">
      <w:pPr>
        <w:numPr>
          <w:ilvl w:val="0"/>
          <w:numId w:val="17"/>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4F0AEE" w:rsidRPr="00EB5C1C" w:rsidRDefault="004F0AEE" w:rsidP="00EB5C1C">
      <w:pPr>
        <w:numPr>
          <w:ilvl w:val="0"/>
          <w:numId w:val="17"/>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согласовывать существительные и местоимения с глаголами, составлять фразы из 3-4 слов.</w:t>
      </w:r>
    </w:p>
    <w:p w:rsidR="004F0AEE" w:rsidRPr="00EB5C1C" w:rsidRDefault="004F0AEE" w:rsidP="00EB5C1C">
      <w:pPr>
        <w:numPr>
          <w:ilvl w:val="0"/>
          <w:numId w:val="17"/>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умения понимать речь педагога, отвечать на вопросы; рассказывать об окружающем в 2-4 предложениях.</w:t>
      </w:r>
    </w:p>
    <w:p w:rsidR="004F0AEE" w:rsidRPr="00EB5C1C" w:rsidRDefault="004F0AEE" w:rsidP="00EB5C1C">
      <w:pPr>
        <w:numPr>
          <w:ilvl w:val="0"/>
          <w:numId w:val="17"/>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Интерес к художественной литературе: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воспринимать небольшие по объему потешки, сказки и рассказы с наглядным сопровождением (и без него);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поощрять отклик на ритм и мелодичность стихотворений, потешек; формировать умение в процессе чтения произведения повторять звуковые жесты;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побуждать рассматривать книги и иллюстрации вместе с педагогом и самостоятельно;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восприятие вопросительных и восклицательных интонаций художественного произведения.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Формирование словаря:</w:t>
      </w: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4F0AEE" w:rsidRPr="00EB5C1C" w:rsidRDefault="004F0AEE" w:rsidP="00EB5C1C">
      <w:pPr>
        <w:numPr>
          <w:ilvl w:val="0"/>
          <w:numId w:val="18"/>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4F0AEE" w:rsidRPr="00EB5C1C" w:rsidRDefault="004F0AEE" w:rsidP="00EB5C1C">
      <w:pPr>
        <w:numPr>
          <w:ilvl w:val="0"/>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4F0AEE" w:rsidRPr="00EB5C1C" w:rsidRDefault="004F0AEE" w:rsidP="00EB5C1C">
      <w:pPr>
        <w:numPr>
          <w:ilvl w:val="0"/>
          <w:numId w:val="18"/>
        </w:numPr>
        <w:tabs>
          <w:tab w:val="left" w:pos="105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4F0AEE"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EE608C" w:rsidRPr="00EB5C1C" w:rsidRDefault="00EE608C"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3 лет до 4 лет.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речевого развития основными задачами образовательной деятельности являются: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Формирование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активизация словаря: активизировать в речи слова, обозначающие названия предметов ближайшего окружения.</w:t>
      </w:r>
    </w:p>
    <w:p w:rsidR="004F0AEE" w:rsidRPr="00EB5C1C" w:rsidRDefault="004F0AEE" w:rsidP="00EB5C1C">
      <w:pPr>
        <w:numPr>
          <w:ilvl w:val="1"/>
          <w:numId w:val="18"/>
        </w:numPr>
        <w:spacing w:after="0" w:line="240" w:lineRule="auto"/>
        <w:ind w:left="720" w:firstLine="360"/>
        <w:contextualSpacing/>
        <w:rPr>
          <w:rFonts w:ascii="Times New Roman" w:eastAsia="Times New Roman" w:hAnsi="Times New Roman" w:cs="Times New Roman"/>
          <w:sz w:val="24"/>
          <w:szCs w:val="24"/>
          <w:lang w:val="en-US"/>
        </w:rPr>
      </w:pPr>
      <w:r w:rsidRPr="00EB5C1C">
        <w:rPr>
          <w:rFonts w:ascii="Times New Roman" w:eastAsia="Times New Roman" w:hAnsi="Times New Roman" w:cs="Times New Roman"/>
          <w:sz w:val="24"/>
          <w:szCs w:val="24"/>
          <w:lang w:val="en-US"/>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4F0AEE" w:rsidRPr="00EB5C1C" w:rsidRDefault="004F0AEE" w:rsidP="00EB5C1C">
      <w:pPr>
        <w:numPr>
          <w:ilvl w:val="1"/>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4F0AEE" w:rsidRPr="00EB5C1C" w:rsidRDefault="004F0AEE" w:rsidP="00EB5C1C">
      <w:pPr>
        <w:numPr>
          <w:ilvl w:val="1"/>
          <w:numId w:val="18"/>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4F0AEE" w:rsidRPr="00EB5C1C" w:rsidRDefault="004F0AEE" w:rsidP="00EB5C1C">
      <w:pPr>
        <w:numPr>
          <w:ilvl w:val="1"/>
          <w:numId w:val="18"/>
        </w:numPr>
        <w:tabs>
          <w:tab w:val="left" w:pos="102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Подготовка детей к обучению грамоте: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вслушиваться в звучание слова, знакомить детей с терминами «слово», «звук» в практическом плане.</w:t>
      </w:r>
    </w:p>
    <w:p w:rsidR="004F0AEE" w:rsidRPr="00EB5C1C" w:rsidRDefault="004F0AEE" w:rsidP="00EB5C1C">
      <w:pPr>
        <w:numPr>
          <w:ilvl w:val="1"/>
          <w:numId w:val="18"/>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Интерес к художественной литературе: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навык совместного слушания выразительного чтения и рассказывания (с наглядным сопровождением и без него);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общение детей друг с другом и с педагогом в процессе совместного рассматривания книжек-картинок, иллюстраций;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numPr>
          <w:ilvl w:val="2"/>
          <w:numId w:val="18"/>
        </w:numPr>
        <w:tabs>
          <w:tab w:val="left" w:pos="101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w:t>
      </w:r>
      <w:r w:rsidRPr="00EB5C1C">
        <w:rPr>
          <w:rFonts w:ascii="Times New Roman" w:eastAsia="Times New Roman" w:hAnsi="Times New Roman" w:cs="Times New Roman"/>
          <w:sz w:val="24"/>
          <w:szCs w:val="24"/>
          <w:lang w:eastAsia="ru-RU"/>
        </w:rPr>
        <w:lastRenderedPageBreak/>
        <w:t>внешним видом и поддержания порядка; названия некоторых качеств и свойств предметов; материалов; объектов и явлений природы.</w:t>
      </w:r>
    </w:p>
    <w:p w:rsidR="004F0AEE" w:rsidRPr="00EB5C1C" w:rsidRDefault="004F0AEE" w:rsidP="00EB5C1C">
      <w:pPr>
        <w:numPr>
          <w:ilvl w:val="2"/>
          <w:numId w:val="18"/>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4F0AEE" w:rsidRPr="00EB5C1C" w:rsidRDefault="004F0AEE" w:rsidP="00EB5C1C">
      <w:pPr>
        <w:numPr>
          <w:ilvl w:val="2"/>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4F0AEE" w:rsidRPr="00EB5C1C" w:rsidRDefault="004F0AEE" w:rsidP="00EB5C1C">
      <w:pPr>
        <w:numPr>
          <w:ilvl w:val="2"/>
          <w:numId w:val="18"/>
        </w:numPr>
        <w:tabs>
          <w:tab w:val="left" w:pos="105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4F0AEE" w:rsidRPr="00EB5C1C" w:rsidRDefault="004F0AEE" w:rsidP="00EB5C1C">
      <w:pPr>
        <w:numPr>
          <w:ilvl w:val="2"/>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Подготовка детей к обучению грамоте:</w:t>
      </w:r>
    </w:p>
    <w:p w:rsidR="004F0AEE"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умение вслушиваться в звучание слова, закрепляет в речи детей термины «слово», «звук» в практическом плане.</w:t>
      </w:r>
    </w:p>
    <w:p w:rsidR="00EE608C" w:rsidRPr="00EB5C1C" w:rsidRDefault="00EE608C"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4 лет до 5 лет.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речевого развития основными задачами образовательной деятельности являются: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Развитие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4F0AEE" w:rsidRPr="00EB5C1C" w:rsidRDefault="004F0AEE" w:rsidP="00EB5C1C">
      <w:pPr>
        <w:numPr>
          <w:ilvl w:val="3"/>
          <w:numId w:val="18"/>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4F0AEE" w:rsidRPr="00EB5C1C" w:rsidRDefault="004F0AEE" w:rsidP="00EB5C1C">
      <w:pPr>
        <w:numPr>
          <w:ilvl w:val="3"/>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4F0AEE" w:rsidRPr="00EB5C1C" w:rsidRDefault="004F0AEE" w:rsidP="00EB5C1C">
      <w:pPr>
        <w:numPr>
          <w:ilvl w:val="3"/>
          <w:numId w:val="18"/>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4F0AEE" w:rsidRPr="00EB5C1C" w:rsidRDefault="004F0AEE" w:rsidP="00EB5C1C">
      <w:pPr>
        <w:numPr>
          <w:ilvl w:val="3"/>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Подготовка детей к обучению грамоте: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выделять голосом звук в слове: произносить заданный звук протяжно, громче, четче, чем он произносится обычно, называть изолированно.</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6) Интерес к художественной литературе: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ценностное отношение к книге, уважение к творчеству писателей и иллюстраторов.</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numPr>
          <w:ilvl w:val="4"/>
          <w:numId w:val="18"/>
        </w:numPr>
        <w:tabs>
          <w:tab w:val="left" w:pos="1014"/>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w:t>
      </w:r>
      <w:r w:rsidRPr="00EB5C1C">
        <w:rPr>
          <w:rFonts w:ascii="Times New Roman" w:eastAsia="Times New Roman" w:hAnsi="Times New Roman" w:cs="Times New Roman"/>
          <w:sz w:val="24"/>
          <w:szCs w:val="24"/>
          <w:lang w:eastAsia="ru-RU"/>
        </w:rPr>
        <w:lastRenderedPageBreak/>
        <w:t>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4F0AEE" w:rsidRPr="00EB5C1C" w:rsidRDefault="004F0AEE" w:rsidP="00EB5C1C">
      <w:pPr>
        <w:numPr>
          <w:ilvl w:val="4"/>
          <w:numId w:val="18"/>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4F0AEE" w:rsidRPr="00EB5C1C" w:rsidRDefault="004F0AEE" w:rsidP="00EB5C1C">
      <w:pPr>
        <w:numPr>
          <w:ilvl w:val="4"/>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4F0AEE" w:rsidRPr="00EB5C1C" w:rsidRDefault="004F0AEE" w:rsidP="00EB5C1C">
      <w:pPr>
        <w:numPr>
          <w:ilvl w:val="4"/>
          <w:numId w:val="18"/>
        </w:numPr>
        <w:tabs>
          <w:tab w:val="left" w:pos="103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общениисо взрослыми и сверстниками; формирует умение использовать в практике общения описательные монологи и элементы объяснительной речи;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4F0AEE" w:rsidRPr="00EB5C1C" w:rsidRDefault="004F0AEE" w:rsidP="00EB5C1C">
      <w:pPr>
        <w:numPr>
          <w:ilvl w:val="4"/>
          <w:numId w:val="18"/>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Подготовка детей к обучению грамоте: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5 лет до 6 лет.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речевого развития основными задачами образовательной деятельности являются:</w:t>
      </w:r>
    </w:p>
    <w:p w:rsidR="004F0AEE" w:rsidRPr="00EB5C1C" w:rsidRDefault="004F0AEE" w:rsidP="00EB5C1C">
      <w:pPr>
        <w:numPr>
          <w:ilvl w:val="5"/>
          <w:numId w:val="18"/>
        </w:numPr>
        <w:tabs>
          <w:tab w:val="left" w:pos="1014"/>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4F0AEE" w:rsidRPr="00EB5C1C" w:rsidRDefault="004F0AEE" w:rsidP="00EB5C1C">
      <w:pPr>
        <w:numPr>
          <w:ilvl w:val="5"/>
          <w:numId w:val="18"/>
        </w:numPr>
        <w:spacing w:after="0" w:line="240" w:lineRule="auto"/>
        <w:ind w:left="720" w:firstLine="360"/>
        <w:contextualSpacing/>
        <w:rPr>
          <w:rFonts w:ascii="Times New Roman" w:eastAsia="Times New Roman" w:hAnsi="Times New Roman" w:cs="Times New Roman"/>
          <w:sz w:val="24"/>
          <w:szCs w:val="24"/>
          <w:lang w:val="en-US"/>
        </w:rPr>
      </w:pPr>
      <w:r w:rsidRPr="00EB5C1C">
        <w:rPr>
          <w:rFonts w:ascii="Times New Roman" w:eastAsia="Times New Roman" w:hAnsi="Times New Roman" w:cs="Times New Roman"/>
          <w:sz w:val="24"/>
          <w:szCs w:val="24"/>
          <w:lang w:val="en-US"/>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4F0AEE" w:rsidRPr="00EB5C1C" w:rsidRDefault="004F0AEE" w:rsidP="00EB5C1C">
      <w:pPr>
        <w:numPr>
          <w:ilvl w:val="5"/>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4F0AEE" w:rsidRPr="00EB5C1C" w:rsidRDefault="004F0AEE" w:rsidP="00EB5C1C">
      <w:pPr>
        <w:numPr>
          <w:ilvl w:val="5"/>
          <w:numId w:val="18"/>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4F0AEE" w:rsidRPr="00EB5C1C" w:rsidRDefault="004F0AEE" w:rsidP="00EB5C1C">
      <w:pPr>
        <w:numPr>
          <w:ilvl w:val="0"/>
          <w:numId w:val="18"/>
        </w:numPr>
        <w:spacing w:after="0" w:line="240" w:lineRule="auto"/>
        <w:ind w:left="720" w:firstLine="360"/>
        <w:contextualSpacing/>
        <w:rPr>
          <w:rFonts w:ascii="Times New Roman" w:eastAsia="Times New Roman" w:hAnsi="Times New Roman" w:cs="Times New Roman"/>
          <w:sz w:val="24"/>
          <w:szCs w:val="24"/>
        </w:rPr>
      </w:pPr>
      <w:r w:rsidRPr="00EB5C1C">
        <w:rPr>
          <w:rFonts w:ascii="Times New Roman" w:eastAsia="Times New Roman" w:hAnsi="Times New Roman" w:cs="Times New Roman"/>
          <w:sz w:val="24"/>
          <w:szCs w:val="24"/>
        </w:rPr>
        <w:t>Подготовка детей к обучению грамоте;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4F0AEE" w:rsidRPr="00EB5C1C" w:rsidRDefault="004F0AEE" w:rsidP="00EB5C1C">
      <w:pPr>
        <w:numPr>
          <w:ilvl w:val="0"/>
          <w:numId w:val="18"/>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Интерес к художественной литературе: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numPr>
          <w:ilvl w:val="6"/>
          <w:numId w:val="18"/>
        </w:numPr>
        <w:tabs>
          <w:tab w:val="left" w:pos="101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w:t>
      </w:r>
      <w:r w:rsidR="00920F24">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4F0AEE" w:rsidRPr="00EB5C1C" w:rsidRDefault="004F0AEE" w:rsidP="00EB5C1C">
      <w:pPr>
        <w:numPr>
          <w:ilvl w:val="6"/>
          <w:numId w:val="18"/>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4F0AEE" w:rsidRPr="00EB5C1C" w:rsidRDefault="004F0AEE" w:rsidP="00EB5C1C">
      <w:pPr>
        <w:numPr>
          <w:ilvl w:val="6"/>
          <w:numId w:val="18"/>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4F0AEE" w:rsidRPr="00EB5C1C" w:rsidRDefault="004F0AEE" w:rsidP="00EB5C1C">
      <w:pPr>
        <w:numPr>
          <w:ilvl w:val="6"/>
          <w:numId w:val="18"/>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5) Подготовка детей к обучению грамоте:</w:t>
      </w:r>
    </w:p>
    <w:p w:rsidR="005F03AA" w:rsidRDefault="004F0AEE" w:rsidP="009564C7">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5F03AA" w:rsidRPr="00EB5C1C" w:rsidRDefault="005F03AA"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6 лет до 7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речевого развития основными задачами образовательной деятельности являются: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Формирование словаря: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активизация словаря: совершенствовать умение использовать разные части речи точно по смыслу.</w:t>
      </w:r>
    </w:p>
    <w:p w:rsidR="004F0AEE" w:rsidRPr="00EB5C1C" w:rsidRDefault="004F0AEE" w:rsidP="00EB5C1C">
      <w:pPr>
        <w:numPr>
          <w:ilvl w:val="7"/>
          <w:numId w:val="18"/>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4F0AEE" w:rsidRPr="00EB5C1C" w:rsidRDefault="004F0AEE" w:rsidP="00EB5C1C">
      <w:pPr>
        <w:numPr>
          <w:ilvl w:val="7"/>
          <w:numId w:val="18"/>
        </w:numPr>
        <w:tabs>
          <w:tab w:val="left" w:pos="102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p>
    <w:p w:rsidR="004F0AEE" w:rsidRPr="00EB5C1C" w:rsidRDefault="004F0AEE" w:rsidP="00EB5C1C">
      <w:pPr>
        <w:numPr>
          <w:ilvl w:val="7"/>
          <w:numId w:val="18"/>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w:t>
      </w:r>
      <w:r w:rsidRPr="00EB5C1C">
        <w:rPr>
          <w:rFonts w:ascii="Times New Roman" w:eastAsia="Times New Roman" w:hAnsi="Times New Roman" w:cs="Times New Roman"/>
          <w:sz w:val="24"/>
          <w:szCs w:val="24"/>
          <w:lang w:eastAsia="ru-RU"/>
        </w:rPr>
        <w:lastRenderedPageBreak/>
        <w:t>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4F0AEE" w:rsidRPr="00EB5C1C" w:rsidRDefault="004F0AEE" w:rsidP="00EB5C1C">
      <w:pPr>
        <w:numPr>
          <w:ilvl w:val="7"/>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Подготовка детей к обучению грамоте: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6) Интерес к художественной литературе: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положительное эмоциональное отношение к «чтению с продолжением» (сказка-повесть, цикл рассказов со сквозным персонажем);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избирательные интересы детей к произведениям определенного жанра и тематики;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firstLine="708"/>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numPr>
          <w:ilvl w:val="8"/>
          <w:numId w:val="18"/>
        </w:numPr>
        <w:tabs>
          <w:tab w:val="left" w:pos="101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4F0AEE" w:rsidRPr="00EB5C1C" w:rsidRDefault="004F0AEE" w:rsidP="00EB5C1C">
      <w:pPr>
        <w:numPr>
          <w:ilvl w:val="8"/>
          <w:numId w:val="18"/>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4F0AEE" w:rsidRPr="00EB5C1C" w:rsidRDefault="004F0AEE" w:rsidP="00EB5C1C">
      <w:pPr>
        <w:numPr>
          <w:ilvl w:val="8"/>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4F0AEE" w:rsidRPr="00EB5C1C" w:rsidRDefault="004F0AEE" w:rsidP="00EB5C1C">
      <w:pPr>
        <w:numPr>
          <w:ilvl w:val="8"/>
          <w:numId w:val="18"/>
        </w:numPr>
        <w:tabs>
          <w:tab w:val="left" w:pos="1027"/>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w:t>
      </w:r>
      <w:r w:rsidRPr="00EB5C1C">
        <w:rPr>
          <w:rFonts w:ascii="Times New Roman" w:eastAsia="Times New Roman" w:hAnsi="Times New Roman" w:cs="Times New Roman"/>
          <w:sz w:val="24"/>
          <w:szCs w:val="24"/>
          <w:lang w:eastAsia="ru-RU"/>
        </w:rPr>
        <w:lastRenderedPageBreak/>
        <w:t>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4F0AEE" w:rsidRPr="00EB5C1C" w:rsidRDefault="004F0AEE" w:rsidP="00EB5C1C">
      <w:pPr>
        <w:numPr>
          <w:ilvl w:val="8"/>
          <w:numId w:val="18"/>
        </w:numPr>
        <w:tabs>
          <w:tab w:val="left" w:pos="100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Подготовка детей к обучению грамоте: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владение формами речевого этикета, отражающими принятые в обществе правила и нормы культурного поведения;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p>
    <w:p w:rsidR="004F0AEE" w:rsidRDefault="004F0AEE" w:rsidP="00EB5C1C">
      <w:pPr>
        <w:spacing w:after="0" w:line="240" w:lineRule="auto"/>
        <w:ind w:left="20" w:firstLine="720"/>
        <w:jc w:val="both"/>
        <w:rPr>
          <w:rFonts w:ascii="Times New Roman" w:eastAsia="Times New Roman" w:hAnsi="Times New Roman" w:cs="Times New Roman"/>
          <w:b/>
          <w:sz w:val="24"/>
          <w:szCs w:val="24"/>
          <w:u w:val="single"/>
          <w:lang w:eastAsia="ru-RU"/>
        </w:rPr>
      </w:pPr>
      <w:r w:rsidRPr="00EB5C1C">
        <w:rPr>
          <w:rFonts w:ascii="Times New Roman" w:eastAsia="Times New Roman" w:hAnsi="Times New Roman" w:cs="Times New Roman"/>
          <w:b/>
          <w:sz w:val="24"/>
          <w:szCs w:val="24"/>
          <w:u w:val="single"/>
          <w:lang w:eastAsia="ru-RU"/>
        </w:rPr>
        <w:t>Художественно-эстетическое развитие.</w:t>
      </w:r>
    </w:p>
    <w:p w:rsidR="00EE608C" w:rsidRPr="00EB5C1C" w:rsidRDefault="00EE608C" w:rsidP="00EB5C1C">
      <w:pPr>
        <w:spacing w:after="0" w:line="240" w:lineRule="auto"/>
        <w:ind w:left="20" w:firstLine="720"/>
        <w:jc w:val="both"/>
        <w:rPr>
          <w:rFonts w:ascii="Times New Roman" w:eastAsia="Times New Roman" w:hAnsi="Times New Roman" w:cs="Times New Roman"/>
          <w:b/>
          <w:sz w:val="24"/>
          <w:szCs w:val="24"/>
          <w:u w:val="single"/>
          <w:lang w:eastAsia="ru-RU"/>
        </w:rPr>
      </w:pPr>
    </w:p>
    <w:p w:rsidR="004F0AEE" w:rsidRPr="00EB5C1C" w:rsidRDefault="004F0AEE" w:rsidP="00EB5C1C">
      <w:pPr>
        <w:tabs>
          <w:tab w:val="left" w:pos="1556"/>
        </w:tabs>
        <w:spacing w:after="0" w:line="240" w:lineRule="auto"/>
        <w:ind w:left="740"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художественно-эстетического развития основными задачами образовательной деятельности являются:</w:t>
      </w:r>
    </w:p>
    <w:p w:rsidR="004F0AEE" w:rsidRPr="00EB5C1C" w:rsidRDefault="004F0AEE" w:rsidP="00EB5C1C">
      <w:pPr>
        <w:tabs>
          <w:tab w:val="left" w:pos="1027"/>
        </w:tabs>
        <w:spacing w:after="0" w:line="240" w:lineRule="auto"/>
        <w:jc w:val="both"/>
        <w:rPr>
          <w:rFonts w:ascii="Times New Roman" w:eastAsia="Times New Roman" w:hAnsi="Times New Roman" w:cs="Times New Roman"/>
          <w:sz w:val="24"/>
          <w:szCs w:val="24"/>
          <w:lang w:eastAsia="ru-RU"/>
        </w:rPr>
      </w:pPr>
    </w:p>
    <w:p w:rsidR="004F0AEE" w:rsidRPr="00EB5C1C" w:rsidRDefault="004F0AEE" w:rsidP="00EB5C1C">
      <w:pPr>
        <w:tabs>
          <w:tab w:val="left" w:pos="1027"/>
        </w:tabs>
        <w:spacing w:after="0" w:line="240" w:lineRule="auto"/>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1 года 6 месяцев до 2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способность слушать художественный текст и активно (эмоционально) реагировать на его содержание;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обеспечивать возможности наблюдать за процессом рисования, лепки взрослого, вызывать к ним интерес;</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умение прислушиваться к словам песен и воспроизводить звукоподражания и простейшие интонации;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развивать у детей умение выполнять под музыку игровые и плясовые движения, соответствующие словам песни и характеру музыки.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1560"/>
        </w:tabs>
        <w:spacing w:after="0" w:line="240" w:lineRule="auto"/>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920F24" w:rsidRDefault="004F0AEE" w:rsidP="00920F24">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w:t>
      </w:r>
    </w:p>
    <w:p w:rsidR="005F03AA" w:rsidRPr="00EB5C1C" w:rsidRDefault="005F03AA" w:rsidP="00920F24">
      <w:pPr>
        <w:spacing w:line="240" w:lineRule="auto"/>
        <w:ind w:firstLine="708"/>
        <w:rPr>
          <w:rFonts w:ascii="Times New Roman" w:eastAsia="Times New Roman" w:hAnsi="Times New Roman" w:cs="Times New Roman"/>
          <w:sz w:val="24"/>
          <w:szCs w:val="24"/>
          <w:lang w:eastAsia="ru-RU"/>
        </w:rPr>
      </w:pP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От 2 лет до 3 лет</w:t>
      </w:r>
    </w:p>
    <w:p w:rsidR="004F0AEE" w:rsidRPr="00EB5C1C" w:rsidRDefault="004F0AEE" w:rsidP="00EB5C1C">
      <w:pPr>
        <w:spacing w:after="0" w:line="240" w:lineRule="auto"/>
        <w:ind w:right="2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            В области художественно-эстетического развития основными задачами образовательной деятельности являются: </w:t>
      </w:r>
    </w:p>
    <w:p w:rsidR="004F0AEE" w:rsidRPr="00EB5C1C" w:rsidRDefault="004F0AEE" w:rsidP="00EB5C1C">
      <w:pPr>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1) приобщение к искусству: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познакомить детей с народными игрушками (дымковской, богородской, матрешкой и другими);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интерес к малым формам фольклора (пестушки, заклички, прибаутки);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4F0AEE" w:rsidRPr="00EB5C1C" w:rsidRDefault="004F0AEE" w:rsidP="00EB5C1C">
      <w:pPr>
        <w:numPr>
          <w:ilvl w:val="0"/>
          <w:numId w:val="19"/>
        </w:numPr>
        <w:tabs>
          <w:tab w:val="left" w:pos="1027"/>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изобразительная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интерес к изобразительной деятельности (рисованию, лепке) совместно со взрослым и самостоятельно;</w:t>
      </w:r>
    </w:p>
    <w:p w:rsidR="004F0AEE" w:rsidRPr="00EB5C1C" w:rsidRDefault="004F0AEE" w:rsidP="00EB5C1C">
      <w:pPr>
        <w:spacing w:after="0" w:line="240" w:lineRule="auto"/>
        <w:ind w:left="720" w:right="88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положительные эмоции на предложение нарисовать, слепить; научить правильно держать карандаш, кисть;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сенсорные основы изобразительной деятельности: восприятие предмета разной формы, цвета (начиная с контрастных цветов);</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4F0AEE" w:rsidRPr="00EB5C1C" w:rsidRDefault="004F0AEE" w:rsidP="00EB5C1C">
      <w:pPr>
        <w:numPr>
          <w:ilvl w:val="0"/>
          <w:numId w:val="19"/>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знакомить детей с деталями (кубик, кирпичик, трехгранная призма, пластина, цилиндр), с вариантами расположения строительных форм на плоскости;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конструктивной деятельности, поддерживать желание детей строить самостоятельно;</w:t>
      </w:r>
    </w:p>
    <w:p w:rsidR="004F0AEE" w:rsidRPr="00EB5C1C" w:rsidRDefault="004F0AEE" w:rsidP="00EB5C1C">
      <w:pPr>
        <w:numPr>
          <w:ilvl w:val="0"/>
          <w:numId w:val="19"/>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интерес к музыке, желание слушать музыку, подпевать, выполнять простейшие танцевальные движения;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4F0AEE" w:rsidRPr="00EB5C1C" w:rsidRDefault="004F0AEE" w:rsidP="00EB5C1C">
      <w:pPr>
        <w:numPr>
          <w:ilvl w:val="0"/>
          <w:numId w:val="19"/>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проявлению самостоятельности, активности в игре с персонажами-игрушками;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умение следить за действиями заводных игрушек, сказочных героев, адекватно реагировать на них;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формированию навыка перевоплощения в образы сказочных героев;</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систематического восприятия театрализованных выступлений педагогического театра (взрослых).</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6) культурно-досуговая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привлекать детей к посильному участию в играх, театрализованных представлениях, забавах, развлечениях и праздниках;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умение следить за действиями игрушек, сказочных героев, адекватно реагировать на них;</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навык перевоплощения детей в образы сказочных героев.</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tabs>
          <w:tab w:val="left" w:pos="1782"/>
        </w:tabs>
        <w:spacing w:after="0" w:line="240" w:lineRule="auto"/>
        <w:ind w:left="7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Приобщение к искусству.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4F0AEE" w:rsidRPr="00EB5C1C" w:rsidRDefault="004F0AEE" w:rsidP="00EB5C1C">
      <w:pPr>
        <w:tabs>
          <w:tab w:val="left" w:pos="1777"/>
        </w:tabs>
        <w:spacing w:after="0" w:line="240" w:lineRule="auto"/>
        <w:ind w:left="7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Изобразительная деятельность.</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Рисование: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w:t>
      </w:r>
      <w:r w:rsidRPr="00EB5C1C">
        <w:rPr>
          <w:rFonts w:ascii="Times New Roman" w:eastAsia="Times New Roman" w:hAnsi="Times New Roman" w:cs="Times New Roman"/>
          <w:sz w:val="24"/>
          <w:szCs w:val="24"/>
          <w:lang w:eastAsia="ru-RU"/>
        </w:rPr>
        <w:lastRenderedPageBreak/>
        <w:t>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Лепка: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1762"/>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w:t>
      </w:r>
    </w:p>
    <w:p w:rsidR="004F0AEE" w:rsidRPr="00EB5C1C" w:rsidRDefault="004F0AEE" w:rsidP="00EB5C1C">
      <w:pPr>
        <w:numPr>
          <w:ilvl w:val="1"/>
          <w:numId w:val="20"/>
        </w:numPr>
        <w:tabs>
          <w:tab w:val="left" w:pos="1076"/>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4F0AEE" w:rsidRPr="00EB5C1C" w:rsidRDefault="004F0AEE" w:rsidP="00EB5C1C">
      <w:pPr>
        <w:numPr>
          <w:ilvl w:val="1"/>
          <w:numId w:val="20"/>
        </w:numPr>
        <w:tabs>
          <w:tab w:val="left" w:pos="1134"/>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4F0AEE" w:rsidRPr="00EB5C1C" w:rsidRDefault="004F0AEE" w:rsidP="00EB5C1C">
      <w:pPr>
        <w:numPr>
          <w:ilvl w:val="1"/>
          <w:numId w:val="20"/>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4F0AEE" w:rsidRPr="00EB5C1C" w:rsidRDefault="004F0AEE" w:rsidP="00EB5C1C">
      <w:pPr>
        <w:tabs>
          <w:tab w:val="left" w:pos="1033"/>
        </w:tabs>
        <w:spacing w:after="0" w:line="240" w:lineRule="auto"/>
        <w:ind w:left="720"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1762"/>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1762"/>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Культурно-досуговая деятельность.</w:t>
      </w:r>
    </w:p>
    <w:p w:rsidR="004F0AEE"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5F03AA" w:rsidRPr="00EB5C1C" w:rsidRDefault="005F03AA"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720"/>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3 лет до 4 лет.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художественно-эстетического развития основными задачами образовательной деятельности являются:</w:t>
      </w:r>
    </w:p>
    <w:p w:rsidR="004F0AEE" w:rsidRPr="00EB5C1C" w:rsidRDefault="004F0AEE" w:rsidP="00EB5C1C">
      <w:pPr>
        <w:tabs>
          <w:tab w:val="left" w:pos="1014"/>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1)приобщение к искусству:</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понимание красоты произведений искусства, потребность общения с искусством;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готовить детей к посещению кукольного театра, выставки детских работ и так</w:t>
      </w:r>
    </w:p>
    <w:p w:rsidR="004F0AEE" w:rsidRPr="00EB5C1C" w:rsidRDefault="004F0AEE" w:rsidP="00EB5C1C">
      <w:pPr>
        <w:spacing w:after="0" w:line="240" w:lineRule="auto"/>
        <w:ind w:lef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далее;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приобщать детей к участию в концертах, праздниках в семье и ДОО: исполнение танца, песни, чтение стихов;</w:t>
      </w:r>
    </w:p>
    <w:p w:rsidR="004F0AEE" w:rsidRPr="00EB5C1C" w:rsidRDefault="004F0AEE" w:rsidP="00EB5C1C">
      <w:pPr>
        <w:tabs>
          <w:tab w:val="left" w:pos="1042"/>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2)изобразительная деятельность:</w:t>
      </w:r>
    </w:p>
    <w:p w:rsidR="004F0AEE" w:rsidRPr="00EB5C1C" w:rsidRDefault="004F0AEE" w:rsidP="00EB5C1C">
      <w:pPr>
        <w:spacing w:after="0" w:line="240" w:lineRule="auto"/>
        <w:ind w:left="720"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в рисовании, лепке, аппликации изображать простые предметы и явления, передавая их образную выразительность;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находить связь между предметами и явлениями окружающего мира и их изображениями (в рисунке, лепке, аппликации);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w:t>
      </w:r>
      <w:r w:rsidRPr="00EB5C1C">
        <w:rPr>
          <w:rFonts w:ascii="Times New Roman" w:eastAsia="Times New Roman" w:hAnsi="Times New Roman" w:cs="Times New Roman"/>
          <w:sz w:val="24"/>
          <w:szCs w:val="24"/>
          <w:lang w:eastAsia="ru-RU"/>
        </w:rPr>
        <w:lastRenderedPageBreak/>
        <w:t>отображать свои представления и впечатления об окружающем мире доступными графическими и живописными средствами;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создавать как индивидуальные, так и коллективные композиции в рисунках, лепке, аппликации;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переводить детей от рисования-подражания к самостоятельному творчеству;</w:t>
      </w:r>
    </w:p>
    <w:p w:rsidR="004F0AEE" w:rsidRPr="00EB5C1C" w:rsidRDefault="004F0AEE" w:rsidP="00EB5C1C">
      <w:pPr>
        <w:tabs>
          <w:tab w:val="left" w:pos="1022"/>
        </w:tabs>
        <w:spacing w:after="0" w:line="240" w:lineRule="auto"/>
        <w:ind w:right="32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3)конструктивная деятельность: совершенствовать у детей конструктивные умения;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использовать в постройках детали разного цвета;</w:t>
      </w:r>
    </w:p>
    <w:p w:rsidR="004F0AEE" w:rsidRPr="00EB5C1C" w:rsidRDefault="004F0AEE" w:rsidP="00EB5C1C">
      <w:pPr>
        <w:numPr>
          <w:ilvl w:val="1"/>
          <w:numId w:val="20"/>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учить детей петь простые народные песни, попевки, прибаутки, передавая их настроение и характер;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4F0AEE" w:rsidRPr="00EB5C1C" w:rsidRDefault="004F0AEE" w:rsidP="00EB5C1C">
      <w:pPr>
        <w:numPr>
          <w:ilvl w:val="1"/>
          <w:numId w:val="20"/>
        </w:numPr>
        <w:tabs>
          <w:tab w:val="left" w:pos="100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у детей устойчивый интерес детей к театрализованной игре, создавать условия для её проведения;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положительные, доброжелательные, коллективные взаимоотношения;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познакомить детей с различными видами театра (кукольным, настольным, пальчиковым, театром теней, театром на фланелеграфе);</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интонационную выразительность речи в процессе театрально-игровой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диалогическую речь в процессе театрально-игровой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следить за развитием действия в драматизациях и кукольных спектаклях;</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использовать импровизационные формы диалогов действующих лиц в хорошо знакомых сказках; 6) культурно-досуговая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организации культурно-досуговой деятельности детей по интересам, обеспечивая эмоциональное благополучие и отдых;</w:t>
      </w:r>
    </w:p>
    <w:p w:rsidR="004F0AEE" w:rsidRPr="00EB5C1C" w:rsidRDefault="004F0AEE" w:rsidP="00EB5C1C">
      <w:pPr>
        <w:spacing w:after="0" w:line="240" w:lineRule="auto"/>
        <w:ind w:left="720" w:right="20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помогать детям организовывать свободное время с интересом; создавать условия для активного и пассивного отдыха;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атмосферу эмоционального благополучия в культурно-досуговой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просмотру кукольных спектаклей, прослушиванию музыкальных и литературных произведений;</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720" w:right="336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r w:rsidRPr="00EB5C1C">
        <w:rPr>
          <w:rFonts w:ascii="Times New Roman" w:eastAsia="Times New Roman" w:hAnsi="Times New Roman" w:cs="Times New Roman"/>
          <w:sz w:val="24"/>
          <w:szCs w:val="24"/>
          <w:lang w:eastAsia="ru-RU"/>
        </w:rPr>
        <w:t xml:space="preserve"> Приобщение к искусству.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4F0AEE" w:rsidRPr="00EB5C1C" w:rsidRDefault="004F0AEE" w:rsidP="00EB5C1C">
      <w:pPr>
        <w:numPr>
          <w:ilvl w:val="2"/>
          <w:numId w:val="20"/>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4F0AEE" w:rsidRPr="00EB5C1C" w:rsidRDefault="004F0AEE" w:rsidP="00EB5C1C">
      <w:pPr>
        <w:numPr>
          <w:ilvl w:val="2"/>
          <w:numId w:val="20"/>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4F0AEE" w:rsidRPr="00EB5C1C" w:rsidRDefault="004F0AEE" w:rsidP="00EB5C1C">
      <w:pPr>
        <w:numPr>
          <w:ilvl w:val="2"/>
          <w:numId w:val="20"/>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4F0AEE" w:rsidRPr="00EB5C1C" w:rsidRDefault="004F0AEE" w:rsidP="00EB5C1C">
      <w:pPr>
        <w:numPr>
          <w:ilvl w:val="2"/>
          <w:numId w:val="20"/>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начинает приобщать детей к посещению кукольного театра, различных детских художественных выставок.</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Изобразительная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Рисование: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w:t>
      </w:r>
      <w:r w:rsidRPr="00EB5C1C">
        <w:rPr>
          <w:rFonts w:ascii="Times New Roman" w:eastAsia="Times New Roman" w:hAnsi="Times New Roman" w:cs="Times New Roman"/>
          <w:sz w:val="24"/>
          <w:szCs w:val="24"/>
          <w:lang w:eastAsia="ru-RU"/>
        </w:rPr>
        <w:lastRenderedPageBreak/>
        <w:t>штрихов, пятен, мазков (опадают с деревьев листочки, идет дождь, «снег, снег кружится, белая вся улица», «дождик, дождик, кап, кап, кап...»);</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4F0AEE" w:rsidRPr="00EB5C1C" w:rsidRDefault="004F0AEE" w:rsidP="00EB5C1C">
      <w:pPr>
        <w:numPr>
          <w:ilvl w:val="3"/>
          <w:numId w:val="20"/>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Лепка: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4F0AEE" w:rsidRPr="00EB5C1C" w:rsidRDefault="004F0AEE" w:rsidP="00EB5C1C">
      <w:pPr>
        <w:numPr>
          <w:ilvl w:val="3"/>
          <w:numId w:val="20"/>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Аппликация: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 Народное декоративно-прикладное искусство: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1829"/>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4F0AEE" w:rsidRPr="00EB5C1C" w:rsidRDefault="004F0AEE" w:rsidP="00EB5C1C">
      <w:pPr>
        <w:tabs>
          <w:tab w:val="left" w:pos="1762"/>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w:t>
      </w:r>
    </w:p>
    <w:p w:rsidR="004F0AEE" w:rsidRPr="00EB5C1C" w:rsidRDefault="004F0AEE" w:rsidP="00EB5C1C">
      <w:pPr>
        <w:numPr>
          <w:ilvl w:val="1"/>
          <w:numId w:val="21"/>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4F0AEE" w:rsidRPr="00EB5C1C" w:rsidRDefault="004F0AEE" w:rsidP="00EB5C1C">
      <w:pPr>
        <w:numPr>
          <w:ilvl w:val="1"/>
          <w:numId w:val="21"/>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4F0AEE" w:rsidRPr="00EB5C1C" w:rsidRDefault="004F0AEE" w:rsidP="00EB5C1C">
      <w:pPr>
        <w:numPr>
          <w:ilvl w:val="1"/>
          <w:numId w:val="21"/>
        </w:numPr>
        <w:tabs>
          <w:tab w:val="left" w:pos="102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4F0AEE" w:rsidRPr="00EB5C1C" w:rsidRDefault="004F0AEE" w:rsidP="00EB5C1C">
      <w:pPr>
        <w:numPr>
          <w:ilvl w:val="1"/>
          <w:numId w:val="21"/>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движения: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5) Игра на детских музыкальных инструментах: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1766"/>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1757"/>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Культурно-досуговая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Педагог организует культурно-досуговую деятельность детей по интересам, обеспечивая эмоциональное благополучие и отдых.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w:t>
      </w:r>
      <w:r w:rsidRPr="00EB5C1C">
        <w:rPr>
          <w:rFonts w:ascii="Times New Roman" w:eastAsia="Times New Roman" w:hAnsi="Times New Roman" w:cs="Times New Roman"/>
          <w:sz w:val="24"/>
          <w:szCs w:val="24"/>
          <w:lang w:eastAsia="ru-RU"/>
        </w:rPr>
        <w:lastRenderedPageBreak/>
        <w:t xml:space="preserve">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w:t>
      </w:r>
    </w:p>
    <w:p w:rsidR="004F0AEE" w:rsidRPr="00EB5C1C" w:rsidRDefault="004F0AEE" w:rsidP="00EB5C1C">
      <w:pPr>
        <w:spacing w:after="0" w:line="240" w:lineRule="auto"/>
        <w:ind w:left="20" w:righ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4 лет до 5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художественно-эстетического развития основными задачами образовательной деятельности являются:</w:t>
      </w:r>
    </w:p>
    <w:p w:rsidR="004F0AEE" w:rsidRPr="00EB5C1C" w:rsidRDefault="004F0AEE" w:rsidP="00EB5C1C">
      <w:pPr>
        <w:tabs>
          <w:tab w:val="left" w:pos="994"/>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1)приобщение к искусству: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сравнивать произведения различных видов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отзывчивость и эстетическое сопереживание на красоту окружающей действительности;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интерес к искусству как виду творческой деятельности человека;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познакомить детей с видами и жанрами искусства, историей его возникновения, средствами выразительности разных видов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понимание красоты произведений искусства, потребность общения с искусством;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интерес к детским выставкам, спектаклям; желание посещать театр, музей и тому подобное;</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4F0AEE" w:rsidRPr="00EB5C1C" w:rsidRDefault="004F0AEE" w:rsidP="00EB5C1C">
      <w:pPr>
        <w:tabs>
          <w:tab w:val="left" w:pos="1022"/>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2)изобразительная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интерес детей и положительный отклик к различным видам изобразительной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 детей умение рассматривать и обследовать предметы, в том числе с помощью рук;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выделять и использовать средства выразительности в рисовании, лепке, аппликации;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 детей умение создавать коллективные произведения в рисовании, лепке, аппликации;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приучать детей быть аккуратными: сохранять свое рабочее место в порядке, по окончании работы убирать все со стола;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художественно-творческие способности у детей в различных видах изобразительной деятельности;</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4F0AEE" w:rsidRPr="00EB5C1C" w:rsidRDefault="004F0AEE" w:rsidP="00EB5C1C">
      <w:pPr>
        <w:tabs>
          <w:tab w:val="left" w:pos="1018"/>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3)конструктивная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сооружать постройки из крупного и мелкого строительного материала;</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обучать конструированию из бумаги;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приобщать детей к изготовлению поделок из природного материала.</w:t>
      </w:r>
    </w:p>
    <w:p w:rsidR="004F0AEE" w:rsidRPr="00EB5C1C" w:rsidRDefault="004F0AEE" w:rsidP="00EB5C1C">
      <w:pPr>
        <w:tabs>
          <w:tab w:val="left" w:pos="1027"/>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4)музыкальная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музыкальные впечатления детей, способствовать дальнейшему развитию основ музыкальной культуры;</w:t>
      </w: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слушательскую культуру детей; развивать музыкальность детей;</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4F0AEE" w:rsidRPr="00EB5C1C" w:rsidRDefault="004F0AEE" w:rsidP="00EB5C1C">
      <w:pPr>
        <w:spacing w:after="0" w:line="240" w:lineRule="auto"/>
        <w:ind w:lef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у детей интерес к пению;</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освоению детьми приемов игры на детских музыкальных инструментах;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желание детей самостоятельно заниматься музыкальной деятельностью;</w:t>
      </w:r>
    </w:p>
    <w:p w:rsidR="004F0AEE" w:rsidRPr="00EB5C1C" w:rsidRDefault="004F0AEE" w:rsidP="00EB5C1C">
      <w:pPr>
        <w:numPr>
          <w:ilvl w:val="1"/>
          <w:numId w:val="21"/>
        </w:numPr>
        <w:tabs>
          <w:tab w:val="left" w:pos="1013"/>
        </w:tabs>
        <w:spacing w:after="0" w:line="240" w:lineRule="auto"/>
        <w:ind w:lef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учить элементам художественно-образных выразительных средств (интонация, мимика, пантомимика);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активизировать словарь детей, совершенствовать звуковую культуру речи, интонационный строй, диалогическую речь;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познакомить детей с различными видами театра (кукольный, музыкальный, детский, театр зверей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простейшие образно-выразительные умения, имитировать характерные движения сказочных животных;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эстетический вкус, воспитывать чувство прекрасного, побуждать нравственно-эстетические и эмоциональные переживания;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побуждать интерес творческим проявлениям в игре и игровому общению со сверстниками.</w:t>
      </w:r>
    </w:p>
    <w:p w:rsidR="004F0AEE" w:rsidRPr="00EB5C1C" w:rsidRDefault="004F0AEE" w:rsidP="00EB5C1C">
      <w:pPr>
        <w:numPr>
          <w:ilvl w:val="1"/>
          <w:numId w:val="21"/>
        </w:numPr>
        <w:tabs>
          <w:tab w:val="left" w:pos="1022"/>
        </w:tabs>
        <w:spacing w:after="0" w:line="240" w:lineRule="auto"/>
        <w:ind w:lef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культурно-досуговая деятельность:</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развлечениям, знакомящим с культурой и традициями народов страны;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осуществлять патриотическое и нравственное воспитание, приобщать к художественной культуре, эстетико-эмоциональному творчеству;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приобщать к праздничной культуре, развивать желание принимать участие в праздниках (календарных, государственных, народных);</w:t>
      </w:r>
    </w:p>
    <w:p w:rsidR="004F0AEE" w:rsidRPr="00EB5C1C" w:rsidRDefault="004F0AEE" w:rsidP="00EB5C1C">
      <w:pPr>
        <w:spacing w:after="0" w:line="240" w:lineRule="auto"/>
        <w:ind w:lef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чувства причастности к событиям, происходящим в стране;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индивидуальные творческие способности и художественные наклонности ребёнка;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lastRenderedPageBreak/>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Приобщение к искусству.</w:t>
      </w:r>
    </w:p>
    <w:p w:rsidR="004F0AEE" w:rsidRPr="00EB5C1C" w:rsidRDefault="004F0AEE" w:rsidP="00EB5C1C">
      <w:pPr>
        <w:numPr>
          <w:ilvl w:val="2"/>
          <w:numId w:val="21"/>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4F0AEE" w:rsidRPr="00EB5C1C" w:rsidRDefault="004F0AEE" w:rsidP="00EB5C1C">
      <w:pPr>
        <w:numPr>
          <w:ilvl w:val="2"/>
          <w:numId w:val="21"/>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4F0AEE" w:rsidRPr="00EB5C1C" w:rsidRDefault="004F0AEE" w:rsidP="00EB5C1C">
      <w:pPr>
        <w:numPr>
          <w:ilvl w:val="2"/>
          <w:numId w:val="21"/>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4F0AEE" w:rsidRPr="00EB5C1C" w:rsidRDefault="004F0AEE" w:rsidP="00EB5C1C">
      <w:pPr>
        <w:numPr>
          <w:ilvl w:val="2"/>
          <w:numId w:val="21"/>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4F0AEE" w:rsidRPr="00EB5C1C" w:rsidRDefault="004F0AEE" w:rsidP="00EB5C1C">
      <w:pPr>
        <w:numPr>
          <w:ilvl w:val="2"/>
          <w:numId w:val="21"/>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w:t>
      </w:r>
      <w:r w:rsidRPr="00EB5C1C">
        <w:rPr>
          <w:rFonts w:ascii="Times New Roman" w:eastAsia="Times New Roman" w:hAnsi="Times New Roman" w:cs="Times New Roman"/>
          <w:b/>
          <w:sz w:val="24"/>
          <w:szCs w:val="24"/>
          <w:lang w:eastAsia="ru-RU"/>
        </w:rPr>
        <w:t xml:space="preserve"> ,</w:t>
      </w:r>
      <w:r w:rsidRPr="00EB5C1C">
        <w:rPr>
          <w:rFonts w:ascii="Times New Roman" w:eastAsia="Times New Roman" w:hAnsi="Times New Roman" w:cs="Times New Roman"/>
          <w:sz w:val="24"/>
          <w:szCs w:val="24"/>
          <w:lang w:eastAsia="ru-RU"/>
        </w:rPr>
        <w:t xml:space="preserve">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4F0AEE" w:rsidRPr="00EB5C1C" w:rsidRDefault="004F0AEE" w:rsidP="00EB5C1C">
      <w:pPr>
        <w:numPr>
          <w:ilvl w:val="2"/>
          <w:numId w:val="21"/>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4F0AEE" w:rsidRPr="00EB5C1C" w:rsidRDefault="004F0AEE" w:rsidP="00EB5C1C">
      <w:pPr>
        <w:numPr>
          <w:ilvl w:val="2"/>
          <w:numId w:val="21"/>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4F0AEE" w:rsidRPr="00EB5C1C" w:rsidRDefault="004F0AEE" w:rsidP="00EB5C1C">
      <w:pPr>
        <w:numPr>
          <w:ilvl w:val="2"/>
          <w:numId w:val="21"/>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 произведениями народного искусства (потешки, сказки, загадки, песни, хороводы, заклички, изделия народного декоративно- прикладного искусства).</w:t>
      </w:r>
    </w:p>
    <w:p w:rsidR="004F0AEE" w:rsidRPr="00EB5C1C" w:rsidRDefault="004F0AEE" w:rsidP="00EB5C1C">
      <w:pPr>
        <w:numPr>
          <w:ilvl w:val="2"/>
          <w:numId w:val="21"/>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4F0AEE" w:rsidRPr="00EB5C1C" w:rsidRDefault="004F0AEE" w:rsidP="00EB5C1C">
      <w:pPr>
        <w:tabs>
          <w:tab w:val="left" w:pos="1038"/>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Изобразительная деятельность.</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Рисование: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w:t>
      </w:r>
      <w:r w:rsidRPr="00EB5C1C">
        <w:rPr>
          <w:rFonts w:ascii="Times New Roman" w:eastAsia="Times New Roman" w:hAnsi="Times New Roman" w:cs="Times New Roman"/>
          <w:sz w:val="24"/>
          <w:szCs w:val="24"/>
          <w:lang w:eastAsia="ru-RU"/>
        </w:rPr>
        <w:lastRenderedPageBreak/>
        <w:t>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4F0AEE" w:rsidRPr="00EB5C1C" w:rsidRDefault="004F0AEE" w:rsidP="00EB5C1C">
      <w:pPr>
        <w:numPr>
          <w:ilvl w:val="3"/>
          <w:numId w:val="21"/>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Народное декоративно-прикладное искусство: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4F0AEE" w:rsidRPr="00EB5C1C" w:rsidRDefault="004F0AEE" w:rsidP="00EB5C1C">
      <w:pPr>
        <w:numPr>
          <w:ilvl w:val="3"/>
          <w:numId w:val="21"/>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Лепка: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4F0AEE" w:rsidRPr="00EB5C1C" w:rsidRDefault="004F0AEE" w:rsidP="00EB5C1C">
      <w:pPr>
        <w:numPr>
          <w:ilvl w:val="3"/>
          <w:numId w:val="21"/>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Аппликация: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1777"/>
        </w:tabs>
        <w:spacing w:after="0" w:line="240" w:lineRule="auto"/>
        <w:ind w:left="7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numPr>
          <w:ilvl w:val="1"/>
          <w:numId w:val="22"/>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4F0AEE" w:rsidRPr="00EB5C1C" w:rsidRDefault="004F0AEE" w:rsidP="00EB5C1C">
      <w:pPr>
        <w:numPr>
          <w:ilvl w:val="1"/>
          <w:numId w:val="22"/>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4F0AEE" w:rsidRPr="00EB5C1C" w:rsidRDefault="004F0AEE" w:rsidP="00EB5C1C">
      <w:pPr>
        <w:numPr>
          <w:ilvl w:val="1"/>
          <w:numId w:val="22"/>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4F0AEE" w:rsidRPr="00EB5C1C" w:rsidRDefault="004F0AEE" w:rsidP="00EB5C1C">
      <w:pPr>
        <w:numPr>
          <w:ilvl w:val="1"/>
          <w:numId w:val="22"/>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4F0AEE" w:rsidRPr="00EB5C1C" w:rsidRDefault="004F0AEE" w:rsidP="00EB5C1C">
      <w:pPr>
        <w:numPr>
          <w:ilvl w:val="1"/>
          <w:numId w:val="22"/>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4F0AEE" w:rsidRPr="00EB5C1C" w:rsidRDefault="004F0AEE" w:rsidP="00EB5C1C">
      <w:pPr>
        <w:tabs>
          <w:tab w:val="left" w:pos="1038"/>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1777"/>
        </w:tabs>
        <w:spacing w:after="0" w:line="240" w:lineRule="auto"/>
        <w:ind w:left="7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4F0AEE" w:rsidRPr="00EB5C1C" w:rsidRDefault="004F0AEE" w:rsidP="00EB5C1C">
      <w:pPr>
        <w:numPr>
          <w:ilvl w:val="0"/>
          <w:numId w:val="23"/>
        </w:numPr>
        <w:tabs>
          <w:tab w:val="left" w:pos="1047"/>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4F0AEE" w:rsidRPr="00EB5C1C" w:rsidRDefault="004F0AEE" w:rsidP="00EB5C1C">
      <w:pPr>
        <w:numPr>
          <w:ilvl w:val="0"/>
          <w:numId w:val="23"/>
        </w:numPr>
        <w:tabs>
          <w:tab w:val="left" w:pos="1186"/>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4F0AEE" w:rsidRPr="00EB5C1C" w:rsidRDefault="004F0AEE" w:rsidP="00EB5C1C">
      <w:pPr>
        <w:numPr>
          <w:ilvl w:val="0"/>
          <w:numId w:val="23"/>
        </w:numPr>
        <w:tabs>
          <w:tab w:val="left" w:pos="1105"/>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4F0AEE" w:rsidRPr="00EB5C1C" w:rsidRDefault="004F0AEE" w:rsidP="00EB5C1C">
      <w:pPr>
        <w:numPr>
          <w:ilvl w:val="0"/>
          <w:numId w:val="23"/>
        </w:numPr>
        <w:tabs>
          <w:tab w:val="left" w:pos="1086"/>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4F0AEE" w:rsidRPr="00EB5C1C" w:rsidRDefault="004F0AEE" w:rsidP="00EB5C1C">
      <w:pPr>
        <w:numPr>
          <w:ilvl w:val="0"/>
          <w:numId w:val="23"/>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Игра на детских музыкальных инструментах: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умение подыгрывать простейшие мелодии на деревянных ложках, погремушках, барабане, металлофоне;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Культурно-досуговая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5 лет до 6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художественно-эстетического развития основными задачами образовательной деятельности являются:</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Приобщение к искусству: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знания об основных формах предметов и объектов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стремление к познанию культурных традиций своего народа через творческую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знакомить детей с жанрами изобразительного и музыкального искусства; продолжать знакомить детей с архитектурой;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уметь называть вид художественной деятельности, профессию и людей, которые работают в том или ином виде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организовать посещение выставки, театра, музея, цирка;</w:t>
      </w:r>
    </w:p>
    <w:p w:rsidR="004F0AEE" w:rsidRPr="00EB5C1C" w:rsidRDefault="004F0AEE" w:rsidP="00EB5C1C">
      <w:pPr>
        <w:numPr>
          <w:ilvl w:val="2"/>
          <w:numId w:val="18"/>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изобразительная деятельность:</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интерес детей к изобразительной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художественно-творческих способностей в продуктивных видах детской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у детей сенсорный опыт, развивая органы восприятия: зрение, слух, обоняние, осязание, вкус;</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закреплять у детей </w:t>
      </w:r>
      <w:r w:rsidRPr="00EB5C1C">
        <w:rPr>
          <w:rFonts w:ascii="Times New Roman" w:eastAsia="Times New Roman" w:hAnsi="Times New Roman" w:cs="Times New Roman"/>
          <w:b/>
          <w:sz w:val="24"/>
          <w:szCs w:val="24"/>
          <w:lang w:eastAsia="ru-RU"/>
        </w:rPr>
        <w:t>п</w:t>
      </w:r>
      <w:r w:rsidRPr="00EB5C1C">
        <w:rPr>
          <w:rFonts w:ascii="Times New Roman" w:eastAsia="Times New Roman" w:hAnsi="Times New Roman" w:cs="Times New Roman"/>
          <w:sz w:val="24"/>
          <w:szCs w:val="24"/>
          <w:lang w:eastAsia="ru-RU"/>
        </w:rPr>
        <w:t>рироды;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эстетическое восприятие, желание созерцать красоту окружающего мира;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у детей изобразительные навыки и умения, формировать художественно-творческие способности;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чувство формы, цвета, пропорций;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содержание изобразительной деятельности в соответствии с задачами познавательного и социального развития детей;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4F0AEE" w:rsidRPr="00EB5C1C" w:rsidRDefault="004F0AEE" w:rsidP="00EB5C1C">
      <w:pPr>
        <w:numPr>
          <w:ilvl w:val="1"/>
          <w:numId w:val="18"/>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у детей самостоятельность, творчество, инициативу, дружелюбие;</w:t>
      </w:r>
    </w:p>
    <w:p w:rsidR="004F0AEE" w:rsidRPr="00EB5C1C" w:rsidRDefault="004F0AEE" w:rsidP="00EB5C1C">
      <w:pPr>
        <w:numPr>
          <w:ilvl w:val="1"/>
          <w:numId w:val="18"/>
        </w:numPr>
        <w:spacing w:after="0" w:line="240" w:lineRule="auto"/>
        <w:ind w:left="720" w:firstLine="360"/>
        <w:contextualSpacing/>
        <w:rPr>
          <w:rFonts w:ascii="Times New Roman" w:eastAsia="Times New Roman" w:hAnsi="Times New Roman" w:cs="Times New Roman"/>
          <w:sz w:val="24"/>
          <w:szCs w:val="24"/>
          <w:lang w:val="en-US"/>
        </w:rPr>
      </w:pPr>
      <w:r w:rsidRPr="00EB5C1C">
        <w:rPr>
          <w:rFonts w:ascii="Times New Roman" w:eastAsia="Times New Roman" w:hAnsi="Times New Roman" w:cs="Times New Roman"/>
          <w:sz w:val="24"/>
          <w:szCs w:val="24"/>
          <w:lang w:val="en-US"/>
        </w:rPr>
        <w:t>музыкальная</w:t>
      </w:r>
      <w:r w:rsidRPr="00EB5C1C">
        <w:rPr>
          <w:rFonts w:ascii="Times New Roman" w:eastAsia="Times New Roman" w:hAnsi="Times New Roman" w:cs="Times New Roman"/>
          <w:sz w:val="24"/>
          <w:szCs w:val="24"/>
        </w:rPr>
        <w:t xml:space="preserve">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 детей эстетическое восприятие музыки, умение различать жанры музыкальных произведений (песня, танец, марш);</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музыкальную память, умение различать на слух звуки по высоте, музыкальные инструменты;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интерес и любовь к музыке, музыкальную отзывчивость на нее;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музыкальные способности детей: звуковысотный, ритмический, тембровый, динамический слух;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умение творческой интерпретации музыки разными средствами художественной выразительности;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умение сотрудничества в коллективной музыкальной деятельности;</w:t>
      </w:r>
    </w:p>
    <w:p w:rsidR="004F0AEE" w:rsidRPr="00EB5C1C" w:rsidRDefault="004F0AEE" w:rsidP="00EB5C1C">
      <w:pPr>
        <w:tabs>
          <w:tab w:val="left" w:pos="1013"/>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5)театрализованная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различными видами театрального искусства (кукольный театр, балет, опера и прочее);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театральной терминологией (акт, актер, антракт, кулисы и так далее);</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сценическому искусству;</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доброжелательность и контактность в отношениях со сверстниками;</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6) культурно-досуговая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проявления культурных потребностей и интересов, а также их использования в организации своего досуга;</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понятия праздничный и будний день, понимать их различия;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с историей возникновения праздников, воспитывать бережное отношение к народным праздничным традициям и обычаям;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интерес к участию в творческих объединениях д</w:t>
      </w:r>
      <w:r w:rsidR="00704B9C">
        <w:rPr>
          <w:rFonts w:ascii="Times New Roman" w:eastAsia="Times New Roman" w:hAnsi="Times New Roman" w:cs="Times New Roman"/>
          <w:sz w:val="24"/>
          <w:szCs w:val="24"/>
          <w:lang w:eastAsia="ru-RU"/>
        </w:rPr>
        <w:t>ополнительного образования в ДОУ</w:t>
      </w:r>
      <w:r w:rsidRPr="00EB5C1C">
        <w:rPr>
          <w:rFonts w:ascii="Times New Roman" w:eastAsia="Times New Roman" w:hAnsi="Times New Roman" w:cs="Times New Roman"/>
          <w:sz w:val="24"/>
          <w:szCs w:val="24"/>
          <w:lang w:eastAsia="ru-RU"/>
        </w:rPr>
        <w:t xml:space="preserve"> и вне её.</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Приобщение к искусству.</w:t>
      </w:r>
    </w:p>
    <w:p w:rsidR="004F0AEE" w:rsidRPr="00EB5C1C" w:rsidRDefault="004F0AEE" w:rsidP="00EB5C1C">
      <w:pPr>
        <w:numPr>
          <w:ilvl w:val="2"/>
          <w:numId w:val="23"/>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4F0AEE" w:rsidRPr="00EB5C1C" w:rsidRDefault="004F0AEE" w:rsidP="00EB5C1C">
      <w:pPr>
        <w:numPr>
          <w:ilvl w:val="2"/>
          <w:numId w:val="23"/>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4F0AEE" w:rsidRPr="00EB5C1C" w:rsidRDefault="004F0AEE" w:rsidP="00EB5C1C">
      <w:pPr>
        <w:numPr>
          <w:ilvl w:val="2"/>
          <w:numId w:val="2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4F0AEE" w:rsidRPr="00EB5C1C" w:rsidRDefault="004F0AEE" w:rsidP="00EB5C1C">
      <w:pPr>
        <w:numPr>
          <w:ilvl w:val="2"/>
          <w:numId w:val="2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4F0AEE" w:rsidRPr="00EB5C1C" w:rsidRDefault="004F0AEE" w:rsidP="00EB5C1C">
      <w:pPr>
        <w:numPr>
          <w:ilvl w:val="2"/>
          <w:numId w:val="23"/>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4F0AEE" w:rsidRPr="00EB5C1C" w:rsidRDefault="004F0AEE" w:rsidP="00EB5C1C">
      <w:pPr>
        <w:numPr>
          <w:ilvl w:val="2"/>
          <w:numId w:val="23"/>
        </w:numPr>
        <w:tabs>
          <w:tab w:val="left" w:pos="1100"/>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4F0AEE" w:rsidRPr="00EB5C1C" w:rsidRDefault="004F0AEE" w:rsidP="00EB5C1C">
      <w:pPr>
        <w:numPr>
          <w:ilvl w:val="2"/>
          <w:numId w:val="2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4F0AEE" w:rsidRPr="00EB5C1C" w:rsidRDefault="004F0AEE" w:rsidP="00EB5C1C">
      <w:pPr>
        <w:numPr>
          <w:ilvl w:val="2"/>
          <w:numId w:val="2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активное участие детей в художественной деятельности как по собственному желанию, так и под руководством взрослых.</w:t>
      </w:r>
    </w:p>
    <w:p w:rsidR="004F0AEE" w:rsidRPr="00EB5C1C" w:rsidRDefault="004F0AEE" w:rsidP="00EB5C1C">
      <w:pPr>
        <w:numPr>
          <w:ilvl w:val="2"/>
          <w:numId w:val="2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4F0AEE" w:rsidRPr="00EB5C1C" w:rsidRDefault="004F0AEE" w:rsidP="00EB5C1C">
      <w:pPr>
        <w:tabs>
          <w:tab w:val="left" w:pos="1028"/>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 xml:space="preserve"> Изобразительная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w:t>
      </w:r>
      <w:r w:rsidRPr="00EB5C1C">
        <w:rPr>
          <w:rFonts w:ascii="Times New Roman" w:eastAsia="Times New Roman" w:hAnsi="Times New Roman" w:cs="Times New Roman"/>
          <w:sz w:val="24"/>
          <w:szCs w:val="24"/>
          <w:lang w:eastAsia="ru-RU"/>
        </w:rPr>
        <w:lastRenderedPageBreak/>
        <w:t>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4F0AEE" w:rsidRPr="00EB5C1C" w:rsidRDefault="004F0AEE" w:rsidP="00EB5C1C">
      <w:pPr>
        <w:numPr>
          <w:ilvl w:val="0"/>
          <w:numId w:val="24"/>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Лепка: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4F0AEE" w:rsidRPr="00EB5C1C" w:rsidRDefault="004F0AEE" w:rsidP="00EB5C1C">
      <w:pPr>
        <w:numPr>
          <w:ilvl w:val="0"/>
          <w:numId w:val="24"/>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Аппликация: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 Прикладное творчество: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tabs>
          <w:tab w:val="left" w:pos="1782"/>
        </w:tabs>
        <w:spacing w:after="0" w:line="240" w:lineRule="auto"/>
        <w:ind w:left="7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4F0AEE" w:rsidRPr="00EB5C1C" w:rsidRDefault="004F0AEE" w:rsidP="00EB5C1C">
      <w:pPr>
        <w:tabs>
          <w:tab w:val="left" w:pos="1782"/>
        </w:tabs>
        <w:spacing w:after="0" w:line="240" w:lineRule="auto"/>
        <w:ind w:left="7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4F0AEE" w:rsidRPr="00EB5C1C" w:rsidRDefault="004F0AEE" w:rsidP="00EB5C1C">
      <w:pPr>
        <w:numPr>
          <w:ilvl w:val="1"/>
          <w:numId w:val="25"/>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4F0AEE" w:rsidRPr="00EB5C1C" w:rsidRDefault="004F0AEE" w:rsidP="00EB5C1C">
      <w:pPr>
        <w:numPr>
          <w:ilvl w:val="1"/>
          <w:numId w:val="25"/>
        </w:numPr>
        <w:tabs>
          <w:tab w:val="left" w:pos="102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4F0AEE" w:rsidRPr="00EB5C1C" w:rsidRDefault="004F0AEE" w:rsidP="00EB5C1C">
      <w:pPr>
        <w:numPr>
          <w:ilvl w:val="1"/>
          <w:numId w:val="25"/>
        </w:numPr>
        <w:tabs>
          <w:tab w:val="left" w:pos="1042"/>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движения: 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4F0AEE" w:rsidRPr="00EB5C1C" w:rsidRDefault="004F0AEE" w:rsidP="00EB5C1C">
      <w:pPr>
        <w:numPr>
          <w:ilvl w:val="1"/>
          <w:numId w:val="25"/>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4F0AEE" w:rsidRPr="00EB5C1C" w:rsidRDefault="004F0AEE" w:rsidP="00EB5C1C">
      <w:pPr>
        <w:numPr>
          <w:ilvl w:val="1"/>
          <w:numId w:val="25"/>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Культурно-досуговая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4F0AEE" w:rsidRPr="00EB5C1C" w:rsidRDefault="004F0AEE" w:rsidP="00EB5C1C">
      <w:pPr>
        <w:spacing w:after="0" w:line="240" w:lineRule="auto"/>
        <w:ind w:left="20" w:righ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6 лет до 7 лет.</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В области художественно-эстетического развития основными задачами образовательной деятельности являются: </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приобщение к искусству: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уважительное отношение и чувство гордости за свою страну, в процессе ознакомления с разными видами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знания детей о видах искусства (изобразительное, декоративно- прикладное искусство, музыка, архитектура, театр, танец, кино, цирк);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у детей знания об искусстве как виде творческой деятельности людей;</w:t>
      </w:r>
    </w:p>
    <w:p w:rsidR="004F0AEE" w:rsidRPr="00EB5C1C" w:rsidRDefault="004F0AEE" w:rsidP="00EB5C1C">
      <w:pPr>
        <w:spacing w:after="0" w:line="240" w:lineRule="auto"/>
        <w:ind w:left="740"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w:t>
      </w:r>
      <w:r w:rsidRPr="00EB5C1C">
        <w:rPr>
          <w:rFonts w:ascii="Times New Roman" w:eastAsia="Times New Roman" w:hAnsi="Times New Roman" w:cs="Times New Roman"/>
          <w:sz w:val="24"/>
          <w:szCs w:val="24"/>
          <w:lang w:eastAsia="ru-RU"/>
        </w:rPr>
        <w:lastRenderedPageBreak/>
        <w:t>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организовать посещение выставки, театра, музея, цирка (совместно с родителями (законными представителями)); </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изобразительная деятельность:</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у детей сенсорный опыт, включать в процесс ознакомления с предметами движения рук по предмету;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свободного, самостоятельного, разнопланового экспериментирования с художественными материалами;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стремление детей сделать свое произведение красивым, содержательным, выразительным;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художественно-творческие способности детей в изобразительной деятельности;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коллективное творчество;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4F0AEE" w:rsidRPr="00EB5C1C" w:rsidRDefault="004F0AEE" w:rsidP="00EB5C1C">
      <w:pPr>
        <w:numPr>
          <w:ilvl w:val="0"/>
          <w:numId w:val="26"/>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видеть конструкцию объекта и анализировать её основные части, их функциональное назначение;</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профессиями дизайнера, конструктора, архитектора, строителя и прочее;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художественно-творческие способности и самостоятельную творческую конструктивную деятельность детей;</w:t>
      </w:r>
    </w:p>
    <w:p w:rsidR="004F0AEE" w:rsidRPr="00EB5C1C" w:rsidRDefault="004F0AEE" w:rsidP="00EB5C1C">
      <w:pPr>
        <w:numPr>
          <w:ilvl w:val="0"/>
          <w:numId w:val="26"/>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гражданско-патриотические чувства через изучение Государственного гимна Российской Федерации;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продолжать приобщать детей к музыкальной культуре, воспитывать музыкально-эстетический вкус;</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музыкальные способности: поэтический и музыкальный слух, чувство ритма, музыкальную память;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обогащать музыкальные впечатления детей, вызывать яркий эмоциональный отклик при восприятии музыки разного характера;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4F0AEE" w:rsidRPr="00EB5C1C" w:rsidRDefault="004F0AEE" w:rsidP="00EB5C1C">
      <w:pPr>
        <w:numPr>
          <w:ilvl w:val="0"/>
          <w:numId w:val="26"/>
        </w:numPr>
        <w:tabs>
          <w:tab w:val="left" w:pos="100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приобщение детей к театральному искусству через знакомство с историей театра, его жанрами, устройством и профессиями;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знакомить детей с разными видами театрализованной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умение передавать особенности характера персонажа с помощью мимики, жеста, движения и интонационно-образнойречи;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навыки кукловождения в различных театральных системах (перчаточными, тростевыми, марионеткам и так далее);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согласовывать свои действия с партнерами, приучать правильно оценивать действия персонажей в спектакле;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способность творчески передавать образ в играх драматизациях, спектаклях;</w:t>
      </w:r>
    </w:p>
    <w:p w:rsidR="004F0AEE" w:rsidRPr="00EB5C1C" w:rsidRDefault="004F0AEE" w:rsidP="00EB5C1C">
      <w:pPr>
        <w:numPr>
          <w:ilvl w:val="0"/>
          <w:numId w:val="26"/>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культурно-досуговая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интерес к полезной деятельности в свободное время (отдых, творчество, самообразование);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уважительное отношение к своей стране в ходе предпраздничной подготовки;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чувство удовлетворения от участия в коллективной досуговой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Приобщение к искусству.</w:t>
      </w:r>
    </w:p>
    <w:p w:rsidR="004F0AEE" w:rsidRPr="00EB5C1C" w:rsidRDefault="004F0AEE" w:rsidP="00EB5C1C">
      <w:pPr>
        <w:numPr>
          <w:ilvl w:val="1"/>
          <w:numId w:val="26"/>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4F0AEE" w:rsidRPr="00EB5C1C" w:rsidRDefault="004F0AEE" w:rsidP="00EB5C1C">
      <w:pPr>
        <w:numPr>
          <w:ilvl w:val="1"/>
          <w:numId w:val="26"/>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воспитывает гражданско-патриотические чувства средствами различных видов и жанров искусства.</w:t>
      </w:r>
    </w:p>
    <w:p w:rsidR="004F0AEE" w:rsidRPr="00EB5C1C" w:rsidRDefault="004F0AEE" w:rsidP="00EB5C1C">
      <w:pPr>
        <w:numPr>
          <w:ilvl w:val="1"/>
          <w:numId w:val="26"/>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4F0AEE" w:rsidRPr="00EB5C1C" w:rsidRDefault="004F0AEE" w:rsidP="00EB5C1C">
      <w:pPr>
        <w:numPr>
          <w:ilvl w:val="1"/>
          <w:numId w:val="26"/>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воспитывает интерес к национальным и </w:t>
      </w:r>
      <w:r w:rsidRPr="00EB5C1C">
        <w:rPr>
          <w:rFonts w:ascii="Times New Roman" w:eastAsia="Times New Roman" w:hAnsi="Times New Roman" w:cs="Times New Roman"/>
          <w:b/>
          <w:sz w:val="24"/>
          <w:szCs w:val="24"/>
          <w:lang w:eastAsia="ru-RU"/>
        </w:rPr>
        <w:t>общечелов</w:t>
      </w:r>
      <w:r w:rsidRPr="00EB5C1C">
        <w:rPr>
          <w:rFonts w:ascii="Times New Roman" w:eastAsia="Times New Roman" w:hAnsi="Times New Roman" w:cs="Times New Roman"/>
          <w:sz w:val="24"/>
          <w:szCs w:val="24"/>
          <w:lang w:eastAsia="ru-RU"/>
        </w:rPr>
        <w:t>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4F0AEE" w:rsidRPr="00EB5C1C" w:rsidRDefault="004F0AEE" w:rsidP="00EB5C1C">
      <w:pPr>
        <w:numPr>
          <w:ilvl w:val="1"/>
          <w:numId w:val="26"/>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4F0AEE" w:rsidRPr="00EB5C1C" w:rsidRDefault="004F0AEE" w:rsidP="00EB5C1C">
      <w:pPr>
        <w:numPr>
          <w:ilvl w:val="1"/>
          <w:numId w:val="26"/>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4F0AEE" w:rsidRPr="00EB5C1C" w:rsidRDefault="004F0AEE" w:rsidP="00EB5C1C">
      <w:pPr>
        <w:numPr>
          <w:ilvl w:val="1"/>
          <w:numId w:val="26"/>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4F0AEE" w:rsidRPr="00EB5C1C" w:rsidRDefault="004F0AEE" w:rsidP="00EB5C1C">
      <w:pPr>
        <w:numPr>
          <w:ilvl w:val="1"/>
          <w:numId w:val="26"/>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4F0AEE" w:rsidRPr="00EB5C1C" w:rsidRDefault="004F0AEE" w:rsidP="00EB5C1C">
      <w:pPr>
        <w:numPr>
          <w:ilvl w:val="1"/>
          <w:numId w:val="26"/>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4F0AEE" w:rsidRPr="00EB5C1C" w:rsidRDefault="004F0AEE" w:rsidP="00EB5C1C">
      <w:pPr>
        <w:numPr>
          <w:ilvl w:val="1"/>
          <w:numId w:val="26"/>
        </w:numPr>
        <w:tabs>
          <w:tab w:val="left" w:pos="1167"/>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4F0AEE" w:rsidRPr="00EB5C1C" w:rsidRDefault="004F0AEE" w:rsidP="00EB5C1C">
      <w:pPr>
        <w:numPr>
          <w:ilvl w:val="1"/>
          <w:numId w:val="26"/>
        </w:numPr>
        <w:tabs>
          <w:tab w:val="left" w:pos="1177"/>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4F0AEE" w:rsidRPr="00EB5C1C" w:rsidRDefault="004F0AEE" w:rsidP="00EB5C1C">
      <w:pPr>
        <w:numPr>
          <w:ilvl w:val="1"/>
          <w:numId w:val="26"/>
        </w:numPr>
        <w:tabs>
          <w:tab w:val="left" w:pos="1172"/>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4F0AEE" w:rsidRPr="00EB5C1C" w:rsidRDefault="004F0AEE" w:rsidP="00EB5C1C">
      <w:pPr>
        <w:tabs>
          <w:tab w:val="left" w:pos="1172"/>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 xml:space="preserve"> Изобразительная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Лепка: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4F0AEE" w:rsidRPr="00EB5C1C" w:rsidRDefault="004F0AEE" w:rsidP="00EB5C1C">
      <w:pPr>
        <w:numPr>
          <w:ilvl w:val="0"/>
          <w:numId w:val="27"/>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Аппликация: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4F0AEE" w:rsidRPr="00EB5C1C" w:rsidRDefault="004F0AEE" w:rsidP="00EB5C1C">
      <w:pPr>
        <w:numPr>
          <w:ilvl w:val="0"/>
          <w:numId w:val="27"/>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Прикладное творчество: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5) Народное декоративно-прикладное искусство: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w:t>
      </w:r>
      <w:r w:rsidRPr="00EB5C1C">
        <w:rPr>
          <w:rFonts w:ascii="Times New Roman" w:eastAsia="Times New Roman" w:hAnsi="Times New Roman" w:cs="Times New Roman"/>
          <w:sz w:val="24"/>
          <w:szCs w:val="24"/>
          <w:lang w:eastAsia="ru-RU"/>
        </w:rPr>
        <w:lastRenderedPageBreak/>
        <w:t>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numPr>
          <w:ilvl w:val="1"/>
          <w:numId w:val="27"/>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4F0AEE" w:rsidRPr="00EB5C1C" w:rsidRDefault="004F0AEE" w:rsidP="00EB5C1C">
      <w:pPr>
        <w:numPr>
          <w:ilvl w:val="1"/>
          <w:numId w:val="27"/>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4F0AEE" w:rsidRPr="00EB5C1C" w:rsidRDefault="004F0AEE" w:rsidP="00EB5C1C">
      <w:pPr>
        <w:numPr>
          <w:ilvl w:val="1"/>
          <w:numId w:val="27"/>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4F0AEE" w:rsidRPr="00EB5C1C" w:rsidRDefault="004F0AEE" w:rsidP="00EB5C1C">
      <w:pPr>
        <w:tabs>
          <w:tab w:val="left" w:pos="1028"/>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Музыкальная деятельность.</w:t>
      </w:r>
    </w:p>
    <w:p w:rsidR="004F0AEE" w:rsidRPr="00EB5C1C" w:rsidRDefault="004F0AEE" w:rsidP="00EB5C1C">
      <w:pPr>
        <w:numPr>
          <w:ilvl w:val="2"/>
          <w:numId w:val="27"/>
        </w:numPr>
        <w:tabs>
          <w:tab w:val="left" w:pos="1042"/>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4F0AEE" w:rsidRPr="00EB5C1C" w:rsidRDefault="004F0AEE" w:rsidP="00EB5C1C">
      <w:pPr>
        <w:numPr>
          <w:ilvl w:val="2"/>
          <w:numId w:val="27"/>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Пение: 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4F0AEE" w:rsidRPr="00EB5C1C" w:rsidRDefault="004F0AEE" w:rsidP="00EB5C1C">
      <w:pPr>
        <w:numPr>
          <w:ilvl w:val="2"/>
          <w:numId w:val="27"/>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4F0AEE" w:rsidRPr="00EB5C1C" w:rsidRDefault="004F0AEE" w:rsidP="00EB5C1C">
      <w:pPr>
        <w:numPr>
          <w:ilvl w:val="2"/>
          <w:numId w:val="27"/>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w:t>
      </w:r>
      <w:r w:rsidRPr="00EB5C1C">
        <w:rPr>
          <w:rFonts w:ascii="Times New Roman" w:eastAsia="Times New Roman" w:hAnsi="Times New Roman" w:cs="Times New Roman"/>
          <w:sz w:val="24"/>
          <w:szCs w:val="24"/>
          <w:lang w:eastAsia="ru-RU"/>
        </w:rPr>
        <w:lastRenderedPageBreak/>
        <w:t>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4F0AEE" w:rsidRPr="00EB5C1C" w:rsidRDefault="004F0AEE" w:rsidP="00EB5C1C">
      <w:pPr>
        <w:numPr>
          <w:ilvl w:val="2"/>
          <w:numId w:val="27"/>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4F0AEE" w:rsidRPr="00EB5C1C" w:rsidRDefault="004F0AEE" w:rsidP="00EB5C1C">
      <w:pPr>
        <w:numPr>
          <w:ilvl w:val="2"/>
          <w:numId w:val="27"/>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4F0AEE" w:rsidRPr="00EB5C1C" w:rsidRDefault="004F0AEE" w:rsidP="00EB5C1C">
      <w:pPr>
        <w:numPr>
          <w:ilvl w:val="2"/>
          <w:numId w:val="27"/>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Театрализованная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Культурно-досуговая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w:t>
      </w:r>
      <w:r w:rsidRPr="00EB5C1C">
        <w:rPr>
          <w:rFonts w:ascii="Times New Roman" w:eastAsia="Times New Roman" w:hAnsi="Times New Roman" w:cs="Times New Roman"/>
          <w:sz w:val="24"/>
          <w:szCs w:val="24"/>
          <w:lang w:eastAsia="ru-RU"/>
        </w:rPr>
        <w:lastRenderedPageBreak/>
        <w:t>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приобщение к традициям и великому культурному наследию российского народа, шедеврам мировой художественной культуры;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условий для раскрытия детьми базовых ценностей и их проживания в разных видах художественно-творческой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line="240" w:lineRule="auto"/>
        <w:ind w:firstLine="708"/>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Физическое развитие.</w:t>
      </w: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1 года до 2 лет.</w:t>
      </w:r>
    </w:p>
    <w:p w:rsidR="004F0AEE" w:rsidRPr="00EB5C1C" w:rsidRDefault="004F0AEE" w:rsidP="00EB5C1C">
      <w:pPr>
        <w:tabs>
          <w:tab w:val="left" w:pos="1570"/>
        </w:tabs>
        <w:spacing w:after="0" w:line="240" w:lineRule="auto"/>
        <w:ind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4F0AEE" w:rsidRPr="00EB5C1C" w:rsidRDefault="004F0AEE" w:rsidP="00EB5C1C">
      <w:pPr>
        <w:tabs>
          <w:tab w:val="left" w:pos="1560"/>
        </w:tabs>
        <w:spacing w:after="0" w:line="240" w:lineRule="auto"/>
        <w:ind w:left="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упражнения).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и катание: бросание мяча (диаметр 6-8 см) вниз, вдаль; катание мяча (диаметр 20-25 см) вперед из исходного положения сидя и стоя;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страхоакой.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из исходного положения стоя, сидя, лежа с использованием предметов (погремушки, кубики, платочки и другое) и без них;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4F0AEE" w:rsidRPr="00EB5C1C" w:rsidRDefault="004F0AEE" w:rsidP="00EB5C1C">
      <w:pPr>
        <w:numPr>
          <w:ilvl w:val="0"/>
          <w:numId w:val="28"/>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Детям предлагаются разнообразные игровые упражнения для закрепления двигательных навыков.</w:t>
      </w:r>
    </w:p>
    <w:p w:rsidR="004F0AEE" w:rsidRDefault="004F0AEE" w:rsidP="00EB5C1C">
      <w:pPr>
        <w:numPr>
          <w:ilvl w:val="0"/>
          <w:numId w:val="28"/>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5F03AA" w:rsidRPr="00EB5C1C" w:rsidRDefault="005F03AA" w:rsidP="005F03AA">
      <w:pPr>
        <w:tabs>
          <w:tab w:val="left" w:pos="1038"/>
        </w:tabs>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2 лет до 3 лет.</w:t>
      </w:r>
    </w:p>
    <w:p w:rsidR="004F0AEE" w:rsidRPr="00EB5C1C" w:rsidRDefault="004F0AEE" w:rsidP="00EB5C1C">
      <w:pPr>
        <w:tabs>
          <w:tab w:val="left" w:pos="1570"/>
        </w:tabs>
        <w:spacing w:after="0" w:line="240" w:lineRule="auto"/>
        <w:ind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психофизические качества, равновесие и ориентировку в пространстве;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у детей желание играть в подвижные игры вместе с педагогом в небольших подгруппах;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интерес и положительное отношение к выполнению физических упражнений, совместным двигательным действиям;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4F0AEE" w:rsidRPr="00EB5C1C" w:rsidRDefault="004F0AEE" w:rsidP="00EB5C1C">
      <w:pPr>
        <w:tabs>
          <w:tab w:val="left" w:pos="1560"/>
        </w:tabs>
        <w:spacing w:after="0" w:line="240" w:lineRule="auto"/>
        <w:ind w:left="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упражнения).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w:t>
      </w:r>
      <w:r w:rsidRPr="00EB5C1C">
        <w:rPr>
          <w:rFonts w:ascii="Times New Roman" w:eastAsia="Times New Roman" w:hAnsi="Times New Roman" w:cs="Times New Roman"/>
          <w:sz w:val="24"/>
          <w:szCs w:val="24"/>
          <w:lang w:eastAsia="ru-RU"/>
        </w:rPr>
        <w:lastRenderedPageBreak/>
        <w:t>в руке (флажок, платочек, ленточка и другие); врассыпную и в заданном направлении; между предметами; по кругу по одному и парами, взявшись за руки;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4F0AEE" w:rsidRPr="00EB5C1C" w:rsidRDefault="004F0AEE" w:rsidP="00EB5C1C">
      <w:pPr>
        <w:numPr>
          <w:ilvl w:val="1"/>
          <w:numId w:val="29"/>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4F0AEE" w:rsidRPr="00EB5C1C" w:rsidRDefault="004F0AEE" w:rsidP="00EB5C1C">
      <w:pPr>
        <w:numPr>
          <w:ilvl w:val="1"/>
          <w:numId w:val="29"/>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4F0AEE" w:rsidRPr="00EB5C1C" w:rsidRDefault="004F0AEE" w:rsidP="00EB5C1C">
      <w:pPr>
        <w:tabs>
          <w:tab w:val="left" w:pos="1038"/>
        </w:tabs>
        <w:spacing w:after="0" w:line="240" w:lineRule="auto"/>
        <w:ind w:left="72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 xml:space="preserve"> От 3 лет до 4 лет.</w:t>
      </w:r>
    </w:p>
    <w:p w:rsidR="004F0AEE" w:rsidRPr="00EB5C1C" w:rsidRDefault="004F0AEE" w:rsidP="00EB5C1C">
      <w:pPr>
        <w:spacing w:after="0" w:line="240" w:lineRule="auto"/>
        <w:ind w:firstLine="708"/>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психофизические качества, ориентировку в пространстве, координацию, равновесие, способность быстро реагировать на сигнал;</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интерес и положительное отношение к занятиям физической культурой и активному отдыху, воспитывать самостоятельность;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культурно-гигиенические навыки и навыки самообслуживания, формируя полезные привычки, приобщая к здоровому образу жизни.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tabs>
          <w:tab w:val="left" w:pos="1580"/>
        </w:tabs>
        <w:spacing w:after="0" w:line="240" w:lineRule="auto"/>
        <w:ind w:left="74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и строевые упражнения).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Строевые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4F0AEE" w:rsidRPr="00EB5C1C" w:rsidRDefault="004F0AEE" w:rsidP="00EB5C1C">
      <w:pPr>
        <w:numPr>
          <w:ilvl w:val="1"/>
          <w:numId w:val="30"/>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4F0AEE" w:rsidRPr="00EB5C1C" w:rsidRDefault="004F0AEE" w:rsidP="00EB5C1C">
      <w:pPr>
        <w:numPr>
          <w:ilvl w:val="1"/>
          <w:numId w:val="30"/>
        </w:numPr>
        <w:tabs>
          <w:tab w:val="left" w:pos="1042"/>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Катание на трехколесном велосипеде: по прямой, по кругу, с поворотами направо, налево.</w:t>
      </w:r>
    </w:p>
    <w:p w:rsidR="004F0AEE" w:rsidRPr="00EB5C1C" w:rsidRDefault="004F0AEE" w:rsidP="00EB5C1C">
      <w:pPr>
        <w:numPr>
          <w:ilvl w:val="1"/>
          <w:numId w:val="30"/>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4F0AEE" w:rsidRPr="00EB5C1C" w:rsidRDefault="004F0AEE" w:rsidP="00EB5C1C">
      <w:pPr>
        <w:numPr>
          <w:ilvl w:val="1"/>
          <w:numId w:val="30"/>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Активный отдых.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4 лет до 5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упражнения, ритмическая гимнастика и строевые упражнения).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w:t>
      </w:r>
      <w:r w:rsidRPr="00EB5C1C">
        <w:rPr>
          <w:rFonts w:ascii="Times New Roman" w:eastAsia="Times New Roman" w:hAnsi="Times New Roman" w:cs="Times New Roman"/>
          <w:sz w:val="24"/>
          <w:szCs w:val="24"/>
          <w:lang w:eastAsia="ru-RU"/>
        </w:rPr>
        <w:lastRenderedPageBreak/>
        <w:t>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обучает разнообразным упражнениям, которые дети могут переносить в самостоятельную двигательную деятельность. 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Ритмическая гимнастика: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w:t>
      </w:r>
      <w:r w:rsidRPr="00EB5C1C">
        <w:rPr>
          <w:rFonts w:ascii="Times New Roman" w:eastAsia="Times New Roman" w:hAnsi="Times New Roman" w:cs="Times New Roman"/>
          <w:sz w:val="24"/>
          <w:szCs w:val="24"/>
          <w:lang w:eastAsia="ru-RU"/>
        </w:rPr>
        <w:lastRenderedPageBreak/>
        <w:t>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Строевые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4F0AEE" w:rsidRPr="00EB5C1C" w:rsidRDefault="004F0AEE" w:rsidP="00EB5C1C">
      <w:pPr>
        <w:numPr>
          <w:ilvl w:val="0"/>
          <w:numId w:val="31"/>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4F0AEE" w:rsidRPr="00EB5C1C" w:rsidRDefault="004F0AEE" w:rsidP="00EB5C1C">
      <w:pPr>
        <w:numPr>
          <w:ilvl w:val="0"/>
          <w:numId w:val="31"/>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Катание на трехколесном и двухколесном велосипеде, самокате: по прямой, по кругу с поворотами, с разной скоростью.</w:t>
      </w:r>
    </w:p>
    <w:p w:rsidR="004F0AEE" w:rsidRPr="00EB5C1C" w:rsidRDefault="004F0AEE" w:rsidP="00EB5C1C">
      <w:pPr>
        <w:numPr>
          <w:ilvl w:val="0"/>
          <w:numId w:val="32"/>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4F0AEE" w:rsidRPr="00EB5C1C" w:rsidRDefault="004F0AEE" w:rsidP="00EB5C1C">
      <w:pPr>
        <w:numPr>
          <w:ilvl w:val="0"/>
          <w:numId w:val="32"/>
        </w:numPr>
        <w:tabs>
          <w:tab w:val="left" w:pos="100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Активный отдых.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 ритмические и танцевальные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 xml:space="preserve"> От 5 лет до 6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патриотические чувства и нравственно-волевые качества в подвижных и спортивных играх, формах активного отдыха;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продолжать развивать интерес к физической культуре, формировать представления о разных видах спорта и достижениях российскихспортсменов;</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упражнения, ритмическая гимнастика и строевые упражнения).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w:t>
      </w:r>
      <w:r w:rsidRPr="00EB5C1C">
        <w:rPr>
          <w:rFonts w:ascii="Times New Roman" w:eastAsia="Times New Roman" w:hAnsi="Times New Roman" w:cs="Times New Roman"/>
          <w:sz w:val="24"/>
          <w:szCs w:val="24"/>
          <w:lang w:eastAsia="ru-RU"/>
        </w:rPr>
        <w:lastRenderedPageBreak/>
        <w:t>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Разученные упражнения включаются в комплексы утренней гимнастики и другие формы физкультурно-оздоровительной работы.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Ритмическая гимнастика: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Строевые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4F0AEE" w:rsidRPr="00EB5C1C" w:rsidRDefault="004F0AEE" w:rsidP="00EB5C1C">
      <w:pPr>
        <w:numPr>
          <w:ilvl w:val="0"/>
          <w:numId w:val="33"/>
        </w:numPr>
        <w:tabs>
          <w:tab w:val="left" w:pos="102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4F0AEE" w:rsidRPr="00EB5C1C" w:rsidRDefault="004F0AEE" w:rsidP="00EB5C1C">
      <w:pPr>
        <w:numPr>
          <w:ilvl w:val="0"/>
          <w:numId w:val="33"/>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Городки: бросание биты сбоку, выбивание городка с кона (5-6 м) и полукона (2-3 м); знание 3-4 фигур.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Бадминтон: отбивание волана ракеткой в заданном направлении; игра с педагогом.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4F0AEE" w:rsidRPr="00EB5C1C" w:rsidRDefault="004F0AEE" w:rsidP="00EB5C1C">
      <w:pPr>
        <w:numPr>
          <w:ilvl w:val="0"/>
          <w:numId w:val="33"/>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4F0AEE" w:rsidRPr="00EB5C1C" w:rsidRDefault="004F0AEE" w:rsidP="00EB5C1C">
      <w:pPr>
        <w:spacing w:after="0" w:line="240" w:lineRule="auto"/>
        <w:ind w:left="20" w:right="20" w:firstLine="688"/>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Катание на санках: по прямой, со скоростью, с горки, подъем с санками в гору, с торможением при спуске с горки.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4F0AEE" w:rsidRPr="00EB5C1C" w:rsidRDefault="004F0AEE" w:rsidP="00EB5C1C">
      <w:pPr>
        <w:numPr>
          <w:ilvl w:val="0"/>
          <w:numId w:val="33"/>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6) Активный отдых.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Дни здоровья: педагог проводит 1 раз в квартал. В этот день проводятся оздоровительные мероприятия и туристские прогулки.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6 лет до 7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упражнения, ритмическая гимнастика и строевые упражнения).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w:t>
      </w:r>
      <w:r w:rsidRPr="00EB5C1C">
        <w:rPr>
          <w:rFonts w:ascii="Times New Roman" w:eastAsia="Times New Roman" w:hAnsi="Times New Roman" w:cs="Times New Roman"/>
          <w:sz w:val="24"/>
          <w:szCs w:val="24"/>
          <w:lang w:eastAsia="ru-RU"/>
        </w:rPr>
        <w:lastRenderedPageBreak/>
        <w:t>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Ритмическая гимнастика: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Строевые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w:t>
      </w:r>
      <w:r w:rsidRPr="00EB5C1C">
        <w:rPr>
          <w:rFonts w:ascii="Times New Roman" w:eastAsia="Times New Roman" w:hAnsi="Times New Roman" w:cs="Times New Roman"/>
          <w:sz w:val="24"/>
          <w:szCs w:val="24"/>
          <w:lang w:eastAsia="ru-RU"/>
        </w:rPr>
        <w:lastRenderedPageBreak/>
        <w:t>развитию психофизических и личностных качеств, координации движений, умению ориентироваться в пространстве.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4F0AEE" w:rsidRPr="00EB5C1C" w:rsidRDefault="004F0AEE" w:rsidP="00EB5C1C">
      <w:pPr>
        <w:numPr>
          <w:ilvl w:val="0"/>
          <w:numId w:val="34"/>
        </w:numPr>
        <w:tabs>
          <w:tab w:val="left" w:pos="102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Бадминтон: перебрасывание волана ракеткой на сторону партнера без сетки, через сетку, правильно удерживая ракетку.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4F0AEE" w:rsidRPr="00EB5C1C" w:rsidRDefault="004F0AEE" w:rsidP="00EB5C1C">
      <w:pPr>
        <w:numPr>
          <w:ilvl w:val="0"/>
          <w:numId w:val="34"/>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Катание на двухколесном велосипеде, самокате: по прямой, по кругу, змейкой, объезжая препятствие, на скорость.</w:t>
      </w:r>
    </w:p>
    <w:p w:rsidR="004F0AEE" w:rsidRPr="00EB5C1C" w:rsidRDefault="004F0AEE" w:rsidP="00EB5C1C">
      <w:pPr>
        <w:numPr>
          <w:ilvl w:val="0"/>
          <w:numId w:val="34"/>
        </w:numPr>
        <w:tabs>
          <w:tab w:val="left" w:pos="1047"/>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4F0AEE" w:rsidRPr="00EB5C1C" w:rsidRDefault="004F0AEE" w:rsidP="00EB5C1C">
      <w:pPr>
        <w:numPr>
          <w:ilvl w:val="0"/>
          <w:numId w:val="34"/>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Активный отдых.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w:t>
      </w:r>
      <w:r w:rsidRPr="00EB5C1C">
        <w:rPr>
          <w:rFonts w:ascii="Times New Roman" w:eastAsia="Times New Roman" w:hAnsi="Times New Roman" w:cs="Times New Roman"/>
          <w:sz w:val="24"/>
          <w:szCs w:val="24"/>
          <w:lang w:eastAsia="ru-RU"/>
        </w:rPr>
        <w:lastRenderedPageBreak/>
        <w:t>спортивные упражнения, элементы соревнования, с включением игр-эстафет, спортивных игр, на базе ранее освоенных физических упражнений.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у ребёнка возрастосообразных представлений и знаний в области физической культуры, здоровья и безопасного образа жизни;</w:t>
      </w:r>
    </w:p>
    <w:p w:rsidR="004F0AEE" w:rsidRPr="00EB5C1C" w:rsidRDefault="004F0AEE" w:rsidP="00EB5C1C">
      <w:pPr>
        <w:spacing w:after="0" w:line="240" w:lineRule="auto"/>
        <w:ind w:left="4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4F0AEE" w:rsidRPr="00EB5C1C" w:rsidRDefault="004F0AEE" w:rsidP="00EB5C1C">
      <w:pPr>
        <w:tabs>
          <w:tab w:val="left" w:pos="2973"/>
          <w:tab w:val="left" w:pos="5234"/>
          <w:tab w:val="left" w:pos="8426"/>
        </w:tabs>
        <w:spacing w:after="0" w:line="240" w:lineRule="auto"/>
        <w:ind w:lef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активности, самостоятельности,</w:t>
      </w:r>
      <w:r w:rsidR="009234AB">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самоуважения,</w:t>
      </w:r>
    </w:p>
    <w:p w:rsidR="004F0AEE" w:rsidRPr="00EB5C1C" w:rsidRDefault="004F0AEE" w:rsidP="00EB5C1C">
      <w:pPr>
        <w:spacing w:after="0" w:line="240" w:lineRule="auto"/>
        <w:ind w:lef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коммуникабельности, уверенности и других личностных качеств;</w:t>
      </w:r>
    </w:p>
    <w:p w:rsidR="004F0AEE" w:rsidRPr="00EB5C1C" w:rsidRDefault="004F0AEE" w:rsidP="00EB5C1C">
      <w:pPr>
        <w:spacing w:after="0" w:line="240" w:lineRule="auto"/>
        <w:ind w:left="4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приобщение детей к ценностям, нормам и знаниям физической культуры в целях их физического развития и саморазвития;</w:t>
      </w:r>
    </w:p>
    <w:p w:rsidR="004F0AEE" w:rsidRPr="00EB5C1C" w:rsidRDefault="004F0AEE" w:rsidP="00EB5C1C">
      <w:pPr>
        <w:spacing w:after="0" w:line="240" w:lineRule="auto"/>
        <w:ind w:left="4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у ребёнка основных гигиенических навыков, представлений о здоровом образе жизни.</w:t>
      </w:r>
    </w:p>
    <w:p w:rsidR="004F0AEE" w:rsidRPr="00174231" w:rsidRDefault="004F0AEE" w:rsidP="00EB5C1C">
      <w:pPr>
        <w:spacing w:after="0" w:line="240" w:lineRule="auto"/>
        <w:ind w:right="40"/>
        <w:jc w:val="both"/>
        <w:rPr>
          <w:rFonts w:ascii="Times New Roman" w:eastAsia="Times New Roman" w:hAnsi="Times New Roman" w:cs="Times New Roman"/>
          <w:sz w:val="24"/>
          <w:szCs w:val="24"/>
          <w:u w:val="single"/>
          <w:lang w:eastAsia="ru-RU"/>
        </w:rPr>
      </w:pPr>
    </w:p>
    <w:p w:rsidR="00886F40" w:rsidRDefault="004F0AEE" w:rsidP="00886F40">
      <w:pPr>
        <w:spacing w:after="0" w:line="240" w:lineRule="auto"/>
        <w:ind w:left="20" w:right="20" w:firstLine="720"/>
        <w:jc w:val="both"/>
        <w:rPr>
          <w:rFonts w:ascii="Times New Roman" w:eastAsia="Times New Roman" w:hAnsi="Times New Roman" w:cs="Times New Roman"/>
          <w:b/>
          <w:bCs/>
          <w:sz w:val="28"/>
          <w:szCs w:val="24"/>
          <w:u w:val="single"/>
          <w:lang w:eastAsia="ru-RU"/>
        </w:rPr>
      </w:pPr>
      <w:r w:rsidRPr="00886F40">
        <w:rPr>
          <w:rFonts w:ascii="Times New Roman" w:eastAsia="Times New Roman" w:hAnsi="Times New Roman" w:cs="Times New Roman"/>
          <w:b/>
          <w:bCs/>
          <w:sz w:val="28"/>
          <w:szCs w:val="24"/>
          <w:u w:val="single"/>
          <w:lang w:eastAsia="ru-RU"/>
        </w:rPr>
        <w:t>2.</w:t>
      </w:r>
      <w:r w:rsidR="00174231" w:rsidRPr="00886F40">
        <w:rPr>
          <w:rFonts w:ascii="Times New Roman" w:eastAsia="Times New Roman" w:hAnsi="Times New Roman" w:cs="Times New Roman"/>
          <w:b/>
          <w:bCs/>
          <w:sz w:val="28"/>
          <w:szCs w:val="24"/>
          <w:u w:val="single"/>
          <w:lang w:eastAsia="ru-RU"/>
        </w:rPr>
        <w:t>2.</w:t>
      </w:r>
      <w:r w:rsidRPr="00886F40">
        <w:rPr>
          <w:rFonts w:ascii="Times New Roman" w:eastAsia="Times New Roman" w:hAnsi="Times New Roman" w:cs="Times New Roman"/>
          <w:b/>
          <w:bCs/>
          <w:sz w:val="28"/>
          <w:szCs w:val="24"/>
          <w:u w:val="single"/>
          <w:lang w:eastAsia="ru-RU"/>
        </w:rPr>
        <w:t xml:space="preserve">  Вариативные формы реализации Программы</w:t>
      </w:r>
    </w:p>
    <w:p w:rsidR="00886F40" w:rsidRDefault="00886F40" w:rsidP="00886F40">
      <w:pPr>
        <w:spacing w:after="0" w:line="240" w:lineRule="auto"/>
        <w:ind w:left="20" w:right="20" w:firstLine="720"/>
        <w:jc w:val="both"/>
        <w:rPr>
          <w:rFonts w:ascii="Times New Roman" w:eastAsia="Times New Roman" w:hAnsi="Times New Roman" w:cs="Times New Roman"/>
          <w:b/>
          <w:bCs/>
          <w:sz w:val="28"/>
          <w:szCs w:val="24"/>
          <w:u w:val="single"/>
          <w:lang w:eastAsia="ru-RU"/>
        </w:rPr>
      </w:pPr>
    </w:p>
    <w:p w:rsidR="00886F40" w:rsidRPr="006E6CC5" w:rsidRDefault="00886F40" w:rsidP="00886F40">
      <w:pPr>
        <w:spacing w:after="0" w:line="240" w:lineRule="auto"/>
        <w:ind w:left="20" w:right="20"/>
        <w:rPr>
          <w:rFonts w:ascii="Times New Roman" w:eastAsia="Times New Roman" w:hAnsi="Times New Roman" w:cs="Times New Roman"/>
          <w:b/>
          <w:sz w:val="24"/>
          <w:szCs w:val="24"/>
          <w:lang w:eastAsia="ru-RU"/>
        </w:rPr>
      </w:pPr>
      <w:r w:rsidRPr="006E6CC5">
        <w:rPr>
          <w:rFonts w:ascii="Times New Roman" w:eastAsia="Times New Roman" w:hAnsi="Times New Roman" w:cs="Times New Roman"/>
          <w:b/>
          <w:sz w:val="24"/>
          <w:szCs w:val="24"/>
          <w:lang w:eastAsia="ru-RU"/>
        </w:rPr>
        <w:t xml:space="preserve">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 </w:t>
      </w:r>
      <w:r w:rsidR="001C4F4B">
        <w:rPr>
          <w:rFonts w:ascii="Times New Roman" w:eastAsia="Times New Roman" w:hAnsi="Times New Roman" w:cs="Times New Roman"/>
          <w:b/>
          <w:sz w:val="24"/>
          <w:szCs w:val="24"/>
          <w:lang w:eastAsia="ru-RU"/>
        </w:rPr>
        <w:t xml:space="preserve"> </w:t>
      </w:r>
      <w:r w:rsidRPr="006E6CC5">
        <w:rPr>
          <w:rFonts w:ascii="Times New Roman" w:eastAsia="Times New Roman" w:hAnsi="Times New Roman" w:cs="Times New Roman"/>
          <w:b/>
          <w:sz w:val="24"/>
          <w:szCs w:val="24"/>
          <w:lang w:eastAsia="ru-RU"/>
        </w:rPr>
        <w:t>(ФОП, стр. 150-152 п.23.6, 23.7, 23.8)</w:t>
      </w:r>
    </w:p>
    <w:p w:rsidR="004F0AEE" w:rsidRPr="00886F40" w:rsidRDefault="004F0AEE" w:rsidP="00920F24">
      <w:pPr>
        <w:keepNext/>
        <w:suppressLineNumbers/>
        <w:spacing w:after="0" w:line="240" w:lineRule="auto"/>
        <w:contextualSpacing/>
        <w:jc w:val="center"/>
        <w:rPr>
          <w:rFonts w:ascii="Times New Roman" w:eastAsia="Times New Roman" w:hAnsi="Times New Roman" w:cs="Times New Roman"/>
          <w:b/>
          <w:bCs/>
          <w:sz w:val="28"/>
          <w:szCs w:val="24"/>
          <w:u w:val="single"/>
          <w:lang w:eastAsia="ru-RU"/>
        </w:rPr>
      </w:pPr>
    </w:p>
    <w:p w:rsidR="00407A86" w:rsidRPr="00407A86" w:rsidRDefault="00407A86" w:rsidP="00407A86">
      <w:pPr>
        <w:spacing w:after="0"/>
        <w:ind w:left="930"/>
        <w:contextualSpacing/>
        <w:jc w:val="center"/>
        <w:rPr>
          <w:rFonts w:ascii="Times New Roman" w:eastAsia="Times New Roman" w:hAnsi="Times New Roman" w:cs="Times New Roman"/>
          <w:b/>
          <w:sz w:val="24"/>
          <w:szCs w:val="24"/>
          <w:lang w:eastAsia="ru-RU"/>
        </w:rPr>
      </w:pPr>
    </w:p>
    <w:p w:rsidR="00407A86" w:rsidRPr="00407A86" w:rsidRDefault="00407A86" w:rsidP="00407A86">
      <w:p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sz w:val="24"/>
          <w:szCs w:val="24"/>
          <w:lang w:eastAsia="ru-RU"/>
        </w:rPr>
        <w:lastRenderedPageBreak/>
        <w:t xml:space="preserve">      Целью </w:t>
      </w:r>
      <w:r w:rsidRPr="00407A86">
        <w:rPr>
          <w:rFonts w:ascii="Times New Roman" w:eastAsia="Times New Roman" w:hAnsi="Times New Roman" w:cs="Times New Roman"/>
          <w:sz w:val="24"/>
          <w:szCs w:val="24"/>
          <w:lang w:eastAsia="ru-RU"/>
        </w:rPr>
        <w:t xml:space="preserve">данной (вариативной)  части образовательной программы является всестороннее развитие  психических и физических качеств ребенка в соответствии с его возрастными и индивидуальными особенностями  </w:t>
      </w:r>
      <w:r w:rsidRPr="00407A86">
        <w:rPr>
          <w:rFonts w:ascii="Times New Roman" w:eastAsia="Times New Roman" w:hAnsi="Times New Roman" w:cs="Times New Roman"/>
          <w:b/>
          <w:sz w:val="24"/>
          <w:szCs w:val="24"/>
          <w:lang w:eastAsia="ru-RU"/>
        </w:rPr>
        <w:t>с учетом специфики национальных,</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b/>
          <w:sz w:val="24"/>
          <w:szCs w:val="24"/>
          <w:lang w:eastAsia="ru-RU"/>
        </w:rPr>
        <w:t>социокультурных, климатогеографических и других региональных особенностей</w:t>
      </w:r>
      <w:r w:rsidRPr="00407A86">
        <w:rPr>
          <w:rFonts w:ascii="Times New Roman" w:eastAsia="Times New Roman" w:hAnsi="Times New Roman" w:cs="Times New Roman"/>
          <w:sz w:val="24"/>
          <w:szCs w:val="24"/>
          <w:lang w:eastAsia="ru-RU"/>
        </w:rPr>
        <w:t>, в которых функционирует и развивается система дошкольного образования.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Особое внимание в Программе уделяется </w:t>
      </w:r>
      <w:r w:rsidRPr="00407A86">
        <w:rPr>
          <w:rFonts w:ascii="Times New Roman" w:eastAsia="Times New Roman" w:hAnsi="Times New Roman" w:cs="Times New Roman"/>
          <w:b/>
          <w:sz w:val="24"/>
          <w:szCs w:val="24"/>
          <w:lang w:eastAsia="ru-RU"/>
        </w:rPr>
        <w:t>формированию национальной идентичности</w:t>
      </w:r>
      <w:r w:rsidRPr="00407A86">
        <w:rPr>
          <w:rFonts w:ascii="Times New Roman" w:eastAsia="Times New Roman" w:hAnsi="Times New Roman" w:cs="Times New Roman"/>
          <w:sz w:val="24"/>
          <w:szCs w:val="24"/>
          <w:lang w:eastAsia="ru-RU"/>
        </w:rPr>
        <w:t xml:space="preserve"> и воспитанию у дошкольников: </w:t>
      </w:r>
      <w:r w:rsidRPr="00407A86">
        <w:rPr>
          <w:rFonts w:ascii="Times New Roman" w:eastAsia="Times New Roman" w:hAnsi="Times New Roman" w:cs="Times New Roman"/>
          <w:b/>
          <w:sz w:val="24"/>
          <w:szCs w:val="24"/>
          <w:lang w:eastAsia="ru-RU"/>
        </w:rPr>
        <w:t>уважения к традиционным ценностям народов Дагестана, чувства патриотизма, и</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b/>
          <w:sz w:val="24"/>
          <w:szCs w:val="24"/>
          <w:lang w:eastAsia="ru-RU"/>
        </w:rPr>
        <w:t>приобщению их к основным компонентам народной культуры (фольклор, музыка, декоративно-прикладное искусство, труд</w:t>
      </w:r>
      <w:r w:rsidRPr="00407A86">
        <w:rPr>
          <w:rFonts w:ascii="Times New Roman" w:eastAsia="Times New Roman" w:hAnsi="Times New Roman" w:cs="Times New Roman"/>
          <w:sz w:val="24"/>
          <w:szCs w:val="24"/>
          <w:lang w:eastAsia="ru-RU"/>
        </w:rPr>
        <w:t>).</w:t>
      </w:r>
    </w:p>
    <w:p w:rsidR="00407A86" w:rsidRPr="00407A86" w:rsidRDefault="00407A86" w:rsidP="00407A86">
      <w:pPr>
        <w:spacing w:after="0"/>
        <w:jc w:val="both"/>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 xml:space="preserve">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укрепление здоровья ребёнка путем формирования двигательной активности с использованием национальных средств физического воспитания;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развитие ребёнка, обеспечивающее единый процесс социализации – индивидуализации с </w:t>
      </w:r>
      <w:r w:rsidRPr="00407A86">
        <w:rPr>
          <w:rFonts w:ascii="Times New Roman" w:eastAsia="Times New Roman" w:hAnsi="Times New Roman" w:cs="Times New Roman"/>
          <w:b/>
          <w:sz w:val="24"/>
          <w:szCs w:val="24"/>
          <w:lang w:eastAsia="ru-RU"/>
        </w:rPr>
        <w:t>учётом этнокультурных особенностей</w:t>
      </w:r>
      <w:r w:rsidRPr="00407A86">
        <w:rPr>
          <w:rFonts w:ascii="Times New Roman" w:eastAsia="Times New Roman" w:hAnsi="Times New Roman" w:cs="Times New Roman"/>
          <w:sz w:val="24"/>
          <w:szCs w:val="24"/>
          <w:lang w:eastAsia="ru-RU"/>
        </w:rPr>
        <w:t>, возможностей и способностей ребёнка;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вхождение ребёнка в социокультурный мир, взаимодействие дошкольников с изобразительным искусством, музыкой и игрой, художественной литературой, фольклором </w:t>
      </w:r>
      <w:r w:rsidRPr="00407A86">
        <w:rPr>
          <w:rFonts w:ascii="Times New Roman" w:eastAsia="Times New Roman" w:hAnsi="Times New Roman" w:cs="Times New Roman"/>
          <w:b/>
          <w:sz w:val="24"/>
          <w:szCs w:val="24"/>
          <w:lang w:eastAsia="ru-RU"/>
        </w:rPr>
        <w:t>и родным языком, природой родного края.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Calibri" w:eastAsia="Times New Roman" w:hAnsi="Calibri" w:cs="Times New Roman"/>
          <w:lang w:eastAsia="ru-RU"/>
        </w:rPr>
        <w:t xml:space="preserve"> </w:t>
      </w:r>
      <w:r w:rsidRPr="00407A86">
        <w:rPr>
          <w:rFonts w:ascii="Times New Roman" w:eastAsia="Times New Roman" w:hAnsi="Times New Roman" w:cs="Times New Roman"/>
          <w:sz w:val="24"/>
          <w:szCs w:val="24"/>
          <w:lang w:eastAsia="ru-RU"/>
        </w:rPr>
        <w:t xml:space="preserve">формирование </w:t>
      </w:r>
      <w:r w:rsidRPr="00407A86">
        <w:rPr>
          <w:rFonts w:ascii="Times New Roman" w:eastAsia="Times New Roman" w:hAnsi="Times New Roman" w:cs="Times New Roman"/>
          <w:b/>
          <w:sz w:val="24"/>
          <w:szCs w:val="24"/>
          <w:lang w:eastAsia="ru-RU"/>
        </w:rPr>
        <w:t xml:space="preserve">духовно-нравственных ценностей </w:t>
      </w:r>
      <w:r w:rsidR="003A0AB8">
        <w:rPr>
          <w:rFonts w:ascii="Times New Roman" w:eastAsia="Times New Roman" w:hAnsi="Times New Roman" w:cs="Times New Roman"/>
          <w:b/>
          <w:sz w:val="24"/>
          <w:szCs w:val="24"/>
          <w:lang w:eastAsia="ru-RU"/>
        </w:rPr>
        <w:t>Каякентского района</w:t>
      </w:r>
      <w:r w:rsidR="0025174B">
        <w:rPr>
          <w:rFonts w:ascii="Times New Roman" w:eastAsia="Times New Roman" w:hAnsi="Times New Roman" w:cs="Times New Roman"/>
          <w:b/>
          <w:sz w:val="24"/>
          <w:szCs w:val="24"/>
          <w:lang w:eastAsia="ru-RU"/>
        </w:rPr>
        <w:t>,</w:t>
      </w:r>
      <w:r w:rsidR="0025174B"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b/>
          <w:sz w:val="24"/>
          <w:szCs w:val="24"/>
          <w:lang w:eastAsia="ru-RU"/>
        </w:rPr>
        <w:t>народов Дагестана</w:t>
      </w:r>
      <w:r w:rsidR="0025174B">
        <w:rPr>
          <w:rFonts w:ascii="Times New Roman" w:eastAsia="Times New Roman" w:hAnsi="Times New Roman" w:cs="Times New Roman"/>
          <w:b/>
          <w:sz w:val="24"/>
          <w:szCs w:val="24"/>
          <w:lang w:eastAsia="ru-RU"/>
        </w:rPr>
        <w:t>,</w:t>
      </w:r>
      <w:r w:rsidRPr="00407A86">
        <w:rPr>
          <w:rFonts w:ascii="Times New Roman" w:eastAsia="Times New Roman" w:hAnsi="Times New Roman" w:cs="Times New Roman"/>
          <w:sz w:val="24"/>
          <w:szCs w:val="24"/>
          <w:lang w:eastAsia="ru-RU"/>
        </w:rPr>
        <w:t xml:space="preserve"> и всего человечества.</w:t>
      </w:r>
    </w:p>
    <w:p w:rsidR="00407A86" w:rsidRPr="006E6CC5" w:rsidRDefault="00407A86" w:rsidP="006E6CC5">
      <w:pPr>
        <w:tabs>
          <w:tab w:val="num" w:pos="567"/>
        </w:tabs>
        <w:jc w:val="both"/>
        <w:rPr>
          <w:rFonts w:ascii="Times New Roman" w:eastAsia="Times New Roman" w:hAnsi="Times New Roman" w:cs="Times New Roman"/>
          <w:sz w:val="28"/>
          <w:szCs w:val="28"/>
          <w:lang w:eastAsia="ru-RU"/>
        </w:rPr>
      </w:pPr>
    </w:p>
    <w:p w:rsidR="00407A86" w:rsidRPr="00407A86" w:rsidRDefault="009564C7" w:rsidP="00CD4ED2">
      <w:pPr>
        <w:spacing w:after="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r w:rsidR="00407A86" w:rsidRPr="00407A86">
        <w:rPr>
          <w:rFonts w:ascii="Times New Roman" w:eastAsia="Times New Roman" w:hAnsi="Times New Roman" w:cs="Times New Roman"/>
          <w:b/>
          <w:i/>
          <w:sz w:val="28"/>
          <w:szCs w:val="28"/>
          <w:lang w:eastAsia="ru-RU"/>
        </w:rPr>
        <w:t>Часть, формируемая участниками образовательного процесса</w:t>
      </w:r>
    </w:p>
    <w:p w:rsidR="00407A86" w:rsidRPr="00407A86" w:rsidRDefault="00407A86" w:rsidP="00407A86">
      <w:pPr>
        <w:spacing w:after="0"/>
        <w:jc w:val="center"/>
        <w:rPr>
          <w:rFonts w:ascii="Times New Roman" w:eastAsia="Times New Roman" w:hAnsi="Times New Roman" w:cs="Times New Roman"/>
          <w:b/>
          <w:i/>
          <w:sz w:val="28"/>
          <w:szCs w:val="28"/>
          <w:lang w:eastAsia="ru-RU"/>
        </w:rPr>
      </w:pPr>
    </w:p>
    <w:p w:rsidR="00407A86" w:rsidRPr="00407A86" w:rsidRDefault="00407A86" w:rsidP="00407A86">
      <w:pPr>
        <w:spacing w:after="0"/>
        <w:rPr>
          <w:rFonts w:ascii="Times New Roman" w:eastAsia="Times New Roman" w:hAnsi="Times New Roman" w:cs="Times New Roman"/>
          <w:b/>
          <w:sz w:val="28"/>
          <w:szCs w:val="28"/>
          <w:lang w:eastAsia="ru-RU"/>
        </w:rPr>
      </w:pPr>
      <w:r w:rsidRPr="00407A86">
        <w:rPr>
          <w:rFonts w:ascii="Times New Roman" w:eastAsia="Times New Roman" w:hAnsi="Times New Roman" w:cs="Times New Roman"/>
          <w:b/>
          <w:sz w:val="24"/>
          <w:szCs w:val="24"/>
          <w:lang w:eastAsia="ru-RU"/>
        </w:rPr>
        <w:t>2.2.1 Целевой раздел</w:t>
      </w:r>
    </w:p>
    <w:p w:rsidR="00407A86" w:rsidRPr="00407A86" w:rsidRDefault="00407A86" w:rsidP="00407A86">
      <w:pPr>
        <w:spacing w:after="0"/>
        <w:jc w:val="both"/>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sz w:val="28"/>
          <w:szCs w:val="28"/>
          <w:lang w:eastAsia="ru-RU"/>
        </w:rPr>
        <w:t xml:space="preserve">      </w:t>
      </w:r>
      <w:r w:rsidRPr="00407A86">
        <w:rPr>
          <w:rFonts w:ascii="Times New Roman" w:eastAsia="Times New Roman" w:hAnsi="Times New Roman" w:cs="Times New Roman"/>
          <w:sz w:val="24"/>
          <w:szCs w:val="24"/>
          <w:lang w:eastAsia="ru-RU"/>
        </w:rPr>
        <w:t xml:space="preserve">Особенности организации жизни детей в детском саду связаны с  региональными условиями. В основу организации всего пребывания детей в детском саду, а также в организации образовательного процесса положен </w:t>
      </w:r>
      <w:r w:rsidRPr="00407A86">
        <w:rPr>
          <w:rFonts w:ascii="Times New Roman" w:eastAsia="Times New Roman" w:hAnsi="Times New Roman" w:cs="Times New Roman"/>
          <w:b/>
          <w:sz w:val="24"/>
          <w:szCs w:val="24"/>
          <w:lang w:eastAsia="ru-RU"/>
        </w:rPr>
        <w:t>«инстинкт местности»</w:t>
      </w:r>
      <w:r w:rsidRPr="00407A86">
        <w:rPr>
          <w:rFonts w:ascii="Times New Roman" w:eastAsia="Times New Roman" w:hAnsi="Times New Roman" w:cs="Times New Roman"/>
          <w:sz w:val="24"/>
          <w:szCs w:val="24"/>
          <w:lang w:eastAsia="ru-RU"/>
        </w:rPr>
        <w:t xml:space="preserve"> и учитываются следующие </w:t>
      </w:r>
      <w:r w:rsidRPr="00407A86">
        <w:rPr>
          <w:rFonts w:ascii="Times New Roman" w:eastAsia="Times New Roman" w:hAnsi="Times New Roman" w:cs="Times New Roman"/>
          <w:b/>
          <w:sz w:val="24"/>
          <w:szCs w:val="24"/>
          <w:lang w:eastAsia="ru-RU"/>
        </w:rPr>
        <w:t>особенности:</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i/>
          <w:sz w:val="24"/>
          <w:szCs w:val="24"/>
          <w:lang w:eastAsia="ru-RU"/>
        </w:rPr>
        <w:t>формирование культуры здорового образа жизни на основе национально-культурных традиций южная климатическая зона;</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w:t>
      </w:r>
      <w:r w:rsidRPr="00407A86">
        <w:rPr>
          <w:rFonts w:ascii="Times New Roman" w:eastAsia="Times New Roman" w:hAnsi="Times New Roman" w:cs="Times New Roman"/>
          <w:i/>
          <w:sz w:val="24"/>
          <w:szCs w:val="24"/>
          <w:lang w:eastAsia="ru-RU"/>
        </w:rPr>
        <w:tab/>
        <w:t>долгий световой день;</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w:t>
      </w:r>
      <w:r w:rsidRPr="00407A86">
        <w:rPr>
          <w:rFonts w:ascii="Times New Roman" w:eastAsia="Times New Roman" w:hAnsi="Times New Roman" w:cs="Times New Roman"/>
          <w:i/>
          <w:sz w:val="24"/>
          <w:szCs w:val="24"/>
          <w:lang w:eastAsia="ru-RU"/>
        </w:rPr>
        <w:tab/>
        <w:t>культура и традиции народов Дагестана;</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w:t>
      </w:r>
      <w:r w:rsidRPr="00407A86">
        <w:rPr>
          <w:rFonts w:ascii="Times New Roman" w:eastAsia="Times New Roman" w:hAnsi="Times New Roman" w:cs="Times New Roman"/>
          <w:i/>
          <w:sz w:val="24"/>
          <w:szCs w:val="24"/>
          <w:lang w:eastAsia="ru-RU"/>
        </w:rPr>
        <w:tab/>
        <w:t>многонациональный состав детей и педагогов;</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w:t>
      </w:r>
      <w:r w:rsidRPr="00407A86">
        <w:rPr>
          <w:rFonts w:ascii="Times New Roman" w:eastAsia="Times New Roman" w:hAnsi="Times New Roman" w:cs="Times New Roman"/>
          <w:i/>
          <w:sz w:val="24"/>
          <w:szCs w:val="24"/>
          <w:lang w:eastAsia="ru-RU"/>
        </w:rPr>
        <w:tab/>
        <w:t>социальные запросы родителей.</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С учетом национально-культурных особенностей региона Республики  Дагестан определены </w:t>
      </w:r>
      <w:r w:rsidRPr="00407A86">
        <w:rPr>
          <w:rFonts w:ascii="Times New Roman" w:eastAsia="Times New Roman" w:hAnsi="Times New Roman" w:cs="Times New Roman"/>
          <w:b/>
          <w:sz w:val="24"/>
          <w:szCs w:val="24"/>
          <w:lang w:eastAsia="ru-RU"/>
        </w:rPr>
        <w:t>цели региональной системы образования:</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1.Воспитание любви к малой Родине, осознание ее многонациональности.</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2.Формирование общей культуры с учетом этнокультурного образования.</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3.Формирование бережного отношения к родной природе, окружающему.</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Социально-коммуникативное  развитие</w:t>
      </w: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i/>
          <w:sz w:val="24"/>
          <w:szCs w:val="24"/>
          <w:lang w:eastAsia="ru-RU"/>
        </w:rPr>
        <w:t>формирование представлений</w:t>
      </w:r>
      <w:r w:rsidRPr="00407A86">
        <w:rPr>
          <w:rFonts w:ascii="Times New Roman" w:eastAsia="Times New Roman" w:hAnsi="Times New Roman" w:cs="Times New Roman"/>
          <w:sz w:val="24"/>
          <w:szCs w:val="24"/>
          <w:lang w:eastAsia="ru-RU"/>
        </w:rPr>
        <w:t xml:space="preserve"> о:</w:t>
      </w: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культуре дагестанского народа, его традициях, творчестве;</w:t>
      </w: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о природе родного края и деятельности человека в природе;</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об истории республики, отраженной в названии улиц, памятниках;</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о символике родного города (села) и республики – герб, гимн, флаг;</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 о малой родине, многообразии народностей в Дагестане, их традициях, праздниках;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i/>
          <w:sz w:val="24"/>
          <w:szCs w:val="24"/>
          <w:lang w:eastAsia="ru-RU"/>
        </w:rPr>
        <w:t>формирование гендерных представлений</w:t>
      </w:r>
      <w:r w:rsidRPr="00407A86">
        <w:rPr>
          <w:rFonts w:ascii="Times New Roman" w:eastAsia="Times New Roman" w:hAnsi="Times New Roman" w:cs="Times New Roman"/>
          <w:sz w:val="24"/>
          <w:szCs w:val="24"/>
          <w:lang w:eastAsia="ru-RU"/>
        </w:rPr>
        <w:t xml:space="preserve"> с учетом особенностей и традиций народов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i/>
          <w:sz w:val="24"/>
          <w:szCs w:val="24"/>
          <w:lang w:eastAsia="ru-RU"/>
        </w:rPr>
        <w:t>формирование позитивных установок к различным видам труда</w:t>
      </w:r>
      <w:r w:rsidRPr="00407A86">
        <w:rPr>
          <w:rFonts w:ascii="Times New Roman" w:eastAsia="Times New Roman" w:hAnsi="Times New Roman" w:cs="Times New Roman"/>
          <w:sz w:val="24"/>
          <w:szCs w:val="24"/>
          <w:lang w:eastAsia="ru-RU"/>
        </w:rPr>
        <w:t xml:space="preserve"> и творчества (в том числе к труду виноградарей, чабанов, рыбаков, народных умельцев и др.);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i/>
          <w:sz w:val="24"/>
          <w:szCs w:val="24"/>
          <w:lang w:eastAsia="ru-RU"/>
        </w:rPr>
        <w:t>формирование основ безопасного поведения в быту, социуме, природе</w:t>
      </w:r>
      <w:r w:rsidRPr="00407A86">
        <w:rPr>
          <w:rFonts w:ascii="Times New Roman" w:eastAsia="Times New Roman" w:hAnsi="Times New Roman" w:cs="Times New Roman"/>
          <w:sz w:val="24"/>
          <w:szCs w:val="24"/>
          <w:lang w:eastAsia="ru-RU"/>
        </w:rPr>
        <w:t xml:space="preserve"> (в том числе на море, близ горных рек, в горах).</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Познавательное развитие</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p>
    <w:p w:rsidR="00407A86" w:rsidRPr="00407A86" w:rsidRDefault="00407A86" w:rsidP="00407A86">
      <w:pPr>
        <w:spacing w:after="0"/>
        <w:jc w:val="both"/>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sz w:val="28"/>
          <w:szCs w:val="28"/>
          <w:lang w:eastAsia="ru-RU"/>
        </w:rPr>
        <w:t xml:space="preserve">      </w:t>
      </w:r>
      <w:r w:rsidRPr="00407A86">
        <w:rPr>
          <w:rFonts w:ascii="Times New Roman" w:eastAsia="Times New Roman" w:hAnsi="Times New Roman" w:cs="Times New Roman"/>
          <w:sz w:val="24"/>
          <w:szCs w:val="24"/>
          <w:lang w:eastAsia="ru-RU"/>
        </w:rPr>
        <w:t>Отражая региональные особенности, работа с детьми по познавательному  развитию строится по следующим разделам</w:t>
      </w:r>
      <w:r w:rsidRPr="00407A86">
        <w:rPr>
          <w:rFonts w:ascii="Times New Roman" w:eastAsia="Times New Roman" w:hAnsi="Times New Roman" w:cs="Times New Roman"/>
          <w:b/>
          <w:sz w:val="24"/>
          <w:szCs w:val="24"/>
          <w:lang w:eastAsia="ru-RU"/>
        </w:rPr>
        <w:t>:   «Человек и дом», «Человек и место проживания», «Человек и природа»: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Целенаправленное осуществление процесса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Расширение кругозора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Содействие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Воспитание у дошкольников чувства уважения и любви к дому, семье, к культурному наследию своего народа, приобщение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Речевое развитие</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i/>
          <w:sz w:val="28"/>
          <w:szCs w:val="28"/>
          <w:lang w:eastAsia="ru-RU"/>
        </w:rPr>
        <w:t>•</w:t>
      </w:r>
      <w:r w:rsidRPr="00407A86">
        <w:rPr>
          <w:rFonts w:ascii="Times New Roman" w:eastAsia="Times New Roman" w:hAnsi="Times New Roman" w:cs="Times New Roman"/>
          <w:b/>
          <w:i/>
          <w:sz w:val="28"/>
          <w:szCs w:val="28"/>
          <w:lang w:eastAsia="ru-RU"/>
        </w:rPr>
        <w:tab/>
      </w:r>
      <w:r w:rsidRPr="00407A86">
        <w:rPr>
          <w:rFonts w:ascii="Times New Roman" w:eastAsia="Times New Roman" w:hAnsi="Times New Roman" w:cs="Times New Roman"/>
          <w:sz w:val="24"/>
          <w:szCs w:val="24"/>
          <w:lang w:eastAsia="ru-RU"/>
        </w:rPr>
        <w:t>приобщение детей к дагестанской литературе, фольклору;</w:t>
      </w: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совершенствование обучения старших дошкольников русскому языку в условиях многоязычия.</w:t>
      </w:r>
      <w:r w:rsidRPr="00407A86">
        <w:rPr>
          <w:rFonts w:ascii="Times New Roman" w:eastAsia="Times New Roman" w:hAnsi="Times New Roman" w:cs="Times New Roman"/>
          <w:sz w:val="24"/>
          <w:szCs w:val="24"/>
          <w:lang w:eastAsia="ru-RU"/>
        </w:rPr>
        <w:tab/>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Художественно-эстетическое развитие</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8"/>
          <w:szCs w:val="28"/>
          <w:lang w:eastAsia="ru-RU"/>
        </w:rPr>
        <w:t>•</w:t>
      </w:r>
      <w:r w:rsidRPr="00407A86">
        <w:rPr>
          <w:rFonts w:ascii="Times New Roman" w:eastAsia="Times New Roman" w:hAnsi="Times New Roman" w:cs="Times New Roman"/>
          <w:sz w:val="28"/>
          <w:szCs w:val="28"/>
          <w:lang w:eastAsia="ru-RU"/>
        </w:rPr>
        <w:tab/>
      </w:r>
      <w:r w:rsidRPr="00407A86">
        <w:rPr>
          <w:rFonts w:ascii="Times New Roman" w:eastAsia="Times New Roman" w:hAnsi="Times New Roman" w:cs="Times New Roman"/>
          <w:sz w:val="24"/>
          <w:szCs w:val="24"/>
          <w:lang w:eastAsia="ru-RU"/>
        </w:rPr>
        <w:t>знакомство детей с декоративно-прикладным искусством Дагестана, музыкой  дагестанских композиторов.</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 художественно-эстетическом воспитании используется пособие М.М. Байрамбекова «Система ознакомления дошкольников с декоративно-прикладным искусством Дагестана», работа по которому поможет приобщить детей к народному искусству, познакомить их с народными  промыслами.</w:t>
      </w:r>
    </w:p>
    <w:p w:rsidR="00407A86" w:rsidRPr="00407A86" w:rsidRDefault="00407A86" w:rsidP="00407A86">
      <w:pPr>
        <w:spacing w:after="0"/>
        <w:jc w:val="both"/>
        <w:rPr>
          <w:rFonts w:ascii="Times New Roman" w:eastAsia="Times New Roman" w:hAnsi="Times New Roman" w:cs="Times New Roman"/>
          <w:b/>
          <w:i/>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Физическое развитие</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начальных представлений о некоторых видах спорта, овладение подвижными играми с правилами (в том числе и дагестанских народных).</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2.2.2 Содержательный раздел</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Содержание работы с детьми разного возраста</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Образовательная область</w:t>
      </w:r>
    </w:p>
    <w:p w:rsidR="00407A86" w:rsidRPr="00407A86" w:rsidRDefault="00407A86" w:rsidP="00407A86">
      <w:pPr>
        <w:spacing w:after="0"/>
        <w:jc w:val="center"/>
        <w:rPr>
          <w:rFonts w:ascii="Times New Roman" w:eastAsia="Times New Roman" w:hAnsi="Times New Roman" w:cs="Times New Roman"/>
          <w:b/>
          <w:i/>
          <w:sz w:val="20"/>
          <w:szCs w:val="20"/>
          <w:lang w:eastAsia="ru-RU"/>
        </w:rPr>
      </w:pPr>
      <w:r w:rsidRPr="00407A86">
        <w:rPr>
          <w:rFonts w:ascii="Times New Roman" w:eastAsia="Times New Roman" w:hAnsi="Times New Roman" w:cs="Times New Roman"/>
          <w:b/>
          <w:i/>
          <w:sz w:val="20"/>
          <w:szCs w:val="20"/>
          <w:lang w:eastAsia="ru-RU"/>
        </w:rPr>
        <w:t>«СОЦИАЛЬНО-КОММУНИКАТИВНОЕ РАЗВИТИЕ»</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«Социально   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совестной деятельности со сверстниками, формирование уважительного отношения и чувства принадлежности к своей семье, малой родине и Отечеству, представлений о социокультурных ценностях нашего народа, об отечественных традициях и праздниках; формирование основ безопасности в быту, социуме,  природе»  (ФГОС ДО, пункт 2.6).</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Ранний возраст</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2 до 3 лет)</w:t>
      </w:r>
    </w:p>
    <w:p w:rsidR="00407A86" w:rsidRPr="00407A86" w:rsidRDefault="00407A86" w:rsidP="00407A86">
      <w:pPr>
        <w:spacing w:after="0"/>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 области </w:t>
      </w:r>
      <w:r w:rsidRPr="00407A86">
        <w:rPr>
          <w:rFonts w:ascii="Times New Roman" w:eastAsia="Times New Roman" w:hAnsi="Times New Roman" w:cs="Times New Roman"/>
          <w:b/>
          <w:sz w:val="24"/>
          <w:szCs w:val="24"/>
          <w:lang w:eastAsia="ru-RU"/>
        </w:rPr>
        <w:t>социально-коммуникативного развития</w:t>
      </w:r>
      <w:r w:rsidRPr="00407A86">
        <w:rPr>
          <w:rFonts w:ascii="Times New Roman" w:eastAsia="Times New Roman" w:hAnsi="Times New Roman" w:cs="Times New Roman"/>
          <w:sz w:val="24"/>
          <w:szCs w:val="24"/>
          <w:lang w:eastAsia="ru-RU"/>
        </w:rPr>
        <w:t xml:space="preserve"> основными задачами образовательной деятельности являются:</w:t>
      </w:r>
    </w:p>
    <w:p w:rsidR="00407A86" w:rsidRPr="00407A86" w:rsidRDefault="00407A86" w:rsidP="00F424F5">
      <w:pPr>
        <w:numPr>
          <w:ilvl w:val="0"/>
          <w:numId w:val="60"/>
        </w:numPr>
        <w:spacing w:after="0"/>
        <w:ind w:left="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 ребенка образ «Я». Обеспечить детям развитие представлений о себе: я – мальчик (девочка), меня зовут Магомед (Патя) и др.,  меня ласково называют Магомедик (Патюля) и др.;</w:t>
      </w:r>
    </w:p>
    <w:p w:rsidR="00407A86" w:rsidRPr="00407A86" w:rsidRDefault="00407A86" w:rsidP="00F424F5">
      <w:pPr>
        <w:numPr>
          <w:ilvl w:val="0"/>
          <w:numId w:val="6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игровой опыт ребенка, помогая детям отражать в игре представления об окружающей действительности;</w:t>
      </w:r>
    </w:p>
    <w:p w:rsidR="00407A86" w:rsidRPr="00407A86" w:rsidRDefault="00407A86" w:rsidP="00F424F5">
      <w:pPr>
        <w:numPr>
          <w:ilvl w:val="0"/>
          <w:numId w:val="6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407A86" w:rsidRPr="00407A86" w:rsidRDefault="00407A86" w:rsidP="00F424F5">
      <w:pPr>
        <w:numPr>
          <w:ilvl w:val="0"/>
          <w:numId w:val="6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людях (взрослые, дети), их внешнем виде, действиях, дагестанской народной одежде, о некоторых ярко выраженных эмоциональных состояниях (радость, грусть), о семье - тухуме и детском саде;</w:t>
      </w:r>
    </w:p>
    <w:p w:rsidR="00407A86" w:rsidRPr="00407A86" w:rsidRDefault="00407A86" w:rsidP="00F424F5">
      <w:pPr>
        <w:numPr>
          <w:ilvl w:val="0"/>
          <w:numId w:val="6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первичные представления ребенка о себе, о своем возрасте,  о родителях и близких членах семьи называть их, как принято на родных языках народов Дагестана.</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Младшая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3 до 4 лет)</w:t>
      </w:r>
    </w:p>
    <w:p w:rsidR="00407A86" w:rsidRPr="00407A86" w:rsidRDefault="00407A86" w:rsidP="00F424F5">
      <w:pPr>
        <w:numPr>
          <w:ilvl w:val="0"/>
          <w:numId w:val="6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освоение первоначальных представлений социального характера и включение детей в систему социальных отношений; </w:t>
      </w:r>
    </w:p>
    <w:p w:rsidR="00407A86" w:rsidRPr="00407A86" w:rsidRDefault="00407A86" w:rsidP="00F424F5">
      <w:pPr>
        <w:numPr>
          <w:ilvl w:val="0"/>
          <w:numId w:val="6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установление положительных отношений (контактов) между детьми, основанных на общих интересах к действиям с дагестанской народной игрушкой, предметами народного быта и взаимной симпатии;</w:t>
      </w:r>
    </w:p>
    <w:p w:rsidR="00407A86" w:rsidRPr="00407A86" w:rsidRDefault="00407A86" w:rsidP="00F424F5">
      <w:pPr>
        <w:numPr>
          <w:ilvl w:val="0"/>
          <w:numId w:val="6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развитие эмоциональной отзывчивости, любви и привязанности к старшим (родители, бабушка, дедушка, воспитателю); </w:t>
      </w:r>
    </w:p>
    <w:p w:rsidR="00407A86" w:rsidRPr="00407A86" w:rsidRDefault="00407A86" w:rsidP="00F424F5">
      <w:pPr>
        <w:numPr>
          <w:ilvl w:val="0"/>
          <w:numId w:val="6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развитие интереса к труду взрослых в детском саду, в семье, представления о видах хозяйственно-бытового труда характерного для данной местности;</w:t>
      </w:r>
    </w:p>
    <w:p w:rsidR="00407A86" w:rsidRPr="00407A86" w:rsidRDefault="00407A86" w:rsidP="00F424F5">
      <w:pPr>
        <w:numPr>
          <w:ilvl w:val="0"/>
          <w:numId w:val="6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формирование осторожного отношения к опасным для человека ситуациям с учётом особенностей ближайшего окружения.</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«Играя, познаю мир»</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(Социализация ребенка в игровой деятельности)</w:t>
      </w:r>
    </w:p>
    <w:p w:rsidR="00407A86" w:rsidRPr="00407A86" w:rsidRDefault="00407A86" w:rsidP="00F424F5">
      <w:pPr>
        <w:numPr>
          <w:ilvl w:val="0"/>
          <w:numId w:val="6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создавать предметно-игровую среду, насыщая ее предметами дагестанского быта: люлька, сундук, кувшины, вазы </w:t>
      </w:r>
      <w:r w:rsidRPr="00407A86">
        <w:rPr>
          <w:rFonts w:ascii="Times New Roman" w:eastAsia="Times New Roman" w:hAnsi="Times New Roman" w:cs="Times New Roman"/>
          <w:i/>
          <w:sz w:val="24"/>
          <w:szCs w:val="24"/>
          <w:lang w:eastAsia="ru-RU"/>
        </w:rPr>
        <w:t>(балхарские, унцукульские, кубачинские</w:t>
      </w:r>
      <w:r w:rsidRPr="00407A86">
        <w:rPr>
          <w:rFonts w:ascii="Times New Roman" w:eastAsia="Times New Roman" w:hAnsi="Times New Roman" w:cs="Times New Roman"/>
          <w:sz w:val="24"/>
          <w:szCs w:val="24"/>
          <w:lang w:eastAsia="ru-RU"/>
        </w:rPr>
        <w:t xml:space="preserve">); предметы дагестанского традиционного костюма; </w:t>
      </w:r>
    </w:p>
    <w:p w:rsidR="00407A86" w:rsidRPr="00407A86" w:rsidRDefault="00407A86" w:rsidP="00F424F5">
      <w:pPr>
        <w:numPr>
          <w:ilvl w:val="0"/>
          <w:numId w:val="6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содействовать желанию детей  играть с национальными игрушками, предметами народной атрибутики (национальный костюм, ювелирные украшения, предметы дагестанского быта и др.), предметами заместителями. </w:t>
      </w:r>
    </w:p>
    <w:p w:rsidR="00407A86" w:rsidRPr="00407A86" w:rsidRDefault="00407A86" w:rsidP="00F424F5">
      <w:pPr>
        <w:numPr>
          <w:ilvl w:val="0"/>
          <w:numId w:val="6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организовывать для детей народные досуговые игры (в том числе игры-забавы), дагестанские народные праздники, используя народные игрушки, ряженья в дагестанские народные костюмы; в процессе игр знакомить с дагестанскими детскими музыкальными  инструментами (бубен, гармонь, </w:t>
      </w:r>
      <w:r w:rsidRPr="00407A86">
        <w:rPr>
          <w:rFonts w:ascii="Times New Roman" w:eastAsia="Times New Roman" w:hAnsi="Times New Roman" w:cs="Times New Roman"/>
          <w:i/>
          <w:sz w:val="24"/>
          <w:szCs w:val="24"/>
          <w:lang w:eastAsia="ru-RU"/>
        </w:rPr>
        <w:t>зурна</w:t>
      </w:r>
      <w:r w:rsidRPr="00407A86">
        <w:rPr>
          <w:rFonts w:ascii="Times New Roman" w:eastAsia="Times New Roman" w:hAnsi="Times New Roman" w:cs="Times New Roman"/>
          <w:sz w:val="24"/>
          <w:szCs w:val="24"/>
          <w:lang w:eastAsia="ru-RU"/>
        </w:rPr>
        <w:t xml:space="preserve"> и др.); </w:t>
      </w:r>
    </w:p>
    <w:p w:rsidR="00407A86" w:rsidRPr="00407A86" w:rsidRDefault="00407A86" w:rsidP="00F424F5">
      <w:pPr>
        <w:numPr>
          <w:ilvl w:val="0"/>
          <w:numId w:val="6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интерес и доброжелательное отношение к сверстникам через организацию детской групповой деятельности, используя дагестанские подвижные игры, сюжеты фольклора  и дагестанских литературных произведений;</w:t>
      </w:r>
    </w:p>
    <w:p w:rsidR="00407A86" w:rsidRPr="00407A86" w:rsidRDefault="00407A86" w:rsidP="00F424F5">
      <w:pPr>
        <w:numPr>
          <w:ilvl w:val="0"/>
          <w:numId w:val="6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помогать налаживанию игрового взаимодействия со сверстниками, в ходе которого дети комментируют свои игровые действия, обозначают словом игрушки, куклы, сделанные старшими детьми из соломы, кукурузы, обрезков ткани, изделия народного декоративно-прикладного искусства,  предметы-заместители, условные действия.  </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«Традиции и обычаи моего народа»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представлений о традициях и нормах этикета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дагестанского народа)</w:t>
      </w:r>
    </w:p>
    <w:p w:rsidR="00407A86" w:rsidRPr="00407A86" w:rsidRDefault="00407A86" w:rsidP="00F424F5">
      <w:pPr>
        <w:numPr>
          <w:ilvl w:val="0"/>
          <w:numId w:val="6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представления о семье, в которой у каждого члена семьи свое имя (Магомед, Саид, Патимат, Маржанат и др.); маленьких детей называют ласково – Магомедик, Патюля, Саидик и т. п. Воспитывать внимательное отношение к родителям и близким людям, уважительное отношение к старшим, традиционно принятое в дагестанском обществе;</w:t>
      </w:r>
    </w:p>
    <w:p w:rsidR="00407A86" w:rsidRPr="00407A86" w:rsidRDefault="00407A86" w:rsidP="00F424F5">
      <w:pPr>
        <w:numPr>
          <w:ilvl w:val="0"/>
          <w:numId w:val="6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с некоторыми словами обращений, принятыми в дагестанской семье в соответствии с национальными языками народов Дагестана ((лезг. «диде», «бах»; кум. «ана» – мать; лезг. «буба», «агъа»; кум. – «ата» – отец и т.п.);</w:t>
      </w:r>
    </w:p>
    <w:p w:rsidR="00407A86" w:rsidRPr="00407A86" w:rsidRDefault="00407A86" w:rsidP="00F424F5">
      <w:pPr>
        <w:numPr>
          <w:ilvl w:val="0"/>
          <w:numId w:val="6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с уважительными формами приветствия и благодарения, принятыми в дагестанском обществе («салам алейкум» – «ваалейкум ассалам», «баркалла» и т. п.).</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семья и мой народ»</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гендерной, семейной принадлежности)</w:t>
      </w:r>
    </w:p>
    <w:p w:rsidR="00407A86" w:rsidRPr="00407A86" w:rsidRDefault="00407A86" w:rsidP="00F424F5">
      <w:pPr>
        <w:numPr>
          <w:ilvl w:val="0"/>
          <w:numId w:val="6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 ребенка образ «Я». Обеспечить детям развитие представлений о себе: я – мальчик (девочка), меня зовут Магомед (Патя) и др.,  меня ласково называют Магомедик (Патюля) и др.</w:t>
      </w:r>
      <w:r w:rsidRPr="00407A86">
        <w:rPr>
          <w:rFonts w:ascii="Times New Roman" w:eastAsia="Times New Roman" w:hAnsi="Times New Roman" w:cs="Times New Roman"/>
          <w:sz w:val="24"/>
          <w:szCs w:val="24"/>
          <w:lang w:eastAsia="ru-RU"/>
        </w:rPr>
        <w:tab/>
        <w:t>Формировать систему представлений о маме и папе, мужчине и женщине, особенностях их поведения, о роли отца и матери  в дагестанской семье, закреплять умение называть их имена;</w:t>
      </w:r>
    </w:p>
    <w:p w:rsidR="00407A86" w:rsidRPr="001C4F4B" w:rsidRDefault="00407A86" w:rsidP="001C4F4B">
      <w:pPr>
        <w:numPr>
          <w:ilvl w:val="0"/>
          <w:numId w:val="6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Учить дифференцировать себя от представителей другого пола, уметь описывать свою внешность и внешность окружающих. Уметь видеть в них внешние различия; закреплять названия одежды мальчиков и девочек (платье,  платок, брюки, рубашка). Знакомить </w:t>
      </w:r>
      <w:r w:rsidRPr="00407A86">
        <w:rPr>
          <w:rFonts w:ascii="Times New Roman" w:eastAsia="Times New Roman" w:hAnsi="Times New Roman" w:cs="Times New Roman"/>
          <w:sz w:val="24"/>
          <w:szCs w:val="24"/>
          <w:lang w:eastAsia="ru-RU"/>
        </w:rPr>
        <w:lastRenderedPageBreak/>
        <w:t xml:space="preserve">детей с названиями элементов традиционной дагестанской одежды: </w:t>
      </w:r>
      <w:r w:rsidRPr="00407A86">
        <w:rPr>
          <w:rFonts w:ascii="Times New Roman" w:eastAsia="Times New Roman" w:hAnsi="Times New Roman" w:cs="Times New Roman"/>
          <w:i/>
          <w:sz w:val="24"/>
          <w:szCs w:val="24"/>
          <w:lang w:eastAsia="ru-RU"/>
        </w:rPr>
        <w:t>чухта</w:t>
      </w:r>
      <w:r w:rsidRPr="00407A86">
        <w:rPr>
          <w:rFonts w:ascii="Times New Roman" w:eastAsia="Times New Roman" w:hAnsi="Times New Roman" w:cs="Times New Roman"/>
          <w:sz w:val="24"/>
          <w:szCs w:val="24"/>
          <w:lang w:eastAsia="ru-RU"/>
        </w:rPr>
        <w:t xml:space="preserve"> (женский головной убор),  чувяки-</w:t>
      </w:r>
      <w:r w:rsidRPr="00407A86">
        <w:rPr>
          <w:rFonts w:ascii="Times New Roman" w:eastAsia="Times New Roman" w:hAnsi="Times New Roman" w:cs="Times New Roman"/>
          <w:i/>
          <w:sz w:val="24"/>
          <w:szCs w:val="24"/>
          <w:lang w:eastAsia="ru-RU"/>
        </w:rPr>
        <w:t>губденки</w:t>
      </w:r>
      <w:r w:rsidRPr="00407A86">
        <w:rPr>
          <w:rFonts w:ascii="Times New Roman" w:eastAsia="Times New Roman" w:hAnsi="Times New Roman" w:cs="Times New Roman"/>
          <w:sz w:val="24"/>
          <w:szCs w:val="24"/>
          <w:lang w:eastAsia="ru-RU"/>
        </w:rPr>
        <w:t xml:space="preserve"> (женская обувь), </w:t>
      </w:r>
      <w:r w:rsidRPr="00407A86">
        <w:rPr>
          <w:rFonts w:ascii="Times New Roman" w:eastAsia="Times New Roman" w:hAnsi="Times New Roman" w:cs="Times New Roman"/>
          <w:i/>
          <w:sz w:val="24"/>
          <w:szCs w:val="24"/>
          <w:lang w:eastAsia="ru-RU"/>
        </w:rPr>
        <w:t xml:space="preserve">папаха </w:t>
      </w:r>
      <w:r w:rsidRPr="00407A86">
        <w:rPr>
          <w:rFonts w:ascii="Times New Roman" w:eastAsia="Times New Roman" w:hAnsi="Times New Roman" w:cs="Times New Roman"/>
          <w:sz w:val="24"/>
          <w:szCs w:val="24"/>
          <w:lang w:eastAsia="ru-RU"/>
        </w:rPr>
        <w:t>(мужской головной убор). Формировать начальные гендерные представления (мальчики сильные, смелые; девочки нежные, ласковые).</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страна»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патриотических чувств  и  толерантного отношения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к людям других  национальностей)</w:t>
      </w:r>
    </w:p>
    <w:p w:rsidR="00407A86" w:rsidRPr="00407A86" w:rsidRDefault="00407A86" w:rsidP="00F424F5">
      <w:pPr>
        <w:numPr>
          <w:ilvl w:val="0"/>
          <w:numId w:val="67"/>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поддерживать потребность в общении со взрослым как источником разно-образной информации об окружающем мире, событиях в родном городе, республике.</w:t>
      </w:r>
    </w:p>
    <w:p w:rsidR="00407A86" w:rsidRPr="00407A86" w:rsidRDefault="00407A86" w:rsidP="00F424F5">
      <w:pPr>
        <w:numPr>
          <w:ilvl w:val="0"/>
          <w:numId w:val="67"/>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любов</w:t>
      </w:r>
      <w:r w:rsidR="006C27E8">
        <w:rPr>
          <w:rFonts w:ascii="Times New Roman" w:eastAsia="Times New Roman" w:hAnsi="Times New Roman" w:cs="Times New Roman"/>
          <w:sz w:val="24"/>
          <w:szCs w:val="24"/>
          <w:lang w:eastAsia="ru-RU"/>
        </w:rPr>
        <w:t xml:space="preserve">ь к своему детскому саду, Республике </w:t>
      </w:r>
      <w:r w:rsidRPr="00407A86">
        <w:rPr>
          <w:rFonts w:ascii="Times New Roman" w:eastAsia="Times New Roman" w:hAnsi="Times New Roman" w:cs="Times New Roman"/>
          <w:sz w:val="24"/>
          <w:szCs w:val="24"/>
          <w:lang w:eastAsia="ru-RU"/>
        </w:rPr>
        <w:t>Дагестану, используя беседы, наблюдения, чтение художественных произведений, элементов дагестанского фольклора – песен, потешек, прибауток с наглядным этническим сопровождением.</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учусь трудиться»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положительного отношения к труду)</w:t>
      </w:r>
    </w:p>
    <w:p w:rsidR="00407A86" w:rsidRPr="00407A86" w:rsidRDefault="00407A86" w:rsidP="00F424F5">
      <w:pPr>
        <w:numPr>
          <w:ilvl w:val="0"/>
          <w:numId w:val="6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знания о том, где работают родители, как важен для общества их труд; </w:t>
      </w:r>
    </w:p>
    <w:p w:rsidR="00407A86" w:rsidRPr="00407A86" w:rsidRDefault="00407A86" w:rsidP="00F424F5">
      <w:pPr>
        <w:numPr>
          <w:ilvl w:val="0"/>
          <w:numId w:val="6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привлекать детей к посильному участию в труде дома,  в детском саду, на огороде, в палисаднике.</w:t>
      </w:r>
      <w:r w:rsidRPr="00407A86">
        <w:rPr>
          <w:rFonts w:ascii="Times New Roman" w:eastAsia="Times New Roman" w:hAnsi="Times New Roman" w:cs="Times New Roman"/>
          <w:sz w:val="24"/>
          <w:szCs w:val="24"/>
          <w:lang w:eastAsia="ru-RU"/>
        </w:rPr>
        <w:tab/>
        <w:t>Приобщать малышей к уходу за растениями и животными.</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безопасность»</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основ безопасности собственной жизнедеятельности)</w:t>
      </w:r>
    </w:p>
    <w:p w:rsidR="00407A86" w:rsidRPr="00407A86" w:rsidRDefault="00407A86" w:rsidP="00F424F5">
      <w:pPr>
        <w:numPr>
          <w:ilvl w:val="0"/>
          <w:numId w:val="6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элементарными правилами безопасного поведения в играх с песком, водой;</w:t>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p>
    <w:p w:rsidR="00407A86" w:rsidRPr="00407A86" w:rsidRDefault="00407A86" w:rsidP="00F424F5">
      <w:pPr>
        <w:numPr>
          <w:ilvl w:val="0"/>
          <w:numId w:val="6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с понятиями «можно – нельзя», «опасно» (дать понятие опасности глубины и волн моря; не срывать и не брать в рот листья, стебельки, ягоды без разрешения взрослого).</w:t>
      </w:r>
      <w:r w:rsidRPr="00407A86">
        <w:rPr>
          <w:rFonts w:ascii="Times New Roman" w:eastAsia="Times New Roman" w:hAnsi="Times New Roman" w:cs="Times New Roman"/>
          <w:sz w:val="24"/>
          <w:szCs w:val="24"/>
          <w:lang w:eastAsia="ru-RU"/>
        </w:rPr>
        <w:tab/>
        <w:t>Формировать представления о простейших взаимосвязях в живой и неживой природе. Знакомить с правилами поведения в природе (</w:t>
      </w:r>
      <w:r w:rsidRPr="00407A86">
        <w:rPr>
          <w:rFonts w:ascii="Times New Roman" w:eastAsia="Times New Roman" w:hAnsi="Times New Roman" w:cs="Times New Roman"/>
          <w:i/>
          <w:sz w:val="24"/>
          <w:szCs w:val="24"/>
          <w:lang w:eastAsia="ru-RU"/>
        </w:rPr>
        <w:t>в лесу, в горах, на море</w:t>
      </w:r>
      <w:r w:rsidRPr="00407A86">
        <w:rPr>
          <w:rFonts w:ascii="Times New Roman" w:eastAsia="Times New Roman" w:hAnsi="Times New Roman" w:cs="Times New Roman"/>
          <w:sz w:val="24"/>
          <w:szCs w:val="24"/>
          <w:lang w:eastAsia="ru-RU"/>
        </w:rPr>
        <w:t>);</w:t>
      </w:r>
    </w:p>
    <w:p w:rsidR="00407A86" w:rsidRPr="00407A86" w:rsidRDefault="00407A86" w:rsidP="00F424F5">
      <w:pPr>
        <w:numPr>
          <w:ilvl w:val="0"/>
          <w:numId w:val="6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первичные представления о безопасном поведении на дорогах, знакомить с источниками опасности дома,  в детском саду, в сельской местности.</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Старшая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5 до 6 лет)</w:t>
      </w:r>
    </w:p>
    <w:p w:rsidR="00407A86" w:rsidRPr="00407A86" w:rsidRDefault="00407A86" w:rsidP="00407A86">
      <w:pPr>
        <w:spacing w:after="0"/>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F424F5">
      <w:pPr>
        <w:numPr>
          <w:ilvl w:val="0"/>
          <w:numId w:val="6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социализация ребёнка через игровую деятельность (народные подвижные игры, сюжетно-ролевые игры на дагестанскую тематику);</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приобщение к элементарным общепринятым нормам и правилам взаимоотношения со сверстниками и взрослыми; </w:t>
      </w:r>
    </w:p>
    <w:p w:rsidR="00407A86" w:rsidRPr="00407A86" w:rsidRDefault="00407A86" w:rsidP="00F424F5">
      <w:pPr>
        <w:numPr>
          <w:ilvl w:val="0"/>
          <w:numId w:val="6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гендерной, семейной принадлежности с учетом особенностей и традиций народов Дагестана;</w:t>
      </w:r>
    </w:p>
    <w:p w:rsidR="00407A86" w:rsidRPr="00407A86" w:rsidRDefault="00407A86" w:rsidP="00F424F5">
      <w:pPr>
        <w:numPr>
          <w:ilvl w:val="0"/>
          <w:numId w:val="6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формирование  положительного отношения к людям других  национальностей и народностей Республики Дагестан;  </w:t>
      </w:r>
    </w:p>
    <w:p w:rsidR="00407A86" w:rsidRPr="00407A86" w:rsidRDefault="00407A86" w:rsidP="00F424F5">
      <w:pPr>
        <w:numPr>
          <w:ilvl w:val="0"/>
          <w:numId w:val="6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первичных представлений о труде взрослых земляков, их роли в обществе и жизни каждого человека;</w:t>
      </w:r>
    </w:p>
    <w:p w:rsidR="00407A86" w:rsidRPr="00407A86" w:rsidRDefault="00407A86" w:rsidP="00F424F5">
      <w:pPr>
        <w:numPr>
          <w:ilvl w:val="0"/>
          <w:numId w:val="69"/>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формирование представлений об опасных для человека и окружающего мира природы ситуациях и способах поведения в них (</w:t>
      </w:r>
      <w:r w:rsidRPr="00407A86">
        <w:rPr>
          <w:rFonts w:ascii="Times New Roman" w:eastAsia="Times New Roman" w:hAnsi="Times New Roman" w:cs="Times New Roman"/>
          <w:i/>
          <w:sz w:val="24"/>
          <w:szCs w:val="24"/>
          <w:lang w:eastAsia="ru-RU"/>
        </w:rPr>
        <w:t>в горах, на море,  во время землетрясения).</w:t>
      </w:r>
    </w:p>
    <w:p w:rsidR="001C4F4B" w:rsidRDefault="001C4F4B" w:rsidP="00407A86">
      <w:pPr>
        <w:spacing w:after="0"/>
        <w:jc w:val="center"/>
        <w:rPr>
          <w:rFonts w:ascii="Times New Roman" w:eastAsia="Times New Roman" w:hAnsi="Times New Roman" w:cs="Times New Roman"/>
          <w:b/>
          <w:sz w:val="24"/>
          <w:szCs w:val="24"/>
          <w:lang w:eastAsia="ru-RU"/>
        </w:rPr>
      </w:pPr>
    </w:p>
    <w:p w:rsidR="001C4F4B" w:rsidRDefault="001C4F4B" w:rsidP="00407A86">
      <w:pPr>
        <w:spacing w:after="0"/>
        <w:jc w:val="center"/>
        <w:rPr>
          <w:rFonts w:ascii="Times New Roman" w:eastAsia="Times New Roman" w:hAnsi="Times New Roman" w:cs="Times New Roman"/>
          <w:b/>
          <w:sz w:val="24"/>
          <w:szCs w:val="24"/>
          <w:lang w:eastAsia="ru-RU"/>
        </w:rPr>
      </w:pPr>
    </w:p>
    <w:p w:rsidR="001C4F4B" w:rsidRDefault="001C4F4B"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«Играя, познаю мир»</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(Социализация ребенка в игровой деятельности)</w:t>
      </w:r>
    </w:p>
    <w:p w:rsidR="00407A86" w:rsidRPr="00407A86" w:rsidRDefault="00407A86" w:rsidP="00F424F5">
      <w:pPr>
        <w:numPr>
          <w:ilvl w:val="0"/>
          <w:numId w:val="7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поощрять расширение выбора тем для ролевых игр с дагестанским народным сюжетом </w:t>
      </w:r>
      <w:r w:rsidRPr="00407A86">
        <w:rPr>
          <w:rFonts w:ascii="Times New Roman" w:eastAsia="Times New Roman" w:hAnsi="Times New Roman" w:cs="Times New Roman"/>
          <w:i/>
          <w:sz w:val="24"/>
          <w:szCs w:val="24"/>
          <w:lang w:eastAsia="ru-RU"/>
        </w:rPr>
        <w:t>(«Наречение именем», «Чабан Рабадан», «Рыбаки на Каспии»,</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«Дагестанские умельцы»);</w:t>
      </w:r>
      <w:r w:rsidRPr="00407A86">
        <w:rPr>
          <w:rFonts w:ascii="Times New Roman" w:eastAsia="Times New Roman" w:hAnsi="Times New Roman" w:cs="Times New Roman"/>
          <w:sz w:val="24"/>
          <w:szCs w:val="24"/>
          <w:lang w:eastAsia="ru-RU"/>
        </w:rPr>
        <w:t xml:space="preserve"> способствовать развитию сюжета на основе знаний, полученных при восприятии окружающего (из литературных произведений дагестанских писателей и поэтов, дагестанского фольклора, телевизионных передач, экскурсий по городу, выставок, походов и др.;</w:t>
      </w:r>
    </w:p>
    <w:p w:rsidR="00407A86" w:rsidRPr="00407A86" w:rsidRDefault="00407A86" w:rsidP="00F424F5">
      <w:pPr>
        <w:numPr>
          <w:ilvl w:val="0"/>
          <w:numId w:val="7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поддерживать индивидуальную и совместную сюжетно-ролевую игру, в которой дети в условной форме используют национальные игрушки, игрушки-самоделки, отображают события из жизни  дагестанской семьи (встреча и проводы гостей, укладывание младенца в люльку, помощь соседям в строительстве дома), сюжеты из сказок народов Дагестана и др.;</w:t>
      </w:r>
    </w:p>
    <w:p w:rsidR="00407A86" w:rsidRPr="00407A86" w:rsidRDefault="00407A86" w:rsidP="00F424F5">
      <w:pPr>
        <w:numPr>
          <w:ilvl w:val="0"/>
          <w:numId w:val="70"/>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развивать навыки социализации, вовлекая  детей в сценическое искусство: игра в концерт, игра в приезд канатоходцев, игра на дагестанских народных инструментах, пение дагестанских песен, исполнение танцев народов Дагестана, показ игровыми способами сценок из пьес по мотивам дагестанского  фольклора и произведений дагестанских авторов </w:t>
      </w:r>
      <w:r w:rsidRPr="00407A86">
        <w:rPr>
          <w:rFonts w:ascii="Times New Roman" w:eastAsia="Times New Roman" w:hAnsi="Times New Roman" w:cs="Times New Roman"/>
          <w:i/>
          <w:sz w:val="24"/>
          <w:szCs w:val="24"/>
          <w:lang w:eastAsia="ru-RU"/>
        </w:rPr>
        <w:t>(Н. Юсупов «Голубь и пшеничное зерно», «Чабан Рабадан» и др.).</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«Традиции и обычаи моего народа»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представлений о традициях и нормах этикета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дагестанского народа)</w:t>
      </w:r>
    </w:p>
    <w:p w:rsidR="00407A86" w:rsidRPr="00407A86" w:rsidRDefault="00407A86" w:rsidP="00F424F5">
      <w:pPr>
        <w:numPr>
          <w:ilvl w:val="0"/>
          <w:numId w:val="71"/>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формировать представления о поведении в общественном месте в соответствии с общепринятыми (в том числе и дагестанскими) нормами поведения (проявляют уважение к старшим, оказывают им посильную помощь; к мальчику, юноше обращаются словом </w:t>
      </w:r>
      <w:r w:rsidRPr="00407A86">
        <w:rPr>
          <w:rFonts w:ascii="Times New Roman" w:eastAsia="Times New Roman" w:hAnsi="Times New Roman" w:cs="Times New Roman"/>
          <w:i/>
          <w:sz w:val="24"/>
          <w:szCs w:val="24"/>
          <w:lang w:eastAsia="ru-RU"/>
        </w:rPr>
        <w:t>«брат»: по-аварски «вац»,</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по-даргински «удзи», по-кумыкски «къардаш», по-лезгински «стха», по-лакски «уссу». К девочке или девушке обращаются словом «сестра»: аварцы – «яаца», даргинцы – «рудзи», лезгины – «вах», лакцы – «ссу»);</w:t>
      </w:r>
    </w:p>
    <w:p w:rsidR="00407A86" w:rsidRPr="00407A86" w:rsidRDefault="00407A86" w:rsidP="00F424F5">
      <w:pPr>
        <w:numPr>
          <w:ilvl w:val="0"/>
          <w:numId w:val="71"/>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формировать представление ребенка о себе, своей национальности </w:t>
      </w:r>
      <w:r w:rsidRPr="00407A86">
        <w:rPr>
          <w:rFonts w:ascii="Times New Roman" w:eastAsia="Times New Roman" w:hAnsi="Times New Roman" w:cs="Times New Roman"/>
          <w:i/>
          <w:sz w:val="24"/>
          <w:szCs w:val="24"/>
          <w:lang w:eastAsia="ru-RU"/>
        </w:rPr>
        <w:t>(я – дагестанец, я – даргинец, аварец, кумык, лезгин и т. д.).</w:t>
      </w:r>
      <w:r w:rsidRPr="00407A86">
        <w:rPr>
          <w:rFonts w:ascii="Times New Roman" w:eastAsia="Times New Roman" w:hAnsi="Times New Roman" w:cs="Times New Roman"/>
          <w:i/>
          <w:sz w:val="24"/>
          <w:szCs w:val="24"/>
          <w:lang w:eastAsia="ru-RU"/>
        </w:rPr>
        <w:tab/>
      </w:r>
      <w:r w:rsidRPr="00407A86">
        <w:rPr>
          <w:rFonts w:ascii="Times New Roman" w:eastAsia="Times New Roman" w:hAnsi="Times New Roman" w:cs="Times New Roman"/>
          <w:i/>
          <w:sz w:val="24"/>
          <w:szCs w:val="24"/>
          <w:lang w:eastAsia="ru-RU"/>
        </w:rPr>
        <w:tab/>
      </w:r>
      <w:r w:rsidRPr="00407A86">
        <w:rPr>
          <w:rFonts w:ascii="Times New Roman" w:eastAsia="Times New Roman" w:hAnsi="Times New Roman" w:cs="Times New Roman"/>
          <w:i/>
          <w:sz w:val="24"/>
          <w:szCs w:val="24"/>
          <w:lang w:eastAsia="ru-RU"/>
        </w:rPr>
        <w:tab/>
      </w:r>
    </w:p>
    <w:p w:rsidR="00407A86" w:rsidRPr="00407A86" w:rsidRDefault="00407A86" w:rsidP="00F424F5">
      <w:pPr>
        <w:numPr>
          <w:ilvl w:val="0"/>
          <w:numId w:val="71"/>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умение поддерживать в общении со взрослыми и сверстниками традиционно принятые у дагестанских народов нормы  и правила межличностной коммуникации (не перебивать старших, в споре уметь выслушивать собеседника, не проявляя негативных эмоций);</w:t>
      </w:r>
      <w:r w:rsidRPr="00407A86">
        <w:rPr>
          <w:rFonts w:ascii="Times New Roman" w:eastAsia="Times New Roman" w:hAnsi="Times New Roman" w:cs="Times New Roman"/>
          <w:sz w:val="24"/>
          <w:szCs w:val="24"/>
          <w:lang w:eastAsia="ru-RU"/>
        </w:rPr>
        <w:tab/>
      </w:r>
    </w:p>
    <w:p w:rsidR="00407A86" w:rsidRPr="00407A86" w:rsidRDefault="00407A86" w:rsidP="00F424F5">
      <w:pPr>
        <w:numPr>
          <w:ilvl w:val="0"/>
          <w:numId w:val="71"/>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элементарные правила дагестанского этикета (вставать, когда входит старший; уступать место; здороваться, прощаться за руку), понимание и принятие основных правил поведения в дагестанской семье и в обществе (намус);</w:t>
      </w:r>
    </w:p>
    <w:p w:rsidR="001C4F4B" w:rsidRPr="0025174B" w:rsidRDefault="00407A86" w:rsidP="0025174B">
      <w:pPr>
        <w:numPr>
          <w:ilvl w:val="0"/>
          <w:numId w:val="71"/>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приобщать к этически ценным образцам общения, побуждать использовать в речи дагестанский народный фольклор (пословицы, поговорки, стихи, песни).</w:t>
      </w:r>
    </w:p>
    <w:p w:rsidR="001C4F4B" w:rsidRPr="00407A86" w:rsidRDefault="001C4F4B"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семья и мой народ»</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гендерной, семейной принадлежности)</w:t>
      </w:r>
    </w:p>
    <w:p w:rsidR="00407A86" w:rsidRPr="00407A86" w:rsidRDefault="00407A86" w:rsidP="00F424F5">
      <w:pPr>
        <w:numPr>
          <w:ilvl w:val="0"/>
          <w:numId w:val="7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продолжать развивать представления об изменении позиции ребенка в связи с взрослением (ответственность за младших, уважение старших и помощь им). Через символические и образные средства помогать ребенку осознавать себя в прошлом, настоящем и будущем;</w:t>
      </w:r>
    </w:p>
    <w:p w:rsidR="00407A86" w:rsidRPr="00407A86" w:rsidRDefault="00407A86" w:rsidP="00F424F5">
      <w:pPr>
        <w:numPr>
          <w:ilvl w:val="0"/>
          <w:numId w:val="7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в мальчиках мужественность, храбрость, ловкость, выносливость, в девочках – скромность, нежность и др.;</w:t>
      </w:r>
    </w:p>
    <w:p w:rsidR="00407A86" w:rsidRPr="00407A86" w:rsidRDefault="00407A86" w:rsidP="00F424F5">
      <w:pPr>
        <w:numPr>
          <w:ilvl w:val="0"/>
          <w:numId w:val="72"/>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углублять представления о семье и ее истории </w:t>
      </w:r>
      <w:r w:rsidRPr="00407A86">
        <w:rPr>
          <w:rFonts w:ascii="Times New Roman" w:eastAsia="Times New Roman" w:hAnsi="Times New Roman" w:cs="Times New Roman"/>
          <w:i/>
          <w:sz w:val="24"/>
          <w:szCs w:val="24"/>
          <w:lang w:eastAsia="ru-RU"/>
        </w:rPr>
        <w:t>(род, тухум);</w:t>
      </w:r>
    </w:p>
    <w:p w:rsidR="00407A86" w:rsidRPr="00407A86" w:rsidRDefault="00407A86" w:rsidP="00F424F5">
      <w:pPr>
        <w:numPr>
          <w:ilvl w:val="0"/>
          <w:numId w:val="7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представления о составе семьи, родственниках (отец, мать, бабушки и дедушки, братья и сестры, дяди и тети, двоюродные братья и сестры), своей принадлежности к семье, роду, тухуму, родственных связях и зависимостях внутри нее («Я сын для мамы, а для бабушки – внук», «Тетя Марзият – дочь моей бабушки Патимат и  сестра моего отца. Она моя тетя»); привлекать к рассматриванию фотографий родственников; акцентировать внимание на внешнем сходстве ребенка с родителями и другими родственниками.</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страна»</w:t>
      </w:r>
    </w:p>
    <w:p w:rsidR="00407A86" w:rsidRPr="00407A86" w:rsidRDefault="00407A86" w:rsidP="00407A86">
      <w:pPr>
        <w:spacing w:after="0"/>
        <w:jc w:val="center"/>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(Формирование патриотических чувств и толерантного отношения к людям других национальностей)</w:t>
      </w:r>
    </w:p>
    <w:p w:rsidR="00407A86" w:rsidRPr="00407A86" w:rsidRDefault="00407A86" w:rsidP="00F424F5">
      <w:pPr>
        <w:numPr>
          <w:ilvl w:val="0"/>
          <w:numId w:val="73"/>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развивать у детей моральные представления о личностных качествах, значимых для народов Дагестана:  скромность, честность, готовность прийти на помощь, чувство дружбы, куначества.</w:t>
      </w:r>
      <w:r w:rsidRPr="00407A86">
        <w:rPr>
          <w:rFonts w:ascii="Times New Roman" w:eastAsia="Times New Roman" w:hAnsi="Times New Roman" w:cs="Times New Roman"/>
          <w:sz w:val="24"/>
          <w:szCs w:val="24"/>
          <w:lang w:eastAsia="ru-RU"/>
        </w:rPr>
        <w:tab/>
      </w:r>
      <w:r w:rsidR="001C4F4B">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sz w:val="24"/>
          <w:szCs w:val="24"/>
          <w:lang w:eastAsia="ru-RU"/>
        </w:rPr>
        <w:t xml:space="preserve"> Создавать условия для формирования нравственной основы патриотизма как общечеловеческой ценности (любви к своей семье, детскому саду, родному краю, городу, Дагестану, России, планете Земля): </w:t>
      </w:r>
      <w:r w:rsidRPr="00407A86">
        <w:rPr>
          <w:rFonts w:ascii="Times New Roman" w:eastAsia="Times New Roman" w:hAnsi="Times New Roman" w:cs="Times New Roman"/>
          <w:i/>
          <w:sz w:val="24"/>
          <w:szCs w:val="24"/>
          <w:lang w:eastAsia="ru-RU"/>
        </w:rPr>
        <w:t>горец – защитник своей семьи, села, родины;-</w:t>
      </w:r>
      <w:r w:rsidRPr="00407A86">
        <w:rPr>
          <w:rFonts w:ascii="Times New Roman" w:eastAsia="Times New Roman" w:hAnsi="Times New Roman" w:cs="Times New Roman"/>
          <w:sz w:val="24"/>
          <w:szCs w:val="24"/>
          <w:lang w:eastAsia="ru-RU"/>
        </w:rPr>
        <w:t>приобщать детей к празднованию основных знаменательных дат  детского сада, села, города, республики. Вместе со взрослыми и сверстниками справлять всенародные праздники, участвовать в фольклорных и национальных праздниках;</w:t>
      </w:r>
    </w:p>
    <w:p w:rsidR="00407A86" w:rsidRPr="00407A86" w:rsidRDefault="00407A86" w:rsidP="00F424F5">
      <w:pPr>
        <w:numPr>
          <w:ilvl w:val="0"/>
          <w:numId w:val="7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гражданскую идентичность:  я – дагестанец, я – россиянин. </w:t>
      </w:r>
      <w:r w:rsidRPr="00407A86">
        <w:rPr>
          <w:rFonts w:ascii="Times New Roman" w:eastAsia="Times New Roman" w:hAnsi="Times New Roman" w:cs="Times New Roman"/>
          <w:sz w:val="24"/>
          <w:szCs w:val="24"/>
          <w:lang w:eastAsia="ru-RU"/>
        </w:rPr>
        <w:tab/>
        <w:t>Знать и уважительно, с гордостью относиться к государственной символике страны, республики, города (флагу, гербу, гимну);</w:t>
      </w:r>
    </w:p>
    <w:p w:rsidR="00407A86" w:rsidRPr="00407A86" w:rsidRDefault="00407A86" w:rsidP="00F424F5">
      <w:pPr>
        <w:numPr>
          <w:ilvl w:val="0"/>
          <w:numId w:val="7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воспитывать положительное отношение к окружающим, терпимость (толерантность) к детям и взрослым (независимо от их социального происхождения, расовой принадлежности, языка, вероисповедания, пола и возраста), уважение к чувствам, мнениям, желаниям, взглядам других людей, развивать умение аргументировать несогласие, убеждать и т. д. Объяснять значение позитивного общения, сотрудничества с людьми разных стран и этносов.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учусь трудиться»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положительного отношения к труду)</w:t>
      </w:r>
    </w:p>
    <w:p w:rsidR="00407A86" w:rsidRPr="00407A86" w:rsidRDefault="00407A86" w:rsidP="00F424F5">
      <w:pPr>
        <w:numPr>
          <w:ilvl w:val="0"/>
          <w:numId w:val="7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о  профессиях и занятиях родителей и близких родственников, развивать чувство гордости за собственные успехи и достижения, успехи и достижения родителей, близких людей, друзей;</w:t>
      </w:r>
    </w:p>
    <w:p w:rsidR="00407A86" w:rsidRPr="00407A86" w:rsidRDefault="00407A86" w:rsidP="00F424F5">
      <w:pPr>
        <w:numPr>
          <w:ilvl w:val="0"/>
          <w:numId w:val="7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традиционными видами труда и профессиями в Дагестане – виноградаря, рыбака, чабана, овощевода, народных умельцев.</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безопасность»</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lastRenderedPageBreak/>
        <w:t>(Формирование основ безопасности собственной жизнедеятельности)</w:t>
      </w:r>
    </w:p>
    <w:p w:rsidR="00407A86" w:rsidRPr="00407A86" w:rsidRDefault="00407A86" w:rsidP="00F424F5">
      <w:pPr>
        <w:numPr>
          <w:ilvl w:val="0"/>
          <w:numId w:val="7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основы экологической культуры и безопасного поведения в природе </w:t>
      </w:r>
      <w:r w:rsidRPr="00407A86">
        <w:rPr>
          <w:rFonts w:ascii="Times New Roman" w:eastAsia="Times New Roman" w:hAnsi="Times New Roman" w:cs="Times New Roman"/>
          <w:i/>
          <w:sz w:val="24"/>
          <w:szCs w:val="24"/>
          <w:lang w:eastAsia="ru-RU"/>
        </w:rPr>
        <w:t xml:space="preserve">(на море, в лесу, в горах, на дорогах). </w:t>
      </w:r>
      <w:r w:rsidRPr="00407A86">
        <w:rPr>
          <w:rFonts w:ascii="Times New Roman" w:eastAsia="Times New Roman" w:hAnsi="Times New Roman" w:cs="Times New Roman"/>
          <w:sz w:val="24"/>
          <w:szCs w:val="24"/>
          <w:lang w:eastAsia="ru-RU"/>
        </w:rPr>
        <w:t>Знакомить с правилами поведения во время различных явлений неживой природы (гроза, гром, молния, землетрясение, оползень);</w:t>
      </w:r>
      <w:r w:rsidRPr="00407A86">
        <w:rPr>
          <w:rFonts w:ascii="Times New Roman" w:eastAsia="Times New Roman" w:hAnsi="Times New Roman" w:cs="Times New Roman"/>
          <w:sz w:val="24"/>
          <w:szCs w:val="24"/>
          <w:lang w:eastAsia="ru-RU"/>
        </w:rPr>
        <w:tab/>
      </w:r>
    </w:p>
    <w:p w:rsidR="00407A86" w:rsidRPr="00407A86" w:rsidRDefault="00407A86" w:rsidP="00F424F5">
      <w:pPr>
        <w:numPr>
          <w:ilvl w:val="0"/>
          <w:numId w:val="7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правилами оказания первой помощи при ушибах и укусах насекомых;</w:t>
      </w:r>
    </w:p>
    <w:p w:rsidR="00407A86" w:rsidRPr="00407A86" w:rsidRDefault="00407A86" w:rsidP="00F424F5">
      <w:pPr>
        <w:numPr>
          <w:ilvl w:val="0"/>
          <w:numId w:val="7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работой службы спасения – МЧС, с номерами телефонов, по которым следует звонить в случае опасности.</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Подготовительная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6 до 7 лет)</w:t>
      </w:r>
    </w:p>
    <w:p w:rsidR="00407A86" w:rsidRPr="00407A86" w:rsidRDefault="00407A86" w:rsidP="00407A86">
      <w:pPr>
        <w:spacing w:after="0"/>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приобщение к общепринятым нормам и правилам взаимоотношения со сверстниками и взрослыми (в том числе моральным),  формирование представлений о народных этикетных нормах и традициях дагестанского народа;</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закрепление понятий о гендерной, семейной принадлежности с учетом особенностей и традиций народов Дагестана;</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нравственных и  патриотических чувств, развитие интереса к национальной культуре и историческому прошлому дагестанского народа, отраженного в  памятниках, названиях улиц, символике;</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толерантного отношения к людям других  национальностей и народностей;</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любви к Дагестану как малой родине и России–многонациональной Родине;</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первичных представлений о труде взрослых земляков, их роли в обществе и жизни каждого человека;</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формирование представлений об опасных для человека и окружающего мира природы ситуациях и способах поведения в них (в горах, на море,  во время землетрясения).</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«Играя, познаю мир»</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(Социализация ребенка в игровой деятельности)</w:t>
      </w:r>
    </w:p>
    <w:p w:rsidR="00407A86" w:rsidRPr="00407A86" w:rsidRDefault="00407A86" w:rsidP="00F424F5">
      <w:pPr>
        <w:numPr>
          <w:ilvl w:val="0"/>
          <w:numId w:val="77"/>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поддерживать детскую инициативу по расширению содержания ролевых игр, введению новых персонажей; предложение новой тематики: </w:t>
      </w:r>
      <w:r w:rsidRPr="00407A86">
        <w:rPr>
          <w:rFonts w:ascii="Times New Roman" w:eastAsia="Times New Roman" w:hAnsi="Times New Roman" w:cs="Times New Roman"/>
          <w:i/>
          <w:sz w:val="24"/>
          <w:szCs w:val="24"/>
          <w:lang w:eastAsia="ru-RU"/>
        </w:rPr>
        <w:t>«Путешествие по Дагестану», «Строим Чиркейскую ГЭС», «Дагестанская ярмарка», «Футболисты Анжи» и др.;</w:t>
      </w:r>
    </w:p>
    <w:p w:rsidR="00407A86" w:rsidRPr="00407A86" w:rsidRDefault="00407A86" w:rsidP="00F424F5">
      <w:pPr>
        <w:numPr>
          <w:ilvl w:val="0"/>
          <w:numId w:val="7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способствовать развитию творческой инициативы и способностей в театрализованных играх по мотивам дагестанских народных сказок, рассказов, произведений дагестанских авторов </w:t>
      </w:r>
      <w:r w:rsidRPr="00407A86">
        <w:rPr>
          <w:rFonts w:ascii="Times New Roman" w:eastAsia="Times New Roman" w:hAnsi="Times New Roman" w:cs="Times New Roman"/>
          <w:i/>
          <w:sz w:val="24"/>
          <w:szCs w:val="24"/>
          <w:lang w:eastAsia="ru-RU"/>
        </w:rPr>
        <w:t>(«Друзья пастуха»– кумыкский фольклор, «Лиса и медведь» – ногайский, «Храбрый мальчик» – даргинский; С. Эмиров «Чудо», Н. Юсупов «Чабан Рабадан», Р. Рашидов «Гончар изаула Балхар», Абу-Бакар «Нур-Эддин – золотые руки»</w:t>
      </w:r>
      <w:r w:rsidRPr="00407A86">
        <w:rPr>
          <w:rFonts w:ascii="Times New Roman" w:eastAsia="Times New Roman" w:hAnsi="Times New Roman" w:cs="Times New Roman"/>
          <w:sz w:val="24"/>
          <w:szCs w:val="24"/>
          <w:lang w:eastAsia="ru-RU"/>
        </w:rPr>
        <w:t xml:space="preserve"> и др.);</w:t>
      </w:r>
    </w:p>
    <w:p w:rsidR="00407A86" w:rsidRPr="00407A86" w:rsidRDefault="00407A86" w:rsidP="00F424F5">
      <w:pPr>
        <w:numPr>
          <w:ilvl w:val="0"/>
          <w:numId w:val="7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поддерживать проявления коллективных словесных игр, используя стихи, песни, отражающие местный национальный колорит, быт, природу.</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«Традиции и обычаи моего народа»</w:t>
      </w:r>
    </w:p>
    <w:p w:rsidR="00407A86" w:rsidRPr="00407A86" w:rsidRDefault="00407A86" w:rsidP="00F424F5">
      <w:pPr>
        <w:numPr>
          <w:ilvl w:val="0"/>
          <w:numId w:val="7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закреплять представления о том, что в Дагестане существуют традиции, по которым новорожденному дают имя в честь кого-то из родных или знаменитых, прославивших Дагестан людей </w:t>
      </w:r>
      <w:r w:rsidRPr="00407A86">
        <w:rPr>
          <w:rFonts w:ascii="Times New Roman" w:eastAsia="Times New Roman" w:hAnsi="Times New Roman" w:cs="Times New Roman"/>
          <w:i/>
          <w:sz w:val="24"/>
          <w:szCs w:val="24"/>
          <w:lang w:eastAsia="ru-RU"/>
        </w:rPr>
        <w:t xml:space="preserve">(Махача Дахадаева, Шамиля, Мусы Манарова, Магомеда Гаджиева, </w:t>
      </w:r>
      <w:r w:rsidRPr="00407A86">
        <w:rPr>
          <w:rFonts w:ascii="Times New Roman" w:eastAsia="Times New Roman" w:hAnsi="Times New Roman" w:cs="Times New Roman"/>
          <w:i/>
          <w:sz w:val="24"/>
          <w:szCs w:val="24"/>
          <w:lang w:eastAsia="ru-RU"/>
        </w:rPr>
        <w:lastRenderedPageBreak/>
        <w:t>Расула Гамзатова</w:t>
      </w:r>
      <w:r w:rsidRPr="00407A86">
        <w:rPr>
          <w:rFonts w:ascii="Times New Roman" w:eastAsia="Times New Roman" w:hAnsi="Times New Roman" w:cs="Times New Roman"/>
          <w:sz w:val="24"/>
          <w:szCs w:val="24"/>
          <w:lang w:eastAsia="ru-RU"/>
        </w:rPr>
        <w:t xml:space="preserve"> и др.). Каждое имя имеет свое значение </w:t>
      </w:r>
      <w:r w:rsidRPr="00407A86">
        <w:rPr>
          <w:rFonts w:ascii="Times New Roman" w:eastAsia="Times New Roman" w:hAnsi="Times New Roman" w:cs="Times New Roman"/>
          <w:i/>
          <w:sz w:val="24"/>
          <w:szCs w:val="24"/>
          <w:lang w:eastAsia="ru-RU"/>
        </w:rPr>
        <w:t xml:space="preserve">(Саид – счастливый, Расул – Богом посланный, Камиль – зре-лый, Кадыр – могучий, Камал – умный, Рагим – добрый, щедрый, Курбан – душевный, Зарифа – умная, Зумруд – блеск драгоценных камней </w:t>
      </w:r>
      <w:r w:rsidRPr="00407A86">
        <w:rPr>
          <w:rFonts w:ascii="Times New Roman" w:eastAsia="Times New Roman" w:hAnsi="Times New Roman" w:cs="Times New Roman"/>
          <w:sz w:val="24"/>
          <w:szCs w:val="24"/>
          <w:lang w:eastAsia="ru-RU"/>
        </w:rPr>
        <w:t>и другие);</w:t>
      </w:r>
      <w:r w:rsidRPr="00407A86">
        <w:rPr>
          <w:rFonts w:ascii="Times New Roman" w:eastAsia="Times New Roman" w:hAnsi="Times New Roman" w:cs="Times New Roman"/>
          <w:sz w:val="24"/>
          <w:szCs w:val="24"/>
          <w:lang w:eastAsia="ru-RU"/>
        </w:rPr>
        <w:tab/>
      </w:r>
    </w:p>
    <w:p w:rsidR="00407A86" w:rsidRPr="00407A86" w:rsidRDefault="00407A86" w:rsidP="00F424F5">
      <w:pPr>
        <w:numPr>
          <w:ilvl w:val="0"/>
          <w:numId w:val="7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поощрять использование в коммуникации элементов дагестанского юмора и фольклора (подбор слов, выражений, осознанность речевых высказываний) в реальной языковой среде;</w:t>
      </w:r>
    </w:p>
    <w:p w:rsidR="00407A86" w:rsidRPr="00407A86" w:rsidRDefault="00407A86" w:rsidP="00F424F5">
      <w:pPr>
        <w:numPr>
          <w:ilvl w:val="0"/>
          <w:numId w:val="7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умение поддерживать в общении со взрослыми и сверстниками традиционно принятые у дагестанских народов нормы и правила межличностной коммуникации (не перебивать старших, в споре уметь выслушивать собеседника, не проявляя негативных эмоций);</w:t>
      </w:r>
    </w:p>
    <w:p w:rsidR="00407A86" w:rsidRPr="00407A86" w:rsidRDefault="00407A86" w:rsidP="00F424F5">
      <w:pPr>
        <w:numPr>
          <w:ilvl w:val="0"/>
          <w:numId w:val="7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углублять представления детей о народных праздниках, в том числе и обрядовых (</w:t>
      </w:r>
      <w:r w:rsidRPr="00407A86">
        <w:rPr>
          <w:rFonts w:ascii="Times New Roman" w:eastAsia="Times New Roman" w:hAnsi="Times New Roman" w:cs="Times New Roman"/>
          <w:i/>
          <w:sz w:val="24"/>
          <w:szCs w:val="24"/>
          <w:lang w:eastAsia="ru-RU"/>
        </w:rPr>
        <w:t>Вызов дождя (Пешапай), Первый шаг малыша, Праздник первой борозды, Навруз-байрам, Наречение именем, Праздник цветов, День черешни) и современных (Праздник белых журавлей, День чабана</w:t>
      </w: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r>
    </w:p>
    <w:p w:rsidR="00407A86" w:rsidRPr="00407A86" w:rsidRDefault="00407A86" w:rsidP="00F424F5">
      <w:pPr>
        <w:numPr>
          <w:ilvl w:val="0"/>
          <w:numId w:val="7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гражданскую идентичность: я – россиянин, я – дагестанец. Знать и уважительно, с гордостью относиться к государственной символике страны, республики, города (флаг, герб, гимн).</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семья и мой народ»</w:t>
      </w:r>
    </w:p>
    <w:p w:rsidR="00407A86" w:rsidRPr="00407A86" w:rsidRDefault="00407A86" w:rsidP="00407A86">
      <w:pPr>
        <w:spacing w:after="0"/>
        <w:jc w:val="center"/>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(Формирование гендерной, семейной принадлежности</w:t>
      </w:r>
      <w:r w:rsidRPr="00407A86">
        <w:rPr>
          <w:rFonts w:ascii="Times New Roman" w:eastAsia="Times New Roman" w:hAnsi="Times New Roman" w:cs="Times New Roman"/>
          <w:i/>
          <w:sz w:val="24"/>
          <w:szCs w:val="24"/>
          <w:lang w:eastAsia="ru-RU"/>
        </w:rPr>
        <w:t>)</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представления об изменении социальной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Расширять представления детей об их обязанностях в подготовке к школе;</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традиционные гендерные представления, продолжать развивать в мальчиках и девочках качества, свойственные их полу и в соответствии с дагестанскими традициями;</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любовь и уважение к родителям. (Отец – глава семьи.  Он заботится о своей семье, показывает пример мужского благородства, трудолюбия, дружбы и добрососедства. Сын в дагестанской семье – первый помощник отца. Сын учится у отца мужскому ремеслу, мужской твердости. Девочка – первая помощница матери и такая же добрая, нежная и скромная);</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понятие о том, что дагестанское слово </w:t>
      </w:r>
      <w:r w:rsidRPr="00407A86">
        <w:rPr>
          <w:rFonts w:ascii="Times New Roman" w:eastAsia="Times New Roman" w:hAnsi="Times New Roman" w:cs="Times New Roman"/>
          <w:i/>
          <w:sz w:val="24"/>
          <w:szCs w:val="24"/>
          <w:lang w:eastAsia="ru-RU"/>
        </w:rPr>
        <w:t>«семья» (у аварцев – «хъизан», у даргинцев – «кульпат», у кумыков – «хизан», у лезгин – «кифлет», у лакцев – «кулпат», у табасаранцев – «кифлет»</w:t>
      </w:r>
      <w:r w:rsidRPr="00407A86">
        <w:rPr>
          <w:rFonts w:ascii="Times New Roman" w:eastAsia="Times New Roman" w:hAnsi="Times New Roman" w:cs="Times New Roman"/>
          <w:sz w:val="24"/>
          <w:szCs w:val="24"/>
          <w:lang w:eastAsia="ru-RU"/>
        </w:rPr>
        <w:t>) тесно связывает людей одной крови;</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знания о том, что мальчик в будущем – это мужчина, смелый, отважный, ответственный, продолжающий дело своего отца и дедов. Он – будущий отец, глава  семейства, принимающий важные решения в семье. Девочка – скромная, почтительная, ласковая и заботливая, нежная и приветливая. Она – будущая мать, хранительница семейного очага;</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детей об истории своей семьи и тухума в контексте истории Дагестана и родной страны (роль каждого поколения в разные периоды истории).</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страна»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патриотических чувств  и  толерантного отношения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к людям других  национальностей)</w:t>
      </w:r>
    </w:p>
    <w:p w:rsidR="00407A86" w:rsidRPr="00407A86" w:rsidRDefault="00407A86" w:rsidP="00F424F5">
      <w:pPr>
        <w:numPr>
          <w:ilvl w:val="0"/>
          <w:numId w:val="8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формировать умение прислушиваться к речи собеседника, говорящего на родном языке, стремиться понять (или догадаться), о чем он говорит, достигать коммуникативной цели при ограниченном владении родным  языком;</w:t>
      </w:r>
    </w:p>
    <w:p w:rsidR="00407A86" w:rsidRPr="00407A86" w:rsidRDefault="00407A86" w:rsidP="00F424F5">
      <w:pPr>
        <w:numPr>
          <w:ilvl w:val="0"/>
          <w:numId w:val="8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формировать патриотические чувства через знакомство детей с историческим прошлым Дагестана, древними памятниками архитектуры, с историей названия улиц, городов, сел, историей символики </w:t>
      </w:r>
      <w:r w:rsidRPr="00407A86">
        <w:rPr>
          <w:rFonts w:ascii="Times New Roman" w:eastAsia="Times New Roman" w:hAnsi="Times New Roman" w:cs="Times New Roman"/>
          <w:i/>
          <w:sz w:val="24"/>
          <w:szCs w:val="24"/>
          <w:lang w:eastAsia="ru-RU"/>
        </w:rPr>
        <w:t>(флаг, герб, гимн</w:t>
      </w:r>
      <w:r w:rsidRPr="00407A86">
        <w:rPr>
          <w:rFonts w:ascii="Times New Roman" w:eastAsia="Times New Roman" w:hAnsi="Times New Roman" w:cs="Times New Roman"/>
          <w:sz w:val="24"/>
          <w:szCs w:val="24"/>
          <w:lang w:eastAsia="ru-RU"/>
        </w:rPr>
        <w:t>);</w:t>
      </w:r>
    </w:p>
    <w:p w:rsidR="00407A86" w:rsidRPr="00407A86" w:rsidRDefault="00407A86" w:rsidP="00F424F5">
      <w:pPr>
        <w:numPr>
          <w:ilvl w:val="0"/>
          <w:numId w:val="8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чувство толерантности к детям и взрослым (независимо от их социального происхождения, расовой принадлежности, языка, вероисповедания, пола и возраста), уважение к культуре и обычаям других народов. Дать детям представление о Кавказе и его народах, имеющих много общего в обычаях и культуре; о ближайших соседях (</w:t>
      </w:r>
      <w:r w:rsidRPr="00407A86">
        <w:rPr>
          <w:rFonts w:ascii="Times New Roman" w:eastAsia="Times New Roman" w:hAnsi="Times New Roman" w:cs="Times New Roman"/>
          <w:i/>
          <w:sz w:val="24"/>
          <w:szCs w:val="24"/>
          <w:lang w:eastAsia="ru-RU"/>
        </w:rPr>
        <w:t>Чеченская Республика, Северная Осетия – Алания, Азербайджан</w:t>
      </w:r>
      <w:r w:rsidR="008E11A8">
        <w:rPr>
          <w:rFonts w:ascii="Times New Roman" w:eastAsia="Times New Roman" w:hAnsi="Times New Roman" w:cs="Times New Roman"/>
          <w:i/>
          <w:sz w:val="24"/>
          <w:szCs w:val="24"/>
          <w:lang w:eastAsia="ru-RU"/>
        </w:rPr>
        <w:t>,</w:t>
      </w:r>
      <w:r w:rsidR="006E6CC5">
        <w:rPr>
          <w:rFonts w:ascii="Times New Roman" w:eastAsia="Times New Roman" w:hAnsi="Times New Roman" w:cs="Times New Roman"/>
          <w:i/>
          <w:sz w:val="24"/>
          <w:szCs w:val="24"/>
          <w:lang w:eastAsia="ru-RU"/>
        </w:rPr>
        <w:t xml:space="preserve"> Армения, Грузия </w:t>
      </w:r>
      <w:r w:rsidRPr="00407A86">
        <w:rPr>
          <w:rFonts w:ascii="Times New Roman" w:eastAsia="Times New Roman" w:hAnsi="Times New Roman" w:cs="Times New Roman"/>
          <w:sz w:val="24"/>
          <w:szCs w:val="24"/>
          <w:lang w:eastAsia="ru-RU"/>
        </w:rPr>
        <w:t xml:space="preserve"> и др.).</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учусь трудиться»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положительного отношения к труду)</w:t>
      </w:r>
    </w:p>
    <w:p w:rsidR="00407A86" w:rsidRPr="00407A86" w:rsidRDefault="00407A86" w:rsidP="00F424F5">
      <w:pPr>
        <w:numPr>
          <w:ilvl w:val="0"/>
          <w:numId w:val="81"/>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расширять представления детей о народных умельцах декоративно-прикладного искусства </w:t>
      </w:r>
      <w:r w:rsidRPr="00407A86">
        <w:rPr>
          <w:rFonts w:ascii="Times New Roman" w:eastAsia="Times New Roman" w:hAnsi="Times New Roman" w:cs="Times New Roman"/>
          <w:i/>
          <w:sz w:val="24"/>
          <w:szCs w:val="24"/>
          <w:lang w:eastAsia="ru-RU"/>
        </w:rPr>
        <w:t>(балхарские, унцукульские, гоцатлинские, кубачинские мастера, ковровщицы);</w:t>
      </w:r>
    </w:p>
    <w:p w:rsidR="00407A86" w:rsidRPr="00407A86" w:rsidRDefault="00407A86" w:rsidP="00F424F5">
      <w:pPr>
        <w:numPr>
          <w:ilvl w:val="0"/>
          <w:numId w:val="81"/>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Разделять радость успеха близких при получении ими наград и поощрений. Информировать детей о достижениях жителей родного края, города, республики, нашей страны (прославленные земляки – чемпионы Олимпийских игр, дагестанские артисты – победители международных конкурсов, известные художники и поэты и др.).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безопасность»</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основ безопасности собственной жизнедеятельности)</w:t>
      </w:r>
    </w:p>
    <w:p w:rsidR="00407A86" w:rsidRPr="00407A86" w:rsidRDefault="00407A86" w:rsidP="00F424F5">
      <w:pPr>
        <w:numPr>
          <w:ilvl w:val="0"/>
          <w:numId w:val="82"/>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детей с правилами поведения на природе </w:t>
      </w:r>
      <w:r w:rsidRPr="00407A86">
        <w:rPr>
          <w:rFonts w:ascii="Times New Roman" w:eastAsia="Times New Roman" w:hAnsi="Times New Roman" w:cs="Times New Roman"/>
          <w:i/>
          <w:sz w:val="24"/>
          <w:szCs w:val="24"/>
          <w:lang w:eastAsia="ru-RU"/>
        </w:rPr>
        <w:t>(в лесу, горах, степи, на море, вблизи горных рек);</w:t>
      </w:r>
    </w:p>
    <w:p w:rsidR="00407A86" w:rsidRPr="00407A86" w:rsidRDefault="00407A86" w:rsidP="00F424F5">
      <w:pPr>
        <w:numPr>
          <w:ilvl w:val="0"/>
          <w:numId w:val="8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культуру поведения на улице, в общественных местах и местах большого скопления людей (</w:t>
      </w:r>
      <w:r w:rsidRPr="00407A86">
        <w:rPr>
          <w:rFonts w:ascii="Times New Roman" w:eastAsia="Times New Roman" w:hAnsi="Times New Roman" w:cs="Times New Roman"/>
          <w:i/>
          <w:sz w:val="24"/>
          <w:szCs w:val="24"/>
          <w:lang w:eastAsia="ru-RU"/>
        </w:rPr>
        <w:t>пляж, рынок, стадион и</w:t>
      </w:r>
      <w:r w:rsidRPr="00407A86">
        <w:rPr>
          <w:rFonts w:ascii="Times New Roman" w:eastAsia="Times New Roman" w:hAnsi="Times New Roman" w:cs="Times New Roman"/>
          <w:sz w:val="24"/>
          <w:szCs w:val="24"/>
          <w:lang w:eastAsia="ru-RU"/>
        </w:rPr>
        <w:t xml:space="preserve"> др.). Подвести детей к пониманию необходимости соблюдать меры предосторожности; учить оценивать свои возможности по преодолению опасности.</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Образовательная область</w:t>
      </w:r>
    </w:p>
    <w:p w:rsidR="00407A86" w:rsidRPr="00407A86" w:rsidRDefault="00407A86" w:rsidP="00407A86">
      <w:pPr>
        <w:spacing w:after="0"/>
        <w:jc w:val="center"/>
        <w:rPr>
          <w:rFonts w:ascii="Times New Roman" w:eastAsia="Times New Roman" w:hAnsi="Times New Roman" w:cs="Times New Roman"/>
          <w:b/>
          <w:sz w:val="20"/>
          <w:szCs w:val="20"/>
          <w:lang w:eastAsia="ru-RU"/>
        </w:rPr>
      </w:pPr>
      <w:r w:rsidRPr="00407A86">
        <w:rPr>
          <w:rFonts w:ascii="Times New Roman" w:eastAsia="Times New Roman" w:hAnsi="Times New Roman" w:cs="Times New Roman"/>
          <w:b/>
          <w:sz w:val="20"/>
          <w:szCs w:val="20"/>
          <w:lang w:eastAsia="ru-RU"/>
        </w:rPr>
        <w:t>«ПОЗНАВАТЕЛЬНОЕ РАЗВИТИЕ»</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r w:rsidRPr="00407A86">
        <w:rPr>
          <w:rFonts w:ascii="Times New Roman" w:eastAsia="Times New Roman" w:hAnsi="Times New Roman" w:cs="Times New Roman"/>
          <w:i/>
          <w:sz w:val="24"/>
          <w:szCs w:val="24"/>
          <w:lang w:eastAsia="ru-RU"/>
        </w:rPr>
        <w:t>(ФГОС ДО, пункт 2.6).</w:t>
      </w:r>
      <w:r w:rsidRPr="00407A86">
        <w:rPr>
          <w:rFonts w:ascii="Times New Roman" w:eastAsia="Times New Roman" w:hAnsi="Times New Roman" w:cs="Times New Roman"/>
          <w:sz w:val="24"/>
          <w:szCs w:val="24"/>
          <w:lang w:eastAsia="ru-RU"/>
        </w:rPr>
        <w:tab/>
      </w:r>
    </w:p>
    <w:p w:rsidR="00763164" w:rsidRDefault="00763164" w:rsidP="00407A86">
      <w:pPr>
        <w:spacing w:after="0"/>
        <w:jc w:val="both"/>
        <w:rPr>
          <w:rFonts w:ascii="Times New Roman" w:eastAsia="Times New Roman" w:hAnsi="Times New Roman" w:cs="Times New Roman"/>
          <w:sz w:val="24"/>
          <w:szCs w:val="24"/>
          <w:lang w:eastAsia="ru-RU"/>
        </w:rPr>
      </w:pPr>
    </w:p>
    <w:p w:rsidR="00763164" w:rsidRDefault="00763164" w:rsidP="00407A86">
      <w:pPr>
        <w:spacing w:after="0"/>
        <w:jc w:val="both"/>
        <w:rPr>
          <w:rFonts w:ascii="Times New Roman" w:eastAsia="Times New Roman" w:hAnsi="Times New Roman" w:cs="Times New Roman"/>
          <w:sz w:val="24"/>
          <w:szCs w:val="24"/>
          <w:lang w:eastAsia="ru-RU"/>
        </w:rPr>
      </w:pPr>
    </w:p>
    <w:p w:rsidR="00763164" w:rsidRDefault="00763164" w:rsidP="00407A86">
      <w:pPr>
        <w:spacing w:after="0"/>
        <w:jc w:val="both"/>
        <w:rPr>
          <w:rFonts w:ascii="Times New Roman" w:eastAsia="Times New Roman" w:hAnsi="Times New Roman" w:cs="Times New Roman"/>
          <w:sz w:val="24"/>
          <w:szCs w:val="24"/>
          <w:lang w:eastAsia="ru-RU"/>
        </w:rPr>
      </w:pPr>
    </w:p>
    <w:p w:rsidR="00763164" w:rsidRDefault="00763164" w:rsidP="00407A86">
      <w:pPr>
        <w:spacing w:after="0"/>
        <w:jc w:val="both"/>
        <w:rPr>
          <w:rFonts w:ascii="Times New Roman" w:eastAsia="Times New Roman" w:hAnsi="Times New Roman" w:cs="Times New Roman"/>
          <w:sz w:val="24"/>
          <w:szCs w:val="24"/>
          <w:lang w:eastAsia="ru-RU"/>
        </w:rPr>
      </w:pPr>
    </w:p>
    <w:p w:rsidR="00763164" w:rsidRDefault="00763164" w:rsidP="00407A86">
      <w:pPr>
        <w:spacing w:after="0"/>
        <w:jc w:val="both"/>
        <w:rPr>
          <w:rFonts w:ascii="Times New Roman" w:eastAsia="Times New Roman" w:hAnsi="Times New Roman" w:cs="Times New Roman"/>
          <w:sz w:val="24"/>
          <w:szCs w:val="24"/>
          <w:lang w:eastAsia="ru-RU"/>
        </w:rPr>
      </w:pPr>
    </w:p>
    <w:p w:rsidR="00763164" w:rsidRPr="00407A86" w:rsidRDefault="00763164"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Ранний возраст</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2 до 3 лет)</w:t>
      </w:r>
    </w:p>
    <w:p w:rsidR="00407A86" w:rsidRPr="00407A86" w:rsidRDefault="00407A86" w:rsidP="00407A86">
      <w:pPr>
        <w:spacing w:after="0"/>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F424F5">
      <w:pPr>
        <w:numPr>
          <w:ilvl w:val="0"/>
          <w:numId w:val="8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о родном городе, его достопримечательности, эмоционально откликаться на праздничное убранство дома, детского сада; города;</w:t>
      </w:r>
    </w:p>
    <w:p w:rsidR="00407A86" w:rsidRPr="00407A86" w:rsidRDefault="00407A86" w:rsidP="00F424F5">
      <w:pPr>
        <w:numPr>
          <w:ilvl w:val="0"/>
          <w:numId w:val="8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407A86" w:rsidRPr="00407A86" w:rsidRDefault="00407A86" w:rsidP="00F424F5">
      <w:pPr>
        <w:numPr>
          <w:ilvl w:val="0"/>
          <w:numId w:val="8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способность наблюдать за явлениями природы,  воспитывать бережное отношение к животным и растениям.</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Младшая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3 до 4 лет)</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элементарных представлений детей о себе как о члене семьи, о доме, где он живет;</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приобщение детей к культуре народов Дагестана (дидактические игры,     народные игрушки, предметы быта и др.);</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развитие познавательной деятельности и обогащение сенсорного опыта детей через культуру народов Дагестана;</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элементарных представлений о родном городе:  название, основные достопримечательности;</w:t>
      </w:r>
    </w:p>
    <w:p w:rsidR="00407A86" w:rsidRPr="00407A86" w:rsidRDefault="00407A86" w:rsidP="00F424F5">
      <w:pPr>
        <w:numPr>
          <w:ilvl w:val="0"/>
          <w:numId w:val="84"/>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приобщение дошкольников к праздничной культуре родного города. Вызывание положительных эмоций детей, чувство восхищения своим городом;</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развитие познавательного интереса ребенка к объектам живой и неживой природы, к сезонным явлениям природы родного края; </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развитие умений обобщать, анализировать и делать элементарные выводы о взаимоотношениях живой и неживой природы родного края;</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ознакомление с внешними признаками и свойствами  растительного и животного мира (выделение составных частей, изменений в жизни растений в зависимости от изменений времен года).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Раздел «Человек и дом»</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(Я, моя семья, мой дом)</w:t>
      </w:r>
    </w:p>
    <w:p w:rsidR="00407A86" w:rsidRPr="00407A86" w:rsidRDefault="00407A86" w:rsidP="00F424F5">
      <w:pPr>
        <w:numPr>
          <w:ilvl w:val="0"/>
          <w:numId w:val="8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первоначальные представления о себе, как о члене семьи; о  доме, семье (о том, что люди живут в доме), о составе семьи (папа, мама, бабушка, дедушка, братья, сестры); о родственных отношениях;</w:t>
      </w:r>
    </w:p>
    <w:p w:rsidR="00407A86" w:rsidRPr="00407A86" w:rsidRDefault="00407A86" w:rsidP="00F424F5">
      <w:pPr>
        <w:numPr>
          <w:ilvl w:val="0"/>
          <w:numId w:val="8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осваивать умения находить общее и отличительное во внешнем виде взрослых и детей разного возраста;</w:t>
      </w:r>
    </w:p>
    <w:p w:rsidR="00407A86" w:rsidRPr="00407A86" w:rsidRDefault="00407A86" w:rsidP="00F424F5">
      <w:pPr>
        <w:numPr>
          <w:ilvl w:val="0"/>
          <w:numId w:val="8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имена родных и их семейный статус;</w:t>
      </w:r>
    </w:p>
    <w:p w:rsidR="00407A86" w:rsidRPr="00407A86" w:rsidRDefault="00407A86" w:rsidP="00F424F5">
      <w:pPr>
        <w:numPr>
          <w:ilvl w:val="0"/>
          <w:numId w:val="8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детей с трудом близких взрослых. Привлекать детей к оказанию посильной помощи членам семьи. Обращать внимание на личностные качества и трудовые действия взрослых, их результат;</w:t>
      </w:r>
    </w:p>
    <w:p w:rsidR="00407A86" w:rsidRPr="00407A86" w:rsidRDefault="00407A86" w:rsidP="00F424F5">
      <w:pPr>
        <w:numPr>
          <w:ilvl w:val="0"/>
          <w:numId w:val="8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умение узнавать свой дом, квартиру, в которой живет ребенок;</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-приобщать детей к празднованию семейных праздников: </w:t>
      </w:r>
      <w:r w:rsidRPr="00407A86">
        <w:rPr>
          <w:rFonts w:ascii="Times New Roman" w:eastAsia="Times New Roman" w:hAnsi="Times New Roman" w:cs="Times New Roman"/>
          <w:i/>
          <w:sz w:val="24"/>
          <w:szCs w:val="24"/>
          <w:lang w:eastAsia="ru-RU"/>
        </w:rPr>
        <w:t>«Укладывание малыша в люльку», «Первый шаг малыша»</w:t>
      </w:r>
      <w:r w:rsidRPr="00407A86">
        <w:rPr>
          <w:rFonts w:ascii="Times New Roman" w:eastAsia="Times New Roman" w:hAnsi="Times New Roman" w:cs="Times New Roman"/>
          <w:sz w:val="24"/>
          <w:szCs w:val="24"/>
          <w:lang w:eastAsia="ru-RU"/>
        </w:rPr>
        <w:t>. Совместно с детьми исполнять колыбельные народные песни;</w:t>
      </w:r>
    </w:p>
    <w:p w:rsidR="00407A86" w:rsidRPr="00407A86" w:rsidRDefault="00407A86" w:rsidP="00F424F5">
      <w:pPr>
        <w:numPr>
          <w:ilvl w:val="0"/>
          <w:numId w:val="8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с элементарными правилами поведения в гостях, на дне рождения у друга, на народном празднике, в помещении с учетом традиций и обычаев народов Дагестана.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lastRenderedPageBreak/>
        <w:t>Человек в истории</w:t>
      </w:r>
    </w:p>
    <w:p w:rsidR="00407A86" w:rsidRPr="00407A86" w:rsidRDefault="00407A86" w:rsidP="00F424F5">
      <w:pPr>
        <w:numPr>
          <w:ilvl w:val="0"/>
          <w:numId w:val="8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конкретизировать первоначальные представления о некоторых атрибутах дагестанской традиционной культуры: жилище, его устройство, предметы быта. Узнавать на картинке и называть жилище народов Дагестана </w:t>
      </w:r>
      <w:r w:rsidRPr="00407A86">
        <w:rPr>
          <w:rFonts w:ascii="Times New Roman" w:eastAsia="Times New Roman" w:hAnsi="Times New Roman" w:cs="Times New Roman"/>
          <w:i/>
          <w:sz w:val="24"/>
          <w:szCs w:val="24"/>
          <w:lang w:eastAsia="ru-RU"/>
        </w:rPr>
        <w:t>(сакля).</w:t>
      </w:r>
      <w:r w:rsidRPr="00407A86">
        <w:rPr>
          <w:rFonts w:ascii="Times New Roman" w:eastAsia="Times New Roman" w:hAnsi="Times New Roman" w:cs="Times New Roman"/>
          <w:sz w:val="24"/>
          <w:szCs w:val="24"/>
          <w:lang w:eastAsia="ru-RU"/>
        </w:rPr>
        <w:t xml:space="preserve"> Узнавать предметы быта: </w:t>
      </w:r>
      <w:r w:rsidRPr="00407A86">
        <w:rPr>
          <w:rFonts w:ascii="Times New Roman" w:eastAsia="Times New Roman" w:hAnsi="Times New Roman" w:cs="Times New Roman"/>
          <w:i/>
          <w:sz w:val="24"/>
          <w:szCs w:val="24"/>
          <w:lang w:eastAsia="ru-RU"/>
        </w:rPr>
        <w:t>кувшин, тарелка, палас, коврик, люлька</w:t>
      </w:r>
      <w:r w:rsidRPr="00407A86">
        <w:rPr>
          <w:rFonts w:ascii="Times New Roman" w:eastAsia="Times New Roman" w:hAnsi="Times New Roman" w:cs="Times New Roman"/>
          <w:sz w:val="24"/>
          <w:szCs w:val="24"/>
          <w:lang w:eastAsia="ru-RU"/>
        </w:rPr>
        <w:t>;</w:t>
      </w:r>
    </w:p>
    <w:p w:rsidR="00407A86" w:rsidRPr="00407A86" w:rsidRDefault="00407A86" w:rsidP="00F424F5">
      <w:pPr>
        <w:numPr>
          <w:ilvl w:val="0"/>
          <w:numId w:val="8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умение употреблять в разговорной речи слова, обозначающие предметы быта и типичные действия, которые с ними совершают. Показать, что жилище (саклю) украшали атрибуты домашнего быта: очаг в центре жилья, который обогревал помещение, на котором готовили пищу; люлька, в которую укладывали и укачивали малыша; деревянный сундук (обычно покрытый узорами), в котором хранилось зерно;</w:t>
      </w:r>
    </w:p>
    <w:p w:rsidR="00407A86" w:rsidRPr="00407A86" w:rsidRDefault="00407A86" w:rsidP="00F424F5">
      <w:pPr>
        <w:numPr>
          <w:ilvl w:val="0"/>
          <w:numId w:val="8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с качествами и свойствами материалов, из которых изготовлены предметы быта народов Дагестана (дерево, глина, ткань, шерстяные нити); учить обозначать их качества и свойства в речи (мягкость, твердость, прочность, легкость и др.). Знакомить со структурой поверхности предметов быта (гладкая, шероховатая, с узелками);</w:t>
      </w:r>
    </w:p>
    <w:p w:rsidR="00407A86" w:rsidRPr="00407A86" w:rsidRDefault="00407A86" w:rsidP="00F424F5">
      <w:pPr>
        <w:numPr>
          <w:ilvl w:val="0"/>
          <w:numId w:val="8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содействовать использованию ранее полученных впечатлений и знаний о предметах рукотворного мира (</w:t>
      </w:r>
      <w:r w:rsidRPr="00407A86">
        <w:rPr>
          <w:rFonts w:ascii="Times New Roman" w:eastAsia="Times New Roman" w:hAnsi="Times New Roman" w:cs="Times New Roman"/>
          <w:i/>
          <w:sz w:val="24"/>
          <w:szCs w:val="24"/>
          <w:lang w:eastAsia="ru-RU"/>
        </w:rPr>
        <w:t>кувшин, коврик, люлька</w:t>
      </w:r>
      <w:r w:rsidRPr="00407A86">
        <w:rPr>
          <w:rFonts w:ascii="Times New Roman" w:eastAsia="Times New Roman" w:hAnsi="Times New Roman" w:cs="Times New Roman"/>
          <w:sz w:val="24"/>
          <w:szCs w:val="24"/>
          <w:lang w:eastAsia="ru-RU"/>
        </w:rPr>
        <w:t xml:space="preserve"> и др.) в различных видах детской деятельности: игровой, продуктивной и др.</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i/>
          <w:sz w:val="24"/>
          <w:szCs w:val="24"/>
          <w:lang w:eastAsia="ru-RU"/>
        </w:rPr>
        <w:t>Культура и традиции</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навыки культуры общения, характерные для дагестанского народа: научить называть взрослых по имени и отчеству, обращаться на «Вы», здороваться </w:t>
      </w:r>
      <w:r w:rsidRPr="00407A86">
        <w:rPr>
          <w:rFonts w:ascii="Times New Roman" w:eastAsia="Times New Roman" w:hAnsi="Times New Roman" w:cs="Times New Roman"/>
          <w:i/>
          <w:sz w:val="24"/>
          <w:szCs w:val="24"/>
          <w:lang w:eastAsia="ru-RU"/>
        </w:rPr>
        <w:t>(салам-алейкум),</w:t>
      </w:r>
      <w:r w:rsidRPr="00407A86">
        <w:rPr>
          <w:rFonts w:ascii="Times New Roman" w:eastAsia="Times New Roman" w:hAnsi="Times New Roman" w:cs="Times New Roman"/>
          <w:sz w:val="24"/>
          <w:szCs w:val="24"/>
          <w:lang w:eastAsia="ru-RU"/>
        </w:rPr>
        <w:t xml:space="preserve"> прощаться, благодарить </w:t>
      </w:r>
      <w:r w:rsidRPr="00407A86">
        <w:rPr>
          <w:rFonts w:ascii="Times New Roman" w:eastAsia="Times New Roman" w:hAnsi="Times New Roman" w:cs="Times New Roman"/>
          <w:i/>
          <w:sz w:val="24"/>
          <w:szCs w:val="24"/>
          <w:lang w:eastAsia="ru-RU"/>
        </w:rPr>
        <w:t>(баркалла).</w:t>
      </w:r>
      <w:r w:rsidRPr="00407A86">
        <w:rPr>
          <w:rFonts w:ascii="Times New Roman" w:eastAsia="Times New Roman" w:hAnsi="Times New Roman" w:cs="Times New Roman"/>
          <w:sz w:val="24"/>
          <w:szCs w:val="24"/>
          <w:lang w:eastAsia="ru-RU"/>
        </w:rPr>
        <w:t xml:space="preserve"> Учить обращаться к взрослым с просьбой «помогите, пожалуйста» и к сверстникам «поиграй, пожалуйста, со мной»;</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обеспечивать освоение представлений об особом отношении к людям старшего возраста в Дагестане (их почитают, уважают, прислушиваются к их советам) и к детям (их оберегают, защищают, балуют);</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дагестанской народной игрушкой (</w:t>
      </w:r>
      <w:r w:rsidRPr="00407A86">
        <w:rPr>
          <w:rFonts w:ascii="Times New Roman" w:eastAsia="Times New Roman" w:hAnsi="Times New Roman" w:cs="Times New Roman"/>
          <w:i/>
          <w:sz w:val="24"/>
          <w:szCs w:val="24"/>
          <w:lang w:eastAsia="ru-RU"/>
        </w:rPr>
        <w:t>балхарский ослик, козлик, глиняная свистулька, тряпичная кукла</w:t>
      </w:r>
      <w:r w:rsidRPr="00407A86">
        <w:rPr>
          <w:rFonts w:ascii="Times New Roman" w:eastAsia="Times New Roman" w:hAnsi="Times New Roman" w:cs="Times New Roman"/>
          <w:sz w:val="24"/>
          <w:szCs w:val="24"/>
          <w:lang w:eastAsia="ru-RU"/>
        </w:rPr>
        <w:t>). Использовать (при поддержке взрослого) простейшие способы обследования: рассматривание, поглаживание, ощупывание ладонью, пальцами по контуру. Сравнение (с помощью взрослого) двух предметов по 1–2 признакам выделения сходства и отличия.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Народные праздники</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приобщать детей к праздничной культуре народов Дагестана. Содействовать созданию обстановки общей радости, хорошего настроения. Вовлекать детей в украшения групповой комнаты к празднику; </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обеспечивать освоение первоначальных представлений о народном празднике </w:t>
      </w:r>
      <w:r w:rsidRPr="00407A86">
        <w:rPr>
          <w:rFonts w:ascii="Times New Roman" w:eastAsia="Times New Roman" w:hAnsi="Times New Roman" w:cs="Times New Roman"/>
          <w:i/>
          <w:sz w:val="24"/>
          <w:szCs w:val="24"/>
          <w:lang w:eastAsia="ru-RU"/>
        </w:rPr>
        <w:t>Навруз-байрам</w:t>
      </w:r>
      <w:r w:rsidRPr="00407A86">
        <w:rPr>
          <w:rFonts w:ascii="Times New Roman" w:eastAsia="Times New Roman" w:hAnsi="Times New Roman" w:cs="Times New Roman"/>
          <w:sz w:val="24"/>
          <w:szCs w:val="24"/>
          <w:lang w:eastAsia="ru-RU"/>
        </w:rPr>
        <w:t>: умение называть праздник и время года, когда проводится праздник;</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народными музыкальными инструментами как частью народной культуры (</w:t>
      </w:r>
      <w:r w:rsidRPr="00407A86">
        <w:rPr>
          <w:rFonts w:ascii="Times New Roman" w:eastAsia="Times New Roman" w:hAnsi="Times New Roman" w:cs="Times New Roman"/>
          <w:i/>
          <w:sz w:val="24"/>
          <w:szCs w:val="24"/>
          <w:lang w:eastAsia="ru-RU"/>
        </w:rPr>
        <w:t>барабан, зурна, национальная гармонь</w:t>
      </w:r>
      <w:r w:rsidRPr="00407A86">
        <w:rPr>
          <w:rFonts w:ascii="Times New Roman" w:eastAsia="Times New Roman" w:hAnsi="Times New Roman" w:cs="Times New Roman"/>
          <w:sz w:val="24"/>
          <w:szCs w:val="24"/>
          <w:lang w:eastAsia="ru-RU"/>
        </w:rPr>
        <w:t>). Проявлять интерес к народным музыкальным инструментам, обыгрывать с помощью воспитателя народные песенки, потешки.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w:t>
      </w:r>
    </w:p>
    <w:p w:rsidR="00407A86" w:rsidRPr="00407A86" w:rsidRDefault="00407A86" w:rsidP="00407A86">
      <w:pPr>
        <w:spacing w:after="0"/>
        <w:jc w:val="center"/>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Раздел «Человек и место проживания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 xml:space="preserve">Мой город </w:t>
      </w:r>
    </w:p>
    <w:p w:rsidR="00407A86" w:rsidRPr="00407A86" w:rsidRDefault="00407A86" w:rsidP="00F424F5">
      <w:pPr>
        <w:numPr>
          <w:ilvl w:val="0"/>
          <w:numId w:val="8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названием населенного пункта, названиями улиц, где живет ребенок, где находится детский сад. Дать элементарные представления о родном городе. Подвести к </w:t>
      </w:r>
      <w:r w:rsidRPr="00407A86">
        <w:rPr>
          <w:rFonts w:ascii="Times New Roman" w:eastAsia="Times New Roman" w:hAnsi="Times New Roman" w:cs="Times New Roman"/>
          <w:sz w:val="24"/>
          <w:szCs w:val="24"/>
          <w:lang w:eastAsia="ru-RU"/>
        </w:rPr>
        <w:lastRenderedPageBreak/>
        <w:t>пониманию того, что в городе много улиц и многоэтажных домов. Обратить внимание на то, что сельские дома отличаются от городских домов. Жилые городские дома высокие, многоэтажные, строгие: простые окна, двери, крыша, а сельские дома в основном одно  и двухэтажные;</w:t>
      </w:r>
    </w:p>
    <w:p w:rsidR="00407A86" w:rsidRPr="00407A86" w:rsidRDefault="00407A86" w:rsidP="00F424F5">
      <w:pPr>
        <w:numPr>
          <w:ilvl w:val="0"/>
          <w:numId w:val="8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представления о значимых объектах социальной действительности города, расположенных вблизи дома: магазин, аптека, библиотека, поликлиника и др. Подвести детей к пониманию того, что в городе ездит много разных машин. Познакомить с видами транспорта, встречающимися в данном населенном пункте: автобус, машины (легковая, грузовая), маршрутное такси;</w:t>
      </w:r>
    </w:p>
    <w:p w:rsidR="00407A86" w:rsidRPr="00407A86" w:rsidRDefault="00407A86" w:rsidP="00F424F5">
      <w:pPr>
        <w:numPr>
          <w:ilvl w:val="0"/>
          <w:numId w:val="8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обратить внимание детей на то, что в городе  живут и трудятся горожане  разных профессий, которые строят дома, водят машины, высаживают цветы, деревья, наводят на улицах города  порядок. Воспитывать любовь к родному городу.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 xml:space="preserve">Достопримечательности родного города </w:t>
      </w:r>
    </w:p>
    <w:p w:rsidR="00407A86" w:rsidRPr="00407A86" w:rsidRDefault="00407A86" w:rsidP="00F424F5">
      <w:pPr>
        <w:numPr>
          <w:ilvl w:val="0"/>
          <w:numId w:val="8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представления о достопримечательностях родного города. Развивать чувство восхищения красотой родного города, гордости за него. Привлекать внимание к современным зданиям: домам, магазинам,  школам.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 xml:space="preserve">Знаменательные события и традиции родного города </w:t>
      </w:r>
    </w:p>
    <w:p w:rsidR="00407A86" w:rsidRPr="00407A86" w:rsidRDefault="00407A86" w:rsidP="00F424F5">
      <w:pPr>
        <w:numPr>
          <w:ilvl w:val="0"/>
          <w:numId w:val="8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инициировать проявления эмоционально - положительного отношения к событиям, происходящим в родном городе. Обратить внимание детей на праздничное оформление домов, улиц, площадей. Вызвать стремление поделиться своими впечатлениями с взрослыми и детьми. Привлекать детей к посильному участию в праздниках.</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Раздел «Человек и природа»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Живая природа</w:t>
      </w:r>
    </w:p>
    <w:p w:rsidR="00407A86" w:rsidRPr="00407A86" w:rsidRDefault="00407A86" w:rsidP="00F424F5">
      <w:pPr>
        <w:numPr>
          <w:ilvl w:val="0"/>
          <w:numId w:val="89"/>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поддерживать и стимулировать познавательные мотивы дошкольников к знакомству с миром растений и животных. Познакомить с некоторыми объектами живой природы, характерными для данной местности: птицами, прилетающими на участок </w:t>
      </w:r>
      <w:r w:rsidRPr="00407A86">
        <w:rPr>
          <w:rFonts w:ascii="Times New Roman" w:eastAsia="Times New Roman" w:hAnsi="Times New Roman" w:cs="Times New Roman"/>
          <w:i/>
          <w:sz w:val="24"/>
          <w:szCs w:val="24"/>
          <w:lang w:eastAsia="ru-RU"/>
        </w:rPr>
        <w:t>(сорока, воробей, голубь, ворона, синица</w:t>
      </w:r>
      <w:r w:rsidRPr="00407A86">
        <w:rPr>
          <w:rFonts w:ascii="Times New Roman" w:eastAsia="Times New Roman" w:hAnsi="Times New Roman" w:cs="Times New Roman"/>
          <w:sz w:val="24"/>
          <w:szCs w:val="24"/>
          <w:lang w:eastAsia="ru-RU"/>
        </w:rPr>
        <w:t>), домашней птицей (</w:t>
      </w:r>
      <w:r w:rsidRPr="00407A86">
        <w:rPr>
          <w:rFonts w:ascii="Times New Roman" w:eastAsia="Times New Roman" w:hAnsi="Times New Roman" w:cs="Times New Roman"/>
          <w:i/>
          <w:sz w:val="24"/>
          <w:szCs w:val="24"/>
          <w:lang w:eastAsia="ru-RU"/>
        </w:rPr>
        <w:t>курица, петух, гусь, утка</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индюк</w:t>
      </w:r>
      <w:r w:rsidRPr="00407A86">
        <w:rPr>
          <w:rFonts w:ascii="Times New Roman" w:eastAsia="Times New Roman" w:hAnsi="Times New Roman" w:cs="Times New Roman"/>
          <w:sz w:val="24"/>
          <w:szCs w:val="24"/>
          <w:lang w:eastAsia="ru-RU"/>
        </w:rPr>
        <w:t xml:space="preserve">); деревьями </w:t>
      </w:r>
      <w:r w:rsidRPr="00407A86">
        <w:rPr>
          <w:rFonts w:ascii="Times New Roman" w:eastAsia="Times New Roman" w:hAnsi="Times New Roman" w:cs="Times New Roman"/>
          <w:i/>
          <w:sz w:val="24"/>
          <w:szCs w:val="24"/>
          <w:lang w:eastAsia="ru-RU"/>
        </w:rPr>
        <w:t>(ива, тополь, платан</w:t>
      </w:r>
      <w:r w:rsidRPr="00407A86">
        <w:rPr>
          <w:rFonts w:ascii="Times New Roman" w:eastAsia="Times New Roman" w:hAnsi="Times New Roman" w:cs="Times New Roman"/>
          <w:sz w:val="24"/>
          <w:szCs w:val="24"/>
          <w:lang w:eastAsia="ru-RU"/>
        </w:rPr>
        <w:t>); кустарниками (</w:t>
      </w:r>
      <w:r w:rsidRPr="00407A86">
        <w:rPr>
          <w:rFonts w:ascii="Times New Roman" w:eastAsia="Times New Roman" w:hAnsi="Times New Roman" w:cs="Times New Roman"/>
          <w:i/>
          <w:sz w:val="24"/>
          <w:szCs w:val="24"/>
          <w:lang w:eastAsia="ru-RU"/>
        </w:rPr>
        <w:t>сирень, жасмин</w:t>
      </w:r>
      <w:r w:rsidRPr="00407A86">
        <w:rPr>
          <w:rFonts w:ascii="Times New Roman" w:eastAsia="Times New Roman" w:hAnsi="Times New Roman" w:cs="Times New Roman"/>
          <w:sz w:val="24"/>
          <w:szCs w:val="24"/>
          <w:lang w:eastAsia="ru-RU"/>
        </w:rPr>
        <w:t>); цветущими травянистыми растениями (</w:t>
      </w:r>
      <w:r w:rsidRPr="00407A86">
        <w:rPr>
          <w:rFonts w:ascii="Times New Roman" w:eastAsia="Times New Roman" w:hAnsi="Times New Roman" w:cs="Times New Roman"/>
          <w:i/>
          <w:sz w:val="24"/>
          <w:szCs w:val="24"/>
          <w:lang w:eastAsia="ru-RU"/>
        </w:rPr>
        <w:t>одуванчик, мак, рома-ка</w:t>
      </w:r>
      <w:r w:rsidRPr="00407A86">
        <w:rPr>
          <w:rFonts w:ascii="Times New Roman" w:eastAsia="Times New Roman" w:hAnsi="Times New Roman" w:cs="Times New Roman"/>
          <w:sz w:val="24"/>
          <w:szCs w:val="24"/>
          <w:lang w:eastAsia="ru-RU"/>
        </w:rPr>
        <w:t>), комнатными растениями (</w:t>
      </w:r>
      <w:r w:rsidRPr="00407A86">
        <w:rPr>
          <w:rFonts w:ascii="Times New Roman" w:eastAsia="Times New Roman" w:hAnsi="Times New Roman" w:cs="Times New Roman"/>
          <w:i/>
          <w:sz w:val="24"/>
          <w:szCs w:val="24"/>
          <w:lang w:eastAsia="ru-RU"/>
        </w:rPr>
        <w:t xml:space="preserve">герань, фикус). </w:t>
      </w:r>
      <w:r w:rsidRPr="00407A86">
        <w:rPr>
          <w:rFonts w:ascii="Times New Roman" w:eastAsia="Times New Roman" w:hAnsi="Times New Roman" w:cs="Times New Roman"/>
          <w:sz w:val="24"/>
          <w:szCs w:val="24"/>
          <w:lang w:eastAsia="ru-RU"/>
        </w:rPr>
        <w:t>Учить выделять общие признаки растений</w:t>
      </w:r>
      <w:r w:rsidRPr="00407A86">
        <w:rPr>
          <w:rFonts w:ascii="Times New Roman" w:eastAsia="Times New Roman" w:hAnsi="Times New Roman" w:cs="Times New Roman"/>
          <w:i/>
          <w:sz w:val="24"/>
          <w:szCs w:val="24"/>
          <w:lang w:eastAsia="ru-RU"/>
        </w:rPr>
        <w:t>;</w:t>
      </w:r>
    </w:p>
    <w:p w:rsidR="00407A86" w:rsidRPr="00407A86" w:rsidRDefault="00407A86" w:rsidP="00F424F5">
      <w:pPr>
        <w:numPr>
          <w:ilvl w:val="0"/>
          <w:numId w:val="8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с особенностями домашних и диких животных и их детенышами, обитающими в данной местности: дикие животные и их детеныши (заяц, лиса, волк, медведь); домашние животные и их детеныши;</w:t>
      </w:r>
    </w:p>
    <w:p w:rsidR="00407A86" w:rsidRPr="00407A86" w:rsidRDefault="00407A86" w:rsidP="00F424F5">
      <w:pPr>
        <w:numPr>
          <w:ilvl w:val="0"/>
          <w:numId w:val="8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детей о насекомых (</w:t>
      </w:r>
      <w:r w:rsidRPr="00407A86">
        <w:rPr>
          <w:rFonts w:ascii="Times New Roman" w:eastAsia="Times New Roman" w:hAnsi="Times New Roman" w:cs="Times New Roman"/>
          <w:i/>
          <w:sz w:val="24"/>
          <w:szCs w:val="24"/>
          <w:lang w:eastAsia="ru-RU"/>
        </w:rPr>
        <w:t>божья коровка, бабочка, кузнечик, стрекоза, муха, комар</w:t>
      </w:r>
      <w:r w:rsidRPr="00407A86">
        <w:rPr>
          <w:rFonts w:ascii="Times New Roman" w:eastAsia="Times New Roman" w:hAnsi="Times New Roman" w:cs="Times New Roman"/>
          <w:sz w:val="24"/>
          <w:szCs w:val="24"/>
          <w:lang w:eastAsia="ru-RU"/>
        </w:rPr>
        <w:t>). Формировать элементарные представления об особенностях внешнего вида и строения животных, птиц, насекомых (цвет, части и форма тела, величина), о среде, месте, условиях их обитания, особенностях движения, питания, потребностях;</w:t>
      </w:r>
    </w:p>
    <w:p w:rsidR="00407A86" w:rsidRPr="00407A86" w:rsidRDefault="00407A86" w:rsidP="00F424F5">
      <w:pPr>
        <w:numPr>
          <w:ilvl w:val="0"/>
          <w:numId w:val="8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первоначальное представление о некоторых экосистемах (</w:t>
      </w:r>
      <w:r w:rsidRPr="00407A86">
        <w:rPr>
          <w:rFonts w:ascii="Times New Roman" w:eastAsia="Times New Roman" w:hAnsi="Times New Roman" w:cs="Times New Roman"/>
          <w:i/>
          <w:sz w:val="24"/>
          <w:szCs w:val="24"/>
          <w:lang w:eastAsia="ru-RU"/>
        </w:rPr>
        <w:t>река, аквариум, море</w:t>
      </w:r>
      <w:r w:rsidRPr="00407A86">
        <w:rPr>
          <w:rFonts w:ascii="Times New Roman" w:eastAsia="Times New Roman" w:hAnsi="Times New Roman" w:cs="Times New Roman"/>
          <w:sz w:val="24"/>
          <w:szCs w:val="24"/>
          <w:lang w:eastAsia="ru-RU"/>
        </w:rPr>
        <w:t xml:space="preserve">). Море  – это огромное пространство, которое находится рядом с сушей. В море соленая вода. В море водится много разной рыбы – каспийская минога, килька, сазан. Формировать представления о рыбах, обитающих в реках: </w:t>
      </w:r>
      <w:r w:rsidRPr="00407A86">
        <w:rPr>
          <w:rFonts w:ascii="Times New Roman" w:eastAsia="Times New Roman" w:hAnsi="Times New Roman" w:cs="Times New Roman"/>
          <w:i/>
          <w:sz w:val="24"/>
          <w:szCs w:val="24"/>
          <w:lang w:eastAsia="ru-RU"/>
        </w:rPr>
        <w:t>карась, щука</w:t>
      </w:r>
      <w:r w:rsidRPr="00407A86">
        <w:rPr>
          <w:rFonts w:ascii="Times New Roman" w:eastAsia="Times New Roman" w:hAnsi="Times New Roman" w:cs="Times New Roman"/>
          <w:sz w:val="24"/>
          <w:szCs w:val="24"/>
          <w:lang w:eastAsia="ru-RU"/>
        </w:rPr>
        <w:t>. Дать представление о внешнем виде рыб (большая или маленькая; у рыбы есть глаза, рот, плавники), о некоторых повадках (живет в воде, плавает, хватает корм ртом).</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Неживая природа</w:t>
      </w:r>
    </w:p>
    <w:p w:rsidR="00407A86" w:rsidRPr="00407A86" w:rsidRDefault="00407A86" w:rsidP="00F424F5">
      <w:pPr>
        <w:numPr>
          <w:ilvl w:val="0"/>
          <w:numId w:val="90"/>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lastRenderedPageBreak/>
        <w:t>знакомить с особенностями природы Дагестана (</w:t>
      </w:r>
      <w:r w:rsidRPr="00407A86">
        <w:rPr>
          <w:rFonts w:ascii="Times New Roman" w:eastAsia="Times New Roman" w:hAnsi="Times New Roman" w:cs="Times New Roman"/>
          <w:i/>
          <w:sz w:val="24"/>
          <w:szCs w:val="24"/>
          <w:lang w:eastAsia="ru-RU"/>
        </w:rPr>
        <w:t>лето длинное, жаркое и солнечное, зима короткая, нехолодная);</w:t>
      </w:r>
    </w:p>
    <w:p w:rsidR="00407A86" w:rsidRPr="00407A86" w:rsidRDefault="00407A86" w:rsidP="00F424F5">
      <w:pPr>
        <w:numPr>
          <w:ilvl w:val="0"/>
          <w:numId w:val="9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учить детей замечать суточные и сезонные изменения в природе и те изменения, которые происходят в связи с этим в жизни и деятельности людей;</w:t>
      </w:r>
    </w:p>
    <w:p w:rsidR="00407A86" w:rsidRPr="00407A86" w:rsidRDefault="00407A86" w:rsidP="00F424F5">
      <w:pPr>
        <w:numPr>
          <w:ilvl w:val="0"/>
          <w:numId w:val="9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труде взрослых в разное время года;.</w:t>
      </w:r>
    </w:p>
    <w:p w:rsidR="00407A86" w:rsidRPr="00407A86" w:rsidRDefault="00407A86" w:rsidP="00F424F5">
      <w:pPr>
        <w:numPr>
          <w:ilvl w:val="0"/>
          <w:numId w:val="9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первоначальные представления у детей о природных камнях: речных, морских и их свойствах. Речные и морские камни: твердые, крепкие, разной формы и величины;</w:t>
      </w:r>
    </w:p>
    <w:p w:rsidR="00407A86" w:rsidRPr="00407A86" w:rsidRDefault="00407A86" w:rsidP="00F424F5">
      <w:pPr>
        <w:numPr>
          <w:ilvl w:val="0"/>
          <w:numId w:val="9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предоставлять детям возможность экспериментировать и осваивать простейшие способы экспериментирования с некоторыми неживыми объектами природы (камешки, вода, песок). Развивать умение соблюдать правила безопасности в играх с песком, с водой, с камешками.</w:t>
      </w:r>
      <w:r w:rsidRPr="00407A86">
        <w:rPr>
          <w:rFonts w:ascii="Times New Roman" w:eastAsia="Times New Roman" w:hAnsi="Times New Roman" w:cs="Times New Roman"/>
          <w:sz w:val="24"/>
          <w:szCs w:val="24"/>
          <w:lang w:eastAsia="ru-RU"/>
        </w:rPr>
        <w:cr/>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Человек во взаимодействии с природой</w:t>
      </w:r>
    </w:p>
    <w:p w:rsidR="00407A86" w:rsidRPr="00407A86" w:rsidRDefault="00407A86" w:rsidP="00F424F5">
      <w:pPr>
        <w:numPr>
          <w:ilvl w:val="0"/>
          <w:numId w:val="91"/>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дать представление о том, что в лесу необходимо соблюдать определенные правила поведения (не срывать растения, не ломать ветки на кустарниках, лесных обитателей – зверей и птиц – не пугать). Воспитывать у детей эмоционально-положительное, бережное и сочувственное отношение к объектам окружающей природы;</w:t>
      </w:r>
    </w:p>
    <w:p w:rsidR="00407A86" w:rsidRPr="00407A86" w:rsidRDefault="00407A86" w:rsidP="00F424F5">
      <w:pPr>
        <w:numPr>
          <w:ilvl w:val="0"/>
          <w:numId w:val="91"/>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желание детей совместно со взрослыми участвовать в уходе за растениями на участке детского сада: в кормлении птиц, в поливке огорода и растений, в посеве семян цветов, посадке лука, сборе овощей.</w:t>
      </w:r>
      <w:r w:rsidRPr="00407A86">
        <w:rPr>
          <w:rFonts w:ascii="Times New Roman" w:eastAsia="Times New Roman" w:hAnsi="Times New Roman" w:cs="Times New Roman"/>
          <w:sz w:val="24"/>
          <w:szCs w:val="24"/>
          <w:lang w:eastAsia="ru-RU"/>
        </w:rPr>
        <w:cr/>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Средняя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4 до 5 лет)</w:t>
      </w:r>
    </w:p>
    <w:p w:rsidR="00407A86" w:rsidRPr="00407A86" w:rsidRDefault="00407A86" w:rsidP="00407A86">
      <w:pPr>
        <w:spacing w:after="0"/>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формирование первоначальных представлений о себе и о родственных отношениях в семье;</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расширение представлений о культуре народов Дагестана через ознакомление с обычаями, традициями, праздниками, предметами домашнего обихода, устройством жилища горца и др.;</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сенсорное развитие детей через знакомство с широким кругом предметов и объектов ближайшего окружения, овладение приемами исследовательских действий;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формирование первоначальных представлений о родном городе и республике, о достопримечательностях, истории, знакомство с выдающимися людьми;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обогащение представлений детей о растительном мире родного края, (от-личительные особенности, сезонные изменения);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формирование у детей  представлений о характерных особенностях жизни диких и домашних животных родного края (питание, передвижение);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формирования у детей элементарных представлений о естественных </w:t>
      </w:r>
      <w:r w:rsidRPr="00407A86">
        <w:rPr>
          <w:rFonts w:ascii="Times New Roman" w:eastAsia="Times New Roman" w:hAnsi="Times New Roman" w:cs="Times New Roman"/>
          <w:i/>
          <w:sz w:val="24"/>
          <w:szCs w:val="24"/>
          <w:lang w:eastAsia="ru-RU"/>
        </w:rPr>
        <w:t>(река, лес, море)</w:t>
      </w:r>
      <w:r w:rsidRPr="00407A86">
        <w:rPr>
          <w:rFonts w:ascii="Times New Roman" w:eastAsia="Times New Roman" w:hAnsi="Times New Roman" w:cs="Times New Roman"/>
          <w:sz w:val="24"/>
          <w:szCs w:val="24"/>
          <w:lang w:eastAsia="ru-RU"/>
        </w:rPr>
        <w:t xml:space="preserve"> и созданных человеком (</w:t>
      </w:r>
      <w:r w:rsidRPr="00407A86">
        <w:rPr>
          <w:rFonts w:ascii="Times New Roman" w:eastAsia="Times New Roman" w:hAnsi="Times New Roman" w:cs="Times New Roman"/>
          <w:i/>
          <w:sz w:val="24"/>
          <w:szCs w:val="24"/>
          <w:lang w:eastAsia="ru-RU"/>
        </w:rPr>
        <w:t>сад, огород, аквариум</w:t>
      </w:r>
      <w:r w:rsidRPr="00407A86">
        <w:rPr>
          <w:rFonts w:ascii="Times New Roman" w:eastAsia="Times New Roman" w:hAnsi="Times New Roman" w:cs="Times New Roman"/>
          <w:sz w:val="24"/>
          <w:szCs w:val="24"/>
          <w:lang w:eastAsia="ru-RU"/>
        </w:rPr>
        <w:t>) экосистемах, о взаимосвязи живой и неживой природы родного края;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воспитание у детей бережного отношения к объектам и явлениям природы родного края.</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дом»</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Я моя семья, мой дом, семейные традиции</w:t>
      </w:r>
    </w:p>
    <w:p w:rsidR="00407A86" w:rsidRPr="00407A86" w:rsidRDefault="00407A86" w:rsidP="00F424F5">
      <w:pPr>
        <w:numPr>
          <w:ilvl w:val="0"/>
          <w:numId w:val="9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осваивать представления о себе – своего полного имени, фамилии, возраста, пола, любимых занятий. Развивать представления об окружающем мире на основе активизации и формирования знаний о своей семье (любимые занятия, интересы членов семьи, труд </w:t>
      </w:r>
      <w:r w:rsidRPr="00407A86">
        <w:rPr>
          <w:rFonts w:ascii="Times New Roman" w:eastAsia="Times New Roman" w:hAnsi="Times New Roman" w:cs="Times New Roman"/>
          <w:sz w:val="24"/>
          <w:szCs w:val="24"/>
          <w:lang w:eastAsia="ru-RU"/>
        </w:rPr>
        <w:lastRenderedPageBreak/>
        <w:t>взрослых, профессии, обязанности членов семьи и др.). Продолжать формировать представления о том, что такое дагестанская семья. Учить детей понимать особенность родственных отношений. Развивать представления дошкольников об особенностях семьи. Учить устанавливать некоторые родственные связи (бабушка – мамина мама, дядя – папин брат…). Овладевать умениями сравнивать членов семьи, родственников разного возраста и пола, видеть особенности внешности, прически, одежды, обуви;</w:t>
      </w:r>
    </w:p>
    <w:p w:rsidR="00407A86" w:rsidRPr="00407A86" w:rsidRDefault="00407A86" w:rsidP="00F424F5">
      <w:pPr>
        <w:numPr>
          <w:ilvl w:val="0"/>
          <w:numId w:val="9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поощрять стремление ребенка к познанию родственных связей, проявлению привязанности, любви и симпатии к родным и близким людям;</w:t>
      </w:r>
    </w:p>
    <w:p w:rsidR="00407A86" w:rsidRPr="00407A86" w:rsidRDefault="00407A86" w:rsidP="00F424F5">
      <w:pPr>
        <w:numPr>
          <w:ilvl w:val="0"/>
          <w:numId w:val="9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осваивать представления о некоторых особенностях мальчиков и девочек, их именах, любимых занятиях, игрушках, взаимоотношениях друг с другом; </w:t>
      </w:r>
    </w:p>
    <w:p w:rsidR="00407A86" w:rsidRPr="00407A86" w:rsidRDefault="00407A86" w:rsidP="00F424F5">
      <w:pPr>
        <w:numPr>
          <w:ilvl w:val="0"/>
          <w:numId w:val="9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способствовать проявлению интереса к истории своей семьи, знакомству с семейными реликвиями. Способствовать  формированию   гордости  за  свою семью;</w:t>
      </w:r>
    </w:p>
    <w:p w:rsidR="00407A86" w:rsidRPr="00407A86" w:rsidRDefault="00407A86" w:rsidP="00F424F5">
      <w:pPr>
        <w:numPr>
          <w:ilvl w:val="0"/>
          <w:numId w:val="92"/>
        </w:numPr>
        <w:spacing w:after="0"/>
        <w:ind w:hanging="72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формировать первичные представления об особенностях хозяйственной деятельности человека, который заботится о самом себе, своем жилище в городе, сельской местности: </w:t>
      </w:r>
      <w:r w:rsidRPr="00407A86">
        <w:rPr>
          <w:rFonts w:ascii="Times New Roman" w:eastAsia="Times New Roman" w:hAnsi="Times New Roman" w:cs="Times New Roman"/>
          <w:i/>
          <w:sz w:val="24"/>
          <w:szCs w:val="24"/>
          <w:lang w:eastAsia="ru-RU"/>
        </w:rPr>
        <w:t xml:space="preserve">доярка доит коров, овощевод собирает урожай овощей, чабан пасет стадо овец, виноградарь выращивает виноград, городской житель на дачном участке сажает рассаду овощей и собирает урожай и т. п.; </w:t>
      </w:r>
    </w:p>
    <w:p w:rsidR="00407A86" w:rsidRPr="00407A86" w:rsidRDefault="00407A86" w:rsidP="00F424F5">
      <w:pPr>
        <w:numPr>
          <w:ilvl w:val="0"/>
          <w:numId w:val="92"/>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помочь установить связь между целью и видами труда. Дать первоначальные представления о традиционной пище в дагестанской семье.;</w:t>
      </w:r>
    </w:p>
    <w:p w:rsidR="00407A86" w:rsidRPr="00407A86" w:rsidRDefault="00407A86" w:rsidP="00F424F5">
      <w:pPr>
        <w:numPr>
          <w:ilvl w:val="0"/>
          <w:numId w:val="92"/>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приобщать детей к посильному участию и подготовке семейных праздников: </w:t>
      </w:r>
      <w:r w:rsidRPr="00407A86">
        <w:rPr>
          <w:rFonts w:ascii="Times New Roman" w:eastAsia="Times New Roman" w:hAnsi="Times New Roman" w:cs="Times New Roman"/>
          <w:i/>
          <w:sz w:val="24"/>
          <w:szCs w:val="24"/>
          <w:lang w:eastAsia="ru-RU"/>
        </w:rPr>
        <w:t>Укладывание малыша в люльку, Первый шаг малыша, Навруз-байрам и других, проведению обряда «Наречение именем».</w:t>
      </w:r>
      <w:r w:rsidRPr="00407A86">
        <w:rPr>
          <w:rFonts w:ascii="Times New Roman" w:eastAsia="Times New Roman" w:hAnsi="Times New Roman" w:cs="Times New Roman"/>
          <w:sz w:val="24"/>
          <w:szCs w:val="24"/>
          <w:lang w:eastAsia="ru-RU"/>
        </w:rPr>
        <w:t xml:space="preserve"> Учить рассказывать о семейных праздниках, стимулировать желание принимать участие в подготовке к ним. Формировать представления о значимости и красоте обычаев, праздников, семейных традиций народов Дагестана.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Человек в истории</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развивать представления об устройстве человеческого жилья (в городе, селе). Познакомить детей с понятиями: </w:t>
      </w:r>
      <w:r w:rsidRPr="00407A86">
        <w:rPr>
          <w:rFonts w:ascii="Times New Roman" w:eastAsia="Times New Roman" w:hAnsi="Times New Roman" w:cs="Times New Roman"/>
          <w:i/>
          <w:sz w:val="24"/>
          <w:szCs w:val="24"/>
          <w:lang w:eastAsia="ru-RU"/>
        </w:rPr>
        <w:t>«аул», «горец», «горянка», «джигит».</w:t>
      </w:r>
      <w:r w:rsidRPr="00407A86">
        <w:rPr>
          <w:rFonts w:ascii="Times New Roman" w:eastAsia="Times New Roman" w:hAnsi="Times New Roman" w:cs="Times New Roman"/>
          <w:sz w:val="24"/>
          <w:szCs w:val="24"/>
          <w:lang w:eastAsia="ru-RU"/>
        </w:rPr>
        <w:t>;</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представление о </w:t>
      </w:r>
      <w:r w:rsidRPr="00407A86">
        <w:rPr>
          <w:rFonts w:ascii="Times New Roman" w:eastAsia="Times New Roman" w:hAnsi="Times New Roman" w:cs="Times New Roman"/>
          <w:i/>
          <w:sz w:val="24"/>
          <w:szCs w:val="24"/>
          <w:lang w:eastAsia="ru-RU"/>
        </w:rPr>
        <w:t>годекане,</w:t>
      </w:r>
      <w:r w:rsidRPr="00407A86">
        <w:rPr>
          <w:rFonts w:ascii="Times New Roman" w:eastAsia="Times New Roman" w:hAnsi="Times New Roman" w:cs="Times New Roman"/>
          <w:sz w:val="24"/>
          <w:szCs w:val="24"/>
          <w:lang w:eastAsia="ru-RU"/>
        </w:rPr>
        <w:t xml:space="preserve"> как о месте, где собирается мужская часть села для обсуждения новостей, решения проблемных ситуаций, касающихся жителей села; </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детей с устройством сакли. Познакомить детей с материалом, из которого строили дома в старину </w:t>
      </w:r>
      <w:r w:rsidRPr="00407A86">
        <w:rPr>
          <w:rFonts w:ascii="Times New Roman" w:eastAsia="Times New Roman" w:hAnsi="Times New Roman" w:cs="Times New Roman"/>
          <w:i/>
          <w:sz w:val="24"/>
          <w:szCs w:val="24"/>
          <w:lang w:eastAsia="ru-RU"/>
        </w:rPr>
        <w:t>(саман, камень, балки);</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расширять представление детей о предметах домашнего обихода: </w:t>
      </w:r>
      <w:r w:rsidRPr="00407A86">
        <w:rPr>
          <w:rFonts w:ascii="Times New Roman" w:eastAsia="Times New Roman" w:hAnsi="Times New Roman" w:cs="Times New Roman"/>
          <w:i/>
          <w:sz w:val="24"/>
          <w:szCs w:val="24"/>
          <w:lang w:eastAsia="ru-RU"/>
        </w:rPr>
        <w:t xml:space="preserve">ковры, люлька, сундук, ступка, трость, кувшины (водоносные, для омовения, для хра-нения продуктов), поднос, чираг (светильник), прялка, веретено, мерки, ступки-чесночницы, корыто для теста, поставец с боковыми отделениями для вилок и ложек и средним отделением для хранения соли;  </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представление об очаге как о символе, олицетворяющем семейное единство (дом – семья). Вызвать стремление узнавать новое, задавать вопросы об устройстве и назначении различных приспособлений, сделанных руками человека; Продолжать знакомить детей с предметами быта, сделанными из разных материалов (глина, дерево, металл и др.). Экспериментальным путем показывать и рассказывать о материалах, из которых сделаны предметы, об их свойствах и качествах;</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сравнивать предметы, выделять отличия и сходства по 2–3 признакам, группировать (по цвету, форме, размеру, материалу, фактуре поверхности). Описывать предметы по 3–4 основным свойствам;</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помочь ребенку в установлении связей между назначением и особенностями строения предметов быта народов Дагестана. Учить выявлять связи между материалом, из которого изготовлен предмет, и назначением предмета (прочность – долговечность, непромокаемость – хранение жидкостей и др.); </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содействовать обогащению представлений и знаний детей о том, что человек, создавая предметы, заботился о нуждах, интересах людей. Развивать познавательный интерес к истории жизни человека, истории вещей;</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историческим прошлым Дагестана, развивать представление о традиционной одежде народов Дагестана. Формировать первоначальные представления об отдельных элементах женской и мужской одежды народов Дагестана. Вызывать чувство восхищения красотой костюмов народов Дагестана. Обратить внимание детей на то, что в национальном костюме сочетаются искусство кроя, ткачества, разнообразная вышивка, ювелирные изделия. Помогать находить элементы прошлого в современной одежде. Раскрыть зависимость особенностей одежды человека от сезонных изменений. Верхняя одежда </w:t>
      </w:r>
      <w:r w:rsidRPr="00407A86">
        <w:rPr>
          <w:rFonts w:ascii="Times New Roman" w:eastAsia="Times New Roman" w:hAnsi="Times New Roman" w:cs="Times New Roman"/>
          <w:i/>
          <w:sz w:val="24"/>
          <w:szCs w:val="24"/>
          <w:lang w:eastAsia="ru-RU"/>
        </w:rPr>
        <w:t>(бурка)</w:t>
      </w:r>
      <w:r w:rsidRPr="00407A86">
        <w:rPr>
          <w:rFonts w:ascii="Times New Roman" w:eastAsia="Times New Roman" w:hAnsi="Times New Roman" w:cs="Times New Roman"/>
          <w:sz w:val="24"/>
          <w:szCs w:val="24"/>
          <w:lang w:eastAsia="ru-RU"/>
        </w:rPr>
        <w:t xml:space="preserve"> защищала горца от дождя, холода и ветра.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Народные праздники</w:t>
      </w:r>
    </w:p>
    <w:p w:rsidR="00407A86" w:rsidRPr="00407A86" w:rsidRDefault="00407A86" w:rsidP="00F424F5">
      <w:pPr>
        <w:numPr>
          <w:ilvl w:val="0"/>
          <w:numId w:val="94"/>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интерес к познавательным развлечениям, знакомящим с традициями и обычаями дагестанского народа, истоками народной культуры;</w:t>
      </w:r>
    </w:p>
    <w:p w:rsidR="00407A86" w:rsidRPr="00407A86" w:rsidRDefault="00407A86" w:rsidP="00F424F5">
      <w:pPr>
        <w:numPr>
          <w:ilvl w:val="0"/>
          <w:numId w:val="94"/>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приобщать детей к праздничной культуре дагестанского народа. Дать первоначальные представления о </w:t>
      </w:r>
      <w:r w:rsidRPr="00407A86">
        <w:rPr>
          <w:rFonts w:ascii="Times New Roman" w:eastAsia="Times New Roman" w:hAnsi="Times New Roman" w:cs="Times New Roman"/>
          <w:i/>
          <w:sz w:val="24"/>
          <w:szCs w:val="24"/>
          <w:lang w:eastAsia="ru-RU"/>
        </w:rPr>
        <w:t>Празднике цветов, Празднике черешни, их значении в жизни людей. Познакомить с понятием Навруз</w:t>
      </w:r>
      <w:r w:rsidRPr="00407A86">
        <w:rPr>
          <w:rFonts w:ascii="Times New Roman" w:eastAsia="Times New Roman" w:hAnsi="Times New Roman" w:cs="Times New Roman"/>
          <w:sz w:val="24"/>
          <w:szCs w:val="24"/>
          <w:lang w:eastAsia="ru-RU"/>
        </w:rPr>
        <w:t xml:space="preserve">. Вовлекать детей в процесс подготовки к народным праздникам, проводимым в детском саду: </w:t>
      </w:r>
      <w:r w:rsidRPr="00407A86">
        <w:rPr>
          <w:rFonts w:ascii="Times New Roman" w:eastAsia="Times New Roman" w:hAnsi="Times New Roman" w:cs="Times New Roman"/>
          <w:i/>
          <w:sz w:val="24"/>
          <w:szCs w:val="24"/>
          <w:lang w:eastAsia="ru-RU"/>
        </w:rPr>
        <w:t>Навруз байрам, Праздник цветов, Праздник черешни</w:t>
      </w:r>
      <w:r w:rsidRPr="00407A86">
        <w:rPr>
          <w:rFonts w:ascii="Times New Roman" w:eastAsia="Times New Roman" w:hAnsi="Times New Roman" w:cs="Times New Roman"/>
          <w:sz w:val="24"/>
          <w:szCs w:val="24"/>
          <w:lang w:eastAsia="ru-RU"/>
        </w:rPr>
        <w:t>. Развивать желание принимать участие в народных праздниках;</w:t>
      </w:r>
    </w:p>
    <w:p w:rsidR="00407A86" w:rsidRPr="00407A86" w:rsidRDefault="00407A86" w:rsidP="00F424F5">
      <w:pPr>
        <w:numPr>
          <w:ilvl w:val="0"/>
          <w:numId w:val="94"/>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знакомить детей с народными музыкальными инструментами: </w:t>
      </w:r>
      <w:r w:rsidRPr="00407A86">
        <w:rPr>
          <w:rFonts w:ascii="Times New Roman" w:eastAsia="Times New Roman" w:hAnsi="Times New Roman" w:cs="Times New Roman"/>
          <w:i/>
          <w:sz w:val="24"/>
          <w:szCs w:val="24"/>
          <w:lang w:eastAsia="ru-RU"/>
        </w:rPr>
        <w:t>кумуз, бубен, гармонь.</w:t>
      </w:r>
      <w:r w:rsidRPr="00407A86">
        <w:rPr>
          <w:rFonts w:ascii="Times New Roman" w:eastAsia="Times New Roman" w:hAnsi="Times New Roman" w:cs="Times New Roman"/>
          <w:sz w:val="24"/>
          <w:szCs w:val="24"/>
          <w:lang w:eastAsia="ru-RU"/>
        </w:rPr>
        <w:t xml:space="preserve"> Вызывать интерес у детей к народным музыкальным инструментам через экспозицию мини-музея в детском саду и др.;</w:t>
      </w:r>
    </w:p>
    <w:p w:rsidR="00407A86" w:rsidRPr="00407A86" w:rsidRDefault="00407A86" w:rsidP="00F424F5">
      <w:pPr>
        <w:numPr>
          <w:ilvl w:val="0"/>
          <w:numId w:val="94"/>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чувство сопричастности к  праздничным событиям, которые происходят в детском саду, городе, республике, стране. Воспитывать любовь к малой родине – Дагестану.</w:t>
      </w:r>
    </w:p>
    <w:p w:rsidR="00407A86" w:rsidRPr="00407A86" w:rsidRDefault="00407A86" w:rsidP="00407A86">
      <w:pPr>
        <w:spacing w:after="0"/>
        <w:ind w:hanging="426"/>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Дерево ценится плодами, человек трудами</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первоначальные представления об основных видах </w:t>
      </w:r>
      <w:r w:rsidRPr="00407A86">
        <w:rPr>
          <w:rFonts w:ascii="Times New Roman" w:eastAsia="Times New Roman" w:hAnsi="Times New Roman" w:cs="Times New Roman"/>
          <w:i/>
          <w:sz w:val="24"/>
          <w:szCs w:val="24"/>
          <w:lang w:eastAsia="ru-RU"/>
        </w:rPr>
        <w:t>традиционного (сельскохозяйственного) труда в Дагестане (выращивание и сбор урожая): земледелие (о труде хлеборобов); виноградарство, пчеловодство;</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формировать представление о соответствующих орудиях труда и техники </w:t>
      </w:r>
      <w:r w:rsidRPr="00407A86">
        <w:rPr>
          <w:rFonts w:ascii="Times New Roman" w:eastAsia="Times New Roman" w:hAnsi="Times New Roman" w:cs="Times New Roman"/>
          <w:i/>
          <w:sz w:val="24"/>
          <w:szCs w:val="24"/>
          <w:lang w:eastAsia="ru-RU"/>
        </w:rPr>
        <w:t>(горский плуг, мотыга, борона, серп, коса, молотильные доски, каменные зернотерки, ручные и водяные мельницы, национальные</w:t>
      </w:r>
      <w:r w:rsidRPr="00407A86">
        <w:rPr>
          <w:rFonts w:ascii="Times New Roman" w:eastAsia="Times New Roman" w:hAnsi="Times New Roman" w:cs="Times New Roman"/>
          <w:sz w:val="24"/>
          <w:szCs w:val="24"/>
          <w:lang w:eastAsia="ru-RU"/>
        </w:rPr>
        <w:t xml:space="preserve"> печи (</w:t>
      </w:r>
      <w:r w:rsidRPr="00407A86">
        <w:rPr>
          <w:rFonts w:ascii="Times New Roman" w:eastAsia="Times New Roman" w:hAnsi="Times New Roman" w:cs="Times New Roman"/>
          <w:i/>
          <w:sz w:val="24"/>
          <w:szCs w:val="24"/>
          <w:lang w:eastAsia="ru-RU"/>
        </w:rPr>
        <w:t>корюк, садж, тандыр, тарум)</w:t>
      </w:r>
      <w:r w:rsidRPr="00407A86">
        <w:rPr>
          <w:rFonts w:ascii="Times New Roman" w:eastAsia="Times New Roman" w:hAnsi="Times New Roman" w:cs="Times New Roman"/>
          <w:sz w:val="24"/>
          <w:szCs w:val="24"/>
          <w:lang w:eastAsia="ru-RU"/>
        </w:rPr>
        <w:t>;</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дать первоначальные представления о скотоводстве (разведение овец и коз), рыболовстве (ловля морской, речной рыбы), животноводстве (разведение коров, быков, лошадей и ослов), пчеловодстве как об основных видах традиционного труда дагестанцев. Обучать детей устанавливать простейшие связи между благополучием человека и его отношением к труду;</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жизни и особенностях труда в городе (селе);</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знакомить с некоторыми профессиональными праздниками: </w:t>
      </w:r>
      <w:r w:rsidRPr="00407A86">
        <w:rPr>
          <w:rFonts w:ascii="Times New Roman" w:eastAsia="Times New Roman" w:hAnsi="Times New Roman" w:cs="Times New Roman"/>
          <w:i/>
          <w:sz w:val="24"/>
          <w:szCs w:val="24"/>
          <w:lang w:eastAsia="ru-RU"/>
        </w:rPr>
        <w:t>День рыбака, День лесника, День виноградаря</w:t>
      </w:r>
      <w:r w:rsidRPr="00407A86">
        <w:rPr>
          <w:rFonts w:ascii="Times New Roman" w:eastAsia="Times New Roman" w:hAnsi="Times New Roman" w:cs="Times New Roman"/>
          <w:sz w:val="24"/>
          <w:szCs w:val="24"/>
          <w:lang w:eastAsia="ru-RU"/>
        </w:rPr>
        <w:t xml:space="preserve"> и др. Воспитывать интерес и уважение к труду взрослых.</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формировать представление детей о труде </w:t>
      </w:r>
      <w:r w:rsidRPr="00407A86">
        <w:rPr>
          <w:rFonts w:ascii="Times New Roman" w:eastAsia="Times New Roman" w:hAnsi="Times New Roman" w:cs="Times New Roman"/>
          <w:i/>
          <w:sz w:val="24"/>
          <w:szCs w:val="24"/>
          <w:lang w:eastAsia="ru-RU"/>
        </w:rPr>
        <w:t>балхарских</w:t>
      </w:r>
      <w:r w:rsidRPr="00407A86">
        <w:rPr>
          <w:rFonts w:ascii="Times New Roman" w:eastAsia="Times New Roman" w:hAnsi="Times New Roman" w:cs="Times New Roman"/>
          <w:sz w:val="24"/>
          <w:szCs w:val="24"/>
          <w:lang w:eastAsia="ru-RU"/>
        </w:rPr>
        <w:t xml:space="preserve"> мастериц керамики. Продолжать знакомить детей с </w:t>
      </w:r>
      <w:r w:rsidRPr="00407A86">
        <w:rPr>
          <w:rFonts w:ascii="Times New Roman" w:eastAsia="Times New Roman" w:hAnsi="Times New Roman" w:cs="Times New Roman"/>
          <w:i/>
          <w:sz w:val="24"/>
          <w:szCs w:val="24"/>
          <w:lang w:eastAsia="ru-RU"/>
        </w:rPr>
        <w:t>балхарскими глиняными изделиями;</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первичные представления о труде ковровщиц и используемом оборудовании: прялки, ткацкие станки, орудия для выделки шерсти и изготовления ниток, гребни для </w:t>
      </w:r>
      <w:r w:rsidRPr="00407A86">
        <w:rPr>
          <w:rFonts w:ascii="Times New Roman" w:eastAsia="Times New Roman" w:hAnsi="Times New Roman" w:cs="Times New Roman"/>
          <w:sz w:val="24"/>
          <w:szCs w:val="24"/>
          <w:lang w:eastAsia="ru-RU"/>
        </w:rPr>
        <w:lastRenderedPageBreak/>
        <w:t>чесания шерсти, уплотнители шерсти при ткачестве. Познакомить детей с изделиями ковровщиц (</w:t>
      </w:r>
      <w:r w:rsidRPr="00407A86">
        <w:rPr>
          <w:rFonts w:ascii="Times New Roman" w:eastAsia="Times New Roman" w:hAnsi="Times New Roman" w:cs="Times New Roman"/>
          <w:i/>
          <w:sz w:val="24"/>
          <w:szCs w:val="24"/>
          <w:lang w:eastAsia="ru-RU"/>
        </w:rPr>
        <w:t>ковры, паласы, хурджины)</w:t>
      </w:r>
      <w:r w:rsidRPr="00407A86">
        <w:rPr>
          <w:rFonts w:ascii="Times New Roman" w:eastAsia="Times New Roman" w:hAnsi="Times New Roman" w:cs="Times New Roman"/>
          <w:sz w:val="24"/>
          <w:szCs w:val="24"/>
          <w:lang w:eastAsia="ru-RU"/>
        </w:rPr>
        <w:t xml:space="preserve">. Познакомить детей со спицами и вязанием на них. Рассказать детям, откуда берется шерсть (козья, овечья), как изготавливают шерстяные изделия </w:t>
      </w:r>
      <w:r w:rsidRPr="00407A86">
        <w:rPr>
          <w:rFonts w:ascii="Times New Roman" w:eastAsia="Times New Roman" w:hAnsi="Times New Roman" w:cs="Times New Roman"/>
          <w:i/>
          <w:sz w:val="24"/>
          <w:szCs w:val="24"/>
          <w:lang w:eastAsia="ru-RU"/>
        </w:rPr>
        <w:t>(джурабы,</w:t>
      </w:r>
      <w:r w:rsidRPr="00407A86">
        <w:rPr>
          <w:rFonts w:ascii="Times New Roman" w:eastAsia="Times New Roman" w:hAnsi="Times New Roman" w:cs="Times New Roman"/>
          <w:sz w:val="24"/>
          <w:szCs w:val="24"/>
          <w:lang w:eastAsia="ru-RU"/>
        </w:rPr>
        <w:t xml:space="preserve"> носки);</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детей с </w:t>
      </w:r>
      <w:r w:rsidRPr="00407A86">
        <w:rPr>
          <w:rFonts w:ascii="Times New Roman" w:eastAsia="Times New Roman" w:hAnsi="Times New Roman" w:cs="Times New Roman"/>
          <w:i/>
          <w:sz w:val="24"/>
          <w:szCs w:val="24"/>
          <w:lang w:eastAsia="ru-RU"/>
        </w:rPr>
        <w:t>унцукульским народным промыслом</w:t>
      </w:r>
      <w:r w:rsidRPr="00407A86">
        <w:rPr>
          <w:rFonts w:ascii="Times New Roman" w:eastAsia="Times New Roman" w:hAnsi="Times New Roman" w:cs="Times New Roman"/>
          <w:sz w:val="24"/>
          <w:szCs w:val="24"/>
          <w:lang w:eastAsia="ru-RU"/>
        </w:rPr>
        <w:t xml:space="preserve">, искусством </w:t>
      </w:r>
      <w:r w:rsidRPr="00407A86">
        <w:rPr>
          <w:rFonts w:ascii="Times New Roman" w:eastAsia="Times New Roman" w:hAnsi="Times New Roman" w:cs="Times New Roman"/>
          <w:i/>
          <w:sz w:val="24"/>
          <w:szCs w:val="24"/>
          <w:lang w:eastAsia="ru-RU"/>
        </w:rPr>
        <w:t>кубачинских златокузнецов</w:t>
      </w:r>
      <w:r w:rsidRPr="00407A86">
        <w:rPr>
          <w:rFonts w:ascii="Times New Roman" w:eastAsia="Times New Roman" w:hAnsi="Times New Roman" w:cs="Times New Roman"/>
          <w:sz w:val="24"/>
          <w:szCs w:val="24"/>
          <w:lang w:eastAsia="ru-RU"/>
        </w:rPr>
        <w:t>. Способствовать осознанию того, что инструменты мастера – это компоненты трудового процесса, позволяющие человеку легче, лучше и быстрее выполнять работу. Развивать умение обобщать, устанавливать связи между назначением инструмента и материалом, из которого он сделан. Воспитывать уважение к народным мастерам и результатам их труда.</w:t>
      </w:r>
    </w:p>
    <w:p w:rsidR="00407A86" w:rsidRDefault="00407A86" w:rsidP="00407A86">
      <w:pPr>
        <w:spacing w:after="0"/>
        <w:ind w:hanging="426"/>
        <w:jc w:val="both"/>
        <w:rPr>
          <w:rFonts w:ascii="Times New Roman" w:eastAsia="Times New Roman" w:hAnsi="Times New Roman" w:cs="Times New Roman"/>
          <w:sz w:val="24"/>
          <w:szCs w:val="24"/>
          <w:lang w:eastAsia="ru-RU"/>
        </w:rPr>
      </w:pPr>
    </w:p>
    <w:p w:rsidR="008E11A8" w:rsidRPr="00407A86" w:rsidRDefault="008E11A8" w:rsidP="00407A86">
      <w:pPr>
        <w:spacing w:after="0"/>
        <w:ind w:hanging="426"/>
        <w:jc w:val="both"/>
        <w:rPr>
          <w:rFonts w:ascii="Times New Roman" w:eastAsia="Times New Roman" w:hAnsi="Times New Roman" w:cs="Times New Roman"/>
          <w:sz w:val="24"/>
          <w:szCs w:val="24"/>
          <w:lang w:eastAsia="ru-RU"/>
        </w:rPr>
      </w:pPr>
    </w:p>
    <w:p w:rsidR="00407A86" w:rsidRPr="00407A86" w:rsidRDefault="00407A86" w:rsidP="00407A86">
      <w:pPr>
        <w:spacing w:after="0"/>
        <w:ind w:hanging="426"/>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Культура и традиции</w:t>
      </w:r>
    </w:p>
    <w:p w:rsidR="00407A86" w:rsidRPr="00407A86" w:rsidRDefault="00407A86" w:rsidP="00F424F5">
      <w:pPr>
        <w:numPr>
          <w:ilvl w:val="0"/>
          <w:numId w:val="96"/>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навыки вежливости, характерные дагестанскому обществу: называть взрослых по имени и отчеству, обращаться на «Вы», здороваться, прощаться, разговаривать друг с другом в приветливой форме. Учить использовать вежливые слова в повседневной жизни. Продолжать знакомить детей с основной формой приветствия, принятой у народов Дагестана – </w:t>
      </w:r>
      <w:r w:rsidR="008E11A8">
        <w:rPr>
          <w:rFonts w:ascii="Times New Roman" w:eastAsia="Times New Roman" w:hAnsi="Times New Roman" w:cs="Times New Roman"/>
          <w:i/>
          <w:sz w:val="24"/>
          <w:szCs w:val="24"/>
          <w:lang w:eastAsia="ru-RU"/>
        </w:rPr>
        <w:t>«С</w:t>
      </w:r>
      <w:r w:rsidRPr="00407A86">
        <w:rPr>
          <w:rFonts w:ascii="Times New Roman" w:eastAsia="Times New Roman" w:hAnsi="Times New Roman" w:cs="Times New Roman"/>
          <w:i/>
          <w:sz w:val="24"/>
          <w:szCs w:val="24"/>
          <w:lang w:eastAsia="ru-RU"/>
        </w:rPr>
        <w:t>алам аллейкум».</w:t>
      </w:r>
      <w:r w:rsidRPr="00407A86">
        <w:rPr>
          <w:rFonts w:ascii="Times New Roman" w:eastAsia="Times New Roman" w:hAnsi="Times New Roman" w:cs="Times New Roman"/>
          <w:sz w:val="24"/>
          <w:szCs w:val="24"/>
          <w:lang w:eastAsia="ru-RU"/>
        </w:rPr>
        <w:t xml:space="preserve"> Объяснить значение приветствия - «Мир вам!»;</w:t>
      </w:r>
    </w:p>
    <w:p w:rsidR="00407A86" w:rsidRPr="00407A86" w:rsidRDefault="00407A86" w:rsidP="00F424F5">
      <w:pPr>
        <w:numPr>
          <w:ilvl w:val="0"/>
          <w:numId w:val="96"/>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доброте, взаимопомощи, дружбе, справедливости. Быть приветливыми при встрече родственников,    друзей семьи. Обратить внимание на то, что младшим детям не следует вмешиваться в разговор старших по возрасту. Учить уступать пожилым людям свое место, первыми с ними здороваться, предлагать свою помощь;</w:t>
      </w:r>
    </w:p>
    <w:p w:rsidR="00407A86" w:rsidRPr="00407A86" w:rsidRDefault="00407A86" w:rsidP="00F424F5">
      <w:pPr>
        <w:numPr>
          <w:ilvl w:val="0"/>
          <w:numId w:val="96"/>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продолжать знакомить с правилами поведения в гостях, на дне рождения у друга, народном празднике, в помещении;</w:t>
      </w:r>
    </w:p>
    <w:p w:rsidR="00407A86" w:rsidRPr="00407A86" w:rsidRDefault="00407A86" w:rsidP="00F424F5">
      <w:pPr>
        <w:numPr>
          <w:ilvl w:val="0"/>
          <w:numId w:val="96"/>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показать детям, что люди, проживающие в Дагестане, говорящие на разных языках, имеющие разную культуру, интересны друг другу. Создавать условия для доверительного общения с людьми разных национальностей;</w:t>
      </w:r>
    </w:p>
    <w:p w:rsidR="00407A86" w:rsidRPr="00407A86" w:rsidRDefault="00407A86" w:rsidP="00F424F5">
      <w:pPr>
        <w:numPr>
          <w:ilvl w:val="0"/>
          <w:numId w:val="96"/>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простые нравственные нормы поведения и знакомить с традициями: гостеприимство дагестанского народа, чувство любви и уважения к своей семье, детскому саду, родному краю, стране, людям разных национальностей, населяющим Дагестан. </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место проживания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Мой город, республика</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формировать первоначальные представления ребенка о том, что он живет в Республике Дагестан, что в его городе проживают люди разных национальностей</w:t>
      </w:r>
      <w:r w:rsidRPr="00407A86">
        <w:rPr>
          <w:rFonts w:ascii="Times New Roman" w:eastAsia="Times New Roman" w:hAnsi="Times New Roman" w:cs="Times New Roman"/>
          <w:i/>
          <w:sz w:val="24"/>
          <w:szCs w:val="24"/>
          <w:lang w:eastAsia="ru-RU"/>
        </w:rPr>
        <w:t>: аварцы, даргинцы, лакцы, лезгины, кумыки, русские, табасаранцы и др.;</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и обогащать первоначальные представления о родном городе ( дате его рождения, главных улицах, отдельных исторических, культурных памятниках) как части родного края – Республики Дагестан;</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совершенствовать умение детей правильно называть республику, родной город (село, поселок), улицу, на которой он живет;</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освоение представлений о месторасположении родного города (села): </w:t>
      </w:r>
      <w:r w:rsidRPr="00407A86">
        <w:rPr>
          <w:rFonts w:ascii="Times New Roman" w:eastAsia="Times New Roman" w:hAnsi="Times New Roman" w:cs="Times New Roman"/>
          <w:i/>
          <w:sz w:val="24"/>
          <w:szCs w:val="24"/>
          <w:lang w:eastAsia="ru-RU"/>
        </w:rPr>
        <w:t>на берегу Каспийского моря, у подножия горы, в горах, в степи, на равнине</w:t>
      </w:r>
      <w:r w:rsidRPr="00407A86">
        <w:rPr>
          <w:rFonts w:ascii="Times New Roman" w:eastAsia="Times New Roman" w:hAnsi="Times New Roman" w:cs="Times New Roman"/>
          <w:sz w:val="24"/>
          <w:szCs w:val="24"/>
          <w:lang w:eastAsia="ru-RU"/>
        </w:rPr>
        <w:t xml:space="preserve"> и т. д.;</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первоначальные представления о символике родного города (села), республики. Освоение представлений о некоторых социальных объектах города (села), расположенных около детского сада (школа, театр, больница), и их назначении;</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 овладение отдельными правилами поведения на улице, в здании родного города (села). Развивать познавательный интерес к родному городу, его росту и благоустройству: строятся новые дома, появляются новые улицы. Расширять представление об улице, на которой живет ребенок, о микрорайоне. Рассказать об истории названия улицы. Уточнять представлени</w:t>
      </w:r>
      <w:r w:rsidR="0025174B">
        <w:rPr>
          <w:rFonts w:ascii="Times New Roman" w:eastAsia="Times New Roman" w:hAnsi="Times New Roman" w:cs="Times New Roman"/>
          <w:sz w:val="24"/>
          <w:szCs w:val="24"/>
          <w:lang w:eastAsia="ru-RU"/>
        </w:rPr>
        <w:t>я о своей причастности к родной местности</w:t>
      </w:r>
      <w:r w:rsidR="00F63974">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 xml:space="preserve"> Способствовать проявлению интереса к информации о родных местах; </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детей с архитектурой. Дать детям представление о том, что дома, в которых они живут (детский сад, школа, другие здания) – это архитектурные сооружения. Вызывать интерес к различным строениям, находящимся вокруг детского сада: дом, в котором живет ребенок и его друзья, школа, кинотеатр. Обращать внимание на сходство и различие разных зданий, поощрять самостоятельное выделение частей здания, его особенностей. Учить замечать различия в сходных по форме и строению зданиях (форма и величина входных дверей, окон и других частей). Учить выделять отличительные признаки в украшении фасадов;</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способствовать накоплению у детей впечатлений о своей улице, районе, городе (селе). Во время прогулок обратить внимание детей на объекты (парки, скверы), их красоту в разное время года. Учить замечать красоту родного города (села), выражать словами свое отношение к городу;</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рассматривать с детьми фотографии и картинки с изображением наиболее интересных уголков города (села). Сравнивать виды старого и нового города (села). Знакомить детей с самыми красивыми местами в городе. Отмечать в беседах с детьми, что город (село) красивый и чистый благодаря заботе людей, которые строят дома, реставрируют памятники, убирают улицы от грязи и снега, охраняют порядок на них. Обратить их внимание  на то, что каждый житель города (села) может по-своему беречь красоту, сохранять его чистоту (не портить стены зданий, не мусорить на улицах, и т. п.);</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детей с близлежащими городами, селами, поселками Республики Дагестан.</w:t>
      </w:r>
    </w:p>
    <w:p w:rsidR="00407A86" w:rsidRPr="00407A86" w:rsidRDefault="00407A86" w:rsidP="00407A86">
      <w:pPr>
        <w:spacing w:after="0"/>
        <w:jc w:val="center"/>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 xml:space="preserve">Достопримечательности родного города </w:t>
      </w:r>
    </w:p>
    <w:p w:rsidR="00407A86" w:rsidRPr="00407A86" w:rsidRDefault="00407A86" w:rsidP="00F424F5">
      <w:pPr>
        <w:numPr>
          <w:ilvl w:val="0"/>
          <w:numId w:val="98"/>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детей о</w:t>
      </w:r>
      <w:r w:rsidR="008E11A8">
        <w:rPr>
          <w:rFonts w:ascii="Times New Roman" w:eastAsia="Times New Roman" w:hAnsi="Times New Roman" w:cs="Times New Roman"/>
          <w:sz w:val="24"/>
          <w:szCs w:val="24"/>
          <w:lang w:eastAsia="ru-RU"/>
        </w:rPr>
        <w:t xml:space="preserve"> достопримечательностях города Дагестанские Огни</w:t>
      </w:r>
      <w:r w:rsidRPr="00407A86">
        <w:rPr>
          <w:rFonts w:ascii="Times New Roman" w:eastAsia="Times New Roman" w:hAnsi="Times New Roman" w:cs="Times New Roman"/>
          <w:sz w:val="24"/>
          <w:szCs w:val="24"/>
          <w:lang w:eastAsia="ru-RU"/>
        </w:rPr>
        <w:t>. Рассказывать детям о самых красивых местах родного города  и других достопримечательностях. Рассматривая фотографии, картинки, обращать внимание на красоту скульптур, памятников;</w:t>
      </w:r>
    </w:p>
    <w:p w:rsidR="00407A86" w:rsidRPr="00407A86" w:rsidRDefault="00407A86" w:rsidP="00F424F5">
      <w:pPr>
        <w:numPr>
          <w:ilvl w:val="0"/>
          <w:numId w:val="98"/>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детей с культурными объектами, их атрибутами, людьми, работающими в учреждениях культуры.</w:t>
      </w:r>
    </w:p>
    <w:p w:rsidR="00407A86" w:rsidRPr="00407A86" w:rsidRDefault="00407A86" w:rsidP="00407A86">
      <w:pPr>
        <w:spacing w:after="0"/>
        <w:ind w:hanging="426"/>
        <w:jc w:val="center"/>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Транспорт</w:t>
      </w:r>
    </w:p>
    <w:p w:rsidR="00407A86" w:rsidRPr="00407A86" w:rsidRDefault="00407A86" w:rsidP="00F424F5">
      <w:pPr>
        <w:numPr>
          <w:ilvl w:val="0"/>
          <w:numId w:val="99"/>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освоение представлений детей о некоторых видах транспорта, характерных для данной местности. Помочь установить связь между транспортом и его назначением, его строением, средой передвижения, характером перевозимых грузов;</w:t>
      </w:r>
    </w:p>
    <w:p w:rsidR="00407A86" w:rsidRPr="00407A86" w:rsidRDefault="00407A86" w:rsidP="00F424F5">
      <w:pPr>
        <w:numPr>
          <w:ilvl w:val="0"/>
          <w:numId w:val="99"/>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детей с гужевым транспортом </w:t>
      </w:r>
      <w:r w:rsidRPr="00407A86">
        <w:rPr>
          <w:rFonts w:ascii="Times New Roman" w:eastAsia="Times New Roman" w:hAnsi="Times New Roman" w:cs="Times New Roman"/>
          <w:i/>
          <w:sz w:val="24"/>
          <w:szCs w:val="24"/>
          <w:lang w:eastAsia="ru-RU"/>
        </w:rPr>
        <w:t>(лошади, ослы</w:t>
      </w:r>
      <w:r w:rsidRPr="00407A86">
        <w:rPr>
          <w:rFonts w:ascii="Times New Roman" w:eastAsia="Times New Roman" w:hAnsi="Times New Roman" w:cs="Times New Roman"/>
          <w:sz w:val="24"/>
          <w:szCs w:val="24"/>
          <w:lang w:eastAsia="ru-RU"/>
        </w:rPr>
        <w:t>), где и когда они применяются;</w:t>
      </w:r>
    </w:p>
    <w:p w:rsidR="00407A86" w:rsidRPr="00407A86" w:rsidRDefault="00407A86" w:rsidP="00F424F5">
      <w:pPr>
        <w:numPr>
          <w:ilvl w:val="0"/>
          <w:numId w:val="99"/>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дать представления о морском транспорте на Каспийском море – катерах, пароходах, баржах. Рассказывать детям о железной дороге как о связующей транспортной системе между городами, селами республики, страны, государствами;</w:t>
      </w:r>
    </w:p>
    <w:p w:rsidR="00407A86" w:rsidRPr="00407A86" w:rsidRDefault="00407A86" w:rsidP="00F424F5">
      <w:pPr>
        <w:numPr>
          <w:ilvl w:val="0"/>
          <w:numId w:val="99"/>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умение находить общее и различное в транспортных средствах, сравнивать и группировать их по выделенным свойствам и функциям, поощрять попытки обобщать полученную информацию («Собери похожее», «Летает, плавает, ездит» и др.). Учить описывать транспортное средство по трём – четырём признакам.</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Овладение отдельными правилами поведения в транспорте.</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Знаменательные события и традиции</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родного города, республики, страны</w:t>
      </w:r>
    </w:p>
    <w:p w:rsidR="00407A86" w:rsidRPr="00407A86" w:rsidRDefault="00407A86" w:rsidP="00F424F5">
      <w:pPr>
        <w:numPr>
          <w:ilvl w:val="0"/>
          <w:numId w:val="100"/>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освоение начальных представлений о некоторых общественных государственных и республиканских праздниках и событиях. Формировать чувство сопричастности к общенародным, государственным праздникам. Дать детям доступные их пониманию представления о государственных праздниках. В «День защитника Отечества» (23 февраля) рассказать детям о Российской Армии, </w:t>
      </w:r>
      <w:r w:rsidRPr="00407A86">
        <w:rPr>
          <w:rFonts w:ascii="Times New Roman" w:eastAsia="Times New Roman" w:hAnsi="Times New Roman" w:cs="Times New Roman"/>
          <w:b/>
          <w:sz w:val="24"/>
          <w:szCs w:val="24"/>
          <w:lang w:eastAsia="ru-RU"/>
        </w:rPr>
        <w:t>о воинах-дагестанцах,</w:t>
      </w:r>
      <w:r w:rsidRPr="00407A86">
        <w:rPr>
          <w:rFonts w:ascii="Times New Roman" w:eastAsia="Times New Roman" w:hAnsi="Times New Roman" w:cs="Times New Roman"/>
          <w:sz w:val="24"/>
          <w:szCs w:val="24"/>
          <w:lang w:eastAsia="ru-RU"/>
        </w:rPr>
        <w:t xml:space="preserve"> которые охраняют нашу Родину, уточнить, кто такие защитники Отечества (воины, которые охраняют и защищают свой народ, свою Родину), знакомить детей с родами войск (иллюстрации, картинки, фотографии);</w:t>
      </w:r>
    </w:p>
    <w:p w:rsidR="00407A86" w:rsidRPr="00407A86" w:rsidRDefault="00407A86" w:rsidP="00F424F5">
      <w:pPr>
        <w:numPr>
          <w:ilvl w:val="0"/>
          <w:numId w:val="100"/>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продолжать формировать представление о празднике, посвященном Дню защиты детей (1 июня). Рассказать о том, как заботятся о детях в нашей стране, республике;</w:t>
      </w:r>
    </w:p>
    <w:p w:rsidR="00407A86" w:rsidRPr="00407A86" w:rsidRDefault="00407A86" w:rsidP="00F424F5">
      <w:pPr>
        <w:numPr>
          <w:ilvl w:val="0"/>
          <w:numId w:val="100"/>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рассказать о празднике «Международный женский день 8 марта»;</w:t>
      </w:r>
    </w:p>
    <w:p w:rsidR="00407A86" w:rsidRPr="00407A86" w:rsidRDefault="00407A86" w:rsidP="00F424F5">
      <w:pPr>
        <w:numPr>
          <w:ilvl w:val="0"/>
          <w:numId w:val="100"/>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представление </w:t>
      </w:r>
      <w:r w:rsidRPr="00407A86">
        <w:rPr>
          <w:rFonts w:ascii="Times New Roman" w:eastAsia="Times New Roman" w:hAnsi="Times New Roman" w:cs="Times New Roman"/>
          <w:b/>
          <w:sz w:val="24"/>
          <w:szCs w:val="24"/>
          <w:lang w:eastAsia="ru-RU"/>
        </w:rPr>
        <w:t>о республиканских праздниках</w:t>
      </w:r>
      <w:r w:rsidRPr="00407A86">
        <w:rPr>
          <w:rFonts w:ascii="Times New Roman" w:eastAsia="Times New Roman" w:hAnsi="Times New Roman" w:cs="Times New Roman"/>
          <w:sz w:val="24"/>
          <w:szCs w:val="24"/>
          <w:lang w:eastAsia="ru-RU"/>
        </w:rPr>
        <w:t>: День единства народов Дагестана (15 сентября), День города (1 мая). Способствовать накоплению опыта участия в беседах о событиях, происходящих в родном городе, республике. Расширять знания детей об интересных людях, живущих в родном городе (селе, республике);</w:t>
      </w:r>
    </w:p>
    <w:p w:rsidR="00407A86" w:rsidRPr="00407A86" w:rsidRDefault="00407A86" w:rsidP="00F424F5">
      <w:pPr>
        <w:numPr>
          <w:ilvl w:val="0"/>
          <w:numId w:val="100"/>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знакомить с фольклорным, музыкальным и литературным наследием дагестанского народного творчества. </w:t>
      </w:r>
    </w:p>
    <w:p w:rsidR="00407A86" w:rsidRPr="00407A86" w:rsidRDefault="00407A86" w:rsidP="00407A86">
      <w:pPr>
        <w:spacing w:after="0"/>
        <w:ind w:hanging="426"/>
        <w:jc w:val="both"/>
        <w:rPr>
          <w:rFonts w:ascii="Times New Roman" w:eastAsia="Times New Roman" w:hAnsi="Times New Roman" w:cs="Times New Roman"/>
          <w:sz w:val="24"/>
          <w:szCs w:val="24"/>
          <w:lang w:eastAsia="ru-RU"/>
        </w:rPr>
      </w:pPr>
    </w:p>
    <w:p w:rsidR="00407A86" w:rsidRPr="00407A86" w:rsidRDefault="00407A86" w:rsidP="00407A86">
      <w:pPr>
        <w:spacing w:after="0"/>
        <w:ind w:hanging="426"/>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природа»</w:t>
      </w:r>
    </w:p>
    <w:p w:rsidR="00407A86" w:rsidRPr="00407A86" w:rsidRDefault="00407A86" w:rsidP="00407A86">
      <w:pPr>
        <w:tabs>
          <w:tab w:val="left" w:pos="142"/>
        </w:tabs>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Живая природа</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формировать дифференцированные представления о некоторых видах живой природы данной местности: формировать умение узнавать и называть деревья (</w:t>
      </w:r>
      <w:r w:rsidRPr="00407A86">
        <w:rPr>
          <w:rFonts w:ascii="Times New Roman" w:eastAsia="Times New Roman" w:hAnsi="Times New Roman" w:cs="Times New Roman"/>
          <w:i/>
          <w:sz w:val="24"/>
          <w:szCs w:val="24"/>
          <w:lang w:eastAsia="ru-RU"/>
        </w:rPr>
        <w:t>акация, каштан, платан, карликовая береза, сосна</w:t>
      </w:r>
      <w:r w:rsidRPr="00407A86">
        <w:rPr>
          <w:rFonts w:ascii="Times New Roman" w:eastAsia="Times New Roman" w:hAnsi="Times New Roman" w:cs="Times New Roman"/>
          <w:sz w:val="24"/>
          <w:szCs w:val="24"/>
          <w:lang w:eastAsia="ru-RU"/>
        </w:rPr>
        <w:t xml:space="preserve">), кустарники (сирень, шиповник, малина, смородина), травянистые растения </w:t>
      </w:r>
      <w:r w:rsidRPr="00407A86">
        <w:rPr>
          <w:rFonts w:ascii="Times New Roman" w:eastAsia="Times New Roman" w:hAnsi="Times New Roman" w:cs="Times New Roman"/>
          <w:i/>
          <w:sz w:val="24"/>
          <w:szCs w:val="24"/>
          <w:lang w:eastAsia="ru-RU"/>
        </w:rPr>
        <w:t xml:space="preserve">(клевер, тимофеевка, подорожник, мать-и-мачеха), </w:t>
      </w:r>
      <w:r w:rsidRPr="00407A86">
        <w:rPr>
          <w:rFonts w:ascii="Times New Roman" w:eastAsia="Times New Roman" w:hAnsi="Times New Roman" w:cs="Times New Roman"/>
          <w:sz w:val="24"/>
          <w:szCs w:val="24"/>
          <w:lang w:eastAsia="ru-RU"/>
        </w:rPr>
        <w:t>комнатные растения</w:t>
      </w:r>
      <w:r w:rsidRPr="00407A86">
        <w:rPr>
          <w:rFonts w:ascii="Times New Roman" w:eastAsia="Times New Roman" w:hAnsi="Times New Roman" w:cs="Times New Roman"/>
          <w:i/>
          <w:sz w:val="24"/>
          <w:szCs w:val="24"/>
          <w:lang w:eastAsia="ru-RU"/>
        </w:rPr>
        <w:t xml:space="preserve"> (бальзамин, фуксия);</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 xml:space="preserve"> </w:t>
      </w:r>
      <w:r w:rsidRPr="00407A86">
        <w:rPr>
          <w:rFonts w:ascii="Times New Roman" w:eastAsia="Times New Roman" w:hAnsi="Times New Roman" w:cs="Times New Roman"/>
          <w:sz w:val="24"/>
          <w:szCs w:val="24"/>
          <w:lang w:eastAsia="ru-RU"/>
        </w:rPr>
        <w:t>на основе сенсорного обследования расширять представления детей об овощах, фруктах; развивать представления о среде обитания (сад – огород);</w:t>
      </w:r>
      <w:r w:rsidRPr="00407A86">
        <w:rPr>
          <w:rFonts w:ascii="Times New Roman" w:eastAsia="Times New Roman" w:hAnsi="Times New Roman" w:cs="Times New Roman"/>
          <w:i/>
          <w:sz w:val="24"/>
          <w:szCs w:val="24"/>
          <w:lang w:eastAsia="ru-RU"/>
        </w:rPr>
        <w:t xml:space="preserve"> </w:t>
      </w:r>
      <w:r w:rsidRPr="00407A86">
        <w:rPr>
          <w:rFonts w:ascii="Times New Roman" w:eastAsia="Times New Roman" w:hAnsi="Times New Roman" w:cs="Times New Roman"/>
          <w:sz w:val="24"/>
          <w:szCs w:val="24"/>
          <w:lang w:eastAsia="ru-RU"/>
        </w:rPr>
        <w:t>продолжать знакомство с фруктами</w:t>
      </w:r>
      <w:r w:rsidRPr="00407A86">
        <w:rPr>
          <w:rFonts w:ascii="Times New Roman" w:eastAsia="Times New Roman" w:hAnsi="Times New Roman" w:cs="Times New Roman"/>
          <w:i/>
          <w:sz w:val="24"/>
          <w:szCs w:val="24"/>
          <w:lang w:eastAsia="ru-RU"/>
        </w:rPr>
        <w:t xml:space="preserve"> (гранат, персик, вишня, черешня, айва, хурма); овощами (чеснок, баклажан, тыква); ягодами (кизил, боярышник, шиповник, облепиха), грибами (шампиньоны, опята);</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на основе сенсорного обследования расширять представления детей об овощах, фруктах; развивать представления о среде обитания (сад – огород); продолжать знакомство с фруктами </w:t>
      </w:r>
      <w:r w:rsidRPr="00407A86">
        <w:rPr>
          <w:rFonts w:ascii="Times New Roman" w:eastAsia="Times New Roman" w:hAnsi="Times New Roman" w:cs="Times New Roman"/>
          <w:i/>
          <w:sz w:val="24"/>
          <w:szCs w:val="24"/>
          <w:lang w:eastAsia="ru-RU"/>
        </w:rPr>
        <w:t xml:space="preserve">(гранат, персик, вишня, черешня, айва, хурма); </w:t>
      </w:r>
      <w:r w:rsidRPr="00407A86">
        <w:rPr>
          <w:rFonts w:ascii="Times New Roman" w:eastAsia="Times New Roman" w:hAnsi="Times New Roman" w:cs="Times New Roman"/>
          <w:sz w:val="24"/>
          <w:szCs w:val="24"/>
          <w:lang w:eastAsia="ru-RU"/>
        </w:rPr>
        <w:t>овощами</w:t>
      </w:r>
      <w:r w:rsidRPr="00407A86">
        <w:rPr>
          <w:rFonts w:ascii="Times New Roman" w:eastAsia="Times New Roman" w:hAnsi="Times New Roman" w:cs="Times New Roman"/>
          <w:i/>
          <w:sz w:val="24"/>
          <w:szCs w:val="24"/>
          <w:lang w:eastAsia="ru-RU"/>
        </w:rPr>
        <w:t xml:space="preserve"> (чеснок, баклажан, тыква); </w:t>
      </w:r>
      <w:r w:rsidRPr="00407A86">
        <w:rPr>
          <w:rFonts w:ascii="Times New Roman" w:eastAsia="Times New Roman" w:hAnsi="Times New Roman" w:cs="Times New Roman"/>
          <w:sz w:val="24"/>
          <w:szCs w:val="24"/>
          <w:lang w:eastAsia="ru-RU"/>
        </w:rPr>
        <w:t>ягодами</w:t>
      </w:r>
      <w:r w:rsidRPr="00407A86">
        <w:rPr>
          <w:rFonts w:ascii="Times New Roman" w:eastAsia="Times New Roman" w:hAnsi="Times New Roman" w:cs="Times New Roman"/>
          <w:i/>
          <w:sz w:val="24"/>
          <w:szCs w:val="24"/>
          <w:lang w:eastAsia="ru-RU"/>
        </w:rPr>
        <w:t xml:space="preserve"> (кизил, боярышник, шиповник, облепиха), </w:t>
      </w:r>
      <w:r w:rsidRPr="00407A86">
        <w:rPr>
          <w:rFonts w:ascii="Times New Roman" w:eastAsia="Times New Roman" w:hAnsi="Times New Roman" w:cs="Times New Roman"/>
          <w:sz w:val="24"/>
          <w:szCs w:val="24"/>
          <w:lang w:eastAsia="ru-RU"/>
        </w:rPr>
        <w:t>грибами</w:t>
      </w:r>
      <w:r w:rsidRPr="00407A86">
        <w:rPr>
          <w:rFonts w:ascii="Times New Roman" w:eastAsia="Times New Roman" w:hAnsi="Times New Roman" w:cs="Times New Roman"/>
          <w:i/>
          <w:sz w:val="24"/>
          <w:szCs w:val="24"/>
          <w:lang w:eastAsia="ru-RU"/>
        </w:rPr>
        <w:t xml:space="preserve"> (шампиньоны, опята);</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домашними животными и их детенышами: лошадь, овца, бык…; дикими животными и их детенышами: </w:t>
      </w:r>
      <w:r w:rsidRPr="00407A86">
        <w:rPr>
          <w:rFonts w:ascii="Times New Roman" w:eastAsia="Times New Roman" w:hAnsi="Times New Roman" w:cs="Times New Roman"/>
          <w:i/>
          <w:sz w:val="24"/>
          <w:szCs w:val="24"/>
          <w:lang w:eastAsia="ru-RU"/>
        </w:rPr>
        <w:t>горный козел, дагестанский тур, кавказский барс</w:t>
      </w:r>
      <w:r w:rsidRPr="00407A86">
        <w:rPr>
          <w:rFonts w:ascii="Times New Roman" w:eastAsia="Times New Roman" w:hAnsi="Times New Roman" w:cs="Times New Roman"/>
          <w:sz w:val="24"/>
          <w:szCs w:val="24"/>
          <w:lang w:eastAsia="ru-RU"/>
        </w:rPr>
        <w:t>.… Расширять представления детей о некоторых насекомых: муравей, муха, комар, паук.… Наблюдая за насекомыми (муравей, муха, комар, паук, бабочка, жук, божья коровка), обращать внимание на их отличительные особенности, информировать детей об их пользе/вреде для природы; формировать представления о приспособлении насекомых к сезонным изменениям;</w:t>
      </w:r>
      <w:r w:rsidRPr="00407A86">
        <w:rPr>
          <w:rFonts w:ascii="Times New Roman" w:eastAsia="Times New Roman" w:hAnsi="Times New Roman" w:cs="Times New Roman"/>
          <w:sz w:val="24"/>
          <w:szCs w:val="24"/>
          <w:lang w:eastAsia="ru-RU"/>
        </w:rPr>
        <w:cr/>
        <w:t xml:space="preserve">Знакомить с представителями класса пресмыкающихся: </w:t>
      </w:r>
      <w:r w:rsidRPr="00407A86">
        <w:rPr>
          <w:rFonts w:ascii="Times New Roman" w:eastAsia="Times New Roman" w:hAnsi="Times New Roman" w:cs="Times New Roman"/>
          <w:i/>
          <w:sz w:val="24"/>
          <w:szCs w:val="24"/>
          <w:lang w:eastAsia="ru-RU"/>
        </w:rPr>
        <w:t>черепаха, ящерица, уж, гюрза;</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формировать представление о птицах. Учить распознавать по величине, окраске, оперению, повадкам птиц, характерных для данной местности: ворона, кукушка, грач, </w:t>
      </w:r>
      <w:r w:rsidRPr="00407A86">
        <w:rPr>
          <w:rFonts w:ascii="Times New Roman" w:eastAsia="Times New Roman" w:hAnsi="Times New Roman" w:cs="Times New Roman"/>
          <w:sz w:val="24"/>
          <w:szCs w:val="24"/>
          <w:lang w:eastAsia="ru-RU"/>
        </w:rPr>
        <w:lastRenderedPageBreak/>
        <w:t>скворец, дятел, сорока, орел. Продолжать формировать представления о домашних птицах (курица и петух, гусь и гусыня, утка и селезень, индюшка и индюк и др.; их детеныши);</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организовывать наблюдение за птицами, прилетающими на участок (воробей, синица, голубь, ворона и др.). Вызывать в детях желание подкармливать их круглый год. Формировать конкретные представления о признаках живых организмов: ест – что?, чем?, как?; двигается – как? при помощи чего? дышит – чем?; растет, размножается (у растений из цветка появляется плод, в котором созревают семена (детки) этого растения; у животных появляются детеныши);</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о роли живых организмов в жизни человека. Вызвать желание помогать взрослым в сборе урожая ягод, овощей и фруктов.</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формировать первоначальные представления </w:t>
      </w:r>
      <w:r w:rsidRPr="00407A86">
        <w:rPr>
          <w:rFonts w:ascii="Times New Roman" w:eastAsia="Times New Roman" w:hAnsi="Times New Roman" w:cs="Times New Roman"/>
          <w:i/>
          <w:sz w:val="24"/>
          <w:szCs w:val="24"/>
          <w:lang w:eastAsia="ru-RU"/>
        </w:rPr>
        <w:t>о водных источниках Дагестана: Каспийское море, река Терек (самая крупная река Дагестана), горные реки Самур и Сулак.</w:t>
      </w:r>
      <w:r w:rsidRPr="00407A86">
        <w:rPr>
          <w:rFonts w:ascii="Times New Roman" w:eastAsia="Times New Roman" w:hAnsi="Times New Roman" w:cs="Times New Roman"/>
          <w:sz w:val="24"/>
          <w:szCs w:val="24"/>
          <w:lang w:eastAsia="ru-RU"/>
        </w:rPr>
        <w:t xml:space="preserve"> Познакомить детей с обитателями морских глубин: </w:t>
      </w:r>
      <w:r w:rsidRPr="00407A86">
        <w:rPr>
          <w:rFonts w:ascii="Times New Roman" w:eastAsia="Times New Roman" w:hAnsi="Times New Roman" w:cs="Times New Roman"/>
          <w:i/>
          <w:sz w:val="24"/>
          <w:szCs w:val="24"/>
          <w:lang w:eastAsia="ru-RU"/>
        </w:rPr>
        <w:t>рыбы (сазан, осетр и</w:t>
      </w:r>
      <w:r w:rsidRPr="00407A86">
        <w:rPr>
          <w:rFonts w:ascii="Times New Roman" w:eastAsia="Times New Roman" w:hAnsi="Times New Roman" w:cs="Times New Roman"/>
          <w:sz w:val="24"/>
          <w:szCs w:val="24"/>
          <w:lang w:eastAsia="ru-RU"/>
        </w:rPr>
        <w:t xml:space="preserve"> др.). Дать первичное представление о </w:t>
      </w:r>
      <w:r w:rsidRPr="00407A86">
        <w:rPr>
          <w:rFonts w:ascii="Times New Roman" w:eastAsia="Times New Roman" w:hAnsi="Times New Roman" w:cs="Times New Roman"/>
          <w:i/>
          <w:sz w:val="24"/>
          <w:szCs w:val="24"/>
          <w:lang w:eastAsia="ru-RU"/>
        </w:rPr>
        <w:t xml:space="preserve">тюлене </w:t>
      </w:r>
      <w:r w:rsidRPr="00407A86">
        <w:rPr>
          <w:rFonts w:ascii="Times New Roman" w:eastAsia="Times New Roman" w:hAnsi="Times New Roman" w:cs="Times New Roman"/>
          <w:sz w:val="24"/>
          <w:szCs w:val="24"/>
          <w:lang w:eastAsia="ru-RU"/>
        </w:rPr>
        <w:t>как единственном крупном животном, обитающем в Каспийском море. Учить устанавливать изменения во внешнем виде (строении) хорошо знакомых растений и животных в процессе роста и развития, некоторые яркие стадии и их последовательность;</w:t>
      </w:r>
    </w:p>
    <w:p w:rsidR="00407A86" w:rsidRPr="00407A86" w:rsidRDefault="00407A86" w:rsidP="00F424F5">
      <w:pPr>
        <w:numPr>
          <w:ilvl w:val="0"/>
          <w:numId w:val="102"/>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взаимосвязи и взаимозависимости живой и неживой природы, растительного и животного мира, человека и природы на примере экосистемы «Лес» (похолодало – исчезли бабочки, жучки, паучки);</w:t>
      </w:r>
    </w:p>
    <w:p w:rsidR="00407A86" w:rsidRPr="00407A86" w:rsidRDefault="00407A86" w:rsidP="00F424F5">
      <w:pPr>
        <w:numPr>
          <w:ilvl w:val="0"/>
          <w:numId w:val="102"/>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используя условные обозначения, графические модели объектов живой и неживой природы, содействовать узнаванию и различению растений, побуждать составлять рассказ по схеме-модели.</w:t>
      </w:r>
    </w:p>
    <w:p w:rsidR="00407A86" w:rsidRPr="00407A86" w:rsidRDefault="00407A86" w:rsidP="00407A86">
      <w:pPr>
        <w:spacing w:after="0"/>
        <w:ind w:hanging="426"/>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Неживая природа</w:t>
      </w:r>
    </w:p>
    <w:p w:rsidR="00407A86" w:rsidRPr="00407A86" w:rsidRDefault="00407A86" w:rsidP="00F424F5">
      <w:pPr>
        <w:numPr>
          <w:ilvl w:val="0"/>
          <w:numId w:val="104"/>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с особенностями природы Республики Дагестан (долгая и теплая осень, ранняя весна, короткая зима, жаркое лето). Выделение разнообразия явлений природы (ливень, моросящий дождь, туман и т. д.);</w:t>
      </w:r>
    </w:p>
    <w:p w:rsidR="00407A86" w:rsidRPr="00407A86" w:rsidRDefault="00407A86" w:rsidP="00F424F5">
      <w:pPr>
        <w:numPr>
          <w:ilvl w:val="0"/>
          <w:numId w:val="104"/>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рассказывать детям о свойствах глины, песка и камня. В процессе различных видов деятельности расширять представления о свойствах песка, воды, глины, камней. Учить распознавать свойства и качества природных материалов.</w:t>
      </w:r>
    </w:p>
    <w:p w:rsidR="00407A86" w:rsidRPr="00407A86" w:rsidRDefault="00407A86" w:rsidP="00407A86">
      <w:pPr>
        <w:spacing w:after="0"/>
        <w:ind w:hanging="426"/>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Человек во взаимодействии с природой</w:t>
      </w:r>
    </w:p>
    <w:p w:rsidR="00407A86" w:rsidRPr="00407A86" w:rsidRDefault="00407A86" w:rsidP="00F424F5">
      <w:pPr>
        <w:numPr>
          <w:ilvl w:val="0"/>
          <w:numId w:val="103"/>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детей о природе родного края. Способствовать эмоциональному восприятию родной природы. Развивать потребность детей во встрече с прекрасным: любоваться цветущими фруктовыми деревьями, цветами, виноградной лозой, колосьями злаков;</w:t>
      </w:r>
    </w:p>
    <w:p w:rsidR="00407A86" w:rsidRPr="00407A86" w:rsidRDefault="00407A86" w:rsidP="00F424F5">
      <w:pPr>
        <w:numPr>
          <w:ilvl w:val="0"/>
          <w:numId w:val="103"/>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рассказывать детям об охране растений и животных. Учить устанавливать простейшие связи между благополучием человека и его отношением к природе. Формировать представление о работах, проводимых в весенний, осенний периоды в саду, огороде, поле. Осенью в садах и огородах люди собирают урожай овощей и фруктов;</w:t>
      </w:r>
    </w:p>
    <w:p w:rsidR="00407A86" w:rsidRPr="00407A86" w:rsidRDefault="00407A86" w:rsidP="00F424F5">
      <w:pPr>
        <w:numPr>
          <w:ilvl w:val="0"/>
          <w:numId w:val="103"/>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том, как взрослые готовят растения к зиме: укрывают их, перекапывают землю под кустарниками, в скверах и парках убирают опавшие листья. Весной перекапывают землю в огороде и цветнике, сажают овощи, высаживают цветы; взрослые обрезают ветки у деревьев и кустарников, сажают деревья, кустарники, устанавливают скворечники; летом пропалывают грядки, рыхлят почву, поливают растения;</w:t>
      </w:r>
    </w:p>
    <w:p w:rsidR="00407A86" w:rsidRPr="00407A86" w:rsidRDefault="00407A86" w:rsidP="00F424F5">
      <w:pPr>
        <w:numPr>
          <w:ilvl w:val="0"/>
          <w:numId w:val="103"/>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продолжать знакомить детей с малыми фольклорными формами народов Дагестана о природе родного края (потешки, заклички, загадки). На примере фольклорных произведений, дагестанских сказок раскрывать единство природы и человека. Человек бережет родную землю, ухаживает за ней, природа дарит человеку свою красоту и дает богатый урожай овощей и фруктов. Побуждать детей к рассказу о том, что они видели в парке, в лесу, на речке, море, у родника. Обращать их внимание на красоту родной природы и любоваться вместе с ними совершенством формы, цвета, строением представителей растительного и животного мира. Отражать в речи результаты наблюдений, сравнения. Использовать слова, обозначающие меру свойств (холоднее, теплее, светлее и т. д.)  Побуждать детей рисовать понравившиеся растения, животных, уголки природы, делать их фотоснимки. </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Старшая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5 до 6 лет)</w:t>
      </w:r>
    </w:p>
    <w:p w:rsidR="00407A86" w:rsidRPr="00407A86" w:rsidRDefault="00407A86" w:rsidP="00407A86">
      <w:pPr>
        <w:spacing w:after="0"/>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познание ребенком предметного мира родного края (манипулирование предметами, исследование, сравнение и постижение их назначения;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развитие восприятия и умения выделять разнообразные свойства предметов и объектов окружающего мира родного края;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обогащение представлений ребенка о себе, семье, труде родителей. Поощрение участия детей в подготовке различных семейных праздников, характерных для народов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формирование у воспитанников представлений о многонациональности народов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расширение и обогащение знаний о народном искусстве, обычаях, обрядах и  традициях народов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развитие представлений детей о родном городе (республике, стране): республиканские и государственные праздники, известные люди, прославившие Дагестан, Россию;</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расширения представлений ребенка о многообразии растительного и животного мира Дагестана (классификация, приспособление к сезонным изменениям);</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поощрение познавательной деятельности детей о взаимосвязи живой и неживой природы, растений и животных в естественных природных и созданных искусственно человеком экосистемах.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дом»</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Я, моя семья, мой дом, семейные традиции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расширять представления детей о себе (о своем имени, фамилии, поле, возрасте, месте жительства, домашнем адресе), семье как о ячейке многонационального народа Дагестана (у семьи есть история, традиции). Формировать интерес к своей родословной. Дать представление о </w:t>
      </w:r>
      <w:r w:rsidRPr="00407A86">
        <w:rPr>
          <w:rFonts w:ascii="Times New Roman" w:eastAsia="Times New Roman" w:hAnsi="Times New Roman" w:cs="Times New Roman"/>
          <w:i/>
          <w:sz w:val="24"/>
          <w:szCs w:val="24"/>
          <w:lang w:eastAsia="ru-RU"/>
        </w:rPr>
        <w:t>тухуме.</w:t>
      </w:r>
      <w:r w:rsidRPr="00407A86">
        <w:rPr>
          <w:rFonts w:ascii="Times New Roman" w:eastAsia="Times New Roman" w:hAnsi="Times New Roman" w:cs="Times New Roman"/>
          <w:sz w:val="24"/>
          <w:szCs w:val="24"/>
          <w:lang w:eastAsia="ru-RU"/>
        </w:rPr>
        <w:t xml:space="preserve"> Рассказать, что «тухум» – это род, родня. Каждый дагестанец, каждая семья относится к определенному тухуму (роду). Учить конкретизировать представления о близких и дальних родственниках, об их значении в жизни семьи, в сохранении рода, увлечениях, профессиях;</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способствовать развитию социально значимых качеств детей через упорядочение знаний об общественной значимости труда их родителей. Развивать интерес к людям разного пола и возраста. Учить понимать особенности проявления характерных мужских и женских качеств, характерных для дагестанцев; оценивать поступки людей разного пола с учетом гендерной принадлежности;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детей с историей происхождения дагестанских имен и отчеств, разнообразием мужских и женских имен, со значением имени для человека. Научить вежливо </w:t>
      </w:r>
      <w:r w:rsidRPr="00407A86">
        <w:rPr>
          <w:rFonts w:ascii="Times New Roman" w:eastAsia="Times New Roman" w:hAnsi="Times New Roman" w:cs="Times New Roman"/>
          <w:sz w:val="24"/>
          <w:szCs w:val="24"/>
          <w:lang w:eastAsia="ru-RU"/>
        </w:rPr>
        <w:lastRenderedPageBreak/>
        <w:t>обращаться друг к другу, представляться другим людям, знакомиться. Продолжать знакомить с традицией наречения именем;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способствовать формированию характерных для жителей Дагестана представлений о семейных традициях: традиция уважения родителей, людей старшего возраста, традиция выполнения долга братьев и сестер, традиция добрососедства, традиция гостеприимства.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особенностями национальной кухни народов Дагестана: </w:t>
      </w:r>
      <w:r w:rsidRPr="00407A86">
        <w:rPr>
          <w:rFonts w:ascii="Times New Roman" w:eastAsia="Times New Roman" w:hAnsi="Times New Roman" w:cs="Times New Roman"/>
          <w:i/>
          <w:sz w:val="24"/>
          <w:szCs w:val="24"/>
          <w:lang w:eastAsia="ru-RU"/>
        </w:rPr>
        <w:t xml:space="preserve">хинкал </w:t>
      </w:r>
      <w:r w:rsidRPr="00407A86">
        <w:rPr>
          <w:rFonts w:ascii="Times New Roman" w:eastAsia="Times New Roman" w:hAnsi="Times New Roman" w:cs="Times New Roman"/>
          <w:sz w:val="24"/>
          <w:szCs w:val="24"/>
          <w:lang w:eastAsia="ru-RU"/>
        </w:rPr>
        <w:t xml:space="preserve">(разного вида), </w:t>
      </w:r>
      <w:r w:rsidRPr="00407A86">
        <w:rPr>
          <w:rFonts w:ascii="Times New Roman" w:eastAsia="Times New Roman" w:hAnsi="Times New Roman" w:cs="Times New Roman"/>
          <w:i/>
          <w:sz w:val="24"/>
          <w:szCs w:val="24"/>
          <w:lang w:eastAsia="ru-RU"/>
        </w:rPr>
        <w:t>чуду, курзе</w:t>
      </w:r>
      <w:r w:rsidRPr="00407A86">
        <w:rPr>
          <w:rFonts w:ascii="Times New Roman" w:eastAsia="Times New Roman" w:hAnsi="Times New Roman" w:cs="Times New Roman"/>
          <w:sz w:val="24"/>
          <w:szCs w:val="24"/>
          <w:lang w:eastAsia="ru-RU"/>
        </w:rPr>
        <w:t xml:space="preserve"> (разного вида), </w:t>
      </w:r>
      <w:r w:rsidRPr="00407A86">
        <w:rPr>
          <w:rFonts w:ascii="Times New Roman" w:eastAsia="Times New Roman" w:hAnsi="Times New Roman" w:cs="Times New Roman"/>
          <w:i/>
          <w:sz w:val="24"/>
          <w:szCs w:val="24"/>
          <w:lang w:eastAsia="ru-RU"/>
        </w:rPr>
        <w:t>долма</w:t>
      </w:r>
      <w:r w:rsidRPr="00407A86">
        <w:rPr>
          <w:rFonts w:ascii="Times New Roman" w:eastAsia="Times New Roman" w:hAnsi="Times New Roman" w:cs="Times New Roman"/>
          <w:sz w:val="24"/>
          <w:szCs w:val="24"/>
          <w:lang w:eastAsia="ru-RU"/>
        </w:rPr>
        <w:t xml:space="preserve"> и т. д.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881CFD" w:rsidRDefault="00881CFD"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Человек в истории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историческим прошлым Дагестана на основе ознакомления с историей жилища дагестанцев. Продолжать знакомить с особенностями аула (селения): его расположение, строение жилища, улицы;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первоначальные представления о том, что у жителей, проживающих не в горах, а на равнине, в основном жилище было одноэтажное, небольшое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представления об особенностях жилища </w:t>
      </w:r>
      <w:r w:rsidRPr="00407A86">
        <w:rPr>
          <w:rFonts w:ascii="Times New Roman" w:eastAsia="Times New Roman" w:hAnsi="Times New Roman" w:cs="Times New Roman"/>
          <w:i/>
          <w:sz w:val="24"/>
          <w:szCs w:val="24"/>
          <w:lang w:eastAsia="ru-RU"/>
        </w:rPr>
        <w:t>ногайцев - юрте.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создавать возможности для дальнейшего самостоятельного изучения дошкольниками предметов дагестанского быта (материал, свойства, качества), через организацию «Театра вещей» (старинных и современных), специальной образовательной ситуации, игры-экспериментирования;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интерес к особенностям быта дагестанского народа в старину. Продолжать знакомить с предметами дагестанского быта, изготовленными из разных материалов: </w:t>
      </w:r>
      <w:r w:rsidRPr="00407A86">
        <w:rPr>
          <w:rFonts w:ascii="Times New Roman" w:eastAsia="Times New Roman" w:hAnsi="Times New Roman" w:cs="Times New Roman"/>
          <w:i/>
          <w:sz w:val="24"/>
          <w:szCs w:val="24"/>
          <w:lang w:eastAsia="ru-RU"/>
        </w:rPr>
        <w:t>шумовка, дуршлаг, ступка с пестиком, мерка для муки (дерево); водоносные кувшины, кувшины - водолеи, маленькие кувшинчики для питья, миски, чашки, котлы, ведерко, подносы (металл); миски, кувшины (для сбивания масла, питья, молока, водоносные), чаши, сосуды, кружки, подойники, тарелки (глина).</w:t>
      </w:r>
      <w:r w:rsidRPr="00407A86">
        <w:rPr>
          <w:rFonts w:ascii="Times New Roman" w:eastAsia="Times New Roman" w:hAnsi="Times New Roman" w:cs="Times New Roman"/>
          <w:sz w:val="24"/>
          <w:szCs w:val="24"/>
          <w:lang w:eastAsia="ru-RU"/>
        </w:rPr>
        <w:t xml:space="preserve">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использовать сенсорные эталоны для оценки свойств предметов дагестанского быта (водоносный кувшин глубже медного подноса, медный котел тяжелее глиняной тарелки, ступка с пестиком темно-коричневая). Проявлять умение сравнивать предметы, выделять 3–5 признаков сходства и отличия, группировать предметы по разным основаниям преимущественно на основе зрительной оценки (кувшины медные, тарелки глиняные, ложка,  поставец – деревянные);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способность к познанию костюма народов, населяющих родной край </w:t>
      </w:r>
      <w:r w:rsidRPr="00407A86">
        <w:rPr>
          <w:rFonts w:ascii="Times New Roman" w:eastAsia="Times New Roman" w:hAnsi="Times New Roman" w:cs="Times New Roman"/>
          <w:i/>
          <w:sz w:val="24"/>
          <w:szCs w:val="24"/>
          <w:lang w:eastAsia="ru-RU"/>
        </w:rPr>
        <w:t>(лезгины, аварцы, даргинцы, ногайцы, кумыки</w:t>
      </w:r>
      <w:r w:rsidRPr="00407A86">
        <w:rPr>
          <w:rFonts w:ascii="Times New Roman" w:eastAsia="Times New Roman" w:hAnsi="Times New Roman" w:cs="Times New Roman"/>
          <w:sz w:val="24"/>
          <w:szCs w:val="24"/>
          <w:lang w:eastAsia="ru-RU"/>
        </w:rPr>
        <w:t xml:space="preserve"> и др.), к пониманию семантики орнаментальных мотивов украшений костюма, цветового решения. Продолжать знакомить с дагестанской национальной одеждой. Формировать дифференцированные представления о национальной одежде (мужской, женской, праздничной и будничной). Воспитывать чувство восхищения красотой национального костюма. Установить простейшую взаимосвязь между национальными костюмами и особенностями жизненного уклада народов Дагестана.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Дерево ценится плодами, человек трудами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расширять представление детей о труде взрослых, результатах труда, его общественной значимости. Продолжать знакомить с трудовой жизнью древних и современных людей: рыбалка, охота, земледелие, сбор даров леса, добыча полезных ископаемых и др. Приобщать к прошлому и настоящему национальной культуры;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сравнить виды труда жителей Дагестана в прошлом и настоящем (чем занимались люди в прошлом и сегодня; что изменилось в характере труда, дифференцировать традиционно мужские и женские обязанности, виды труда);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продолжать формировать дальнейшие представления о некоторых профессиях и занятиях людей, живущих в родном городе (селе), – учитель, строитель, доярка, </w:t>
      </w:r>
      <w:r w:rsidRPr="00407A86">
        <w:rPr>
          <w:rFonts w:ascii="Times New Roman" w:eastAsia="Times New Roman" w:hAnsi="Times New Roman" w:cs="Times New Roman"/>
          <w:i/>
          <w:sz w:val="24"/>
          <w:szCs w:val="24"/>
          <w:lang w:eastAsia="ru-RU"/>
        </w:rPr>
        <w:t>мастер бурок, мастер-златокузнец, народный мастер – резчик по дереву, ковровщица, рабочий Чиркейской ГЭС, нефтяник</w:t>
      </w:r>
      <w:r w:rsidRPr="00407A86">
        <w:rPr>
          <w:rFonts w:ascii="Times New Roman" w:eastAsia="Times New Roman" w:hAnsi="Times New Roman" w:cs="Times New Roman"/>
          <w:sz w:val="24"/>
          <w:szCs w:val="24"/>
          <w:lang w:eastAsia="ru-RU"/>
        </w:rPr>
        <w:t xml:space="preserve"> и др. Формировать  знания и представления детей о труде взрослых, о профессиях, востребованных в родном городе посредством ознакомления с предприятиями города. Продолжать расширять представления детей о разных профессиях и трудовой деятельности взрослых. Расширять и закреплять представления о труде строителей (каменщика, маляра, плотника), колхозников, рабочих совхозов (хлебороба, животновода, овощевода), работников транспорта (шофера, водителя, машиниста). Дать представление о том, что для облегчения своего труда люди используют разнообразную технику. Рассказать о последовательности работ по выращиванию урожая;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продолжать знакомство с профессиональными праздниками </w:t>
      </w:r>
      <w:r w:rsidRPr="00407A86">
        <w:rPr>
          <w:rFonts w:ascii="Times New Roman" w:eastAsia="Times New Roman" w:hAnsi="Times New Roman" w:cs="Times New Roman"/>
          <w:i/>
          <w:sz w:val="24"/>
          <w:szCs w:val="24"/>
          <w:lang w:eastAsia="ru-RU"/>
        </w:rPr>
        <w:t>(День животновода, День виноградаря</w:t>
      </w:r>
      <w:r w:rsidRPr="00407A86">
        <w:rPr>
          <w:rFonts w:ascii="Times New Roman" w:eastAsia="Times New Roman" w:hAnsi="Times New Roman" w:cs="Times New Roman"/>
          <w:sz w:val="24"/>
          <w:szCs w:val="24"/>
          <w:lang w:eastAsia="ru-RU"/>
        </w:rPr>
        <w:t>,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совершенствовать представления детей о народных промыслах и ремеслах Дагестана. Расширять представления детей об особенностях создания и применения керамики, в том числе и </w:t>
      </w:r>
      <w:r w:rsidRPr="00407A86">
        <w:rPr>
          <w:rFonts w:ascii="Times New Roman" w:eastAsia="Times New Roman" w:hAnsi="Times New Roman" w:cs="Times New Roman"/>
          <w:i/>
          <w:sz w:val="24"/>
          <w:szCs w:val="24"/>
          <w:lang w:eastAsia="ru-RU"/>
        </w:rPr>
        <w:t>сулевкентской;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совершенствовать представления детей о труде </w:t>
      </w:r>
      <w:r w:rsidRPr="00407A86">
        <w:rPr>
          <w:rFonts w:ascii="Times New Roman" w:eastAsia="Times New Roman" w:hAnsi="Times New Roman" w:cs="Times New Roman"/>
          <w:i/>
          <w:sz w:val="24"/>
          <w:szCs w:val="24"/>
          <w:lang w:eastAsia="ru-RU"/>
        </w:rPr>
        <w:t>кубачинских златокузнецов</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унцукульских мастеров</w:t>
      </w:r>
      <w:r w:rsidRPr="00407A86">
        <w:rPr>
          <w:rFonts w:ascii="Times New Roman" w:eastAsia="Times New Roman" w:hAnsi="Times New Roman" w:cs="Times New Roman"/>
          <w:sz w:val="24"/>
          <w:szCs w:val="24"/>
          <w:lang w:eastAsia="ru-RU"/>
        </w:rPr>
        <w:t xml:space="preserve"> по дереву. Продолжать знакомить детей с трудом </w:t>
      </w:r>
      <w:r w:rsidRPr="00407A86">
        <w:rPr>
          <w:rFonts w:ascii="Times New Roman" w:eastAsia="Times New Roman" w:hAnsi="Times New Roman" w:cs="Times New Roman"/>
          <w:i/>
          <w:sz w:val="24"/>
          <w:szCs w:val="24"/>
          <w:lang w:eastAsia="ru-RU"/>
        </w:rPr>
        <w:t>ковровщиц;</w:t>
      </w:r>
      <w:r w:rsidRPr="00407A86">
        <w:rPr>
          <w:rFonts w:ascii="Times New Roman" w:eastAsia="Times New Roman" w:hAnsi="Times New Roman" w:cs="Times New Roman"/>
          <w:sz w:val="24"/>
          <w:szCs w:val="24"/>
          <w:lang w:eastAsia="ru-RU"/>
        </w:rPr>
        <w:t xml:space="preserve"> с разнообразными видами ковров как результатом труда мастериц;</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познакомить детей с мастерством </w:t>
      </w:r>
      <w:r w:rsidRPr="00407A86">
        <w:rPr>
          <w:rFonts w:ascii="Times New Roman" w:eastAsia="Times New Roman" w:hAnsi="Times New Roman" w:cs="Times New Roman"/>
          <w:i/>
          <w:sz w:val="24"/>
          <w:szCs w:val="24"/>
          <w:lang w:eastAsia="ru-RU"/>
        </w:rPr>
        <w:t>канатоходцев – жителей аула Цовкра;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с орудиями труда людей разных занятий и профессий. Устанавливать связь между результатами труда и мастерами. Вызвать чувство восхищения человеком – созидателем, человеком труда.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Народные праздники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знакомство с содержанием и значением народных праздников: </w:t>
      </w:r>
      <w:r w:rsidRPr="00407A86">
        <w:rPr>
          <w:rFonts w:ascii="Times New Roman" w:eastAsia="Times New Roman" w:hAnsi="Times New Roman" w:cs="Times New Roman"/>
          <w:i/>
          <w:sz w:val="24"/>
          <w:szCs w:val="24"/>
          <w:lang w:eastAsia="ru-RU"/>
        </w:rPr>
        <w:t>Навруз-байрам, Праздник первой борозды.</w:t>
      </w:r>
      <w:r w:rsidRPr="00407A86">
        <w:rPr>
          <w:rFonts w:ascii="Times New Roman" w:eastAsia="Times New Roman" w:hAnsi="Times New Roman" w:cs="Times New Roman"/>
          <w:sz w:val="24"/>
          <w:szCs w:val="24"/>
          <w:lang w:eastAsia="ru-RU"/>
        </w:rPr>
        <w:t xml:space="preserve"> Показать взаимосвязь народных праздников с сезонными изменениями в природе, с трудом предков в прошлом;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расширять представление о народных праздниках: </w:t>
      </w:r>
      <w:r w:rsidRPr="00407A86">
        <w:rPr>
          <w:rFonts w:ascii="Times New Roman" w:eastAsia="Times New Roman" w:hAnsi="Times New Roman" w:cs="Times New Roman"/>
          <w:i/>
          <w:sz w:val="24"/>
          <w:szCs w:val="24"/>
          <w:lang w:eastAsia="ru-RU"/>
        </w:rPr>
        <w:t>Праздник черешни, Праздник виноградаря, Праздник цветов</w:t>
      </w:r>
      <w:r w:rsidRPr="00407A86">
        <w:rPr>
          <w:rFonts w:ascii="Times New Roman" w:eastAsia="Times New Roman" w:hAnsi="Times New Roman" w:cs="Times New Roman"/>
          <w:sz w:val="24"/>
          <w:szCs w:val="24"/>
          <w:lang w:eastAsia="ru-RU"/>
        </w:rPr>
        <w:t xml:space="preserve"> и традиций их проведения. Воспитывать в детях терпимость и уважение друг к другу, к обычаям и традициям людей разных национальностей, разного этнического происхождения;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знакомство с дагестанскими народными музыкальными инструментами (</w:t>
      </w:r>
      <w:r w:rsidRPr="00407A86">
        <w:rPr>
          <w:rFonts w:ascii="Times New Roman" w:eastAsia="Times New Roman" w:hAnsi="Times New Roman" w:cs="Times New Roman"/>
          <w:i/>
          <w:sz w:val="24"/>
          <w:szCs w:val="24"/>
          <w:lang w:eastAsia="ru-RU"/>
        </w:rPr>
        <w:t>кумуз, зурна, кеманча, дудук, барабан, гармонь, пандур, чангур, тар),</w:t>
      </w:r>
      <w:r w:rsidRPr="00407A86">
        <w:rPr>
          <w:rFonts w:ascii="Times New Roman" w:eastAsia="Times New Roman" w:hAnsi="Times New Roman" w:cs="Times New Roman"/>
          <w:sz w:val="24"/>
          <w:szCs w:val="24"/>
          <w:lang w:eastAsia="ru-RU"/>
        </w:rPr>
        <w:t xml:space="preserve">  характерными для народов Дагестана. Учить узнавать и называть народные музыкальные инструменты. Расширять представления о народных музыкальных инструментах (внешний вид, устройство, история возникновения);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детям представление о </w:t>
      </w:r>
      <w:r w:rsidRPr="00407A86">
        <w:rPr>
          <w:rFonts w:ascii="Times New Roman" w:eastAsia="Times New Roman" w:hAnsi="Times New Roman" w:cs="Times New Roman"/>
          <w:i/>
          <w:sz w:val="24"/>
          <w:szCs w:val="24"/>
          <w:lang w:eastAsia="ru-RU"/>
        </w:rPr>
        <w:t>Празднике животноводов, Празднике чабана</w:t>
      </w:r>
      <w:r w:rsidRPr="00407A86">
        <w:rPr>
          <w:rFonts w:ascii="Times New Roman" w:eastAsia="Times New Roman" w:hAnsi="Times New Roman" w:cs="Times New Roman"/>
          <w:sz w:val="24"/>
          <w:szCs w:val="24"/>
          <w:lang w:eastAsia="ru-RU"/>
        </w:rPr>
        <w:t xml:space="preserve">, о традициях их проведения. Объяснить значение этих праздников в жизни дагестанцев;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детей с обрядом вызывания дождя </w:t>
      </w:r>
      <w:r w:rsidRPr="00407A86">
        <w:rPr>
          <w:rFonts w:ascii="Times New Roman" w:eastAsia="Times New Roman" w:hAnsi="Times New Roman" w:cs="Times New Roman"/>
          <w:i/>
          <w:sz w:val="24"/>
          <w:szCs w:val="24"/>
          <w:lang w:eastAsia="ru-RU"/>
        </w:rPr>
        <w:t>«Пешапай».</w:t>
      </w:r>
      <w:r w:rsidRPr="00407A86">
        <w:rPr>
          <w:rFonts w:ascii="Times New Roman" w:eastAsia="Times New Roman" w:hAnsi="Times New Roman" w:cs="Times New Roman"/>
          <w:sz w:val="24"/>
          <w:szCs w:val="24"/>
          <w:lang w:eastAsia="ru-RU"/>
        </w:rPr>
        <w:t xml:space="preserve"> Учить бережно относиться к праздничным народным традициям и обычаям. Приучать детей активно участвовать в подготовке и проведении народных праздников, в украшении помещения группы, участка детского сада;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формировать интерес к русским праздникам и национальным традициям. Познакомить детей с фольклорным праздником </w:t>
      </w:r>
      <w:r w:rsidRPr="00407A86">
        <w:rPr>
          <w:rFonts w:ascii="Times New Roman" w:eastAsia="Times New Roman" w:hAnsi="Times New Roman" w:cs="Times New Roman"/>
          <w:i/>
          <w:sz w:val="24"/>
          <w:szCs w:val="24"/>
          <w:lang w:eastAsia="ru-RU"/>
        </w:rPr>
        <w:t>Масленицей.</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Культура и традиции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способствовать формированию характерных для жителей Дагестана традиций выражения приветствия, благодарности, благопожелания. Дать в доступной форме понятие </w:t>
      </w:r>
      <w:r w:rsidRPr="00407A86">
        <w:rPr>
          <w:rFonts w:ascii="Times New Roman" w:eastAsia="Times New Roman" w:hAnsi="Times New Roman" w:cs="Times New Roman"/>
          <w:i/>
          <w:sz w:val="24"/>
          <w:szCs w:val="24"/>
          <w:lang w:eastAsia="ru-RU"/>
        </w:rPr>
        <w:t>«джамаата»,</w:t>
      </w:r>
      <w:r w:rsidRPr="00407A86">
        <w:rPr>
          <w:rFonts w:ascii="Times New Roman" w:eastAsia="Times New Roman" w:hAnsi="Times New Roman" w:cs="Times New Roman"/>
          <w:sz w:val="24"/>
          <w:szCs w:val="24"/>
          <w:lang w:eastAsia="ru-RU"/>
        </w:rPr>
        <w:t xml:space="preserve"> его традиций и обычаев: традиция усыновления, традиция примирения, взаимопомощи, побратимства, традиция бережного отношения к природе, святым местам;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объяснить детям, что при встрече с близким человеком, знакомым или односельчанином приветствие закрепляется рукопожатием. Познакомить детей (мальчиков) с элементарными правилами рукопожатия: первым подает руку подошедший  собравшимся, хозяин – гостю, старший – младшему. Рукопожатие должно быть всегда дружеским. В тех случаях, когда старший по возрасту здоровается с младшим, младшему необходимо встать. Вставание – это тоже признак почтения;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правилами приветствия в ауле (селе). Рассказать о том, что в аулах Дагестана здороваться надо обязательно, даже если видишь человека впервые. Обязательно принято здороваться и при встрече с незнакомым путником. А за любую услугу, оказанную человеку, необходимо благодарить словом «спасибо»; у народов Дагестана – словом </w:t>
      </w:r>
      <w:r w:rsidRPr="00407A86">
        <w:rPr>
          <w:rFonts w:ascii="Times New Roman" w:eastAsia="Times New Roman" w:hAnsi="Times New Roman" w:cs="Times New Roman"/>
          <w:i/>
          <w:sz w:val="24"/>
          <w:szCs w:val="24"/>
          <w:lang w:eastAsia="ru-RU"/>
        </w:rPr>
        <w:t>«баркалла!»</w:t>
      </w:r>
      <w:r w:rsidRPr="00407A86">
        <w:rPr>
          <w:rFonts w:ascii="Times New Roman" w:eastAsia="Times New Roman" w:hAnsi="Times New Roman" w:cs="Times New Roman"/>
          <w:sz w:val="24"/>
          <w:szCs w:val="24"/>
          <w:lang w:eastAsia="ru-RU"/>
        </w:rPr>
        <w:t xml:space="preserve"> Обратить внимание детей на то, что у каждого народа Дагестана есть свои национальные благопожелания;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артистические способности детей, вовлекать их в участие в сценические постановки, отражающие традиции приветствия, взаимопомощи; пение дагестанских народных песен; исполнение танцев народов Дагестана; предоставлять возможность выступать перед сверстниками, родителями и гостями; воспитывать дружеские чувства к народам других национальностей;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 детей познавательный интерес через знакомство с историей, культурой, традициями народов Дагестана.</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место проживания»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Мой город (село), республика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географическим положением Республики Дагестан (на карте и глобусе обозначить территорию республики.) Уточнить понятия </w:t>
      </w:r>
      <w:r w:rsidRPr="00407A86">
        <w:rPr>
          <w:rFonts w:ascii="Times New Roman" w:eastAsia="Times New Roman" w:hAnsi="Times New Roman" w:cs="Times New Roman"/>
          <w:i/>
          <w:sz w:val="24"/>
          <w:szCs w:val="24"/>
          <w:lang w:eastAsia="ru-RU"/>
        </w:rPr>
        <w:t>«Родина», «малая родина».</w:t>
      </w:r>
      <w:r w:rsidRPr="00407A86">
        <w:rPr>
          <w:rFonts w:ascii="Times New Roman" w:eastAsia="Times New Roman" w:hAnsi="Times New Roman" w:cs="Times New Roman"/>
          <w:sz w:val="24"/>
          <w:szCs w:val="24"/>
          <w:lang w:eastAsia="ru-RU"/>
        </w:rPr>
        <w:t xml:space="preserve"> Формировать представление о том, что Дагестан – многонациональная республика, </w:t>
      </w:r>
      <w:r w:rsidRPr="00407A86">
        <w:rPr>
          <w:rFonts w:ascii="Times New Roman" w:eastAsia="Times New Roman" w:hAnsi="Times New Roman" w:cs="Times New Roman"/>
          <w:i/>
          <w:sz w:val="24"/>
          <w:szCs w:val="24"/>
          <w:lang w:eastAsia="ru-RU"/>
        </w:rPr>
        <w:t>граничащая с Республикой Калмыкия, Чеченской Республикой, Ставропольским краем, государствами: Азербайджан, Грузия</w:t>
      </w:r>
      <w:r w:rsidRPr="00407A86">
        <w:rPr>
          <w:rFonts w:ascii="Times New Roman" w:eastAsia="Times New Roman" w:hAnsi="Times New Roman" w:cs="Times New Roman"/>
          <w:sz w:val="24"/>
          <w:szCs w:val="24"/>
          <w:lang w:eastAsia="ru-RU"/>
        </w:rPr>
        <w:t>. Подвести к пониманию того, что человек человеку друг, товарищ и брат; формировать понимание единства всех живущих на земле людей;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познакомить с  государственной символикой (флаг, герб, гимн) Республики Дагестан и его столицы – города Махачкалы. Формировать представления об истории основания города Махачкалы, его основателе Петре I; о </w:t>
      </w:r>
      <w:r w:rsidRPr="00407A86">
        <w:rPr>
          <w:rFonts w:ascii="Times New Roman" w:eastAsia="Times New Roman" w:hAnsi="Times New Roman" w:cs="Times New Roman"/>
          <w:i/>
          <w:sz w:val="24"/>
          <w:szCs w:val="24"/>
          <w:lang w:eastAsia="ru-RU"/>
        </w:rPr>
        <w:t>Махаче Дахадаеве</w:t>
      </w:r>
      <w:r w:rsidRPr="00407A86">
        <w:rPr>
          <w:rFonts w:ascii="Times New Roman" w:eastAsia="Times New Roman" w:hAnsi="Times New Roman" w:cs="Times New Roman"/>
          <w:sz w:val="24"/>
          <w:szCs w:val="24"/>
          <w:lang w:eastAsia="ru-RU"/>
        </w:rPr>
        <w:t>, в честь которого названа столица республики. Рассказать о любви многих дагестанцев, живущих в разных странах, к родному городу Махачкале.</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 Махачкале работают Глава Республики, Правительство Республики Дагестан, мэр города. Познакомить детей с историей республики на примере строительства </w:t>
      </w:r>
      <w:r w:rsidRPr="00407A86">
        <w:rPr>
          <w:rFonts w:ascii="Times New Roman" w:eastAsia="Times New Roman" w:hAnsi="Times New Roman" w:cs="Times New Roman"/>
          <w:i/>
          <w:sz w:val="24"/>
          <w:szCs w:val="24"/>
          <w:lang w:eastAsia="ru-RU"/>
        </w:rPr>
        <w:t>Черкейской ГЭС, Гунибской ГЭС, Гергебильской ГЭС, Ирганайской ГЭС</w:t>
      </w:r>
      <w:r w:rsidRPr="00407A86">
        <w:rPr>
          <w:rFonts w:ascii="Times New Roman" w:eastAsia="Times New Roman" w:hAnsi="Times New Roman" w:cs="Times New Roman"/>
          <w:sz w:val="24"/>
          <w:szCs w:val="24"/>
          <w:lang w:eastAsia="ru-RU"/>
        </w:rPr>
        <w:t xml:space="preserve"> как источников энергии; расширять представления детей о способах выработки электроэнергии. Познакомить с Республиканским морским портом и его значением для Дагестана;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с местами отдыха горожан и гостей города, с особенностями ландшафта. Развивать чувство уважения к труду создателей современных парков, скверов в городе;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дифференцировать понятия «город», «село». Учить детей находить их сходства и различия. Рассказать детям о том, чем отличается город от села, что больше – город или село и т. д. Объяснить, что город (село) – это результат труда разных поколений, что мы – хозяева города, что каждый житель должен о нем заботиться. Воспитывать нетерпимость к беспорядку, стремление сделать улицы, скверы своего города краше, чище, благороднее. Показать детям, что по названиям улиц можно узнать об известных личностях, в честь которых они названы. Дать представление о том, чем славится родной город;</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рассказать о местной промышленности, уточнить, в каких районах города расположены эти объекты и какую продукцию они выпускают.</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ознакомление с дагестанскими народами, их языковым, фольклорным творчеством (песенки, заклички, сказки, загадки, считалки). Воспитывать уважительное и доброжелательное отношение к людям других национальностей. Воспитывать гордость за свою малую родину. Расширять кругозор детей при изучении информационного, наглядного материала о родном городе;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поощрять расширение выбора тем для сюжетно-ролевых игр; способствовать развитию сюжета на основе знаний, полученных при восприятии окружающего в ходе экскурсий по городу, посещения выставок, походов;</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стимулировать активность детей в организации построек и в изготовлении поделок (кукольная мебель, транспорт и т. п.) по рисунку, схеме из бумаги, коробочек и другого бросового материала. Организовывать игры с правилами на ориентировку по плану, схеме, карте.</w:t>
      </w:r>
    </w:p>
    <w:p w:rsidR="00407A86" w:rsidRPr="00407A86" w:rsidRDefault="00407A86" w:rsidP="00407A86">
      <w:pPr>
        <w:spacing w:after="0"/>
        <w:jc w:val="center"/>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 xml:space="preserve">Достопримечательности родного </w:t>
      </w:r>
      <w:r w:rsidRPr="003A0AB8">
        <w:rPr>
          <w:rFonts w:ascii="Times New Roman" w:eastAsia="Times New Roman" w:hAnsi="Times New Roman" w:cs="Times New Roman"/>
          <w:b/>
          <w:i/>
          <w:sz w:val="24"/>
          <w:szCs w:val="24"/>
          <w:lang w:eastAsia="ru-RU"/>
        </w:rPr>
        <w:t xml:space="preserve">города </w:t>
      </w:r>
      <w:r w:rsidR="003A0AB8" w:rsidRPr="003A0AB8">
        <w:rPr>
          <w:rFonts w:ascii="Times New Roman" w:eastAsia="Times New Roman" w:hAnsi="Times New Roman" w:cs="Times New Roman"/>
          <w:b/>
          <w:i/>
          <w:sz w:val="24"/>
          <w:szCs w:val="24"/>
          <w:lang w:eastAsia="ru-RU"/>
        </w:rPr>
        <w:t>,села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Продолжать уточнять, конкретизировать, дифференцировать представления о достопримечательностях города, событиях прошлого, об исторических памятниках, музеях, улицах родного города.. Уточнить и систематизировать сведения об особенностях архитектуры некоторых зданий и сооружений города (села)– </w:t>
      </w:r>
      <w:r w:rsidRPr="00407A86">
        <w:rPr>
          <w:rFonts w:ascii="Times New Roman" w:eastAsia="Times New Roman" w:hAnsi="Times New Roman" w:cs="Times New Roman"/>
          <w:i/>
          <w:sz w:val="24"/>
          <w:szCs w:val="24"/>
          <w:lang w:eastAsia="ru-RU"/>
        </w:rPr>
        <w:t>мечети, церкви, крепости, башни, моста, маяка.</w:t>
      </w:r>
      <w:r w:rsidRPr="00407A86">
        <w:rPr>
          <w:rFonts w:ascii="Times New Roman" w:eastAsia="Times New Roman" w:hAnsi="Times New Roman" w:cs="Times New Roman"/>
          <w:sz w:val="24"/>
          <w:szCs w:val="24"/>
          <w:lang w:eastAsia="ru-RU"/>
        </w:rPr>
        <w:t xml:space="preserve"> Обобщать и систематизировать знания детей о разнообразии зданий родного города – жилых и административных. Закреплять представления детей об архитектуре современных зданий. Познакомить с разновидностью спортивных, торговых, комплексов. Расширять представление детей о театрах, музеях, памятниках города. Знакомить детей со скульптурами, историческими памятниками. Закреплять умения узнавать на фотографиях знакомые объекты, знать их назначение. Воспитывать интерес к достопримечательностям родного города.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Транспорт</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Познакомить детей с историей возникновения различных видов транспорта. Расширять знания детей о видах транспорта </w:t>
      </w:r>
      <w:r w:rsidRPr="00407A86">
        <w:rPr>
          <w:rFonts w:ascii="Times New Roman" w:eastAsia="Times New Roman" w:hAnsi="Times New Roman" w:cs="Times New Roman"/>
          <w:i/>
          <w:sz w:val="24"/>
          <w:szCs w:val="24"/>
          <w:lang w:eastAsia="ru-RU"/>
        </w:rPr>
        <w:t>(наземный, водный, воз-душный, гужевой)</w:t>
      </w:r>
      <w:r w:rsidRPr="00407A86">
        <w:rPr>
          <w:rFonts w:ascii="Times New Roman" w:eastAsia="Times New Roman" w:hAnsi="Times New Roman" w:cs="Times New Roman"/>
          <w:sz w:val="24"/>
          <w:szCs w:val="24"/>
          <w:lang w:eastAsia="ru-RU"/>
        </w:rPr>
        <w:t>. Упражнять в умении классифицировать транспорт по видам. Развивать умение ориентироваться в многообразии транспортных средств своей местности (наземного, железнодорожного); определять, в каком маршрутном автобусе (такси) можно проехать от дома до детского сада, до  центральной площади; каким транспортом пользуются родители;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побуждать к обобщению полученной информации (водный, наземный, железнодорожный, воздушный, гужевой транспорт) и её самостоятельному использованию в игровой деятельности («Что лишнее?», «Автодорожное лото», «Дорожное домино» и др.). Устанавливать связь между транспортом и его значением в жизни людей. Уточнить знания о труде шофёра.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Люди и знаменательные события, традиции</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родного города, республики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расширять представление о государственных праздниках (День защитника Отечества (23 февраля), Международный женский день (8 марта), о республиканских праздниках </w:t>
      </w:r>
      <w:r w:rsidRPr="00407A86">
        <w:rPr>
          <w:rFonts w:ascii="Times New Roman" w:eastAsia="Times New Roman" w:hAnsi="Times New Roman" w:cs="Times New Roman"/>
          <w:sz w:val="24"/>
          <w:szCs w:val="24"/>
          <w:lang w:eastAsia="ru-RU"/>
        </w:rPr>
        <w:lastRenderedPageBreak/>
        <w:t>(</w:t>
      </w:r>
      <w:r w:rsidRPr="00407A86">
        <w:rPr>
          <w:rFonts w:ascii="Times New Roman" w:eastAsia="Times New Roman" w:hAnsi="Times New Roman" w:cs="Times New Roman"/>
          <w:i/>
          <w:sz w:val="24"/>
          <w:szCs w:val="24"/>
          <w:lang w:eastAsia="ru-RU"/>
        </w:rPr>
        <w:t>День единства народов Дагестана (15 сентября), День конституции Республики Дагестан (26 июля), День города Махачкалы (7 сентября), День Ю-Сухокумска (1 мая).</w:t>
      </w:r>
      <w:r w:rsidRPr="00407A86">
        <w:rPr>
          <w:rFonts w:ascii="Times New Roman" w:eastAsia="Times New Roman" w:hAnsi="Times New Roman" w:cs="Times New Roman"/>
          <w:sz w:val="24"/>
          <w:szCs w:val="24"/>
          <w:lang w:eastAsia="ru-RU"/>
        </w:rPr>
        <w:t xml:space="preserve"> Расширять представление о празднике, посвященном Дню защиты детей (1 июня). Способствовать накоплению опыта участия в беседах о событиях, происходящих в родном городе, республике. Расширять знания детей об интересных людях;</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знания о людях, прославивших родной город (село, республику). Воспитывать чувство признательности, благодарности, уважения к воинам-защитникам, знаменитым людям своего города. Дать элементарные представления о жизни и творчестве выдающихся деятелей литературы и искусства: </w:t>
      </w:r>
      <w:r w:rsidRPr="00407A86">
        <w:rPr>
          <w:rFonts w:ascii="Times New Roman" w:eastAsia="Times New Roman" w:hAnsi="Times New Roman" w:cs="Times New Roman"/>
          <w:i/>
          <w:sz w:val="24"/>
          <w:szCs w:val="24"/>
          <w:lang w:eastAsia="ru-RU"/>
        </w:rPr>
        <w:t>поэтах (Р. Гамзатов, Ф. Алиева</w:t>
      </w:r>
      <w:r w:rsidRPr="00407A86">
        <w:rPr>
          <w:rFonts w:ascii="Times New Roman" w:eastAsia="Times New Roman" w:hAnsi="Times New Roman" w:cs="Times New Roman"/>
          <w:sz w:val="24"/>
          <w:szCs w:val="24"/>
          <w:lang w:eastAsia="ru-RU"/>
        </w:rPr>
        <w:t xml:space="preserve"> и др.), </w:t>
      </w:r>
      <w:r w:rsidRPr="00407A86">
        <w:rPr>
          <w:rFonts w:ascii="Times New Roman" w:eastAsia="Times New Roman" w:hAnsi="Times New Roman" w:cs="Times New Roman"/>
          <w:i/>
          <w:sz w:val="24"/>
          <w:szCs w:val="24"/>
          <w:lang w:eastAsia="ru-RU"/>
        </w:rPr>
        <w:t>художниках (М.-А. Джамал, Х. М. Курбанов, А. Б. Мусаев и др.), скульпторах (Оскар Сарыджа, Г. Н. Гейбатов и др.).</w:t>
      </w:r>
      <w:r w:rsidRPr="00407A86">
        <w:rPr>
          <w:rFonts w:ascii="Times New Roman" w:eastAsia="Times New Roman" w:hAnsi="Times New Roman" w:cs="Times New Roman"/>
          <w:sz w:val="24"/>
          <w:szCs w:val="24"/>
          <w:lang w:eastAsia="ru-RU"/>
        </w:rPr>
        <w:t xml:space="preserve"> Продолжить знакомство с творчеством </w:t>
      </w:r>
      <w:r w:rsidRPr="00407A86">
        <w:rPr>
          <w:rFonts w:ascii="Times New Roman" w:eastAsia="Times New Roman" w:hAnsi="Times New Roman" w:cs="Times New Roman"/>
          <w:i/>
          <w:sz w:val="24"/>
          <w:szCs w:val="24"/>
          <w:lang w:eastAsia="ru-RU"/>
        </w:rPr>
        <w:t>поэтов Р. Рашидова, Н. Юсупова.</w:t>
      </w:r>
      <w:r w:rsidRPr="00407A86">
        <w:rPr>
          <w:rFonts w:ascii="Times New Roman" w:eastAsia="Times New Roman" w:hAnsi="Times New Roman" w:cs="Times New Roman"/>
          <w:sz w:val="24"/>
          <w:szCs w:val="24"/>
          <w:lang w:eastAsia="ru-RU"/>
        </w:rPr>
        <w:t xml:space="preserve"> Дать сведения из их биографии, рассказать детям, как дагестанцы чтут память о своих поэтах-земляках. Вызвать интерес к их жизни и деятельности;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рассказать детям о знаменитых земляках: </w:t>
      </w:r>
      <w:r w:rsidRPr="00407A86">
        <w:rPr>
          <w:rFonts w:ascii="Times New Roman" w:eastAsia="Times New Roman" w:hAnsi="Times New Roman" w:cs="Times New Roman"/>
          <w:i/>
          <w:sz w:val="24"/>
          <w:szCs w:val="24"/>
          <w:lang w:eastAsia="ru-RU"/>
        </w:rPr>
        <w:t>космонавте Мусе Манарове, летчике-испытателе Магомеде Толбоеве.</w:t>
      </w:r>
      <w:r w:rsidRPr="00407A86">
        <w:rPr>
          <w:rFonts w:ascii="Times New Roman" w:eastAsia="Times New Roman" w:hAnsi="Times New Roman" w:cs="Times New Roman"/>
          <w:sz w:val="24"/>
          <w:szCs w:val="24"/>
          <w:lang w:eastAsia="ru-RU"/>
        </w:rPr>
        <w:t xml:space="preserve"> Вызывать чувство гордости за наших земляков-дагестанцев.</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природа»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Живая природа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и уточнять представления детей о природе, развивать наблюдательность, любознательность;</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знания о природных объектах Дагестана: растительном и животном мире. Поддерживать интерес к растениям и животным родного края. Учить группировать и классифицировать объекты природы по характерным признакам (деревья хвойные и лиственные, кустарники, травянистые растения; растения леса, луга, сада; лесные ягоды, грибы; комнатные растения; дикие и домашние животные, зимующие и перелетные птицы, рыбы, насекомые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побуждать к наблюдению за поведением животных, живущих на территории республики, характерными особенностями их внешнего вида (части тела, чем оно покрыто), способами передвижения (ползает, летает, плавает) и питанием; к наблюдению особенностей приспособления к среде обитания некоторых насекомых, земноводных, пресмыкающихся, зверей и  птиц (диких и домашних). Углубить представления детей о редких растениях и животных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Развивать умение видеть красоту природы родного края, богатство ее форм, красок. Продолжать знакомить детей с естественными водоемами Дагестана: </w:t>
      </w:r>
      <w:r w:rsidRPr="00407A86">
        <w:rPr>
          <w:rFonts w:ascii="Times New Roman" w:eastAsia="Times New Roman" w:hAnsi="Times New Roman" w:cs="Times New Roman"/>
          <w:i/>
          <w:sz w:val="24"/>
          <w:szCs w:val="24"/>
          <w:lang w:eastAsia="ru-RU"/>
        </w:rPr>
        <w:t>Каспийское море, реки – Терек, Самур,</w:t>
      </w:r>
      <w:r w:rsidRPr="00407A86">
        <w:rPr>
          <w:rFonts w:ascii="Times New Roman" w:eastAsia="Times New Roman" w:hAnsi="Times New Roman" w:cs="Times New Roman"/>
          <w:sz w:val="24"/>
          <w:szCs w:val="24"/>
          <w:lang w:eastAsia="ru-RU"/>
        </w:rPr>
        <w:t xml:space="preserve"> Сулак, ледники и водопады. Показать зависимость растительного и животного мира от климатических особенностей Дагестана;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формировать представления о некоторых объектах живой природы, их особенностях: двигается, дышит, растет, питается, размножается;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формировать элементарные представления о некоторых экосистемах родного края. Уточнить знания о многообразии домашних животных, внешний вид которых зависит от породы: цвет внешнего покрова, качественные и количественные особенности покрова (волнистый, гладкий, густой, редкий и т. п. шерстный или перьевой покров), форма, величина частей и всего тела животного. Расширять представления о том, что домашние животные живут рядом с человеком, служат ему, а человек заботится о животных, кормит, следит за их здоровьем, создает комфортные условия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знакомство с комнатными растениями. Формировать элементарные представления об их частях: стебель, корень, листья, бутон, цветок. Учить сравнивать по форме и окраске листьев, стеблей, называть их;</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закреплять умение передавать свое отношение к природе в рассказах и продуктивных видах деятельности. Используя предметно-схематические модели, содействовать установлению причинно-следственных связей между природными явлениями (сезон – растительность – труд людей), описанию внешнего вида, повадок живых объектов. Творческое рассказывание «Сказка на местности»: придумывание историй по наблюдениям и символическим моделям;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несколькими видами деревьев, кустарников, трав; классифицировать их, соотнося с экосистемами: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Экосистема «Лес»: растения – деревья (хвойные–сосна, ель; лиственные – береза, осина), кустарники (шиповник, смородина, малина, можжевельник, калина, багульник, барбарис, облепиха), травы (подорожник, осока, медуница, ландыш, клевер, крапива), мхи; грибы (съедобные–белый, лисичка, подберезо-вик, подосиновик, опенок, рыжик и др.; ядовитые–мухомор, бледная поган-ка); животные–звери</w:t>
      </w:r>
      <w:r w:rsidRPr="00407A86">
        <w:rPr>
          <w:rFonts w:ascii="Times New Roman" w:eastAsia="Times New Roman" w:hAnsi="Times New Roman" w:cs="Times New Roman"/>
          <w:sz w:val="24"/>
          <w:szCs w:val="24"/>
          <w:lang w:eastAsia="ru-RU"/>
        </w:rPr>
        <w:t xml:space="preserve"> (медведь, лиса, волк, белка, заяц, благородный олень, их детеныши), птицы (сорока, кукушка, синица, тетерев, удод, иволга, дятел и др.), насекомые (жук, бабочка, муравей);</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«Луг»:</w:t>
      </w:r>
      <w:r w:rsidRPr="00407A86">
        <w:rPr>
          <w:rFonts w:ascii="Times New Roman" w:eastAsia="Times New Roman" w:hAnsi="Times New Roman" w:cs="Times New Roman"/>
          <w:sz w:val="24"/>
          <w:szCs w:val="24"/>
          <w:lang w:eastAsia="ru-RU"/>
        </w:rPr>
        <w:t xml:space="preserve"> растения </w:t>
      </w:r>
      <w:r w:rsidRPr="00407A86">
        <w:rPr>
          <w:rFonts w:ascii="Times New Roman" w:eastAsia="Times New Roman" w:hAnsi="Times New Roman" w:cs="Times New Roman"/>
          <w:i/>
          <w:sz w:val="24"/>
          <w:szCs w:val="24"/>
          <w:lang w:eastAsia="ru-RU"/>
        </w:rPr>
        <w:t>(травы – тимофеевка, люцерна, клевер, колокольчик, осока, лютик, мышиный горошек, ромашка; в том числе лекарственные растения – тысячелистник, подорожник, душица, ромашка аптечная); животные (насекомые – жук, бабочка, муравей, шмель, стрекоза, муха, комар, пчела, кузнечик); птицы (грач, полевой воробей, скворец); звери (лиса, заяц, еж); земноводные (лягушка, жаба); пресмыкающиеся (ящерица, змеи); «гости» луга (сова, сокол);</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«Поле»: растения – злаковые (пшеница, рожь, гречиха, овес, кукуруза), овощные (морковь, свекла, картофель, капуста), бобовые (горох), травы (сорняки: лебеда, молочай, василек); животные – насекомые (жуки, ба-бочки, шмели, пчелы, кузнечики), птицы (жаворонок, перепелка), звери (мышь, хомяк, суслик); пресмыкающиеся (ящерица); «гости» поля (сова, сокол, заяц, голубь, воробей, грач, галка, ворона);</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«Река»: растения – водоросли, прибрежные растения (ива, осина, ягодные кустарники); животные – рыбы (щука, карась, окунь, пескарь, судак, лещ), насекомые (жук-плавун, бабочка, муха, овод, водомерка, стрекоза), птицы (гусь, лебедь, утка, цапля, кулик), звери (бобр), земноводные (лягушка), «гости» рек (все животные леса, поля, луга);</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«Озеро»: растения – водоросли (ряска), прибрежные расте-ния (ива, ягодные кустарники, тростник, камыш, рогоз); животные – рыбы (щука, карась, ерш, окунь, пескарь), насекомые (жук-плавун, бабочка, муха, овод, водомерка, стрекоза), птицы (гусь, лебедь, чайка, утка), земноводные (лягушка, болотная черепаха), «гости» рек (все животные леса, поля, луга;</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«Море»: животные – звери (тюлень), рыбы (кутум, осетр, сазан, белорыбица, килька, бычок); растения – водоросли (кладофора, энтеро-морфа); птицы (чайка).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формировать элементарные представления об особенностях экосистем: о разнообразии растительного мира – лес (деревья, кустарники, травы; грибы), луг (травы), река, озеро, море (водоросли), поле (культурные растения – злаки); о разнообразии животного мира – лес (звери, птицы, насекомые, пресмыкающиеся; в лесу их много), луг (земноводные, насекомые, птицы, звери; на лугу их мало), поле (пресмыкающиеся, насекомые, птицы, звери; в поле их мало), река, озеро, море (рыбы, водоплавающие птицы, насекомые, звери);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животными, растениями; их видовыми признаками: особенностями внешнего строения, среды и места обитания, особенностями движений, питания, потребностей (у животных);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совершенствовать представления о строении растений: стебель (ствол), ветки (ветви), корень; цветок, плод, семя; почка, лист; дать элементарные представления о значении корня для растения.     Дать понятие о светолюбивых и тенелюбивых растениях.</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Закреплять умение соотносить представителей животного и растительного мира по классам (звери, птицы, насекомые, рыбы) и видам (деревья, кустарники, травы, грибы). Закреплять элементарные представления об отношениях между растениями и животными (много растений – много корма для животных, укрытие для птиц и зверей и т. п.); между животными (много насекомых – много птиц и т. п.), между экосистемой и человеком (экосистема – продукты питания, сырье для промышленности, сельского хозяйства, положительные эмоции и др.); человек – охрана (создание заповедников, деятельность лесников); формирование бережного отношения к родной природе (уход за природными объ-ектами, борьба с вредителями, сорняками и др.); соблюдение правил поведения в родной природе;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учить понимать причины изменений, происходящих в природе: изменения среды обитания по сезонам, приспособление растений и животных к изменяющимся условиям среды. Продолжать закреплять общее представление о существовании разных сред обитания и их представителях: наземной (звери, некоторые птицы, насекомые), воздушной (птицы, насекомые), водной (рыбы, некоторые птицы, насекомые). Знать, что живой природе необходимы тепло, свет, вода, почва, воздух (исследовательская деятельность);</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подводить ребенка к пониманию того, что нарушение целостного действия неживой природы приводит к ухудшению состояния или гибели живых объектов.</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Неживая природа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с особенностями неживой природы: не дышит, не растет, не питается, не размножается, не создана людьми; ее объектами;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формировать представление о том, что активность солнца в зависимости от времени года разная; камни, глина, песок – полезные ископаемые, используются человеком, например, при строительстве; почва плодородная, в почве находятся корни растений. Дать детям понятие о том, что такое климат.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Человек во взаимодействии с природой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природоохранительной деятельностью человека. Рассказать о Дагестанских </w:t>
      </w:r>
      <w:r w:rsidRPr="00407A86">
        <w:rPr>
          <w:rFonts w:ascii="Times New Roman" w:eastAsia="Times New Roman" w:hAnsi="Times New Roman" w:cs="Times New Roman"/>
          <w:i/>
          <w:sz w:val="24"/>
          <w:szCs w:val="24"/>
          <w:lang w:eastAsia="ru-RU"/>
        </w:rPr>
        <w:t>государственных заповедниках (о первом участке – Кизлярский залив, о втором участке – песчаная гора Сарыкум), Аграханском экологическом заказнике федерального значения,  Самурском лесе как особо охраняемых природных территориях республики;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w:t>
      </w:r>
      <w:r w:rsidRPr="00407A86">
        <w:rPr>
          <w:rFonts w:ascii="Times New Roman" w:eastAsia="Times New Roman" w:hAnsi="Times New Roman" w:cs="Times New Roman"/>
          <w:i/>
          <w:sz w:val="24"/>
          <w:szCs w:val="24"/>
          <w:lang w:eastAsia="ru-RU"/>
        </w:rPr>
        <w:t>Красной книгой Дагестана</w:t>
      </w:r>
      <w:r w:rsidRPr="00407A86">
        <w:rPr>
          <w:rFonts w:ascii="Times New Roman" w:eastAsia="Times New Roman" w:hAnsi="Times New Roman" w:cs="Times New Roman"/>
          <w:sz w:val="24"/>
          <w:szCs w:val="24"/>
          <w:lang w:eastAsia="ru-RU"/>
        </w:rPr>
        <w:t>. Воспитывать желание беречь и заботиться об окружающей среде, животных и растениях родного края. Продолжать формировать культуру поведения в природе родного края. Рассказать детям о некоторых источниках опасности для природы родного края (оползни, вырубка деревьев, лесные пожары, сильный мороз, загрязнение водоемов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систематизировать знания детей о значении природы в жизни человека. Воспитывать осознанное отношение к эстетической и нравственной ценности природы Дагестана. Способствовать применению детьми полученной информации в повседневной жизни;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и развивать представления о трудовой деятельности человека в природе. Формировать представления о взаимосвязи природы и человека, о влиянии окружающей среды на здоровье человека. Продолжать формировать интерес к объектам живой природы, к их жизнедеятельности, желание общаться с ними, а также к ярким природным явлениям неживой природы, свойствам и качествам неживых объектов. Проявлять доброжелательность, сочувствие, сопереживание и заботу по отношению к природным объектам. Соблюдать элементарные правила поведения в природе. Закреплять представления о том, что осенью люди собирают овощи, фрукты в садах и огородах; заготавливают овощи, фрукты на зиму; готовят растения к </w:t>
      </w:r>
      <w:r w:rsidRPr="00407A86">
        <w:rPr>
          <w:rFonts w:ascii="Times New Roman" w:eastAsia="Times New Roman" w:hAnsi="Times New Roman" w:cs="Times New Roman"/>
          <w:sz w:val="24"/>
          <w:szCs w:val="24"/>
          <w:lang w:eastAsia="ru-RU"/>
        </w:rPr>
        <w:lastRenderedPageBreak/>
        <w:t>зиме: очищают стволы от отмершей коры, белят деревья, окучивают землей молодые плодовые деревья, укрывают их;</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формировать элементарные представления о труде взрослых на селе: утепляют помещения для домашних животных, убирают хлеб с полей. Зимой труженики села готовят семена к посеву, ремонтируют технику, проводят снегозадержание на полях. Взрослые обрезают весной ветки деревьев и кустарников, сажают деревья и кустарники, готовят землю к посеву, сеют семена, сажают овощи. Летом взрослые поливают растения, рыхлят междугрядье, пропалывают растения от сорняков. Продолжать формировать элементарные представления о том, что труженики села заготавливают сено для домашних животных, ухаживают за посевами; начинают убирать хлеб.</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Подготовительная к школе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6 до 7 лет)</w:t>
      </w:r>
    </w:p>
    <w:p w:rsidR="00407A86" w:rsidRPr="00407A86" w:rsidRDefault="00407A86" w:rsidP="00407A86">
      <w:pPr>
        <w:spacing w:after="0"/>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обогащение представления детей о себе, семье, семейных обычаях и традициях, характерных для народов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воспитание чувство привязанности ребенка к малой родине, ее народу, уважения к людям разных национальностей;</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совершенствование познавательных умений через ознакомление с культурой народов Дагестана (формулировка задач, использование способов проверки предположений, сравнение с опорой на сенсорные эталоны, упорядочивание и классификация объектов действительности, применение результата познания в разных видах детской деятельности);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развитие интереса к отдельным фактам, событиям, происходящим в историко-географическом пространстве родного края;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обогащение представлений детей о родном городе (селе, республике стране), его достопримечательностях,  известными людьми, прославившими свою малую родину, страну;</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применение системы знаков и символов в построении плана – карты и прокладывание маршрутов по родному краю;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обобщение представлений детей о живой природе родного края (растения, животные) на основе существующих признаках (двигаются, дышат, питаются, растут, размножаются);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обогащение представлений об экосистемах родного края (море, горы, степи и др.), акцентируя их внимание на значении этих природных зон для региона, страны, Земли, для формирования экологической культуры у дошкольников.</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дом»</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Я, моя семья, мой дом, семейные традиции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освоение представлений ребенка о себе как о представителе своей семьи, рода (имя, отчество, фамилия, национальность, возраст, дата рождения, адрес проживания). Расширять представление о том, что такое дагестанская семья (у нее есть свои обычаи и традиции). Формировать представление о родословной как об истории семьи и народной традиции. Обогащать словарный запас терминами родства. Продолжать формировать представление о том, что такое </w:t>
      </w:r>
      <w:r w:rsidRPr="00407A86">
        <w:rPr>
          <w:rFonts w:ascii="Times New Roman" w:eastAsia="Times New Roman" w:hAnsi="Times New Roman" w:cs="Times New Roman"/>
          <w:i/>
          <w:sz w:val="24"/>
          <w:szCs w:val="24"/>
          <w:lang w:eastAsia="ru-RU"/>
        </w:rPr>
        <w:t>«тухум»</w:t>
      </w:r>
      <w:r w:rsidRPr="00407A86">
        <w:rPr>
          <w:rFonts w:ascii="Times New Roman" w:eastAsia="Times New Roman" w:hAnsi="Times New Roman" w:cs="Times New Roman"/>
          <w:sz w:val="24"/>
          <w:szCs w:val="24"/>
          <w:lang w:eastAsia="ru-RU"/>
        </w:rPr>
        <w:t xml:space="preserve"> (род, родня). Продолжать формировать элементарное представление о происхождении имени, фамилии и отчества; профессии родителей и ближайших родственников; памятных событиях, традиций семьи;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формировать элементарные представления о традициях тухума (рода): дружно всем родом строить дома, приходить на помощь друг другу, заботиться о престарелых людях, сообща обсуждать проблемные вопросы; об обязанностях членов тухума (рода): помогать друг другу, приглашать друг друга в моменты торжественных событий, нести ответственность за поступки членов семьи;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стремление радовать старших своими хорошими поступками, желание помогать своим близким, выполнять постоянные обязанности по дому. Прививать уважение к труду и занятиям других членов семьи;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элементарное представление о понятиях </w:t>
      </w:r>
      <w:r w:rsidRPr="00407A86">
        <w:rPr>
          <w:rFonts w:ascii="Times New Roman" w:eastAsia="Times New Roman" w:hAnsi="Times New Roman" w:cs="Times New Roman"/>
          <w:i/>
          <w:sz w:val="24"/>
          <w:szCs w:val="24"/>
          <w:lang w:eastAsia="ru-RU"/>
        </w:rPr>
        <w:t>«обычай», «традиция», «предки», «поколение»</w:t>
      </w:r>
      <w:r w:rsidRPr="00407A86">
        <w:rPr>
          <w:rFonts w:ascii="Times New Roman" w:eastAsia="Times New Roman" w:hAnsi="Times New Roman" w:cs="Times New Roman"/>
          <w:sz w:val="24"/>
          <w:szCs w:val="24"/>
          <w:lang w:eastAsia="ru-RU"/>
        </w:rPr>
        <w:t>. Помочь понять ребенку, что он является не только членом своей семьи, но и членом своего рода, даже нескольких родов.</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Воспитывать гордость за принадлежность к своему роду, своей фамилии, желание стать носителем лучших качеств своих предков;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расширять и углублять представления о семейных традициях через обыгрывание и объяснение: обычай приветствия, обычай гостеприимства, обычай дарения. Продолжать знакомить детей с </w:t>
      </w:r>
      <w:r w:rsidRPr="00407A86">
        <w:rPr>
          <w:rFonts w:ascii="Times New Roman" w:eastAsia="Times New Roman" w:hAnsi="Times New Roman" w:cs="Times New Roman"/>
          <w:i/>
          <w:sz w:val="24"/>
          <w:szCs w:val="24"/>
          <w:lang w:eastAsia="ru-RU"/>
        </w:rPr>
        <w:t>обрядами дагестанского народа: Наречение именем, Укладывание малыша в люльку.</w:t>
      </w:r>
      <w:r w:rsidRPr="00407A86">
        <w:rPr>
          <w:rFonts w:ascii="Times New Roman" w:eastAsia="Times New Roman" w:hAnsi="Times New Roman" w:cs="Times New Roman"/>
          <w:sz w:val="24"/>
          <w:szCs w:val="24"/>
          <w:lang w:eastAsia="ru-RU"/>
        </w:rPr>
        <w:t xml:space="preserve"> Развивать интерес к старинным обычаям. Вызвать желание участвовать в воспроизведении обрядов. Формировать чувство доброжелательности, милосердия и уважения к старшему поколению.</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Человек в истории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продолжить знакомство с прошлым и настоящим республики, ее географическим положением, природой, климатом, жизнью людей. Формировать представление о том, что образ жизни людей меняется в течение времени (в разные времена люди жили по-разному, и сейчас люди живут не так, как жили раньше, и в последующем будут жить иначе, чем сейчас). Вызывать интерес детей к жизни наших предков, обогащая их новыми знаниями об исторических событиях и конкретных личностях;</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детей с жилищем народов Дагестана; расширять знания детей об устройстве </w:t>
      </w:r>
      <w:r w:rsidRPr="00407A86">
        <w:rPr>
          <w:rFonts w:ascii="Times New Roman" w:eastAsia="Times New Roman" w:hAnsi="Times New Roman" w:cs="Times New Roman"/>
          <w:i/>
          <w:sz w:val="24"/>
          <w:szCs w:val="24"/>
          <w:lang w:eastAsia="ru-RU"/>
        </w:rPr>
        <w:t>дагестанской сакли, ногайской юрты;</w:t>
      </w:r>
      <w:r w:rsidRPr="00407A86">
        <w:rPr>
          <w:rFonts w:ascii="Times New Roman" w:eastAsia="Times New Roman" w:hAnsi="Times New Roman" w:cs="Times New Roman"/>
          <w:sz w:val="24"/>
          <w:szCs w:val="24"/>
          <w:lang w:eastAsia="ru-RU"/>
        </w:rPr>
        <w:t xml:space="preserve">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понятие детям о том, что в Дагестане проживает не только коренное население, но и другие народности. Вызывать интерес к истории, быту, деятельности людей разных народностей (русские, азербайджанцы и др.) Воспитывать уважение к людям разных народностей.  Подчеркнуть тесную связь дагестанского народа с русским народом. Отметить роль русского народа в истории Дагестана, дружбу и единство всех народов Дагестана и Российской Федерации; расширять представления детей о традиционном русском быте (об особенностях жилища, предметах быта, национальном костюме). Дать представление о </w:t>
      </w:r>
      <w:r w:rsidRPr="00407A86">
        <w:rPr>
          <w:rFonts w:ascii="Times New Roman" w:eastAsia="Times New Roman" w:hAnsi="Times New Roman" w:cs="Times New Roman"/>
          <w:i/>
          <w:sz w:val="24"/>
          <w:szCs w:val="24"/>
          <w:lang w:eastAsia="ru-RU"/>
        </w:rPr>
        <w:t>русской избе</w:t>
      </w:r>
      <w:r w:rsidRPr="00407A86">
        <w:rPr>
          <w:rFonts w:ascii="Times New Roman" w:eastAsia="Times New Roman" w:hAnsi="Times New Roman" w:cs="Times New Roman"/>
          <w:sz w:val="24"/>
          <w:szCs w:val="24"/>
          <w:lang w:eastAsia="ru-RU"/>
        </w:rPr>
        <w:t xml:space="preserve">: структурные элементы, конструктивные детали, их назначение. Формировать представление о предметах быта: </w:t>
      </w:r>
      <w:r w:rsidRPr="00407A86">
        <w:rPr>
          <w:rFonts w:ascii="Times New Roman" w:eastAsia="Times New Roman" w:hAnsi="Times New Roman" w:cs="Times New Roman"/>
          <w:i/>
          <w:sz w:val="24"/>
          <w:szCs w:val="24"/>
          <w:lang w:eastAsia="ru-RU"/>
        </w:rPr>
        <w:t>кочерга, ухват, чугунок, коромысло, глиняный горшок, ведро, корыто, стиральная доска, деревянные ложки.</w:t>
      </w:r>
      <w:r w:rsidRPr="00407A86">
        <w:rPr>
          <w:rFonts w:ascii="Times New Roman" w:eastAsia="Times New Roman" w:hAnsi="Times New Roman" w:cs="Times New Roman"/>
          <w:sz w:val="24"/>
          <w:szCs w:val="24"/>
          <w:lang w:eastAsia="ru-RU"/>
        </w:rPr>
        <w:t xml:space="preserve"> Воспитывать устойчивый интерес и уважение к истории и культуре русского народа;</w:t>
      </w:r>
      <w:r w:rsidRPr="00407A86">
        <w:rPr>
          <w:rFonts w:ascii="Times New Roman" w:eastAsia="Times New Roman" w:hAnsi="Times New Roman" w:cs="Times New Roman"/>
          <w:sz w:val="24"/>
          <w:szCs w:val="24"/>
          <w:lang w:eastAsia="ru-RU"/>
        </w:rPr>
        <w:cr/>
        <w:t xml:space="preserve">Учить сравнивать разные типы домов </w:t>
      </w:r>
      <w:r w:rsidRPr="00407A86">
        <w:rPr>
          <w:rFonts w:ascii="Times New Roman" w:eastAsia="Times New Roman" w:hAnsi="Times New Roman" w:cs="Times New Roman"/>
          <w:i/>
          <w:sz w:val="24"/>
          <w:szCs w:val="24"/>
          <w:lang w:eastAsia="ru-RU"/>
        </w:rPr>
        <w:t>(сакля, юрта, русская изба</w:t>
      </w:r>
      <w:r w:rsidRPr="00407A86">
        <w:rPr>
          <w:rFonts w:ascii="Times New Roman" w:eastAsia="Times New Roman" w:hAnsi="Times New Roman" w:cs="Times New Roman"/>
          <w:sz w:val="24"/>
          <w:szCs w:val="24"/>
          <w:lang w:eastAsia="ru-RU"/>
        </w:rPr>
        <w:t>). Уметь выделять сходства и находить отличия (строительный материал и др.);</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и уточнять представления о предметах быта разных народов. Развивать умение рассматривать предметы домашнего обихода, отмечать их пользу и красоту. Систематизировать группы предметов по заданным и самостоятельно обнаруженным свойствам;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историей Дагестана через знакомство с национальными костюмами. Уметь выделять сходство и находить отличие элементов костюмов разных народов Дагестана (выборочно): покрой, головной убор, украшения, обувь, материал, отделка. Знакомить </w:t>
      </w:r>
      <w:r w:rsidRPr="00407A86">
        <w:rPr>
          <w:rFonts w:ascii="Times New Roman" w:eastAsia="Times New Roman" w:hAnsi="Times New Roman" w:cs="Times New Roman"/>
          <w:sz w:val="24"/>
          <w:szCs w:val="24"/>
          <w:lang w:eastAsia="ru-RU"/>
        </w:rPr>
        <w:lastRenderedPageBreak/>
        <w:t>детей с русским народным костюмом. Устанавливать параллели между одеждой настоящего и прошлого;</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мастерством жителей знаменитых аулов Дагестана: </w:t>
      </w:r>
      <w:r w:rsidRPr="00407A86">
        <w:rPr>
          <w:rFonts w:ascii="Times New Roman" w:eastAsia="Times New Roman" w:hAnsi="Times New Roman" w:cs="Times New Roman"/>
          <w:i/>
          <w:sz w:val="24"/>
          <w:szCs w:val="24"/>
          <w:lang w:eastAsia="ru-RU"/>
        </w:rPr>
        <w:t>Унцукуль, Балхар, Кубачи</w:t>
      </w:r>
      <w:r w:rsidRPr="00407A86">
        <w:rPr>
          <w:rFonts w:ascii="Times New Roman" w:eastAsia="Times New Roman" w:hAnsi="Times New Roman" w:cs="Times New Roman"/>
          <w:sz w:val="24"/>
          <w:szCs w:val="24"/>
          <w:lang w:eastAsia="ru-RU"/>
        </w:rPr>
        <w:t xml:space="preserve">;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на примере исторических событий и выдающихся личностей вызывать интерес: </w:t>
      </w:r>
      <w:r w:rsidRPr="00407A86">
        <w:rPr>
          <w:rFonts w:ascii="Times New Roman" w:eastAsia="Times New Roman" w:hAnsi="Times New Roman" w:cs="Times New Roman"/>
          <w:i/>
          <w:sz w:val="24"/>
          <w:szCs w:val="24"/>
          <w:lang w:eastAsia="ru-RU"/>
        </w:rPr>
        <w:t>имаму Шамилю, Парту Патиме (девушке-воину), Шарвели, Хочбар</w:t>
      </w:r>
      <w:r w:rsidRPr="00407A86">
        <w:rPr>
          <w:rFonts w:ascii="Times New Roman" w:eastAsia="Times New Roman" w:hAnsi="Times New Roman" w:cs="Times New Roman"/>
          <w:sz w:val="24"/>
          <w:szCs w:val="24"/>
          <w:lang w:eastAsia="ru-RU"/>
        </w:rPr>
        <w:t xml:space="preserve">у и др. Познакомить с историей жизни прославленного полководца П. И. </w:t>
      </w:r>
      <w:r w:rsidRPr="00407A86">
        <w:rPr>
          <w:rFonts w:ascii="Times New Roman" w:eastAsia="Times New Roman" w:hAnsi="Times New Roman" w:cs="Times New Roman"/>
          <w:i/>
          <w:sz w:val="24"/>
          <w:szCs w:val="24"/>
          <w:lang w:eastAsia="ru-RU"/>
        </w:rPr>
        <w:t>Багратиона – героя Отечественной войны 1812 года</w:t>
      </w:r>
      <w:r w:rsidRPr="00407A86">
        <w:rPr>
          <w:rFonts w:ascii="Times New Roman" w:eastAsia="Times New Roman" w:hAnsi="Times New Roman" w:cs="Times New Roman"/>
          <w:sz w:val="24"/>
          <w:szCs w:val="24"/>
          <w:lang w:eastAsia="ru-RU"/>
        </w:rPr>
        <w:t xml:space="preserve">, уроженца города Кизляра. Воспитывать в детях храбрость, доброту, дисциплинированность, чувство гордости и уважения к героям-дагестанцам. Рассказать, как дагестанский народ с благодарностью чтит память защитников Родины. Формировать негативное отношение детей к войне на конкретных примерах истории. Воспитывать патриотические чувства, чувство уважения к ветеранам Великой Отечественной войны. Вызывать в детях чувство неприятия фашизма, экстремизма, терроризма на героических примерах героев-дагестанцев, воевавших с немецко-фашистскими захватчиками.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Дерево ценится плодами, человек трудами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представление детей о труде взрослых. Углублять и систематизировать представления детей, подводя их к осознанию общественной значимости труда. Продолжать знакомить детей с некоторыми видами труда в промышленности, в сельском хозяйстве, на транспорте, связанными с местными условиями. Учить различать профессии, изучать особенности взаимодействия людей друг с другом в трудовом коллективе ради достижения общей цели;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углублять представления детей о продуктах питания и их производстве, о взаимосвязи людей разных профессий (фермеры и работники пищевой промышленности), о роли сельскохозяйственных машин и других механизмов в труде человека; воспитывать уважительное отношение к профессиям взрослых, участвующих в производстве продуктов питания; формировать представления о полезности продуктов питания для здоровья человека. Подводить к пониманию взаимосвязи сельскохозяйственных работ в разное время года, в разных погодных условиях и их влияния на результат труда. Учить понимать взаимосвязь труда людей сельских и городских профессий;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представления о взаимосвязи села и города, о труде хлебороба, о сельскохозяйственной технике, облегчающей его труд. Дать представление о процессе выращивания хлеба и изготовления хлебобулочных изделий, их разнообразии; воспитывать уважение к труду хлеборобов, пекарей, водителей и т. д.;</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знания о труде людей, живущих в сельской местности, знакомить с сезонными работами людей. Углубить знания детей о труде доярок, которые применяют в работе современную технику: электропоилки, электрические доильные аппараты. Дать представление детям о строительных профессиях: каменщик, маляр, плотник, стекольщик и др. Учить детей группировать, объединять профессии по общему признаку;</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детей о взаимосвязи деятельности людей разных профессий, занятых на одном производстве. Углубить представления детей о назначении предметов, облегчающих труд в быту, определять их особенности. Расширять и углублять знания и представления детей о работе людей, работающих в нефтяной промышленности: бурильщик, помощник бурильщика, лаборант, оператор, трубоукладчик. Подчеркнуть важность, необходимость труда нефтяников. Расширить представление детей о том, люди каких профессий называются нефтяниками. Воспитывать культуру трудовой деятельности, бережное отношение к материалам и инструментам;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продолжить формирование представлений о трудовой деятельности взрослых средствами дагестанской художественной литературы и фольклора: рассказы, стихотворения, пословицы, поговорки, сказки; помочь детям в изготовлении подарка близким в национальном колорите;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обобщить представления детей о том, что выращивают овощеводы и садоводы Дагестана, что создают народные умельцы из глины, дерева, металла, шерсти. Отметить трудолюбие работников, их усердие. Вызвать чувство уважения к людям труда.          Формировать понимание того, что трудом взрослых людей созданы города, посёлки, транспорт, здравоохранение, образование, создаются произведения искусства, осуществляется охрана родной природы;</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расширять представление о профессиях и трудовой деятельности взрослых. Закреплять знания детей о производственном (строительство, пошив одежды, производство продуктов питания, сельское хозяйство и т. д.) и обслуживающем труде (медицина, торговля и т. д.).</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представление о роли современной техники в трудовой деятельности (электронные весы, компьютер, ксерокс, автопогрузчик и пр.), о роли машин и механизмов в жизни человека (ускорение получения результатов труда, улучшение его качества, облегчение труда);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формировать представления детей о том, что труд существовал всегда, но его средства и формы менялись в связи с техническим прогрессом; поддержи-вать у детей интерес к разным профессиям, их взаимосвязи; развивать способность к умозаключениям, суждениям. Расширять представления детей о профессиональных праздниках: </w:t>
      </w:r>
      <w:r w:rsidRPr="00407A86">
        <w:rPr>
          <w:rFonts w:ascii="Times New Roman" w:eastAsia="Times New Roman" w:hAnsi="Times New Roman" w:cs="Times New Roman"/>
          <w:i/>
          <w:sz w:val="24"/>
          <w:szCs w:val="24"/>
          <w:lang w:eastAsia="ru-RU"/>
        </w:rPr>
        <w:t>День железнодорожника (первое воскресенье  августа), День строителя (14 августа)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 конструктивной деятельности закреплять навыки коллективной работы по сооружению и изготовлению макетов буровой вышки, фермы, зданий социального значения. Организация проектной деятельности на тему «Дерево ценится плодами, человек трудами».</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Народные праздники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познавательный интерес к народным праздникам в Дагестане. Знакомить детей с историей возникновения народных праздников, учить бережно относиться к народным праздничным традициям и обычаям;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привлекать детей к разнообразному участию в подготовке и проведению праздника. Формировать основы праздничной культуры. Развивать эмоциональную сферу, чувство сопричастности к всенародным торжествам; Вызывать эмоционально-положительное отношение к праздникам. Учить осознавать торжественность национальных праздников;</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детей с весенним аграрным периодом жизни даге-станского народа. Дать представление о некоторых особенностях подготовки и проведения праздников: </w:t>
      </w:r>
      <w:r w:rsidRPr="00407A86">
        <w:rPr>
          <w:rFonts w:ascii="Times New Roman" w:eastAsia="Times New Roman" w:hAnsi="Times New Roman" w:cs="Times New Roman"/>
          <w:i/>
          <w:sz w:val="24"/>
          <w:szCs w:val="24"/>
          <w:lang w:eastAsia="ru-RU"/>
        </w:rPr>
        <w:t>Навруз-байрам, Праздник первой борозды</w:t>
      </w:r>
      <w:r w:rsidRPr="00407A86">
        <w:rPr>
          <w:rFonts w:ascii="Times New Roman" w:eastAsia="Times New Roman" w:hAnsi="Times New Roman" w:cs="Times New Roman"/>
          <w:sz w:val="24"/>
          <w:szCs w:val="24"/>
          <w:lang w:eastAsia="ru-RU"/>
        </w:rPr>
        <w:t xml:space="preserve"> у народов Дагестана (лакцев, лезгин, рутульцев, табасаранцев, аварцев, даргинцев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знания о народных музыкальных инструментах, характерных для конкретной местности. Продолжать учить узнавать и называть народные музыкальные инструменты;</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расширять и углублять представления о народных музыкальных инструментах: </w:t>
      </w:r>
      <w:r w:rsidRPr="00407A86">
        <w:rPr>
          <w:rFonts w:ascii="Times New Roman" w:eastAsia="Times New Roman" w:hAnsi="Times New Roman" w:cs="Times New Roman"/>
          <w:i/>
          <w:sz w:val="24"/>
          <w:szCs w:val="24"/>
          <w:lang w:eastAsia="ru-RU"/>
        </w:rPr>
        <w:t>кумуз, кеманча, дудук, бубен, гармонь, тар, балалайка</w:t>
      </w:r>
      <w:r w:rsidRPr="00407A86">
        <w:rPr>
          <w:rFonts w:ascii="Times New Roman" w:eastAsia="Times New Roman" w:hAnsi="Times New Roman" w:cs="Times New Roman"/>
          <w:sz w:val="24"/>
          <w:szCs w:val="24"/>
          <w:lang w:eastAsia="ru-RU"/>
        </w:rPr>
        <w:t xml:space="preserve"> (внешний вид, способы звукоизвлечения, устройство, история возникновения) с использова-нием произведений устного народного творчества: притчи, легенды, сказки, загадки и т. д.;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знакомить и закреплять знания детей о круге весенне-летних, летних, осенних событий. Закреплять знания детей о </w:t>
      </w:r>
      <w:r w:rsidRPr="00407A86">
        <w:rPr>
          <w:rFonts w:ascii="Times New Roman" w:eastAsia="Times New Roman" w:hAnsi="Times New Roman" w:cs="Times New Roman"/>
          <w:i/>
          <w:sz w:val="24"/>
          <w:szCs w:val="24"/>
          <w:lang w:eastAsia="ru-RU"/>
        </w:rPr>
        <w:t>праздниках: Праздник черешни, Праздник виноградарей, Праздник цветов, Праздник цветения, Праздник сенокоса, Праздник животноводов.</w:t>
      </w:r>
      <w:r w:rsidRPr="00407A86">
        <w:rPr>
          <w:rFonts w:ascii="Times New Roman" w:eastAsia="Times New Roman" w:hAnsi="Times New Roman" w:cs="Times New Roman"/>
          <w:sz w:val="24"/>
          <w:szCs w:val="24"/>
          <w:lang w:eastAsia="ru-RU"/>
        </w:rPr>
        <w:t xml:space="preserve"> Знакомить детей с обычаями, связанными с этими праздниками.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и углублять представления детей об обряде вызывания дождя «Пешапай», о значении этого обряда в жизни дагестанского народа;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приобщать детей к русской народной культуре, знакомить с традициями проведения фольклорных праздников: </w:t>
      </w:r>
      <w:r w:rsidRPr="00407A86">
        <w:rPr>
          <w:rFonts w:ascii="Times New Roman" w:eastAsia="Times New Roman" w:hAnsi="Times New Roman" w:cs="Times New Roman"/>
          <w:i/>
          <w:sz w:val="24"/>
          <w:szCs w:val="24"/>
          <w:lang w:eastAsia="ru-RU"/>
        </w:rPr>
        <w:t>Масленица, Осенины</w:t>
      </w:r>
      <w:r w:rsidRPr="00407A86">
        <w:rPr>
          <w:rFonts w:ascii="Times New Roman" w:eastAsia="Times New Roman" w:hAnsi="Times New Roman" w:cs="Times New Roman"/>
          <w:sz w:val="24"/>
          <w:szCs w:val="24"/>
          <w:lang w:eastAsia="ru-RU"/>
        </w:rPr>
        <w:t>.</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Культура и традиции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о традициях и обычаях народов Дагестана, особенностях их образа жизни, отличии родной культуры ребенка от других культур (например, в сравнении с русской народной культурой). Продолжать развивать интерес к дагестанским традициям: гостеприимства, почитания старших и др. Продолжать приобщать детей к культурному наследию народов Дагестана;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некоторыми обычаями и традициями русского народа: «помочи», гостеприимства, новоселья, чаепития.  </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место проживания»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Мой город,  республика, страна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географическим положением Республики Дагестан (на карте и глобусе обозначить территорию республики). Познакомить с цветовыми обозначениями рельефа поверхности земли на карте, глобусе: море, реки, горы, степи и т. д. Продолжать формировать представление о том, что Дагестан – многонациональная республика, </w:t>
      </w:r>
      <w:r w:rsidRPr="00407A86">
        <w:rPr>
          <w:rFonts w:ascii="Times New Roman" w:eastAsia="Times New Roman" w:hAnsi="Times New Roman" w:cs="Times New Roman"/>
          <w:i/>
          <w:sz w:val="24"/>
          <w:szCs w:val="24"/>
          <w:lang w:eastAsia="ru-RU"/>
        </w:rPr>
        <w:t>граничащая с Республикой Калмыкия, Чеченской Республикой, Ставропольским краем, государствами: Азербайджан, Грузия;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вызывать интерес к истории возникновения города (села), к образу жизни людей, живших столетия назад. Сравнивать свой образ жизни с образом жизни людей, живших в другом времени, выделять общее и частное в поведении людей и явлениях культуры. Конкретизировать первоначальные представления детей об истории зарождения и развития города на основе расширения представлений детей о появлении водопровода, освещения, отопления в жилищах дагестанцев;</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знакомить с некоторыми городами и крупными населенными пунктами Республики Дагестан </w:t>
      </w:r>
      <w:r w:rsidRPr="00407A86">
        <w:rPr>
          <w:rFonts w:ascii="Times New Roman" w:eastAsia="Times New Roman" w:hAnsi="Times New Roman" w:cs="Times New Roman"/>
          <w:i/>
          <w:sz w:val="24"/>
          <w:szCs w:val="24"/>
          <w:lang w:eastAsia="ru-RU"/>
        </w:rPr>
        <w:t>(</w:t>
      </w:r>
      <w:r w:rsidR="003731A4">
        <w:rPr>
          <w:rFonts w:ascii="Times New Roman" w:eastAsia="Times New Roman" w:hAnsi="Times New Roman" w:cs="Times New Roman"/>
          <w:i/>
          <w:sz w:val="24"/>
          <w:szCs w:val="24"/>
          <w:lang w:eastAsia="ru-RU"/>
        </w:rPr>
        <w:t>Махачкала ,</w:t>
      </w:r>
      <w:r w:rsidRPr="00407A86">
        <w:rPr>
          <w:rFonts w:ascii="Times New Roman" w:eastAsia="Times New Roman" w:hAnsi="Times New Roman" w:cs="Times New Roman"/>
          <w:i/>
          <w:sz w:val="24"/>
          <w:szCs w:val="24"/>
          <w:lang w:eastAsia="ru-RU"/>
        </w:rPr>
        <w:t>Дербент,</w:t>
      </w:r>
      <w:r w:rsidR="003731A4">
        <w:rPr>
          <w:rFonts w:ascii="Times New Roman" w:eastAsia="Times New Roman" w:hAnsi="Times New Roman" w:cs="Times New Roman"/>
          <w:i/>
          <w:sz w:val="24"/>
          <w:szCs w:val="24"/>
          <w:lang w:eastAsia="ru-RU"/>
        </w:rPr>
        <w:t xml:space="preserve"> Дагестанские Огни.</w:t>
      </w:r>
      <w:r w:rsidRPr="00407A86">
        <w:rPr>
          <w:rFonts w:ascii="Times New Roman" w:eastAsia="Times New Roman" w:hAnsi="Times New Roman" w:cs="Times New Roman"/>
          <w:i/>
          <w:sz w:val="24"/>
          <w:szCs w:val="24"/>
          <w:lang w:eastAsia="ru-RU"/>
        </w:rPr>
        <w:t xml:space="preserve"> Избербаш, Каспийск, Буйнакск, Кизляр</w:t>
      </w:r>
      <w:r w:rsidRPr="00407A86">
        <w:rPr>
          <w:rFonts w:ascii="Times New Roman" w:eastAsia="Times New Roman" w:hAnsi="Times New Roman" w:cs="Times New Roman"/>
          <w:sz w:val="24"/>
          <w:szCs w:val="24"/>
          <w:lang w:eastAsia="ru-RU"/>
        </w:rPr>
        <w:t xml:space="preserve"> и др.), их названиями, расположением, некоторыми значимыми историческими сведениями, достопримечательностями;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учить сравнивать быт людей в городе и на селе. Развивать умение видеть позитивные изменения, происходящие в родном городе (строительство детских садов, открытие стадиона, объектов культуры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государственной символикой (флаг, герб, гимн) Республики Дагестан, города Махачкалы – столицы республики;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закреплять представления у детей об истории основания города Махачкалы, его </w:t>
      </w:r>
      <w:r w:rsidRPr="00407A86">
        <w:rPr>
          <w:rFonts w:ascii="Times New Roman" w:eastAsia="Times New Roman" w:hAnsi="Times New Roman" w:cs="Times New Roman"/>
          <w:i/>
          <w:sz w:val="24"/>
          <w:szCs w:val="24"/>
          <w:lang w:eastAsia="ru-RU"/>
        </w:rPr>
        <w:t>основателе – Петре I, о Махаче Дахадаеве,</w:t>
      </w:r>
      <w:r w:rsidRPr="00407A86">
        <w:rPr>
          <w:rFonts w:ascii="Times New Roman" w:eastAsia="Times New Roman" w:hAnsi="Times New Roman" w:cs="Times New Roman"/>
          <w:sz w:val="24"/>
          <w:szCs w:val="24"/>
          <w:lang w:eastAsia="ru-RU"/>
        </w:rPr>
        <w:t xml:space="preserve"> в честь которого названа столица Дагестана. Дать понятие об историческом названии </w:t>
      </w:r>
      <w:r w:rsidR="005A276C">
        <w:rPr>
          <w:rFonts w:ascii="Times New Roman" w:eastAsia="Times New Roman" w:hAnsi="Times New Roman" w:cs="Times New Roman"/>
          <w:sz w:val="24"/>
          <w:szCs w:val="24"/>
          <w:lang w:eastAsia="ru-RU"/>
        </w:rPr>
        <w:t xml:space="preserve">столицы нашей республики </w:t>
      </w:r>
      <w:r w:rsidRPr="00407A86">
        <w:rPr>
          <w:rFonts w:ascii="Times New Roman" w:eastAsia="Times New Roman" w:hAnsi="Times New Roman" w:cs="Times New Roman"/>
          <w:sz w:val="24"/>
          <w:szCs w:val="24"/>
          <w:lang w:eastAsia="ru-RU"/>
        </w:rPr>
        <w:t xml:space="preserve">города Махачкалы – </w:t>
      </w:r>
      <w:r w:rsidRPr="00407A86">
        <w:rPr>
          <w:rFonts w:ascii="Times New Roman" w:eastAsia="Times New Roman" w:hAnsi="Times New Roman" w:cs="Times New Roman"/>
          <w:i/>
          <w:sz w:val="24"/>
          <w:szCs w:val="24"/>
          <w:lang w:eastAsia="ru-RU"/>
        </w:rPr>
        <w:t>Порт-Петровск.</w:t>
      </w:r>
      <w:r w:rsidRPr="00407A86">
        <w:rPr>
          <w:rFonts w:ascii="Times New Roman" w:eastAsia="Times New Roman" w:hAnsi="Times New Roman" w:cs="Times New Roman"/>
          <w:sz w:val="24"/>
          <w:szCs w:val="24"/>
          <w:lang w:eastAsia="ru-RU"/>
        </w:rPr>
        <w:t xml:space="preserve"> Обосновать поня</w:t>
      </w:r>
      <w:r w:rsidR="003464A3">
        <w:rPr>
          <w:rFonts w:ascii="Times New Roman" w:eastAsia="Times New Roman" w:hAnsi="Times New Roman" w:cs="Times New Roman"/>
          <w:sz w:val="24"/>
          <w:szCs w:val="24"/>
          <w:lang w:eastAsia="ru-RU"/>
        </w:rPr>
        <w:t>тия «дагестанец»</w:t>
      </w:r>
      <w:r w:rsidRPr="00407A86">
        <w:rPr>
          <w:rFonts w:ascii="Times New Roman" w:eastAsia="Times New Roman" w:hAnsi="Times New Roman" w:cs="Times New Roman"/>
          <w:sz w:val="24"/>
          <w:szCs w:val="24"/>
          <w:lang w:eastAsia="ru-RU"/>
        </w:rPr>
        <w:t xml:space="preserve">, указывающие на принадлежность человека к родной республике, городу (селу), в котором он живет. Освоение представлений о том, что у </w:t>
      </w:r>
      <w:r w:rsidRPr="00407A86">
        <w:rPr>
          <w:rFonts w:ascii="Times New Roman" w:eastAsia="Times New Roman" w:hAnsi="Times New Roman" w:cs="Times New Roman"/>
          <w:sz w:val="24"/>
          <w:szCs w:val="24"/>
          <w:lang w:eastAsia="ru-RU"/>
        </w:rPr>
        <w:lastRenderedPageBreak/>
        <w:t>каждого человека есть родной дом, город (село), где он родился и живет – своя «малая Родина». Наша Родина – Россия;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обобщение представлений о том, что в столице республики работают глава Республики Дагестан, правительство Республики Дагестан, мэр города и др. Рассказать о том, что для многих наших земляков, живущих в разных странах мира, за пределами своей родины, Республика Дагестан всегда остается самым любимым и родным местом на Земле. Способствовать воспитанию чувства патриотизма, осознанию себя как гражданина родного города (села), республики, страны, уважительно и с гордостью относящегося к символике (флагу, гербу, гимну) города, республики, страны. Обобщать представления детей о Республике Дагестан, ее городах и селах. Поддерживать чувство любви к родным местам;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о своем городе. Продолжать знакомство со структурными частями города: проспекты, площади, бульвары, скверы, сады, парковые зоны и другие, с их отличительными особенностями. Уметь отличать улицу от проспекта, бульвар от сквера, промышленную зону от зоны отдыха. Расширять сведения о зданиях, расположенных на главных улицах и площадях своего населенного пункта и столицы Дагестана: назначение, исторические и архитектурные особенности. Обращать внимание детей на сходство и различие архитектурных сооружений одинакового назначения: форма, пропорции (высота, длина, украшения и т. д.);</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подвести детей к пониманию зависимости конструкции здания от его назначения: жилой дом, театр, мечеть, храм, сторожевая башня и т. д. Познакмить детей со специфическими архитектурными частями храмовой архитектуры: купол, арка, опорный столб и др. Раскрыть понятия: </w:t>
      </w:r>
      <w:r w:rsidRPr="00407A86">
        <w:rPr>
          <w:rFonts w:ascii="Times New Roman" w:eastAsia="Times New Roman" w:hAnsi="Times New Roman" w:cs="Times New Roman"/>
          <w:i/>
          <w:sz w:val="24"/>
          <w:szCs w:val="24"/>
          <w:lang w:eastAsia="ru-RU"/>
        </w:rPr>
        <w:t xml:space="preserve">купол, арка и др.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Сравнивать архитектуру прошлого и настоящего города . Закреплять сведения о том, что существуют различные по назначению здания: жилые дома, магазины, кинотеатры и др. Развивать наблюдательность у детей, учить внимательно, рассматривать здания. Замечать их характерные особенности, разнообразие пропорций, конструкций, украшающих здание деталей. Обобщать представления детей о промышленности города на примере труда родителей (других родственников).</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 xml:space="preserve">Достопримечательности родного </w:t>
      </w:r>
      <w:r w:rsidR="003464A3">
        <w:rPr>
          <w:rFonts w:ascii="Times New Roman" w:eastAsia="Times New Roman" w:hAnsi="Times New Roman" w:cs="Times New Roman"/>
          <w:b/>
          <w:i/>
          <w:sz w:val="24"/>
          <w:szCs w:val="24"/>
          <w:lang w:eastAsia="ru-RU"/>
        </w:rPr>
        <w:t xml:space="preserve">села, </w:t>
      </w:r>
      <w:r w:rsidRPr="00407A86">
        <w:rPr>
          <w:rFonts w:ascii="Times New Roman" w:eastAsia="Times New Roman" w:hAnsi="Times New Roman" w:cs="Times New Roman"/>
          <w:b/>
          <w:i/>
          <w:sz w:val="24"/>
          <w:szCs w:val="24"/>
          <w:lang w:eastAsia="ru-RU"/>
        </w:rPr>
        <w:t>города, республики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детей с достопримечательностями города. Прививать любовь к родному городу. Познакомить с некоторыми достопримечательностями и особенностями других городов республики. Продолжать знакомство с социальными объектами города, республики (назначение, особенности архитектуры, расположение на карте, схеме, маршруты движения к объектам): </w:t>
      </w:r>
      <w:r w:rsidRPr="00407A86">
        <w:rPr>
          <w:rFonts w:ascii="Times New Roman" w:eastAsia="Times New Roman" w:hAnsi="Times New Roman" w:cs="Times New Roman"/>
          <w:i/>
          <w:sz w:val="24"/>
          <w:szCs w:val="24"/>
          <w:lang w:eastAsia="ru-RU"/>
        </w:rPr>
        <w:t>горнолыжная база «Чиндирчеро», санаторий «Дагестан», летний оздоровительный центр «Солнечный берег»</w:t>
      </w:r>
      <w:r w:rsidRPr="00407A86">
        <w:rPr>
          <w:rFonts w:ascii="Times New Roman" w:eastAsia="Times New Roman" w:hAnsi="Times New Roman" w:cs="Times New Roman"/>
          <w:sz w:val="24"/>
          <w:szCs w:val="24"/>
          <w:lang w:eastAsia="ru-RU"/>
        </w:rPr>
        <w:t xml:space="preserve"> и др. Развивать ин-терес к памятникам истории, культуры и к природе родного города, республики. Вызывать стремление узнать больше об истории строений в городе. Продолжать знакомить детей с памятниками, сооруженными в честь знаменитых людей, прославившими город (республику, страну). Расширять знания детей о людях, которым воздвигнуты памятники. Мотивировать желание рассказать, рассуждать об их истории и ценности. Поощрять рассказы детей о достопримечательностях города;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культурным отдыхом горожан и гостей города, республики: музеи, театры, кинотеатры, детские клубы и т. д. Дать представление о том, что в музеях хранятся лучшие произведения искусства, предметы старины.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Транспорт</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расширять и уточнять представления детей о видах транспорта, об истории их возникновения. Развивать умение различать и называть виды транспорта, умение различать современный и старинный транспорт (телега, арба, кибитка, плот, ладья, лодка). Познакомить детей с прошлым и настоящим железнодорожного транспорта, указать на его роль в жизни </w:t>
      </w:r>
      <w:r w:rsidRPr="00407A86">
        <w:rPr>
          <w:rFonts w:ascii="Times New Roman" w:eastAsia="Times New Roman" w:hAnsi="Times New Roman" w:cs="Times New Roman"/>
          <w:sz w:val="24"/>
          <w:szCs w:val="24"/>
          <w:lang w:eastAsia="ru-RU"/>
        </w:rPr>
        <w:lastRenderedPageBreak/>
        <w:t xml:space="preserve">республики, страны. Закрепить названия различных видов железнодорожного транспорта (паровоз, тепловоз, электровоз), выделив его среди разнообразных видов транспорта;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закрепить в сознании детей мысль о том, что транспорт изобретен для удобства перемещения. Воспитывать любознательность и уважение к труду людей, работающих на железнодорожном, специальном, пассажирском транспорте. Формировать представления о пользе и значении транспорта в жизни человека;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формировать практические навыки в процессе конструирования из бросового материала. Развивать умение отражать в совместном творчестве (в постройке) свои впечатления и представления о транспорте.</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Люди и знаменательные события, традиции</w:t>
      </w:r>
    </w:p>
    <w:p w:rsidR="00407A86" w:rsidRPr="00407A86" w:rsidRDefault="003464A3"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Р</w:t>
      </w:r>
      <w:r w:rsidR="00407A86" w:rsidRPr="00407A86">
        <w:rPr>
          <w:rFonts w:ascii="Times New Roman" w:eastAsia="Times New Roman" w:hAnsi="Times New Roman" w:cs="Times New Roman"/>
          <w:b/>
          <w:i/>
          <w:sz w:val="24"/>
          <w:szCs w:val="24"/>
          <w:lang w:eastAsia="ru-RU"/>
        </w:rPr>
        <w:t>одного</w:t>
      </w:r>
      <w:r>
        <w:rPr>
          <w:rFonts w:ascii="Times New Roman" w:eastAsia="Times New Roman" w:hAnsi="Times New Roman" w:cs="Times New Roman"/>
          <w:b/>
          <w:i/>
          <w:sz w:val="24"/>
          <w:szCs w:val="24"/>
          <w:lang w:eastAsia="ru-RU"/>
        </w:rPr>
        <w:t xml:space="preserve"> села,</w:t>
      </w:r>
      <w:r w:rsidR="00407A86" w:rsidRPr="00407A86">
        <w:rPr>
          <w:rFonts w:ascii="Times New Roman" w:eastAsia="Times New Roman" w:hAnsi="Times New Roman" w:cs="Times New Roman"/>
          <w:b/>
          <w:i/>
          <w:sz w:val="24"/>
          <w:szCs w:val="24"/>
          <w:lang w:eastAsia="ru-RU"/>
        </w:rPr>
        <w:t xml:space="preserve"> города, республики, страны</w:t>
      </w:r>
    </w:p>
    <w:p w:rsidR="00407A86" w:rsidRPr="00407A86" w:rsidRDefault="00407A86" w:rsidP="00F424F5">
      <w:pPr>
        <w:numPr>
          <w:ilvl w:val="0"/>
          <w:numId w:val="105"/>
        </w:numPr>
        <w:tabs>
          <w:tab w:val="left" w:pos="426"/>
        </w:tabs>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содействовать расширению сведений о дагестанцах, оказавших значительное влияние на жизнь и развитие Республики Дагестан. Подчеркнуть вклад дагестанцев в развитие всей страны. Содействовать развитию эмоционально-ценностного отношения к людям духовного, интеллектуального труда, прославившим Республику Дагестан; Продолжать расширять представление о людях творческих профессий (художник, дизайнер, писатель и поэт, композитор, певец, режиссер и актер театра). Вызвать интерес к их жизни и деятельности. Познакомить с жизнью и деятельностью выдающихся деятелей науки, с творчеством танцевального </w:t>
      </w:r>
      <w:r w:rsidRPr="00407A86">
        <w:rPr>
          <w:rFonts w:ascii="Times New Roman" w:eastAsia="Times New Roman" w:hAnsi="Times New Roman" w:cs="Times New Roman"/>
          <w:i/>
          <w:sz w:val="24"/>
          <w:szCs w:val="24"/>
          <w:lang w:eastAsia="ru-RU"/>
        </w:rPr>
        <w:t>ансамбля «Лезгинка»,</w:t>
      </w:r>
      <w:r w:rsidRPr="00407A86">
        <w:rPr>
          <w:rFonts w:ascii="Times New Roman" w:eastAsia="Times New Roman" w:hAnsi="Times New Roman" w:cs="Times New Roman"/>
          <w:sz w:val="24"/>
          <w:szCs w:val="24"/>
          <w:lang w:eastAsia="ru-RU"/>
        </w:rPr>
        <w:t xml:space="preserve"> с олимпийскими чемпионами-дагестанцами в разных видах спорта;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с защитниками республики, страны, охраняющими наш мир и покой в настоящее время. Организовать экскурсии в Музей боевой славы. Продолжать знакомить детей с творчеством дагестанских писателей и художников: с произведениями Р. Гамзатова, Р. Рашидова, Н. Юсупова и др. Учить воспринимать поэзию, откликаться на поэтическое описание быта горского народа, природы родного края. Воспитывать чувство гордости за родной край, народ; пробудить интерес к его истории;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расширять представления о государственных праздниках России: День народного единства (4 ноября), День Героев Отечества России (9 декабря), День матери (30 ноября), </w:t>
      </w:r>
      <w:r w:rsidRPr="00407A86">
        <w:rPr>
          <w:rFonts w:ascii="Times New Roman" w:eastAsia="Times New Roman" w:hAnsi="Times New Roman" w:cs="Times New Roman"/>
          <w:i/>
          <w:sz w:val="24"/>
          <w:szCs w:val="24"/>
          <w:lang w:eastAsia="ru-RU"/>
        </w:rPr>
        <w:t>День заповедников и национальных парков</w:t>
      </w:r>
      <w:r w:rsidRPr="00407A86">
        <w:rPr>
          <w:rFonts w:ascii="Times New Roman" w:eastAsia="Times New Roman" w:hAnsi="Times New Roman" w:cs="Times New Roman"/>
          <w:sz w:val="24"/>
          <w:szCs w:val="24"/>
          <w:lang w:eastAsia="ru-RU"/>
        </w:rPr>
        <w:t xml:space="preserve"> (11 января), День защитника Отечества (23 февраля), День Победы (9 мая), День России (12 июня), День государственного флага РФ (22 августа); о республиканских праздниках </w:t>
      </w:r>
      <w:r w:rsidRPr="00407A86">
        <w:rPr>
          <w:rFonts w:ascii="Times New Roman" w:eastAsia="Times New Roman" w:hAnsi="Times New Roman" w:cs="Times New Roman"/>
          <w:i/>
          <w:sz w:val="24"/>
          <w:szCs w:val="24"/>
          <w:lang w:eastAsia="ru-RU"/>
        </w:rPr>
        <w:t xml:space="preserve">(День Конституции Республики Дагестан (26 июля), День единства народов Дагестана (15 сентября) и др.;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способствовать творческому применению представлений детей об окружающей жизни в сюжетно-ролевых и режиссерских играх. Побуждать к самостоятельной организации дидактических игр краеведческого содержания на основе работы с картой, схемами, моделями и др.;</w:t>
      </w:r>
      <w:r w:rsidRPr="00407A86">
        <w:rPr>
          <w:rFonts w:ascii="Times New Roman" w:eastAsia="Times New Roman" w:hAnsi="Times New Roman" w:cs="Times New Roman"/>
          <w:sz w:val="24"/>
          <w:szCs w:val="24"/>
          <w:lang w:eastAsia="ru-RU"/>
        </w:rPr>
        <w:cr/>
        <w:t>Расширять представления детей о международных праздниках: Международный день защиты детей (1 июня), Международный день гор (11 декабря), Международный женский день (8 марта) и др. Способствовать осознанию своей причастности к судьбе республики, страны, воспитанию детей гражданами России.</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природа»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Живая природа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развивать интерес к родному краю, вовлекая детей в практическую реализацию </w:t>
      </w:r>
      <w:r w:rsidRPr="00407A86">
        <w:rPr>
          <w:rFonts w:ascii="Times New Roman" w:eastAsia="Times New Roman" w:hAnsi="Times New Roman" w:cs="Times New Roman"/>
          <w:b/>
          <w:sz w:val="24"/>
          <w:szCs w:val="24"/>
          <w:lang w:eastAsia="ru-RU"/>
        </w:rPr>
        <w:t>проектов:</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«Реки Республики Дагестан», «Обитатели рек нашего края», «Обитатели морских глубин», «Растения и животные бархана Сарыкум», «Самурский лес»</w:t>
      </w:r>
      <w:r w:rsidRPr="00407A86">
        <w:rPr>
          <w:rFonts w:ascii="Times New Roman" w:eastAsia="Times New Roman" w:hAnsi="Times New Roman" w:cs="Times New Roman"/>
          <w:sz w:val="24"/>
          <w:szCs w:val="24"/>
          <w:lang w:eastAsia="ru-RU"/>
        </w:rPr>
        <w:t xml:space="preserve">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с некоторыми лекарственными растениями родного края.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Продолжать знакомить с обитателями Каспийского моря, Кизлярского залива, рек и озер Республики Дагестан. Закрепить знания о разнообразии под-водного мира. Показать зависимость животного и растительного мира от условий обитания;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соотносить представителей животного и растительного мира с классами (звери, птицы, рыбы, насекомые, земноводные) и видами (деревья, кустарники, травы, грибы, мхи, лишайники);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об отношениях между расте-ниями и животными (на бархане Сарыкум бедный растительный мир, мало представителей животного мира и т. п.); между животными (в степи много насекомых, ими питаются птицы; много грызунов, хищных птиц и т. п.); между человеком и экосистемами (экосистема дает человеку продукты питания, сырье для жизнедеятельности и др.). Человек выполняет несколько функций: открывая заповедники, охраняет природу, искусственно создает экосистемы и поддерживает в них равновесие, ухаживает за природными объектами, осуществляет борьбу с вредителями, сорняками, соблюдает правила поведения в природе и т. п.;</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формировать элементарные представления о некоторых особенностях экосистем родного края.</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«Горы»: растения – деревья (бук, ель, сосна), кустарники (можжевельник), травы (горец, лилия, сумах дубильный); животные – звери (безоаровый козел, дагестанский тур, волки, лисы, медведь), пресмыкающиеся (змея, ящерица), птицы (орел, ястреб, беркут, улар (горная индейка), кавказский тетерев, куропатка каменная); насекомые (пчела, комар, шмель, кузнечик); рыба горных рек: форель, усач.</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«Степь»: растения – травы (ковыль, румянка, пион, сон-трава, касатик, тюльпан), кустарники (степная слива (терн), миндаль бобовник, груша иволистная, кизил, шиповник, боярышник); животные – звери (суслик, хомяк, мышь, волк, лиса, заяц, сайгак), птицы(журавль, степной орел, жаворо-нок, розовый скворец, щурки, степной лунь), насекомые(цикады, бабочки куз-нечик, сверчок, пчела, шмель), пресмыкающиеся(ящерица, змея).</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«Море»: растения – водоросли (спирогира, кладофора); животные (морское животное тюлень), рыбы(сельдь, килька, белуга, сазан, кутум, осетр), птицы (чайка, гусь серый,), рачки.</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«Лес»: растения– деревья (айлант, дуб, осина, граб), травы (ятрышник, алыча, кизил, шиповник, боярышник); животные – звери (лесная кошка, барсук, медведь, кабан, рысь, ласка кавказская, грызуны); птицы(фазан, куропатка каменная), насекомые (жук-олень, медведица красноточечная, пчела-плотник, муравьи), дождевые черви.</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«Бархан Сарыкум»: климат (самая низкая температура в феврале, самая высокая на территории Дагестана в августе); растения–деревья (тополь, ива, айлант, абрикос), кустарники (боярышник, джузгун безлистный), травы (полынь песчаная, колосняк  гигантский, ясменник, василек, мак); животные – звери (еж, заяц-русак, барсук, волк, лисица, куница), пресмыкающиеся (ушастая круглоголовка, гюрза, средиземноморская черепаха; быстрая ящурка, гадюка, полоз), птицы (беркут, курганник, черный гриф, филин, удод), насекомые (скорпион, фаланги, пауки-скакуны, чернотелки и др.), амфибии (зеленая жаба, озерная лягушка, обыкновенная чесночница);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об особенностях ландшафтов и климатических условий экосистем: степь (безлесная равнина, короткая холодная зима, продолжительное теплое лето; летом выпадает мало осадков, бывают сильные ветры-суховеи); горы (высоко поднятая над окружающей местностью поверхность, с глубокими ущельями, отвесными скалами; на разных высотах гор разные климатические условия);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обобщать представления детей о сезонных изменениях в жизни растений и животных, устанавливать связи между их потребностями и степенью их удовлетворения в разное время </w:t>
      </w:r>
      <w:r w:rsidRPr="00407A86">
        <w:rPr>
          <w:rFonts w:ascii="Times New Roman" w:eastAsia="Times New Roman" w:hAnsi="Times New Roman" w:cs="Times New Roman"/>
          <w:sz w:val="24"/>
          <w:szCs w:val="24"/>
          <w:lang w:eastAsia="ru-RU"/>
        </w:rPr>
        <w:lastRenderedPageBreak/>
        <w:t>года. Понимать взаимосвязь между живой и неживой природой, в частности, между разными средами обитания и их представителями: наземные – звери, некоторые птицы, насекомые и др.; воздушные – птицы, насекомые; водные – рыбы, некоторые птицы, насекомые, морские животные и др.; потребности животных и растений в тепле, свете, воде, воздухе, пище, среде обитания.  Подводить к пониманию того, что нарушение действия одного из компонентов неживой природы приводит к ухудшению состояния или гибели живых объектов;</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элементарные представления о труде взрослых на огороде, винограднике, в поле, саду, по уходу за домашними животными в разное время года;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умение ухаживать за растениями участка и огорода детского сада: привлекать к участию в перекопке земли, разделке грядок и клумб, сеянию семян, высаживанию рассады, поливке, прополке, разрыхлению земли, окучиванию, сбору урожая.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Неживая природа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дать представление о том, что долгота дня зависит от активности солнца (в разные времена года она различна);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совершенствовать представления о том, что песок, камни, глина, нефть – полезные ископаемые, они используются человеком по-разному. Закреплять  представление о том, что плодородие – это основное свойство почвы, что состояние растения зависит от плодородия почвы;</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расширять знания детей о естественных </w:t>
      </w:r>
      <w:r w:rsidRPr="00407A86">
        <w:rPr>
          <w:rFonts w:ascii="Times New Roman" w:eastAsia="Times New Roman" w:hAnsi="Times New Roman" w:cs="Times New Roman"/>
          <w:i/>
          <w:sz w:val="24"/>
          <w:szCs w:val="24"/>
          <w:lang w:eastAsia="ru-RU"/>
        </w:rPr>
        <w:t>водоемах Дагестана: Каспийское море, реки (Сулак, Терек, Самур), водопады (Хунзахский, Хучнинский и др.), озера, заливы, ледники</w:t>
      </w:r>
      <w:r w:rsidRPr="00407A86">
        <w:rPr>
          <w:rFonts w:ascii="Times New Roman" w:eastAsia="Times New Roman" w:hAnsi="Times New Roman" w:cs="Times New Roman"/>
          <w:sz w:val="24"/>
          <w:szCs w:val="24"/>
          <w:lang w:eastAsia="ru-RU"/>
        </w:rPr>
        <w:t>. Обращать внимание на красоту природы родного края, богатство ее форм, красок, запахов. Развивать умение детей замечать изменения в природе;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первоначальные представления о полезных ископаемых Дагестана (нефть, газ, каменный уголь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детям сведения о том, что Дагестан находится в климатической зоне, где возможны такие </w:t>
      </w:r>
      <w:r w:rsidRPr="00407A86">
        <w:rPr>
          <w:rFonts w:ascii="Times New Roman" w:eastAsia="Times New Roman" w:hAnsi="Times New Roman" w:cs="Times New Roman"/>
          <w:i/>
          <w:sz w:val="24"/>
          <w:szCs w:val="24"/>
          <w:lang w:eastAsia="ru-RU"/>
        </w:rPr>
        <w:t>стихийные бедствия, как оползни, землетрясения, наводнения.</w:t>
      </w:r>
      <w:r w:rsidRPr="00407A86">
        <w:rPr>
          <w:rFonts w:ascii="Times New Roman" w:eastAsia="Times New Roman" w:hAnsi="Times New Roman" w:cs="Times New Roman"/>
          <w:sz w:val="24"/>
          <w:szCs w:val="24"/>
          <w:lang w:eastAsia="ru-RU"/>
        </w:rPr>
        <w:t xml:space="preserve">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i/>
          <w:sz w:val="24"/>
          <w:szCs w:val="24"/>
          <w:lang w:eastAsia="ru-RU"/>
        </w:rPr>
        <w:t>Человек во взаимодействии с природой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знания детей о природоохранной деятельности. Воспитывать бережное отношение к живой и неживой природе родного края. Рассказать о правилах сбора ягод и растений;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продолжить знакомство с государственными заповедниками, их обитателями, представителями флоры и фауны, занесенными в Красную книгу Республики Дагестан. Довести до сознания детей необходимость бережного отношения к редким представителям животного и растительного мира. Рассказать о значении рек, родников в жизни человека. Вызвать желание содержать в чистоте водные ресурсы республики. Проявлять ответственное отношение к условиям жизни и состоянию живых существ.          Испытывать желание и потребность трудиться на благо природы. Соблюдать элементарные правила поведения в природе;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детей с заповедными местами, памятниками природы родного края. Показать, что в нем ценного, что охраняется. Воспитывать чувство гордости и сопричастности к природным достопримечательностям родного края;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детей с проблемами загрязнения окружающей среды, объяснить, как ухудшение экологических условий сказывается на человеке и живой природе. Рассказать детям о том, что человек долгие годы использует для своего блага леса, моря, горы, полезные ископаемые, животных и птиц. Воспитывать гуманное отношение к родной природе, объяснять, что небрежное отношение человека к природе ведет к уничтожению лесов, истреблению многих </w:t>
      </w:r>
      <w:r w:rsidRPr="00407A86">
        <w:rPr>
          <w:rFonts w:ascii="Times New Roman" w:eastAsia="Times New Roman" w:hAnsi="Times New Roman" w:cs="Times New Roman"/>
          <w:sz w:val="24"/>
          <w:szCs w:val="24"/>
          <w:lang w:eastAsia="ru-RU"/>
        </w:rPr>
        <w:lastRenderedPageBreak/>
        <w:t>зверей, птиц, рыб. Подвести детей к пониманию того, что жизнь человека на Земле во многом зависит от окружающей среды: чистый воздух, вода, лес, почва благоприятно сказываются на здоровье и жизни человека.</w:t>
      </w:r>
    </w:p>
    <w:p w:rsidR="00407A86" w:rsidRPr="00407A86" w:rsidRDefault="00407A86" w:rsidP="00407A86">
      <w:pPr>
        <w:spacing w:after="0"/>
        <w:jc w:val="center"/>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sz w:val="24"/>
          <w:szCs w:val="24"/>
          <w:lang w:eastAsia="ru-RU"/>
        </w:rPr>
        <w:t>О</w:t>
      </w:r>
      <w:r w:rsidRPr="00407A86">
        <w:rPr>
          <w:rFonts w:ascii="Times New Roman" w:eastAsia="Times New Roman" w:hAnsi="Times New Roman" w:cs="Times New Roman"/>
          <w:b/>
          <w:sz w:val="24"/>
          <w:szCs w:val="24"/>
          <w:lang w:eastAsia="ru-RU"/>
        </w:rPr>
        <w:t>бразовательная область</w:t>
      </w:r>
    </w:p>
    <w:p w:rsidR="00407A86" w:rsidRPr="00407A86" w:rsidRDefault="00407A86" w:rsidP="00407A86">
      <w:pPr>
        <w:spacing w:after="0"/>
        <w:jc w:val="center"/>
        <w:rPr>
          <w:rFonts w:ascii="Times New Roman" w:eastAsia="Times New Roman" w:hAnsi="Times New Roman" w:cs="Times New Roman"/>
          <w:b/>
          <w:i/>
          <w:sz w:val="20"/>
          <w:szCs w:val="20"/>
          <w:lang w:eastAsia="ru-RU"/>
        </w:rPr>
      </w:pPr>
      <w:r w:rsidRPr="00407A86">
        <w:rPr>
          <w:rFonts w:ascii="Times New Roman" w:eastAsia="Times New Roman" w:hAnsi="Times New Roman" w:cs="Times New Roman"/>
          <w:b/>
          <w:i/>
          <w:sz w:val="20"/>
          <w:szCs w:val="20"/>
          <w:lang w:eastAsia="ru-RU"/>
        </w:rPr>
        <w:t>«РЕЧЕВОЕ РАЗВИТИЕ»</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(ФГОС ДО, п. 2.6).</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Дошкольная образовательная организация (ДОО) может быть двуязычной, обеспечивающей полноценное функционирование родного и русского языков, функциональное двуязычие и социокультурное взаимодействие.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0"/>
          <w:szCs w:val="20"/>
          <w:lang w:eastAsia="ru-RU"/>
        </w:rPr>
      </w:pPr>
      <w:r w:rsidRPr="00407A86">
        <w:rPr>
          <w:rFonts w:ascii="Times New Roman" w:eastAsia="Times New Roman" w:hAnsi="Times New Roman" w:cs="Times New Roman"/>
          <w:b/>
          <w:i/>
          <w:sz w:val="20"/>
          <w:szCs w:val="20"/>
          <w:lang w:eastAsia="ru-RU"/>
        </w:rPr>
        <w:t>ХУДОЖЕСТВЕННАЯ ЛИТЕРАТУРА И ФОЛЬКЛОР</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Группа раннего возраста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2 до 3 лет)</w:t>
      </w:r>
    </w:p>
    <w:p w:rsidR="00407A86" w:rsidRPr="00407A86" w:rsidRDefault="00407A86" w:rsidP="00407A86">
      <w:pPr>
        <w:spacing w:after="0"/>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sz w:val="24"/>
          <w:szCs w:val="24"/>
          <w:lang w:eastAsia="ru-RU"/>
        </w:rPr>
        <w:t>•</w:t>
      </w:r>
      <w:r w:rsidRPr="00407A86">
        <w:rPr>
          <w:rFonts w:ascii="Times New Roman" w:eastAsia="Times New Roman" w:hAnsi="Times New Roman" w:cs="Times New Roman"/>
          <w:b/>
          <w:sz w:val="24"/>
          <w:szCs w:val="24"/>
          <w:lang w:eastAsia="ru-RU"/>
        </w:rPr>
        <w:tab/>
      </w:r>
      <w:r w:rsidRPr="00407A86">
        <w:rPr>
          <w:rFonts w:ascii="Times New Roman" w:eastAsia="Times New Roman" w:hAnsi="Times New Roman" w:cs="Times New Roman"/>
          <w:sz w:val="24"/>
          <w:szCs w:val="24"/>
          <w:lang w:eastAsia="ru-RU"/>
        </w:rPr>
        <w:t xml:space="preserve"> Развитие  у детей интереса, эмоциональной отзывчивости к дагестанскому фольклору. Восприятие разных по содержанию и по форме детских песен, прибауток, умение повторять их за воспитателем.</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Формирование умений слушать сказку, рассказ, отвечать на вопросы по их содержанию. Развитие интереса к рассказыванию сказок детьми старших групп.</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i/>
          <w:sz w:val="24"/>
          <w:szCs w:val="24"/>
          <w:lang w:eastAsia="ru-RU"/>
        </w:rPr>
        <w:t>Для чтения. Фольклор народов Дагестана</w:t>
      </w:r>
      <w:r w:rsidRPr="00407A86">
        <w:rPr>
          <w:rFonts w:ascii="Times New Roman" w:eastAsia="Times New Roman" w:hAnsi="Times New Roman" w:cs="Times New Roman"/>
          <w:sz w:val="24"/>
          <w:szCs w:val="24"/>
          <w:lang w:eastAsia="ru-RU"/>
        </w:rPr>
        <w:t>: «Маленькие ножки…» (кум.), «Возле люльки полежи» (авар.), «Солнце, солнце» (кум.), «Спи, дитя, сыночек мой…» (авар.), «Песенка про гуся» (кум.), «Хлоп да хлоп ладошки» (кум.).</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Младшая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 3 до 4 лет)</w:t>
      </w:r>
    </w:p>
    <w:p w:rsidR="00407A86" w:rsidRPr="00407A86" w:rsidRDefault="00407A86" w:rsidP="00407A86">
      <w:pPr>
        <w:spacing w:after="0"/>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Приобщение к дагестанскому фольклору через игру с куклой.</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Развитие у детей умения слушать и понимать доступные по содержанию песенки, прибаутки и без наглядного сопровождения.</w:t>
      </w:r>
      <w:r w:rsidRPr="00407A86">
        <w:rPr>
          <w:rFonts w:ascii="Times New Roman" w:eastAsia="Times New Roman" w:hAnsi="Times New Roman" w:cs="Times New Roman"/>
          <w:sz w:val="24"/>
          <w:szCs w:val="24"/>
          <w:lang w:eastAsia="ru-RU"/>
        </w:rPr>
        <w:tab/>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Овладение умением нараспев читать песенки, выразительно пересказывать прибаутки. Обыгрывание дагестанских песен и прибауток.</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Развитие умения воспринимать несложные сказки, рассказы, выражая свое отношение к содержанию (радость, восхищение, недоумение), эмоционально воспринимать сюжет.</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Фольклор народов Дагестана</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«Лаллур-бай» (лак.), «Баю-баю» (ног.), «Первый шаг» (кум.), «Киска, кисонька» (кум.), «Дождик, дождик» (авар.), «Голубок, сизый бок» (нар.).</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Произведения дагестанских писателей</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А. Раджабов «Два цыпленка», Ф. Алиева «Асият и солнечные бусы» (пер. с авар.), М. Газиев «Она станет по-слушной» (пер. с авар.).</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Средняя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4 до 5 лет)</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i/>
          <w:sz w:val="24"/>
          <w:szCs w:val="24"/>
          <w:lang w:eastAsia="ru-RU"/>
        </w:rPr>
        <w:lastRenderedPageBreak/>
        <w:t xml:space="preserve">Образовательные задачи  </w:t>
      </w:r>
      <w:r w:rsidRPr="00407A86">
        <w:rPr>
          <w:rFonts w:ascii="Times New Roman" w:eastAsia="Times New Roman" w:hAnsi="Times New Roman" w:cs="Times New Roman"/>
          <w:sz w:val="24"/>
          <w:szCs w:val="24"/>
          <w:lang w:eastAsia="ru-RU"/>
        </w:rPr>
        <w:t>• Продолжение развития интереса детей к дагестанскому фольклору. Ознакомление воспитанников с малыми формами фольклора: прибаутками, песенками, считалками, закличками.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Содействие эмоциональному восприятию детьми художественных произведений: сказка, рассказ; умению отвечать на вопросы по содержанию произведения; оцениванию поступков героев; умению характеризовать некоторые  нравственные качества (добрый, злой, смелый).</w:t>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i/>
          <w:sz w:val="24"/>
          <w:szCs w:val="24"/>
          <w:lang w:eastAsia="ru-RU"/>
        </w:rPr>
        <w:t>Фольклор народов Дагестана</w:t>
      </w:r>
      <w:r w:rsidRPr="00407A86">
        <w:rPr>
          <w:rFonts w:ascii="Times New Roman" w:eastAsia="Times New Roman" w:hAnsi="Times New Roman" w:cs="Times New Roman"/>
          <w:sz w:val="24"/>
          <w:szCs w:val="24"/>
          <w:lang w:eastAsia="ru-RU"/>
        </w:rPr>
        <w:t>. «</w:t>
      </w:r>
      <w:r w:rsidRPr="00407A86">
        <w:rPr>
          <w:rFonts w:ascii="Times New Roman" w:eastAsia="Times New Roman" w:hAnsi="Times New Roman" w:cs="Times New Roman"/>
          <w:i/>
          <w:sz w:val="24"/>
          <w:szCs w:val="24"/>
          <w:lang w:eastAsia="ru-RU"/>
        </w:rPr>
        <w:t>Засыпай, моя Гюльназ» (таб.), «Люлечка, качайся» (авар.), «Я спою над колыбелью» (азерб.), «Спи, дитя, сыночек мой» (авар.),«Солнышко, солнышко» (кум.),«Дождик, дождик лейся смело» (дарг.), «Узоры» (лезг.), «Зима пришла» (лезг.). Считалки: «На льду барашек танцевал» (авар.), «Размотала я клубок» (таб.), «Ойра-ойра, ой-рада» (лезг.). Сказки: «Храбрый козлик» (дарг.), «Серый волк и три сереньких козленка» (лак.), «Лиса и куропатка» (табасар.).</w:t>
      </w:r>
      <w:r w:rsidRPr="00407A86">
        <w:rPr>
          <w:rFonts w:ascii="Times New Roman" w:eastAsia="Times New Roman" w:hAnsi="Times New Roman" w:cs="Times New Roman"/>
          <w:sz w:val="24"/>
          <w:szCs w:val="24"/>
          <w:lang w:eastAsia="ru-RU"/>
        </w:rPr>
        <w:tab/>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Произведения дагестанских писателей</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Ф. Алиева «Асият и мороз» (перевод с авар.), М. Газиев «Я – доктор» (пер. с авар.), А. Меджидов «Не шали, котенок мой» (пер. с кум.).</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Старшая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5 до 6 лет)</w:t>
      </w:r>
    </w:p>
    <w:p w:rsidR="00407A86" w:rsidRPr="00407A86" w:rsidRDefault="00407A86" w:rsidP="00407A86">
      <w:pPr>
        <w:spacing w:after="0"/>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sz w:val="24"/>
          <w:szCs w:val="24"/>
          <w:lang w:eastAsia="ru-RU"/>
        </w:rPr>
        <w:t>•</w:t>
      </w:r>
      <w:r w:rsidRPr="00407A86">
        <w:rPr>
          <w:rFonts w:ascii="Times New Roman" w:eastAsia="Times New Roman" w:hAnsi="Times New Roman" w:cs="Times New Roman"/>
          <w:b/>
          <w:sz w:val="24"/>
          <w:szCs w:val="24"/>
          <w:lang w:eastAsia="ru-RU"/>
        </w:rPr>
        <w:tab/>
      </w:r>
      <w:r w:rsidRPr="00407A86">
        <w:rPr>
          <w:rFonts w:ascii="Times New Roman" w:eastAsia="Times New Roman" w:hAnsi="Times New Roman" w:cs="Times New Roman"/>
          <w:sz w:val="24"/>
          <w:szCs w:val="24"/>
          <w:lang w:eastAsia="ru-RU"/>
        </w:rPr>
        <w:t xml:space="preserve"> Продолжение развития у детей интереса к дагестанскому фольклору, умения различать малые жанры фольклора: песенка, считалка, прибаутка, закличка.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Ознакомление детей с дагестанскими сказками. Умение замечать некоторые особенности литературного языка (эпитеты, сказочные повороты), выделять композиционные части сказок (зачин, завязка, кульминация, развязка).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Формирование у детей умений высказываться по содержанию произведения и передавать свое отношение к поступкам героев.</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Формирование навыков выразительного чтения стихотворения, прибаутки, умения интонационно передавать их в зависимости от содержания.</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Фольклор народов Дагестана</w:t>
      </w:r>
      <w:r w:rsidRPr="00407A86">
        <w:rPr>
          <w:rFonts w:ascii="Times New Roman" w:eastAsia="Times New Roman" w:hAnsi="Times New Roman" w:cs="Times New Roman"/>
          <w:i/>
          <w:sz w:val="24"/>
          <w:szCs w:val="24"/>
          <w:lang w:eastAsia="ru-RU"/>
        </w:rPr>
        <w:t>: «Тучка, дай мне дождь большой» (авар.), «Тучка, дождику принеси» (нар.), «Люлечка, качайся» (дарг.). Народные счи-талки:«Зайчишка-трусишка», «За морями, за горами», Шел баран по крутым горам», «Шерсть чесать – руки болят». Сказки. «Синяя птица» (дарг.), «Клюка» (авар.), «Кот и мышь» (лак.), «Верблюд и лиса» (кум.), «Семь гранатовых пру-тьев» (азерб.).</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Произведения дагестанских писателей</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Н. Юсупов «Чабан Рабадан», «Ласточки» (пер с лак.), Р. Рашидов «Гончар из аула », А. Джачаев «Будь муж-чиной» (пер. с кум.), А. Исмаилов «Большой человек», «Маленький чабан», М. Атабаев «И меня призовут», М. Расулов «Дедушка Мурад».</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Подготовительная к школе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6 до 7 лет)</w:t>
      </w:r>
    </w:p>
    <w:p w:rsidR="00407A86" w:rsidRPr="00407A86" w:rsidRDefault="00407A86" w:rsidP="00407A86">
      <w:pPr>
        <w:spacing w:after="0"/>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sz w:val="24"/>
          <w:szCs w:val="24"/>
          <w:lang w:eastAsia="ru-RU"/>
        </w:rPr>
        <w:t>•</w:t>
      </w:r>
      <w:r w:rsidRPr="00407A86">
        <w:rPr>
          <w:rFonts w:ascii="Times New Roman" w:eastAsia="Times New Roman" w:hAnsi="Times New Roman" w:cs="Times New Roman"/>
          <w:b/>
          <w:sz w:val="24"/>
          <w:szCs w:val="24"/>
          <w:lang w:eastAsia="ru-RU"/>
        </w:rPr>
        <w:tab/>
      </w:r>
      <w:r w:rsidRPr="00407A86">
        <w:rPr>
          <w:rFonts w:ascii="Times New Roman" w:eastAsia="Times New Roman" w:hAnsi="Times New Roman" w:cs="Times New Roman"/>
          <w:sz w:val="24"/>
          <w:szCs w:val="24"/>
          <w:lang w:eastAsia="ru-RU"/>
        </w:rPr>
        <w:t xml:space="preserve"> Продолжение развития у детей интереса и эмоциональную отзывчивость к произведениям различных жанров: сказка, рассказ, стихотворение.</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Формирование способности к элементарному анализу литературного произведения, умения в той или иной форме выразить свое отношение к героям, их поведению, дать им свою оценку.</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Способствование пониманию детьми главной идеи произведения.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w:t>
      </w:r>
      <w:r w:rsidRPr="00407A86">
        <w:rPr>
          <w:rFonts w:ascii="Times New Roman" w:eastAsia="Times New Roman" w:hAnsi="Times New Roman" w:cs="Times New Roman"/>
          <w:sz w:val="24"/>
          <w:szCs w:val="24"/>
          <w:lang w:eastAsia="ru-RU"/>
        </w:rPr>
        <w:tab/>
        <w:t xml:space="preserve"> Формирование элементарных знаний о структуре текста (начало, середина, конец).</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Восприятие художественной формы произведения.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Обращение внимания к выразительным средствам языка и формирование умения улавливать ритмичность, музыкальность стихов.</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Фольклор народов Дагестана</w:t>
      </w:r>
      <w:r w:rsidRPr="00407A86">
        <w:rPr>
          <w:rFonts w:ascii="Times New Roman" w:eastAsia="Times New Roman" w:hAnsi="Times New Roman" w:cs="Times New Roman"/>
          <w:sz w:val="24"/>
          <w:szCs w:val="24"/>
          <w:lang w:eastAsia="ru-RU"/>
        </w:rPr>
        <w:t xml:space="preserve">. Сказки: </w:t>
      </w:r>
      <w:r w:rsidRPr="00407A86">
        <w:rPr>
          <w:rFonts w:ascii="Times New Roman" w:eastAsia="Times New Roman" w:hAnsi="Times New Roman" w:cs="Times New Roman"/>
          <w:i/>
          <w:sz w:val="24"/>
          <w:szCs w:val="24"/>
          <w:lang w:eastAsia="ru-RU"/>
        </w:rPr>
        <w:t>«Друзья пастуха» (кум.), «Ответ старика» (авар.), «Дынька» (лезг.), «Лиса и медведь» (ног.), «Храбрый мальчик» (дарг.), С. Эмиров «Чудо» (дарг.), «Солнечный лучик» (дарг.).</w:t>
      </w:r>
      <w:r w:rsidRPr="00407A86">
        <w:rPr>
          <w:rFonts w:ascii="Times New Roman" w:eastAsia="Times New Roman" w:hAnsi="Times New Roman" w:cs="Times New Roman"/>
          <w:i/>
          <w:sz w:val="24"/>
          <w:szCs w:val="24"/>
          <w:lang w:eastAsia="ru-RU"/>
        </w:rPr>
        <w:tab/>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Произведения дагестанских писателей</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Р. Гамзатов «Мой дедушка», «Мама» (отрывок из стих. «Берегите матерей») (пер. с авар.), Р. Рашидов «Песнь  горского мальчика», «К нам в аул мороз пришел», «Лудильщик Кичи» (пер. с дарг.), Н. Юсупов «Голубь и пшеничное зерно», «Три подарка» (пер. с лак.), Магомед-Расул «Почему затупился штихель?» (пер. с дарг.), Л. Аджаматов «Белый голубь» (пер. с кум.), М. Магомедов «Бабушкин сундук» (пер. с авар.), А. Джачаев «Мамина помощница» (пер. с кум.), А. Меджидов «Что в мире мягче всего?» (пер. с кум.), К. Кажлаева «Хорошее имя – Жаннет» (пер с лак.), М. Митаров «Дружба» (пер. с табас.), М. Шамхалов «О чем поют птицы?» (пер. с авар. П. Маляева).</w:t>
      </w:r>
    </w:p>
    <w:p w:rsidR="00407A86" w:rsidRPr="00407A86" w:rsidRDefault="00407A86" w:rsidP="00407A86">
      <w:pPr>
        <w:spacing w:after="0"/>
        <w:jc w:val="both"/>
        <w:rPr>
          <w:rFonts w:ascii="Times New Roman" w:eastAsia="Times New Roman" w:hAnsi="Times New Roman" w:cs="Times New Roman"/>
          <w:i/>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Образовательная область</w:t>
      </w:r>
    </w:p>
    <w:p w:rsidR="00407A86" w:rsidRPr="00407A86" w:rsidRDefault="00407A86" w:rsidP="00407A86">
      <w:pPr>
        <w:spacing w:after="0"/>
        <w:jc w:val="center"/>
        <w:rPr>
          <w:rFonts w:ascii="Times New Roman" w:eastAsia="Times New Roman" w:hAnsi="Times New Roman" w:cs="Times New Roman"/>
          <w:b/>
          <w:i/>
          <w:sz w:val="20"/>
          <w:szCs w:val="20"/>
          <w:lang w:eastAsia="ru-RU"/>
        </w:rPr>
      </w:pPr>
      <w:r w:rsidRPr="00407A86">
        <w:rPr>
          <w:rFonts w:ascii="Times New Roman" w:eastAsia="Times New Roman" w:hAnsi="Times New Roman" w:cs="Times New Roman"/>
          <w:b/>
          <w:i/>
          <w:sz w:val="20"/>
          <w:szCs w:val="20"/>
          <w:lang w:eastAsia="ru-RU"/>
        </w:rPr>
        <w:t>ХДОЖЕСТВЕННО-ЭСТЕТИЧЕСКОЕ РАЗВИТИЕ</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Содержание данной образовательной деятельности (в соответствии с ФОП) включает:</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Приобщение к искусству</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Изобразительная деятельность (рисование, лепка, аппликация)</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Народное декоративно-прикладное искусство</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Конструктивная деятельность</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Музыкальная деятельность</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Театрализованная деятельность</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Культурно-досуговая деятельность</w:t>
      </w:r>
    </w:p>
    <w:p w:rsidR="00407A86" w:rsidRPr="00407A86" w:rsidRDefault="00407A86" w:rsidP="00407A86">
      <w:pPr>
        <w:spacing w:after="0"/>
        <w:ind w:left="720"/>
        <w:contextualSpacing/>
        <w:rPr>
          <w:rFonts w:ascii="Times New Roman" w:eastAsia="Times New Roman" w:hAnsi="Times New Roman" w:cs="Times New Roman"/>
          <w:sz w:val="24"/>
          <w:szCs w:val="24"/>
          <w:lang w:eastAsia="ru-RU"/>
        </w:rPr>
      </w:pPr>
    </w:p>
    <w:p w:rsidR="00407A86" w:rsidRPr="00407A86" w:rsidRDefault="00407A86" w:rsidP="00407A86">
      <w:pPr>
        <w:spacing w:after="0"/>
        <w:ind w:left="72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Изобразительная деятельность</w:t>
      </w:r>
    </w:p>
    <w:p w:rsidR="00407A86" w:rsidRPr="00407A86" w:rsidRDefault="00407A86" w:rsidP="00407A86">
      <w:p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 соответствии с Региональной образовательной программой дошкольного образования образовательная область художественно-эстетического развития включает разделы:</w:t>
      </w:r>
    </w:p>
    <w:p w:rsidR="00407A86" w:rsidRPr="00407A86" w:rsidRDefault="00407A86" w:rsidP="00F424F5">
      <w:pPr>
        <w:numPr>
          <w:ilvl w:val="0"/>
          <w:numId w:val="61"/>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 xml:space="preserve"> «Мир, в котором я живу»</w:t>
      </w:r>
    </w:p>
    <w:p w:rsidR="00407A86" w:rsidRPr="00407A86" w:rsidRDefault="00407A86" w:rsidP="00F424F5">
      <w:pPr>
        <w:numPr>
          <w:ilvl w:val="0"/>
          <w:numId w:val="61"/>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«Сказочные узоры»</w:t>
      </w:r>
    </w:p>
    <w:p w:rsidR="00407A86" w:rsidRPr="00407A86" w:rsidRDefault="00407A86" w:rsidP="00F424F5">
      <w:pPr>
        <w:numPr>
          <w:ilvl w:val="0"/>
          <w:numId w:val="61"/>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«Волшебная глина»</w:t>
      </w:r>
    </w:p>
    <w:p w:rsidR="00407A86" w:rsidRPr="00407A86" w:rsidRDefault="00407A86" w:rsidP="00407A86">
      <w:pPr>
        <w:spacing w:after="0"/>
        <w:ind w:left="720"/>
        <w:contextualSpacing/>
        <w:rPr>
          <w:rFonts w:ascii="Times New Roman" w:eastAsia="Times New Roman" w:hAnsi="Times New Roman" w:cs="Times New Roman"/>
          <w:sz w:val="24"/>
          <w:szCs w:val="24"/>
          <w:lang w:eastAsia="ru-RU"/>
        </w:rPr>
      </w:pPr>
    </w:p>
    <w:p w:rsidR="00407A86" w:rsidRPr="00407A86" w:rsidRDefault="00407A86" w:rsidP="00407A86">
      <w:pPr>
        <w:spacing w:after="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Младшая группа</w:t>
      </w:r>
    </w:p>
    <w:p w:rsidR="00407A86" w:rsidRPr="00407A86" w:rsidRDefault="00407A86" w:rsidP="00407A86">
      <w:pPr>
        <w:spacing w:after="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3 до 4 лет)</w:t>
      </w:r>
    </w:p>
    <w:p w:rsidR="00407A86" w:rsidRPr="00407A86" w:rsidRDefault="00407A86" w:rsidP="00407A86">
      <w:pPr>
        <w:spacing w:after="0"/>
        <w:contextualSpacing/>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Развитие у детей эстетического восприятия окружающего мира (эмоцио-нальное восприятие природы родного края, произведений дагестанского фольклора).</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Воспитание эстетических чувств ребёнка при рассматривании игрушек, изделий народного и декоративно-прикладного искусства; картин художников и книжных иллюстраций к народным сказкам.</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Содействие появлению у детей интереса и желания к изобразительной деятельности (выбор темы, материала и вида деятельности), развитию сотворчество воспитателя и детей.</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w:t>
      </w:r>
      <w:r w:rsidRPr="00407A86">
        <w:rPr>
          <w:rFonts w:ascii="Times New Roman" w:eastAsia="Times New Roman" w:hAnsi="Times New Roman" w:cs="Times New Roman"/>
          <w:sz w:val="24"/>
          <w:szCs w:val="24"/>
          <w:lang w:eastAsia="ru-RU"/>
        </w:rPr>
        <w:tab/>
        <w:t xml:space="preserve"> Содействие развитию у детей первоначальных способов изображения и технических умений в рисовании, лепке, аппликации; поощрение стремления обследовать новые изобразительные материалы.</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Содействие проявлению предпосылок творчества у детей (эксперимен-тирование с содержанием ассоциативных образов, обыгрывание детских рисунков, поделок из глины и бумаги, включение их в словесно-игровую ситуацию).</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p>
    <w:p w:rsidR="00407A86" w:rsidRPr="00407A86" w:rsidRDefault="00407A86" w:rsidP="00407A86">
      <w:pPr>
        <w:spacing w:after="0"/>
        <w:ind w:left="72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Средняя группа</w:t>
      </w:r>
    </w:p>
    <w:p w:rsidR="00407A86" w:rsidRPr="00407A86" w:rsidRDefault="00407A86" w:rsidP="00407A86">
      <w:pPr>
        <w:spacing w:after="0"/>
        <w:ind w:left="72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4 до 5 лет)</w:t>
      </w:r>
    </w:p>
    <w:p w:rsidR="00407A86" w:rsidRPr="00407A86" w:rsidRDefault="00407A86" w:rsidP="00407A86">
      <w:pPr>
        <w:spacing w:after="0"/>
        <w:contextualSpacing/>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Содействие проявлению у детей эмоциональной отзывчивости при восприятии родной природы, формирование интереса к многообразию и богатству ее красок.</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Развитие интереса детей к народному творчеству путем ознакомления с образцами декоративно-прикладного искусства Дагестана с использованием поэтического слова, народной музыки, фольклора.</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Ознакомление детей с узорами дагестанского ковра, ювелирных изделий и художественной керамики.</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Ознакомление детей с многообразием красок для отражения своего отношения к предметам в изобразительной деятельности.</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Предоставление  детям возможности проявления самостоятельности в подборе необходимого материала, совершенствовании умения в передаче характерных признаков предметов, осуществлении взаимосвязи между ними в композиции. </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Поощрение стремления детей использовать свои работы в сюжетно-ролевых играх.</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Развитие целостной личности ребенка и свободного проявления себя в художественном творчестве в процессе организованной и самостоятельной деятельности.</w:t>
      </w:r>
    </w:p>
    <w:p w:rsidR="00407A86" w:rsidRPr="00407A86" w:rsidRDefault="00407A86" w:rsidP="00407A86">
      <w:pPr>
        <w:spacing w:after="0"/>
        <w:ind w:left="72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Старшая группа</w:t>
      </w:r>
    </w:p>
    <w:p w:rsidR="00407A86" w:rsidRPr="00407A86" w:rsidRDefault="00407A86" w:rsidP="00407A86">
      <w:pPr>
        <w:spacing w:after="0"/>
        <w:ind w:left="72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5 до 6 лет)</w:t>
      </w:r>
    </w:p>
    <w:p w:rsidR="00407A86" w:rsidRPr="00407A86" w:rsidRDefault="00407A86" w:rsidP="00407A86">
      <w:pPr>
        <w:spacing w:after="0"/>
        <w:contextualSpacing/>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Расширение ознакомления детей с природой родного края (района, села). Закрепление и обогащение представлений о видах народного искусства Дагестана: </w:t>
      </w:r>
      <w:r w:rsidRPr="00407A86">
        <w:rPr>
          <w:rFonts w:ascii="Times New Roman" w:eastAsia="Times New Roman" w:hAnsi="Times New Roman" w:cs="Times New Roman"/>
          <w:i/>
          <w:sz w:val="24"/>
          <w:szCs w:val="24"/>
          <w:lang w:eastAsia="ru-RU"/>
        </w:rPr>
        <w:t>художественная керамика (Балхар), ювелирное искусство (Кубачи), насечка металлом по дереву (Унцукуль), ковроткачество (Микрах, Дербент, Ахты, Хив, Хучни, Кандык, Орта-Стал и др.).</w:t>
      </w:r>
      <w:r w:rsidRPr="00407A86">
        <w:rPr>
          <w:rFonts w:ascii="Times New Roman" w:eastAsia="Times New Roman" w:hAnsi="Times New Roman" w:cs="Times New Roman"/>
          <w:sz w:val="24"/>
          <w:szCs w:val="24"/>
          <w:lang w:eastAsia="ru-RU"/>
        </w:rPr>
        <w:t xml:space="preserve"> Ознакомление с особенностями дагестанской народной игрушки и скульптурами малых форм.</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Расширение ознакомления детей с произведениями изобразительного искусства Дагестана (живопись, графика, скульптура, архитектура), формирование эстетических чувств и художественного вкуса на произведениях искусства.</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Развитие у детей чувства самостоятельности и проявления творчества в рисовании, лепке и аппликации с использованием различных художественных  материалов и образов из народных дагестанских сказок, сюжетов из сельской жизни и окружающего мира.</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Обогащение художественного опыты детей через освоение технических приемов рисования, аппликации, лепки, художественного конструирования.   </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Совершенствование работы с художественными материалами, инструментами и в применении изобразительно-выразительных средств во всех видах художественной деятельности.</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p>
    <w:p w:rsidR="00407A86" w:rsidRPr="00407A86" w:rsidRDefault="00407A86" w:rsidP="00407A86">
      <w:pPr>
        <w:spacing w:after="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Подготовительная группа</w:t>
      </w:r>
    </w:p>
    <w:p w:rsidR="00407A86" w:rsidRPr="00407A86" w:rsidRDefault="00407A86" w:rsidP="00407A86">
      <w:pPr>
        <w:spacing w:after="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lastRenderedPageBreak/>
        <w:t>(от 6 до 7 лет)</w:t>
      </w:r>
    </w:p>
    <w:p w:rsidR="00407A86" w:rsidRPr="00407A86" w:rsidRDefault="00407A86" w:rsidP="00407A86">
      <w:pPr>
        <w:spacing w:after="0"/>
        <w:contextualSpacing/>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Развитие интереса у детей к изобразительной деятельности. Формирование эстетического отношения к предметам и явлениям окружающего мира, произведениям декоративно-прикладного и изобразительного искусства.</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Воспитание у детей умений самостоятельно применять знания и способы изображения в рисовании, лепке и аппликации, используя выразительные средства. Совершенствование умений детей в изображении предметов, окружающей природы, передавая их форму, пропорции, цвет и расположение в пространстве.</w:t>
      </w:r>
    </w:p>
    <w:p w:rsidR="00407A86" w:rsidRPr="00407A86" w:rsidRDefault="00407A86" w:rsidP="00407A86">
      <w:pPr>
        <w:spacing w:after="0"/>
        <w:ind w:left="72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Содействие развитию коллективного творчества с учётом общего замысла и выполнения согласованных действий. Развитие декоративного творчества детей в лепке, аппликации и изображении орнаментальных композиций по мотивам знакомых и новых узоров народного искусства </w:t>
      </w:r>
      <w:r w:rsidRPr="00407A86">
        <w:rPr>
          <w:rFonts w:ascii="Times New Roman" w:eastAsia="Times New Roman" w:hAnsi="Times New Roman" w:cs="Times New Roman"/>
          <w:i/>
          <w:sz w:val="24"/>
          <w:szCs w:val="24"/>
          <w:lang w:eastAsia="ru-RU"/>
        </w:rPr>
        <w:t>(ковровые, балхарские, унцукульские и кубачинские).</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Совершенствование умений детей выполнять балхарскую роспись на бумажных формах (силуэтах) и игрушках, вылепленных детьми. Выполнение композиций коврового орнамента с учётом цветового колорита народных узоров и рисование узоров на силуэтах разной формы по мотивам кубачинского и унцукульского орнаментов.</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Формирование умений высказывать своё мнение о работах сверстников и давать объективные оценки своим работам, быть самокритичным в суждениях и оценке других работ.</w:t>
      </w:r>
    </w:p>
    <w:p w:rsidR="00407A86" w:rsidRPr="00407A86" w:rsidRDefault="00407A86" w:rsidP="00407A86">
      <w:pPr>
        <w:spacing w:after="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Музыкальная деятельность</w:t>
      </w:r>
    </w:p>
    <w:p w:rsidR="00407A86" w:rsidRPr="00407A86" w:rsidRDefault="00407A86" w:rsidP="00407A86">
      <w:p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sz w:val="24"/>
          <w:szCs w:val="24"/>
          <w:lang w:eastAsia="ru-RU"/>
        </w:rPr>
        <w:t xml:space="preserve">         </w:t>
      </w:r>
      <w:r w:rsidRPr="00407A86">
        <w:rPr>
          <w:rFonts w:ascii="Times New Roman" w:eastAsia="Times New Roman" w:hAnsi="Times New Roman" w:cs="Times New Roman"/>
          <w:sz w:val="24"/>
          <w:szCs w:val="24"/>
          <w:lang w:eastAsia="ru-RU"/>
        </w:rPr>
        <w:t>Музыкальная деятельность включает разделы:</w:t>
      </w:r>
    </w:p>
    <w:p w:rsidR="00407A86" w:rsidRPr="00407A86" w:rsidRDefault="00407A86" w:rsidP="00F424F5">
      <w:pPr>
        <w:numPr>
          <w:ilvl w:val="0"/>
          <w:numId w:val="62"/>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Слушание</w:t>
      </w:r>
    </w:p>
    <w:p w:rsidR="00407A86" w:rsidRPr="00407A86" w:rsidRDefault="00407A86" w:rsidP="00F424F5">
      <w:pPr>
        <w:numPr>
          <w:ilvl w:val="0"/>
          <w:numId w:val="62"/>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Пение</w:t>
      </w:r>
    </w:p>
    <w:p w:rsidR="00407A86" w:rsidRPr="00407A86" w:rsidRDefault="00407A86" w:rsidP="00F424F5">
      <w:pPr>
        <w:numPr>
          <w:ilvl w:val="0"/>
          <w:numId w:val="62"/>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Музыкально-ритмические движения</w:t>
      </w:r>
    </w:p>
    <w:p w:rsidR="00407A86" w:rsidRPr="00407A86" w:rsidRDefault="00407A86" w:rsidP="00F424F5">
      <w:pPr>
        <w:numPr>
          <w:ilvl w:val="0"/>
          <w:numId w:val="62"/>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Игра на детских музыкальных инструментах</w:t>
      </w:r>
    </w:p>
    <w:p w:rsidR="00407A86" w:rsidRPr="00407A86" w:rsidRDefault="00407A86" w:rsidP="00F424F5">
      <w:pPr>
        <w:numPr>
          <w:ilvl w:val="0"/>
          <w:numId w:val="62"/>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Праздники и развлечения</w:t>
      </w:r>
    </w:p>
    <w:p w:rsidR="00407A86" w:rsidRPr="00407A86" w:rsidRDefault="00407A86" w:rsidP="00407A86">
      <w:pPr>
        <w:spacing w:after="0"/>
        <w:ind w:left="720"/>
        <w:contextualSpacing/>
        <w:rPr>
          <w:rFonts w:ascii="Times New Roman" w:eastAsia="Times New Roman" w:hAnsi="Times New Roman" w:cs="Times New Roman"/>
          <w:sz w:val="24"/>
          <w:szCs w:val="24"/>
          <w:lang w:eastAsia="ru-RU"/>
        </w:rPr>
      </w:pPr>
    </w:p>
    <w:p w:rsidR="00407A86" w:rsidRPr="00407A86" w:rsidRDefault="00407A86" w:rsidP="00407A86">
      <w:pPr>
        <w:spacing w:after="0"/>
        <w:contextualSpacing/>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sz w:val="24"/>
          <w:szCs w:val="24"/>
          <w:lang w:eastAsia="ru-RU"/>
        </w:rPr>
        <w:t xml:space="preserve">         Задачи и содержание работы, а также репертуар по всем группам см. в </w:t>
      </w:r>
      <w:r w:rsidRPr="00407A86">
        <w:rPr>
          <w:rFonts w:ascii="Times New Roman" w:eastAsia="Times New Roman" w:hAnsi="Times New Roman" w:cs="Times New Roman"/>
          <w:b/>
          <w:i/>
          <w:sz w:val="24"/>
          <w:szCs w:val="24"/>
          <w:lang w:eastAsia="ru-RU"/>
        </w:rPr>
        <w:t>парциальной программе С.Агабековой по музыкальной деятельности «К сердцу и разуму через родные напевы»(2022г.).</w:t>
      </w:r>
    </w:p>
    <w:p w:rsidR="00407A86" w:rsidRPr="00407A86" w:rsidRDefault="00407A86" w:rsidP="00407A86">
      <w:pPr>
        <w:spacing w:after="0"/>
        <w:contextualSpacing/>
        <w:rPr>
          <w:rFonts w:ascii="Times New Roman" w:eastAsia="Times New Roman" w:hAnsi="Times New Roman" w:cs="Times New Roman"/>
          <w:b/>
          <w:i/>
          <w:sz w:val="24"/>
          <w:szCs w:val="24"/>
          <w:lang w:eastAsia="ru-RU"/>
        </w:rPr>
      </w:pPr>
    </w:p>
    <w:p w:rsidR="00407A86" w:rsidRPr="00407A86" w:rsidRDefault="00407A86" w:rsidP="00407A86">
      <w:pPr>
        <w:spacing w:after="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Образовательная область</w:t>
      </w:r>
    </w:p>
    <w:p w:rsidR="00407A86" w:rsidRPr="00407A86" w:rsidRDefault="00407A86" w:rsidP="00407A86">
      <w:pPr>
        <w:spacing w:after="0"/>
        <w:contextualSpacing/>
        <w:jc w:val="center"/>
        <w:rPr>
          <w:rFonts w:ascii="Times New Roman" w:eastAsia="Times New Roman" w:hAnsi="Times New Roman" w:cs="Times New Roman"/>
          <w:b/>
          <w:sz w:val="20"/>
          <w:szCs w:val="20"/>
          <w:lang w:eastAsia="ru-RU"/>
        </w:rPr>
      </w:pPr>
      <w:r w:rsidRPr="00407A86">
        <w:rPr>
          <w:rFonts w:ascii="Times New Roman" w:eastAsia="Times New Roman" w:hAnsi="Times New Roman" w:cs="Times New Roman"/>
          <w:b/>
          <w:sz w:val="20"/>
          <w:szCs w:val="20"/>
          <w:lang w:eastAsia="ru-RU"/>
        </w:rPr>
        <w:t>ФИЗИЧЕСКОЕ РАЗВИТИЕ</w:t>
      </w:r>
    </w:p>
    <w:p w:rsidR="00407A86" w:rsidRPr="00407A86" w:rsidRDefault="00407A86" w:rsidP="00407A86">
      <w:pPr>
        <w:spacing w:after="0"/>
        <w:contextualSpacing/>
        <w:rPr>
          <w:rFonts w:ascii="Times New Roman" w:eastAsia="Times New Roman" w:hAnsi="Times New Roman" w:cs="Times New Roman"/>
          <w:sz w:val="24"/>
          <w:szCs w:val="24"/>
          <w:lang w:eastAsia="ru-RU"/>
        </w:rPr>
      </w:pPr>
    </w:p>
    <w:p w:rsidR="00407A86" w:rsidRPr="00407A86" w:rsidRDefault="00407A86" w:rsidP="00407A86">
      <w:p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При организации физического развития дошкольников следует максимально использовать благоприятные климатические условия (проведение ежедневной утренней гимнастики на свежем воздухе,  развитие двигательной активности детей).</w:t>
      </w:r>
    </w:p>
    <w:p w:rsidR="00407A86" w:rsidRPr="00407A86" w:rsidRDefault="00407A86" w:rsidP="00407A86">
      <w:p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Включать в знакомые игры элементы из народных игр Дагестана. </w:t>
      </w:r>
    </w:p>
    <w:p w:rsidR="00407A86" w:rsidRPr="00407A86" w:rsidRDefault="00407A86" w:rsidP="00407A86">
      <w:p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 выполнении  физических упражнений использовать элементы народного фольклора, проговаривать  с детьми слова знакомых потешек. Подбирать несложные, ритмичные  народные потешки,  прибаутки,  в которых отражено или подразумевается определенное движение, действие.</w:t>
      </w:r>
    </w:p>
    <w:p w:rsidR="00407A86" w:rsidRPr="00407A86" w:rsidRDefault="00407A86" w:rsidP="00407A86">
      <w:pPr>
        <w:spacing w:after="0"/>
        <w:contextualSpacing/>
        <w:jc w:val="both"/>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b/>
          <w:sz w:val="24"/>
          <w:szCs w:val="24"/>
          <w:lang w:eastAsia="ru-RU"/>
        </w:rPr>
        <w:t xml:space="preserve">ОО «Физическое развитие» в региональном аспекте включает разделы: </w:t>
      </w:r>
    </w:p>
    <w:p w:rsidR="00407A86" w:rsidRPr="00407A86" w:rsidRDefault="00407A86" w:rsidP="00F424F5">
      <w:pPr>
        <w:numPr>
          <w:ilvl w:val="0"/>
          <w:numId w:val="63"/>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Физкультурно-оздоровительная работа</w:t>
      </w:r>
    </w:p>
    <w:p w:rsidR="00407A86" w:rsidRPr="00407A86" w:rsidRDefault="00407A86" w:rsidP="00F424F5">
      <w:pPr>
        <w:numPr>
          <w:ilvl w:val="0"/>
          <w:numId w:val="6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i/>
          <w:sz w:val="24"/>
          <w:szCs w:val="24"/>
          <w:lang w:eastAsia="ru-RU"/>
        </w:rPr>
        <w:t>Танцевальные упражнения</w:t>
      </w:r>
      <w:r w:rsidRPr="00407A86">
        <w:rPr>
          <w:rFonts w:ascii="Times New Roman" w:eastAsia="Times New Roman" w:hAnsi="Times New Roman" w:cs="Times New Roman"/>
          <w:sz w:val="24"/>
          <w:szCs w:val="24"/>
          <w:lang w:eastAsia="ru-RU"/>
        </w:rPr>
        <w:t xml:space="preserve"> (развивать двигательную активность рук и ног через простейшие танцевальные элементы дагестанских народных танцев)</w:t>
      </w:r>
    </w:p>
    <w:p w:rsidR="00407A86" w:rsidRPr="00407A86" w:rsidRDefault="00407A86" w:rsidP="00F424F5">
      <w:pPr>
        <w:numPr>
          <w:ilvl w:val="0"/>
          <w:numId w:val="6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i/>
          <w:sz w:val="24"/>
          <w:szCs w:val="24"/>
          <w:lang w:eastAsia="ru-RU"/>
        </w:rPr>
        <w:lastRenderedPageBreak/>
        <w:t>Элементы туризма</w:t>
      </w:r>
      <w:r w:rsidRPr="00407A86">
        <w:rPr>
          <w:rFonts w:ascii="Times New Roman" w:eastAsia="Times New Roman" w:hAnsi="Times New Roman" w:cs="Times New Roman"/>
          <w:sz w:val="24"/>
          <w:szCs w:val="24"/>
          <w:lang w:eastAsia="ru-RU"/>
        </w:rPr>
        <w:t xml:space="preserve"> (дать первые сведения о туризме как о виде деятельности, способствующем здоровью, необходимости прогулок на свежем воздухе. Юный турист должен закаляться, укреплять свой организм)</w:t>
      </w:r>
    </w:p>
    <w:p w:rsidR="00407A86" w:rsidRPr="00407A86" w:rsidRDefault="00407A86" w:rsidP="00F424F5">
      <w:pPr>
        <w:numPr>
          <w:ilvl w:val="0"/>
          <w:numId w:val="63"/>
        </w:numPr>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Дагестанские народные подвижные игры</w:t>
      </w:r>
    </w:p>
    <w:p w:rsidR="00407A86" w:rsidRPr="00407A86" w:rsidRDefault="00407A86" w:rsidP="00F424F5">
      <w:pPr>
        <w:numPr>
          <w:ilvl w:val="0"/>
          <w:numId w:val="63"/>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Спортивные игры</w:t>
      </w:r>
    </w:p>
    <w:p w:rsidR="00CD4ED2" w:rsidRPr="00EE608C" w:rsidRDefault="00CD4ED2" w:rsidP="00EB5C1C">
      <w:pPr>
        <w:spacing w:after="0" w:line="240" w:lineRule="auto"/>
        <w:ind w:right="4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right="40"/>
        <w:jc w:val="both"/>
        <w:rPr>
          <w:rFonts w:ascii="Times New Roman" w:eastAsia="Times New Roman" w:hAnsi="Times New Roman" w:cs="Times New Roman"/>
          <w:color w:val="00B0F0"/>
          <w:sz w:val="24"/>
          <w:szCs w:val="24"/>
          <w:lang w:eastAsia="ru-RU"/>
        </w:rPr>
      </w:pPr>
    </w:p>
    <w:p w:rsidR="004F0AEE" w:rsidRDefault="00174231" w:rsidP="0025174B">
      <w:pPr>
        <w:spacing w:after="0"/>
        <w:jc w:val="center"/>
        <w:rPr>
          <w:rFonts w:ascii="Times New Roman" w:eastAsia="Times New Roman" w:hAnsi="Times New Roman" w:cs="Times New Roman"/>
          <w:b/>
          <w:sz w:val="28"/>
          <w:szCs w:val="24"/>
          <w:u w:val="single"/>
          <w:lang w:eastAsia="ru-RU"/>
        </w:rPr>
      </w:pPr>
      <w:r w:rsidRPr="00CD4ED2">
        <w:rPr>
          <w:rFonts w:ascii="Times New Roman" w:eastAsia="Times New Roman" w:hAnsi="Times New Roman" w:cs="Times New Roman"/>
          <w:b/>
          <w:sz w:val="28"/>
          <w:szCs w:val="24"/>
          <w:u w:val="single"/>
          <w:lang w:eastAsia="ru-RU"/>
        </w:rPr>
        <w:t xml:space="preserve">2.3. </w:t>
      </w:r>
      <w:r w:rsidR="004F0AEE" w:rsidRPr="00CD4ED2">
        <w:rPr>
          <w:rFonts w:ascii="Times New Roman" w:eastAsia="Times New Roman" w:hAnsi="Times New Roman" w:cs="Times New Roman"/>
          <w:b/>
          <w:sz w:val="28"/>
          <w:szCs w:val="24"/>
          <w:u w:val="single"/>
          <w:lang w:eastAsia="ru-RU"/>
        </w:rPr>
        <w:t>Технологии, способы, методы и средства реализации</w:t>
      </w:r>
      <w:r w:rsidR="00F63974" w:rsidRPr="00F63974">
        <w:t xml:space="preserve"> </w:t>
      </w:r>
      <w:r w:rsidR="00F63974">
        <w:rPr>
          <w:rFonts w:ascii="Times New Roman" w:eastAsia="Times New Roman" w:hAnsi="Times New Roman" w:cs="Times New Roman"/>
          <w:b/>
          <w:sz w:val="28"/>
          <w:szCs w:val="24"/>
          <w:u w:val="single"/>
          <w:lang w:eastAsia="ru-RU"/>
        </w:rPr>
        <w:t>основной</w:t>
      </w:r>
      <w:r w:rsidR="00F63974" w:rsidRPr="00F63974">
        <w:rPr>
          <w:rFonts w:ascii="Times New Roman" w:eastAsia="Times New Roman" w:hAnsi="Times New Roman" w:cs="Times New Roman"/>
          <w:b/>
          <w:sz w:val="28"/>
          <w:szCs w:val="24"/>
          <w:u w:val="single"/>
          <w:lang w:eastAsia="ru-RU"/>
        </w:rPr>
        <w:t xml:space="preserve"> </w:t>
      </w:r>
      <w:r w:rsidR="00F63974">
        <w:rPr>
          <w:rFonts w:ascii="Times New Roman" w:eastAsia="Times New Roman" w:hAnsi="Times New Roman" w:cs="Times New Roman"/>
          <w:b/>
          <w:sz w:val="28"/>
          <w:szCs w:val="24"/>
          <w:u w:val="single"/>
          <w:lang w:eastAsia="ru-RU"/>
        </w:rPr>
        <w:t>общеобразовательной  программой</w:t>
      </w:r>
      <w:r w:rsidR="00F63974" w:rsidRPr="00F63974">
        <w:rPr>
          <w:rFonts w:ascii="Times New Roman" w:eastAsia="Times New Roman" w:hAnsi="Times New Roman" w:cs="Times New Roman"/>
          <w:b/>
          <w:sz w:val="28"/>
          <w:szCs w:val="24"/>
          <w:u w:val="single"/>
          <w:lang w:eastAsia="ru-RU"/>
        </w:rPr>
        <w:t xml:space="preserve"> -образовательная программа        </w:t>
      </w:r>
      <w:r w:rsidR="00F63974">
        <w:rPr>
          <w:rFonts w:ascii="Times New Roman" w:eastAsia="Times New Roman" w:hAnsi="Times New Roman" w:cs="Times New Roman"/>
          <w:b/>
          <w:sz w:val="28"/>
          <w:szCs w:val="24"/>
          <w:u w:val="single"/>
          <w:lang w:eastAsia="ru-RU"/>
        </w:rPr>
        <w:t xml:space="preserve">            </w:t>
      </w:r>
      <w:r w:rsidR="00F63974" w:rsidRPr="00F63974">
        <w:rPr>
          <w:rFonts w:ascii="Times New Roman" w:eastAsia="Times New Roman" w:hAnsi="Times New Roman" w:cs="Times New Roman"/>
          <w:b/>
          <w:sz w:val="28"/>
          <w:szCs w:val="24"/>
          <w:u w:val="single"/>
          <w:lang w:eastAsia="ru-RU"/>
        </w:rPr>
        <w:t>дошкольного образования</w:t>
      </w:r>
      <w:r w:rsidR="005A276C">
        <w:t>_</w:t>
      </w:r>
      <w:r w:rsidR="005A276C" w:rsidRPr="005A276C">
        <w:rPr>
          <w:rFonts w:ascii="Times New Roman" w:eastAsia="Times New Roman" w:hAnsi="Times New Roman" w:cs="Times New Roman"/>
          <w:b/>
          <w:sz w:val="28"/>
          <w:szCs w:val="24"/>
          <w:u w:val="single"/>
          <w:lang w:eastAsia="ru-RU"/>
        </w:rPr>
        <w:t>МКДОУ</w:t>
      </w:r>
      <w:r w:rsidR="00AB2CDE" w:rsidRPr="00AB2CDE">
        <w:t xml:space="preserve"> </w:t>
      </w:r>
      <w:r w:rsidR="00AB2CDE" w:rsidRPr="00AB2CDE">
        <w:rPr>
          <w:rFonts w:ascii="Times New Roman" w:eastAsia="Times New Roman" w:hAnsi="Times New Roman" w:cs="Times New Roman"/>
          <w:b/>
          <w:sz w:val="28"/>
          <w:szCs w:val="24"/>
          <w:u w:val="single"/>
          <w:lang w:eastAsia="ru-RU"/>
        </w:rPr>
        <w:t>«Детский сад с.Башлыкент»</w:t>
      </w:r>
      <w:r w:rsidR="003464A3">
        <w:rPr>
          <w:rFonts w:ascii="Times New Roman" w:eastAsia="Times New Roman" w:hAnsi="Times New Roman" w:cs="Times New Roman"/>
          <w:b/>
          <w:sz w:val="28"/>
          <w:szCs w:val="24"/>
          <w:u w:val="single"/>
          <w:lang w:eastAsia="ru-RU"/>
        </w:rPr>
        <w:t>.</w:t>
      </w:r>
      <w:r w:rsidR="005A276C" w:rsidRPr="005A276C">
        <w:rPr>
          <w:rFonts w:ascii="Times New Roman" w:eastAsia="Times New Roman" w:hAnsi="Times New Roman" w:cs="Times New Roman"/>
          <w:b/>
          <w:sz w:val="28"/>
          <w:szCs w:val="24"/>
          <w:u w:val="single"/>
          <w:lang w:eastAsia="ru-RU"/>
        </w:rPr>
        <w:t xml:space="preserve"> </w:t>
      </w:r>
    </w:p>
    <w:p w:rsidR="00913A02" w:rsidRDefault="00913A02" w:rsidP="00CD4ED2">
      <w:pPr>
        <w:spacing w:after="0" w:line="240" w:lineRule="auto"/>
        <w:ind w:right="40"/>
        <w:jc w:val="center"/>
        <w:rPr>
          <w:rFonts w:ascii="Times New Roman" w:eastAsia="Times New Roman" w:hAnsi="Times New Roman" w:cs="Times New Roman"/>
          <w:b/>
          <w:sz w:val="28"/>
          <w:szCs w:val="24"/>
          <w:u w:val="single"/>
          <w:lang w:eastAsia="ru-RU"/>
        </w:rPr>
      </w:pPr>
    </w:p>
    <w:p w:rsidR="00913A02" w:rsidRPr="00913A02" w:rsidRDefault="00913A02" w:rsidP="00913A02">
      <w:pPr>
        <w:tabs>
          <w:tab w:val="left" w:pos="1379"/>
        </w:tabs>
        <w:spacing w:after="0" w:line="240" w:lineRule="auto"/>
        <w:ind w:right="40"/>
        <w:jc w:val="both"/>
        <w:rPr>
          <w:rFonts w:ascii="Times New Roman" w:eastAsia="Times New Roman" w:hAnsi="Times New Roman" w:cs="Times New Roman"/>
          <w:sz w:val="24"/>
          <w:szCs w:val="24"/>
          <w:lang w:eastAsia="ru-RU"/>
        </w:rPr>
      </w:pPr>
      <w:r w:rsidRPr="00913A02">
        <w:rPr>
          <w:rFonts w:ascii="Times New Roman" w:eastAsia="Times New Roman" w:hAnsi="Times New Roman" w:cs="Times New Roman"/>
          <w:sz w:val="24"/>
          <w:szCs w:val="24"/>
          <w:lang w:eastAsia="ru-RU"/>
        </w:rPr>
        <w:t>Дошкольное образование  может быть получено в дошкольной организации ,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rsidR="00913A02" w:rsidRPr="00913A02" w:rsidRDefault="00913A02" w:rsidP="00913A02">
      <w:pPr>
        <w:tabs>
          <w:tab w:val="left" w:pos="1398"/>
        </w:tabs>
        <w:spacing w:after="0" w:line="240" w:lineRule="auto"/>
        <w:ind w:right="40"/>
        <w:jc w:val="both"/>
        <w:rPr>
          <w:rFonts w:ascii="Times New Roman" w:eastAsia="Times New Roman" w:hAnsi="Times New Roman" w:cs="Times New Roman"/>
          <w:sz w:val="24"/>
          <w:szCs w:val="24"/>
          <w:lang w:eastAsia="ru-RU"/>
        </w:rPr>
      </w:pPr>
      <w:r w:rsidRPr="00913A02">
        <w:rPr>
          <w:rFonts w:ascii="Times New Roman" w:eastAsia="Times New Roman" w:hAnsi="Times New Roman" w:cs="Times New Roman"/>
          <w:sz w:val="24"/>
          <w:szCs w:val="24"/>
          <w:lang w:eastAsia="ru-RU"/>
        </w:rPr>
        <w:tab/>
        <w:t>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913A02" w:rsidRPr="00913A02" w:rsidRDefault="00913A02" w:rsidP="00913A02">
      <w:pPr>
        <w:tabs>
          <w:tab w:val="left" w:pos="1374"/>
        </w:tabs>
        <w:spacing w:after="0" w:line="240" w:lineRule="auto"/>
        <w:ind w:right="40"/>
        <w:jc w:val="both"/>
        <w:rPr>
          <w:rFonts w:ascii="Times New Roman" w:eastAsia="Times New Roman" w:hAnsi="Times New Roman" w:cs="Times New Roman"/>
          <w:sz w:val="24"/>
          <w:szCs w:val="24"/>
          <w:lang w:eastAsia="ru-RU"/>
        </w:rPr>
      </w:pPr>
      <w:r w:rsidRPr="00913A02">
        <w:rPr>
          <w:rFonts w:ascii="Times New Roman" w:eastAsia="Times New Roman" w:hAnsi="Times New Roman" w:cs="Times New Roman"/>
          <w:sz w:val="24"/>
          <w:szCs w:val="24"/>
          <w:lang w:eastAsia="ru-RU"/>
        </w:rPr>
        <w:tab/>
        <w:t>При реализации образовательных программ дошкольного образования могут использоваться различные образовательные технологии, в том числе</w:t>
      </w:r>
    </w:p>
    <w:p w:rsidR="00913A02" w:rsidRPr="00913A02" w:rsidRDefault="00913A02" w:rsidP="00913A02">
      <w:pPr>
        <w:spacing w:after="0" w:line="240" w:lineRule="auto"/>
        <w:ind w:right="40"/>
        <w:jc w:val="both"/>
        <w:rPr>
          <w:rFonts w:ascii="Times New Roman" w:eastAsia="Times New Roman" w:hAnsi="Times New Roman" w:cs="Times New Roman"/>
          <w:sz w:val="24"/>
          <w:szCs w:val="24"/>
          <w:lang w:eastAsia="ru-RU"/>
        </w:rPr>
      </w:pPr>
      <w:r w:rsidRPr="00913A02">
        <w:rPr>
          <w:rFonts w:ascii="Times New Roman" w:eastAsia="Times New Roman" w:hAnsi="Times New Roman" w:cs="Times New Roman"/>
          <w:sz w:val="24"/>
          <w:szCs w:val="24"/>
          <w:lang w:eastAsia="ru-RU"/>
        </w:rPr>
        <w:t>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w:t>
      </w:r>
    </w:p>
    <w:p w:rsidR="004F0AEE" w:rsidRPr="00EB5C1C" w:rsidRDefault="004F0AEE" w:rsidP="00EB5C1C">
      <w:pPr>
        <w:spacing w:after="0" w:line="240" w:lineRule="auto"/>
        <w:ind w:right="40"/>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right="40" w:firstLine="708"/>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Формы, способы, методы и средства реализации Программы педагоги определяют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4F0AEE" w:rsidRPr="00EB5C1C" w:rsidRDefault="004F0AEE" w:rsidP="00EB5C1C">
      <w:pPr>
        <w:spacing w:after="0" w:line="240" w:lineRule="auto"/>
        <w:ind w:right="40"/>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right="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Согласно ФГОС ДО педагоги могут использовать различные </w:t>
      </w:r>
      <w:r w:rsidRPr="00EB5C1C">
        <w:rPr>
          <w:rFonts w:ascii="Times New Roman" w:eastAsia="Times New Roman" w:hAnsi="Times New Roman" w:cs="Times New Roman"/>
          <w:b/>
          <w:sz w:val="24"/>
          <w:szCs w:val="24"/>
          <w:lang w:eastAsia="ru-RU"/>
        </w:rPr>
        <w:t>формы реализации Программы</w:t>
      </w:r>
      <w:r w:rsidRPr="00EB5C1C">
        <w:rPr>
          <w:rFonts w:ascii="Times New Roman" w:eastAsia="Times New Roman" w:hAnsi="Times New Roman" w:cs="Times New Roman"/>
          <w:sz w:val="24"/>
          <w:szCs w:val="24"/>
          <w:lang w:eastAsia="ru-RU"/>
        </w:rPr>
        <w:t xml:space="preserve"> в соответствии с видом детской деятельности и возрастными особенностями детей:</w:t>
      </w:r>
    </w:p>
    <w:p w:rsidR="004F0AEE" w:rsidRPr="00EB5C1C" w:rsidRDefault="004F0AEE" w:rsidP="00EB5C1C">
      <w:pPr>
        <w:numPr>
          <w:ilvl w:val="3"/>
          <w:numId w:val="27"/>
        </w:numPr>
        <w:tabs>
          <w:tab w:val="left" w:pos="1042"/>
        </w:tabs>
        <w:spacing w:after="0" w:line="240" w:lineRule="auto"/>
        <w:ind w:lef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раннем возрасте (1</w:t>
      </w:r>
      <w:r w:rsidR="004B7287">
        <w:rPr>
          <w:rFonts w:ascii="Times New Roman" w:eastAsia="Times New Roman" w:hAnsi="Times New Roman" w:cs="Times New Roman"/>
          <w:sz w:val="24"/>
          <w:szCs w:val="24"/>
          <w:lang w:eastAsia="ru-RU"/>
        </w:rPr>
        <w:t>.5  - 3 лет</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предметная деятельность (орудийно-предметные действия - ест ложкой, пьет из кружки и другое);</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экспериментирование с материалами и веществами (песок, вода, тесто и другие);</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ситуативно-деловое общение со взрослым и эмоционально-практическое со сверстниками под руководством взрослого;</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двигательная деятельность (основные движения, общеразвивающие упражнения, простые подвижные игры); </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игровая деятельность (отобразительная и сюжетно-отобразительная игра, игры с дидактическими игрушками);</w:t>
      </w:r>
    </w:p>
    <w:p w:rsidR="004F0AEE" w:rsidRPr="00EB5C1C" w:rsidRDefault="004F0AEE" w:rsidP="00EB5C1C">
      <w:pPr>
        <w:spacing w:after="0" w:line="240" w:lineRule="auto"/>
        <w:ind w:lef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речевая (понимание речи взрослого, слушание и понимание стихов, активная</w:t>
      </w:r>
    </w:p>
    <w:p w:rsidR="004F0AEE" w:rsidRPr="00EB5C1C" w:rsidRDefault="004F0AEE" w:rsidP="00EB5C1C">
      <w:pPr>
        <w:spacing w:after="0" w:line="240" w:lineRule="auto"/>
        <w:ind w:left="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речь);</w:t>
      </w:r>
    </w:p>
    <w:p w:rsidR="004F0AEE" w:rsidRPr="00EB5C1C" w:rsidRDefault="004F0AEE" w:rsidP="00EB5C1C">
      <w:pPr>
        <w:spacing w:after="0" w:line="240" w:lineRule="auto"/>
        <w:ind w:left="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Часть 4 статьи 63 Федерального закона от 29 декабря 2012 г. № 273-ФЭ «Об образовании в Российской Федерации» (Собрание законодательства Российской Федерации, 2012, № 53, ст. 7598). Часть 2 статьи 13 Федерального закона от 29 декабря 2012 г. № 273-Ф3 «Об образовании в Российской Федерации» (Собрание законодательства Российской Федерации, 2012, № 53, ст. 7598).</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изобразительная деятельность (рисование, лепка) и конструирование из мелкого и крупного строительного материала;</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самообслуживание и элементарные трудовые действия (убирает игрушки, подметает веником, поливает цветы из лейки и другое);</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 (слушание музыки и исполнительство, музыкально- ритмические движения).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3) в дошкольном возрасте (</w:t>
      </w:r>
      <w:r w:rsidR="004B7287">
        <w:rPr>
          <w:rFonts w:ascii="Times New Roman" w:eastAsia="Times New Roman" w:hAnsi="Times New Roman" w:cs="Times New Roman"/>
          <w:sz w:val="24"/>
          <w:szCs w:val="24"/>
          <w:lang w:eastAsia="ru-RU"/>
        </w:rPr>
        <w:t xml:space="preserve">от 3 лет до </w:t>
      </w:r>
      <w:r w:rsidRPr="00EB5C1C">
        <w:rPr>
          <w:rFonts w:ascii="Times New Roman" w:eastAsia="Times New Roman" w:hAnsi="Times New Roman" w:cs="Times New Roman"/>
          <w:sz w:val="24"/>
          <w:szCs w:val="24"/>
          <w:lang w:eastAsia="ru-RU"/>
        </w:rPr>
        <w:t xml:space="preserve"> </w:t>
      </w:r>
      <w:r w:rsidR="004B7287">
        <w:rPr>
          <w:rFonts w:ascii="Times New Roman" w:eastAsia="Times New Roman" w:hAnsi="Times New Roman" w:cs="Times New Roman"/>
          <w:sz w:val="24"/>
          <w:szCs w:val="24"/>
          <w:lang w:eastAsia="ru-RU"/>
        </w:rPr>
        <w:t>7-</w:t>
      </w:r>
      <w:r w:rsidRPr="00EB5C1C">
        <w:rPr>
          <w:rFonts w:ascii="Times New Roman" w:eastAsia="Times New Roman" w:hAnsi="Times New Roman" w:cs="Times New Roman"/>
          <w:sz w:val="24"/>
          <w:szCs w:val="24"/>
          <w:lang w:eastAsia="ru-RU"/>
        </w:rPr>
        <w:t>8 лет):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игровая деятельность (сюжетно-ролевая, театрализованная, режиссерская, строительно-конструктивная, дидактическая, подвижная и другие);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общение со взрослым (ситуативно-деловое, внеситуативно-познавательное, внеситуативно-личностное) и сверстниками (ситуативно-деловое, внеситуативно- деловое);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речевая деятельность (слушание речи взрослого и сверстников, активная диалогическая и монологическая речь);</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двигательная деятельность (основные виды движений, общеразвивающие и спортивные упражнения, подвижные и элементы спортивных игр и другие);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элементарная трудовая деятельность (самообслуживание, хозяйственно- бытовой труд, труд в природе, ручной труд);</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Для достижения задач воспитания в ходе реализации Программы педагог может использовать следующие </w:t>
      </w:r>
      <w:r w:rsidRPr="00EB5C1C">
        <w:rPr>
          <w:rFonts w:ascii="Times New Roman" w:eastAsia="Times New Roman" w:hAnsi="Times New Roman" w:cs="Times New Roman"/>
          <w:b/>
          <w:sz w:val="24"/>
          <w:szCs w:val="24"/>
          <w:lang w:eastAsia="ru-RU"/>
        </w:rPr>
        <w:t>методы: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мотивации опыта поведения и деятельности (поощрение, методы развития эмоций, игры, соревнования, проектные методы).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4F0AEE" w:rsidRPr="00EB5C1C" w:rsidRDefault="004F0AEE" w:rsidP="00EB5C1C">
      <w:pPr>
        <w:numPr>
          <w:ilvl w:val="1"/>
          <w:numId w:val="35"/>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4F0AEE" w:rsidRPr="00EB5C1C" w:rsidRDefault="004F0AEE" w:rsidP="00EB5C1C">
      <w:pPr>
        <w:numPr>
          <w:ilvl w:val="1"/>
          <w:numId w:val="35"/>
        </w:numPr>
        <w:tabs>
          <w:tab w:val="left" w:pos="102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4F0AEE" w:rsidRPr="00EB5C1C" w:rsidRDefault="004F0AEE" w:rsidP="00EB5C1C">
      <w:pPr>
        <w:numPr>
          <w:ilvl w:val="1"/>
          <w:numId w:val="35"/>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метод проблемного изложения представляет собой постановку проблемы и раскрытие пути её решения в процессе организации опытов, наблюдений;</w:t>
      </w:r>
    </w:p>
    <w:p w:rsidR="004F0AEE" w:rsidRPr="00EB5C1C" w:rsidRDefault="004F0AEE" w:rsidP="00EB5C1C">
      <w:pPr>
        <w:numPr>
          <w:ilvl w:val="1"/>
          <w:numId w:val="35"/>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4F0AEE" w:rsidRPr="00EB5C1C" w:rsidRDefault="004F0AEE" w:rsidP="00EB5C1C">
      <w:pPr>
        <w:numPr>
          <w:ilvl w:val="1"/>
          <w:numId w:val="35"/>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4F0AEE" w:rsidRPr="00EB5C1C" w:rsidRDefault="004F0AEE" w:rsidP="00EB5C1C">
      <w:pPr>
        <w:tabs>
          <w:tab w:val="left" w:pos="1038"/>
        </w:tabs>
        <w:spacing w:after="0" w:line="240" w:lineRule="auto"/>
        <w:ind w:left="72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4F0AEE" w:rsidRPr="00EB5C1C" w:rsidRDefault="004F0AEE"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При реализации Программы педагоги могут использовать различные </w:t>
      </w:r>
      <w:r w:rsidRPr="00EB5C1C">
        <w:rPr>
          <w:rFonts w:ascii="Times New Roman" w:eastAsia="Times New Roman" w:hAnsi="Times New Roman" w:cs="Times New Roman"/>
          <w:b/>
          <w:sz w:val="24"/>
          <w:szCs w:val="24"/>
          <w:lang w:eastAsia="ru-RU"/>
        </w:rPr>
        <w:t>средства</w:t>
      </w:r>
      <w:r w:rsidRPr="00EB5C1C">
        <w:rPr>
          <w:rFonts w:ascii="Times New Roman" w:eastAsia="Times New Roman" w:hAnsi="Times New Roman" w:cs="Times New Roman"/>
          <w:sz w:val="24"/>
          <w:szCs w:val="24"/>
          <w:lang w:eastAsia="ru-RU"/>
        </w:rPr>
        <w:t>, представленные совокупностью материальных и идеальных объектов:</w:t>
      </w:r>
    </w:p>
    <w:p w:rsidR="004F0AEE" w:rsidRPr="00EB5C1C" w:rsidRDefault="004F0AEE" w:rsidP="00EB5C1C">
      <w:pPr>
        <w:spacing w:after="0" w:line="240" w:lineRule="auto"/>
        <w:ind w:left="720" w:right="448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демонстрационные и раздаточные; визуальные, </w:t>
      </w:r>
    </w:p>
    <w:p w:rsidR="004F0AEE" w:rsidRPr="00EB5C1C" w:rsidRDefault="004F0AEE" w:rsidP="00EB5C1C">
      <w:pPr>
        <w:spacing w:after="0" w:line="240" w:lineRule="auto"/>
        <w:ind w:left="720" w:right="448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аудийные, </w:t>
      </w:r>
    </w:p>
    <w:p w:rsidR="004F0AEE" w:rsidRPr="00EB5C1C" w:rsidRDefault="004F0AEE" w:rsidP="00EB5C1C">
      <w:pPr>
        <w:spacing w:after="0" w:line="240" w:lineRule="auto"/>
        <w:ind w:left="720" w:right="448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аудиовизуальные; </w:t>
      </w:r>
    </w:p>
    <w:p w:rsidR="004F0AEE" w:rsidRPr="00EB5C1C" w:rsidRDefault="004F0AEE" w:rsidP="00EB5C1C">
      <w:pPr>
        <w:spacing w:after="0" w:line="240" w:lineRule="auto"/>
        <w:ind w:left="720" w:right="448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естественные и искусственные; реальные и виртуальные.</w:t>
      </w:r>
    </w:p>
    <w:p w:rsidR="004F0AEE" w:rsidRPr="00EB5C1C" w:rsidRDefault="004F0AEE" w:rsidP="00EB5C1C">
      <w:pPr>
        <w:spacing w:after="0" w:line="240" w:lineRule="auto"/>
        <w:ind w:left="720" w:right="4480"/>
        <w:rPr>
          <w:rFonts w:ascii="Times New Roman" w:eastAsia="Times New Roman" w:hAnsi="Times New Roman" w:cs="Times New Roman"/>
          <w:sz w:val="24"/>
          <w:szCs w:val="24"/>
          <w:lang w:eastAsia="ru-RU"/>
        </w:rPr>
      </w:pPr>
    </w:p>
    <w:p w:rsidR="004F0AEE" w:rsidRPr="00EB5C1C" w:rsidRDefault="004F0AEE" w:rsidP="00EB5C1C">
      <w:pPr>
        <w:tabs>
          <w:tab w:val="left" w:pos="1359"/>
        </w:tabs>
        <w:spacing w:after="0" w:line="240" w:lineRule="auto"/>
        <w:ind w:right="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sz w:val="24"/>
          <w:szCs w:val="24"/>
          <w:lang w:eastAsia="ru-RU"/>
        </w:rPr>
        <w:tab/>
      </w:r>
      <w:r w:rsidRPr="00EB5C1C">
        <w:rPr>
          <w:rFonts w:ascii="Times New Roman" w:eastAsia="Times New Roman" w:hAnsi="Times New Roman" w:cs="Times New Roman"/>
          <w:b/>
          <w:sz w:val="24"/>
          <w:szCs w:val="24"/>
          <w:lang w:eastAsia="ru-RU"/>
        </w:rPr>
        <w:t>Средства, указанные выше используются для развития следующих видов деятельности детей: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двигательной (оборудование для ходьбы, бега, ползания, лазанья, прыгания, занятий с мячом и другое);</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предметной (образные и дидактические игрушки, реальные предметы и другое);</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игровой (игры, игрушки, игровое оборудование и другое); коммуникативной (дидактический материал, предметы, игрушки, видеофильмы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чтения художественной литературы (книги для детского чтения, в том числе аудиокниги, иллюстративный материал);</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трудовой (оборудование и инвентарь для всех видов труда);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продуктивной (оборудование и материалы для лепки, аппликации, рисования и конструирования);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музыкальной (детские музыкальные инструменты, дидактический материал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136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4F0AEE" w:rsidRPr="00EB5C1C" w:rsidRDefault="004F0AEE" w:rsidP="00EB5C1C">
      <w:pPr>
        <w:tabs>
          <w:tab w:val="left" w:pos="148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Вариативность форм, методов и средств реализации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При выборе форм, методов, средств реализации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ab/>
        <w:t>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p>
    <w:p w:rsidR="004F0AEE" w:rsidRDefault="00174231" w:rsidP="00174231">
      <w:pPr>
        <w:spacing w:after="0" w:line="240" w:lineRule="auto"/>
        <w:ind w:left="20" w:right="20" w:firstLine="700"/>
        <w:rPr>
          <w:rFonts w:ascii="Times New Roman" w:eastAsia="Times New Roman" w:hAnsi="Times New Roman" w:cs="Times New Roman"/>
          <w:b/>
          <w:sz w:val="28"/>
          <w:szCs w:val="24"/>
          <w:u w:val="single"/>
          <w:lang w:eastAsia="ru-RU"/>
        </w:rPr>
      </w:pPr>
      <w:r w:rsidRPr="00174231">
        <w:rPr>
          <w:rFonts w:ascii="Times New Roman" w:eastAsia="Times New Roman" w:hAnsi="Times New Roman" w:cs="Times New Roman"/>
          <w:b/>
          <w:sz w:val="28"/>
          <w:szCs w:val="24"/>
          <w:u w:val="single"/>
          <w:lang w:eastAsia="ru-RU"/>
        </w:rPr>
        <w:t>2.4.</w:t>
      </w:r>
      <w:r w:rsidR="004F0AEE" w:rsidRPr="00174231">
        <w:rPr>
          <w:rFonts w:ascii="Times New Roman" w:eastAsia="Times New Roman" w:hAnsi="Times New Roman" w:cs="Times New Roman"/>
          <w:b/>
          <w:sz w:val="28"/>
          <w:szCs w:val="24"/>
          <w:u w:val="single"/>
          <w:lang w:eastAsia="ru-RU"/>
        </w:rPr>
        <w:t>Особенности образовательной деятельности разных видов и культурных практик.</w:t>
      </w:r>
    </w:p>
    <w:p w:rsidR="00174231" w:rsidRPr="00174231" w:rsidRDefault="00174231" w:rsidP="00EB5C1C">
      <w:pPr>
        <w:spacing w:after="0" w:line="240" w:lineRule="auto"/>
        <w:ind w:left="20" w:right="20" w:firstLine="700"/>
        <w:jc w:val="both"/>
        <w:rPr>
          <w:rFonts w:ascii="Times New Roman" w:eastAsia="Times New Roman" w:hAnsi="Times New Roman" w:cs="Times New Roman"/>
          <w:b/>
          <w:sz w:val="28"/>
          <w:szCs w:val="24"/>
          <w:u w:val="single"/>
          <w:lang w:eastAsia="ru-RU"/>
        </w:rPr>
      </w:pPr>
    </w:p>
    <w:p w:rsidR="004F0AEE" w:rsidRPr="00EB5C1C" w:rsidRDefault="004F0AEE" w:rsidP="0092522B">
      <w:pPr>
        <w:tabs>
          <w:tab w:val="left" w:pos="1349"/>
        </w:tabs>
        <w:spacing w:after="0" w:line="240" w:lineRule="auto"/>
        <w:ind w:left="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Образов</w:t>
      </w:r>
      <w:r w:rsidR="00EA134B">
        <w:rPr>
          <w:rFonts w:ascii="Times New Roman" w:eastAsia="Times New Roman" w:hAnsi="Times New Roman" w:cs="Times New Roman"/>
          <w:sz w:val="24"/>
          <w:szCs w:val="24"/>
          <w:lang w:eastAsia="ru-RU"/>
        </w:rPr>
        <w:t>ательная деятельность в</w:t>
      </w:r>
      <w:r w:rsidR="00FF37FC" w:rsidRPr="00FF37FC">
        <w:t xml:space="preserve"> </w:t>
      </w:r>
      <w:r w:rsidR="00FF37FC" w:rsidRPr="00FF37FC">
        <w:rPr>
          <w:rFonts w:ascii="Times New Roman" w:eastAsia="Times New Roman" w:hAnsi="Times New Roman" w:cs="Times New Roman"/>
          <w:sz w:val="24"/>
          <w:szCs w:val="24"/>
          <w:lang w:eastAsia="ru-RU"/>
        </w:rPr>
        <w:t xml:space="preserve">МКДОУ </w:t>
      </w:r>
      <w:r w:rsidR="00AB2CDE" w:rsidRPr="00AB2CDE">
        <w:rPr>
          <w:rFonts w:ascii="Times New Roman" w:eastAsia="Times New Roman" w:hAnsi="Times New Roman" w:cs="Times New Roman"/>
          <w:sz w:val="24"/>
          <w:szCs w:val="24"/>
          <w:lang w:eastAsia="ru-RU"/>
        </w:rPr>
        <w:t>«Детский сад с.Башлыкент»</w:t>
      </w:r>
      <w:r w:rsidR="00AB2CDE">
        <w:rPr>
          <w:rFonts w:ascii="Times New Roman" w:eastAsia="Times New Roman" w:hAnsi="Times New Roman" w:cs="Times New Roman"/>
          <w:sz w:val="24"/>
          <w:szCs w:val="24"/>
          <w:lang w:eastAsia="ru-RU"/>
        </w:rPr>
        <w:t xml:space="preserve"> </w:t>
      </w:r>
      <w:r w:rsidR="003464A3" w:rsidRPr="003464A3">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включает: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образовательную деятельность, осуществляемую в процессе организации различных видов детской деятельности;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образовательную деятельность, осуществляемую в ходе режимных процессов;</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самостоятельную деятельность детей;</w:t>
      </w:r>
    </w:p>
    <w:p w:rsidR="00913A02" w:rsidRPr="00EB5C1C" w:rsidRDefault="004F0AEE" w:rsidP="00913A02">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взаимодействие с семьями детей по реализации образовательной программы ДО.</w:t>
      </w:r>
    </w:p>
    <w:p w:rsidR="004F0AEE" w:rsidRPr="00EB5C1C" w:rsidRDefault="004F0AEE" w:rsidP="00EB5C1C">
      <w:pPr>
        <w:tabs>
          <w:tab w:val="left" w:pos="135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4F0AEE" w:rsidRPr="00EB5C1C" w:rsidRDefault="004F0AEE" w:rsidP="00D47760">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1) совместная деятельность педагога с ребёнком, где, взаимодействуя с ребёнком, он выполняет функции педагога: </w:t>
      </w:r>
      <w:r w:rsidR="00D47760">
        <w:rPr>
          <w:rFonts w:ascii="Times New Roman" w:eastAsia="Times New Roman" w:hAnsi="Times New Roman" w:cs="Times New Roman"/>
          <w:sz w:val="24"/>
          <w:szCs w:val="24"/>
          <w:lang w:eastAsia="ru-RU"/>
        </w:rPr>
        <w:t>обучает ребёнка чему-то новому;</w:t>
      </w:r>
      <w:r w:rsidRPr="00EB5C1C">
        <w:rPr>
          <w:rFonts w:ascii="Times New Roman" w:eastAsia="Times New Roman" w:hAnsi="Times New Roman" w:cs="Times New Roman"/>
          <w:sz w:val="24"/>
          <w:szCs w:val="24"/>
          <w:lang w:eastAsia="ru-RU"/>
        </w:rPr>
        <w:t>совместная деятельность ребёнка с педагогом, при которой ребёнок и педагог - равноправные партнеры;</w:t>
      </w:r>
    </w:p>
    <w:p w:rsidR="004F0AEE" w:rsidRPr="00EB5C1C" w:rsidRDefault="004F0AEE" w:rsidP="00EB5C1C">
      <w:pPr>
        <w:numPr>
          <w:ilvl w:val="1"/>
          <w:numId w:val="36"/>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4F0AEE" w:rsidRPr="00EB5C1C" w:rsidRDefault="004F0AEE" w:rsidP="00EB5C1C">
      <w:pPr>
        <w:numPr>
          <w:ilvl w:val="1"/>
          <w:numId w:val="36"/>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4F0AEE" w:rsidRPr="00EB5C1C" w:rsidRDefault="004F0AEE" w:rsidP="00EB5C1C">
      <w:pPr>
        <w:numPr>
          <w:ilvl w:val="1"/>
          <w:numId w:val="36"/>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4F0AEE" w:rsidRPr="00EB5C1C" w:rsidRDefault="004F0AEE" w:rsidP="00EB5C1C">
      <w:pPr>
        <w:tabs>
          <w:tab w:val="left" w:pos="1364"/>
        </w:tabs>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w:t>
      </w:r>
      <w:r w:rsidRPr="00EB5C1C">
        <w:rPr>
          <w:rFonts w:ascii="Times New Roman" w:eastAsia="Times New Roman" w:hAnsi="Times New Roman" w:cs="Times New Roman"/>
          <w:sz w:val="24"/>
          <w:szCs w:val="24"/>
          <w:lang w:eastAsia="ru-RU"/>
        </w:rPr>
        <w:lastRenderedPageBreak/>
        <w:t>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4F0AEE" w:rsidRPr="00EB5C1C" w:rsidRDefault="004F0AEE"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 образовательном процессе игра занимает особое место, выступа</w:t>
      </w:r>
      <w:r w:rsidR="001610AB">
        <w:rPr>
          <w:rFonts w:ascii="Times New Roman" w:eastAsia="Times New Roman" w:hAnsi="Times New Roman" w:cs="Times New Roman"/>
          <w:sz w:val="24"/>
          <w:szCs w:val="24"/>
          <w:lang w:eastAsia="ru-RU"/>
        </w:rPr>
        <w:t>я как форма организации жизне</w:t>
      </w:r>
      <w:r w:rsidRPr="00EB5C1C">
        <w:rPr>
          <w:rFonts w:ascii="Times New Roman" w:eastAsia="Times New Roman" w:hAnsi="Times New Roman" w:cs="Times New Roman"/>
          <w:sz w:val="24"/>
          <w:szCs w:val="24"/>
          <w:lang w:eastAsia="ru-RU"/>
        </w:rPr>
        <w:t>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4F0AEE" w:rsidRPr="00EB5C1C" w:rsidRDefault="004F0AEE"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4F0AEE" w:rsidRPr="00EB5C1C" w:rsidRDefault="004F0AEE" w:rsidP="00EB5C1C">
      <w:pPr>
        <w:tabs>
          <w:tab w:val="left" w:pos="136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4F0AEE" w:rsidRPr="00EB5C1C" w:rsidRDefault="004F0AEE" w:rsidP="00EB5C1C">
      <w:pPr>
        <w:tabs>
          <w:tab w:val="left" w:pos="136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Образовательная деятельность, осуществляемая в утренний отрезок времени, может включать: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наблюдения за объектами и явлениями природы, трудом взрослых;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трудовые поручения и дежурства (сервировка стола к приему пищи, уход за комнатными растениями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индивидуальную работу с детьми в соответствии с задачами разных образовательных областей;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продуктивную деятельность детей по интересам детей (рисование, конструирование, лепка и другое);</w:t>
      </w:r>
    </w:p>
    <w:p w:rsidR="004F0AEE" w:rsidRPr="00EB5C1C" w:rsidRDefault="004F0AEE" w:rsidP="00EB5C1C">
      <w:pPr>
        <w:tabs>
          <w:tab w:val="left" w:pos="1498"/>
        </w:tabs>
        <w:spacing w:after="0" w:line="240" w:lineRule="auto"/>
        <w:ind w:left="7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оздоровительные и закаливающие процедуры, здоровьесберегающие</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мероприятия, двигательную деятельность (подвижные игры, гимнастика и другое). </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70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Согласно требованиям СанПиН 1.2.3685-21 в режиме дня предусмотрено время для проведения занятий.</w:t>
      </w:r>
    </w:p>
    <w:p w:rsidR="004F0AEE" w:rsidRPr="00EB5C1C" w:rsidRDefault="004F0AEE" w:rsidP="00EB5C1C">
      <w:pPr>
        <w:tabs>
          <w:tab w:val="left" w:pos="70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ab/>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Образовательная деятельность, осуществляемая во время прогулки, включает: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и спортивные упражнения, направленные на оптимизацию режима двигательной активности и укрепление здоровья детей;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экспериментирование с объектами неживой природы;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сюжетно-ролевые и конструктивные игры (с песком, со снегом, с природным материалом);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элементарную трудовую деятельность детей на участке детского сада;</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свободное общение педагога с детьми, индивидуальную работу;</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проведение спортивных праздников (при необходимости).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Образовательная деятельность, осуществляемая во вторую половину дня, может включать: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опыты и эксперименты, практико-ориентированные проекты, коллекционирование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слушание и исполнение музыкальных произведений, музыкально-ритмические движения, музыкальные игры и импровизации;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индивидуальную работу по всем видам деятельности и образовательным областям;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работу с родителями (законными представителями).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в игровой практике ребёнок проявляет себя как творческий субъект (творческая инициатива);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продуктивной - созидающий и волевой субъект (инициатива целеполагания);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познавательно-исследовательской практике - как субъект исследования (познавательная инициатива);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коммуникативной практике - как партнер по взаимодействию и собеседник (коммуникативная инициатива);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p>
    <w:p w:rsidR="004B7287" w:rsidRPr="00174231" w:rsidRDefault="004B7287"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4F0AEE" w:rsidRPr="00174231" w:rsidRDefault="00174231" w:rsidP="00EB5C1C">
      <w:pPr>
        <w:spacing w:after="0" w:line="240" w:lineRule="auto"/>
        <w:ind w:left="20" w:firstLine="700"/>
        <w:jc w:val="both"/>
        <w:rPr>
          <w:rFonts w:ascii="Times New Roman" w:eastAsia="Times New Roman" w:hAnsi="Times New Roman" w:cs="Times New Roman"/>
          <w:b/>
          <w:sz w:val="28"/>
          <w:szCs w:val="24"/>
          <w:u w:val="single"/>
          <w:lang w:eastAsia="ru-RU"/>
        </w:rPr>
      </w:pPr>
      <w:r w:rsidRPr="00174231">
        <w:rPr>
          <w:rFonts w:ascii="Times New Roman" w:eastAsia="Times New Roman" w:hAnsi="Times New Roman" w:cs="Times New Roman"/>
          <w:b/>
          <w:sz w:val="28"/>
          <w:szCs w:val="24"/>
          <w:u w:val="single"/>
          <w:lang w:eastAsia="ru-RU"/>
        </w:rPr>
        <w:t xml:space="preserve">2.5. </w:t>
      </w:r>
      <w:r w:rsidR="004F0AEE" w:rsidRPr="00174231">
        <w:rPr>
          <w:rFonts w:ascii="Times New Roman" w:eastAsia="Times New Roman" w:hAnsi="Times New Roman" w:cs="Times New Roman"/>
          <w:b/>
          <w:sz w:val="28"/>
          <w:szCs w:val="24"/>
          <w:u w:val="single"/>
          <w:lang w:eastAsia="ru-RU"/>
        </w:rPr>
        <w:t>Способы и направления поддержки детской инициативы.</w:t>
      </w: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как уверенность в себе, чувство защищенности, комфорта, положительного самоощущения.</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Наиболее благоприятными отрезками времени для организации свободной самостоятельной деятельности детей является утро, когда ребёнок приходит в детский сад  и вторая половина дня.</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Любая деятельность ребёнка в ДОО может протекать в форме самостоятельной инициативной деятельности, например:</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самостоятельная исследовательская деятельность и экспериментирование;</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свободные сюжетно-ролевые, театрализованные, режиссерские игры;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игры - импровизации и музыкальные игры;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речевые и словесные игры, игры с буквами, слогами, звуками;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логические игры, развивающие игры математического содержания;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самостоятельная деятельность в книжном уголке;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самостоятельная изобразительная деятельность, конструирование;</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самостоятельная двигательная деятельность, подвижные игры, выполнение ритмических и танцевальных движений.</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Для поддержки детской инициативы педагог должен учитывать следующие  </w:t>
      </w:r>
      <w:r w:rsidRPr="00EB5C1C">
        <w:rPr>
          <w:rFonts w:ascii="Times New Roman" w:eastAsia="Times New Roman" w:hAnsi="Times New Roman" w:cs="Times New Roman"/>
          <w:b/>
          <w:sz w:val="24"/>
          <w:szCs w:val="24"/>
          <w:lang w:eastAsia="ru-RU"/>
        </w:rPr>
        <w:t>условия:</w:t>
      </w:r>
    </w:p>
    <w:p w:rsidR="004F0AEE" w:rsidRPr="00EB5C1C" w:rsidRDefault="004F0AEE" w:rsidP="00EB5C1C">
      <w:pPr>
        <w:numPr>
          <w:ilvl w:val="1"/>
          <w:numId w:val="37"/>
        </w:numPr>
        <w:tabs>
          <w:tab w:val="left" w:pos="1028"/>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4F0AEE" w:rsidRPr="00EB5C1C" w:rsidRDefault="004F0AEE" w:rsidP="00EB5C1C">
      <w:pPr>
        <w:numPr>
          <w:ilvl w:val="1"/>
          <w:numId w:val="37"/>
        </w:numPr>
        <w:tabs>
          <w:tab w:val="left" w:pos="1038"/>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4F0AEE" w:rsidRPr="00EB5C1C" w:rsidRDefault="004F0AEE" w:rsidP="00EB5C1C">
      <w:pPr>
        <w:numPr>
          <w:ilvl w:val="1"/>
          <w:numId w:val="37"/>
        </w:numPr>
        <w:tabs>
          <w:tab w:val="left" w:pos="1028"/>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4F0AEE" w:rsidRPr="00EB5C1C" w:rsidRDefault="004F0AEE" w:rsidP="00EB5C1C">
      <w:pPr>
        <w:numPr>
          <w:ilvl w:val="1"/>
          <w:numId w:val="37"/>
        </w:numPr>
        <w:tabs>
          <w:tab w:val="left" w:pos="1038"/>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поощрять проявление детской инициативы в течение всего дня пребывания ребёнка в детском саду, используя приемы поддержки, одобрения, похвалы;</w:t>
      </w:r>
    </w:p>
    <w:p w:rsidR="004F0AEE" w:rsidRPr="00EB5C1C" w:rsidRDefault="004F0AEE" w:rsidP="00EB5C1C">
      <w:pPr>
        <w:numPr>
          <w:ilvl w:val="1"/>
          <w:numId w:val="37"/>
        </w:numPr>
        <w:tabs>
          <w:tab w:val="left" w:pos="1038"/>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4F0AEE" w:rsidRPr="00EB5C1C" w:rsidRDefault="004F0AEE" w:rsidP="00EB5C1C">
      <w:pPr>
        <w:numPr>
          <w:ilvl w:val="1"/>
          <w:numId w:val="37"/>
        </w:numPr>
        <w:tabs>
          <w:tab w:val="left" w:pos="1033"/>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4F0AEE" w:rsidRPr="00EB5C1C" w:rsidRDefault="004F0AEE" w:rsidP="00EB5C1C">
      <w:pPr>
        <w:numPr>
          <w:ilvl w:val="1"/>
          <w:numId w:val="37"/>
        </w:numPr>
        <w:tabs>
          <w:tab w:val="left" w:pos="1042"/>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4F0AEE" w:rsidRPr="00EB5C1C" w:rsidRDefault="004F0AEE" w:rsidP="00EB5C1C">
      <w:pPr>
        <w:numPr>
          <w:ilvl w:val="1"/>
          <w:numId w:val="37"/>
        </w:numPr>
        <w:tabs>
          <w:tab w:val="left" w:pos="1023"/>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4F0AEE" w:rsidRPr="00EB5C1C" w:rsidRDefault="004F0AEE" w:rsidP="00EB5C1C">
      <w:pPr>
        <w:tabs>
          <w:tab w:val="left" w:pos="1023"/>
        </w:tabs>
        <w:spacing w:after="0" w:line="240" w:lineRule="auto"/>
        <w:ind w:left="740" w:right="40"/>
        <w:jc w:val="both"/>
        <w:rPr>
          <w:rFonts w:ascii="Times New Roman" w:eastAsia="Times New Roman" w:hAnsi="Times New Roman" w:cs="Times New Roman"/>
          <w:sz w:val="24"/>
          <w:szCs w:val="24"/>
          <w:lang w:eastAsia="ru-RU"/>
        </w:rPr>
      </w:pPr>
    </w:p>
    <w:p w:rsidR="004F0AEE" w:rsidRPr="00EB5C1C" w:rsidRDefault="004F0AEE" w:rsidP="00EB5C1C">
      <w:pPr>
        <w:tabs>
          <w:tab w:val="left" w:pos="1364"/>
        </w:tabs>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4F0AEE" w:rsidRPr="00EB5C1C" w:rsidRDefault="004F0AEE" w:rsidP="00EB5C1C">
      <w:pPr>
        <w:tabs>
          <w:tab w:val="left" w:pos="1364"/>
        </w:tabs>
        <w:spacing w:after="0" w:line="240" w:lineRule="auto"/>
        <w:ind w:left="20"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136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p>
    <w:p w:rsidR="004F0AEE" w:rsidRPr="00EB5C1C" w:rsidRDefault="004F0AEE" w:rsidP="00EB5C1C">
      <w:pPr>
        <w:tabs>
          <w:tab w:val="left" w:pos="1374"/>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4F0AEE" w:rsidRPr="00EB5C1C" w:rsidRDefault="004F0AEE" w:rsidP="00EB5C1C">
      <w:pPr>
        <w:tabs>
          <w:tab w:val="left" w:pos="1354"/>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Для поддержки детской инициативы педагогу рекомендуется использовать ряд </w:t>
      </w:r>
      <w:r w:rsidRPr="00EB5C1C">
        <w:rPr>
          <w:rFonts w:ascii="Times New Roman" w:eastAsia="Times New Roman" w:hAnsi="Times New Roman" w:cs="Times New Roman"/>
          <w:b/>
          <w:sz w:val="24"/>
          <w:szCs w:val="24"/>
          <w:lang w:eastAsia="ru-RU"/>
        </w:rPr>
        <w:t>способов и приемов</w:t>
      </w:r>
      <w:r w:rsidRPr="00EB5C1C">
        <w:rPr>
          <w:rFonts w:ascii="Times New Roman" w:eastAsia="Times New Roman" w:hAnsi="Times New Roman" w:cs="Times New Roman"/>
          <w:sz w:val="24"/>
          <w:szCs w:val="24"/>
          <w:lang w:eastAsia="ru-RU"/>
        </w:rPr>
        <w:t>.</w:t>
      </w:r>
    </w:p>
    <w:p w:rsidR="004F0AEE" w:rsidRPr="00EB5C1C" w:rsidRDefault="004F0AEE" w:rsidP="00EB5C1C">
      <w:pPr>
        <w:numPr>
          <w:ilvl w:val="1"/>
          <w:numId w:val="38"/>
        </w:numPr>
        <w:tabs>
          <w:tab w:val="left" w:pos="1551"/>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Не</w:t>
      </w:r>
      <w:r w:rsidRPr="00EB5C1C">
        <w:rPr>
          <w:rFonts w:ascii="Times New Roman" w:eastAsia="Times New Roman" w:hAnsi="Times New Roman" w:cs="Times New Roman"/>
          <w:sz w:val="24"/>
          <w:szCs w:val="24"/>
          <w:lang w:eastAsia="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4F0AEE" w:rsidRPr="00EB5C1C" w:rsidRDefault="004F0AEE" w:rsidP="00EB5C1C">
      <w:pPr>
        <w:numPr>
          <w:ilvl w:val="1"/>
          <w:numId w:val="38"/>
        </w:numPr>
        <w:tabs>
          <w:tab w:val="left" w:pos="1042"/>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4F0AEE" w:rsidRPr="00EB5C1C" w:rsidRDefault="004F0AEE" w:rsidP="00EB5C1C">
      <w:pPr>
        <w:numPr>
          <w:ilvl w:val="1"/>
          <w:numId w:val="38"/>
        </w:numPr>
        <w:tabs>
          <w:tab w:val="left" w:pos="1042"/>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4F0AEE" w:rsidRPr="00EB5C1C" w:rsidRDefault="004F0AEE" w:rsidP="00EB5C1C">
      <w:pPr>
        <w:numPr>
          <w:ilvl w:val="1"/>
          <w:numId w:val="38"/>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4F0AEE" w:rsidRPr="00EB5C1C" w:rsidRDefault="004F0AEE" w:rsidP="00EB5C1C">
      <w:pPr>
        <w:numPr>
          <w:ilvl w:val="1"/>
          <w:numId w:val="38"/>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4F0AEE" w:rsidRDefault="00174231" w:rsidP="00174231">
      <w:pPr>
        <w:spacing w:after="0" w:line="240" w:lineRule="auto"/>
        <w:ind w:left="20" w:right="20" w:firstLine="700"/>
        <w:rPr>
          <w:rFonts w:ascii="Times New Roman" w:eastAsia="Times New Roman" w:hAnsi="Times New Roman" w:cs="Times New Roman"/>
          <w:b/>
          <w:sz w:val="28"/>
          <w:szCs w:val="24"/>
          <w:u w:val="single"/>
          <w:lang w:eastAsia="ru-RU"/>
        </w:rPr>
      </w:pPr>
      <w:r>
        <w:rPr>
          <w:rFonts w:ascii="Times New Roman" w:eastAsia="Times New Roman" w:hAnsi="Times New Roman" w:cs="Times New Roman"/>
          <w:b/>
          <w:sz w:val="28"/>
          <w:szCs w:val="24"/>
          <w:u w:val="single"/>
          <w:lang w:eastAsia="ru-RU"/>
        </w:rPr>
        <w:lastRenderedPageBreak/>
        <w:t xml:space="preserve">2.6. </w:t>
      </w:r>
      <w:r w:rsidR="004F0AEE" w:rsidRPr="00174231">
        <w:rPr>
          <w:rFonts w:ascii="Times New Roman" w:eastAsia="Times New Roman" w:hAnsi="Times New Roman" w:cs="Times New Roman"/>
          <w:b/>
          <w:sz w:val="28"/>
          <w:szCs w:val="24"/>
          <w:u w:val="single"/>
          <w:lang w:eastAsia="ru-RU"/>
        </w:rPr>
        <w:t>Особенности взаимодействия педагогического коллектива с семьями обучающихся.</w:t>
      </w:r>
    </w:p>
    <w:p w:rsidR="00174231" w:rsidRPr="00174231" w:rsidRDefault="00174231" w:rsidP="00174231">
      <w:pPr>
        <w:spacing w:after="0" w:line="240" w:lineRule="auto"/>
        <w:ind w:left="20" w:right="20" w:firstLine="700"/>
        <w:rPr>
          <w:rFonts w:ascii="Times New Roman" w:eastAsia="Times New Roman" w:hAnsi="Times New Roman" w:cs="Times New Roman"/>
          <w:b/>
          <w:sz w:val="28"/>
          <w:szCs w:val="24"/>
          <w:u w:val="single"/>
          <w:lang w:eastAsia="ru-RU"/>
        </w:rPr>
      </w:pPr>
    </w:p>
    <w:p w:rsidR="004F0AEE" w:rsidRPr="00EB5C1C" w:rsidRDefault="004F0AEE" w:rsidP="0092522B">
      <w:pPr>
        <w:tabs>
          <w:tab w:val="left" w:pos="1345"/>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Главными </w:t>
      </w:r>
      <w:r w:rsidRPr="00EB5C1C">
        <w:rPr>
          <w:rFonts w:ascii="Times New Roman" w:eastAsia="Times New Roman" w:hAnsi="Times New Roman" w:cs="Times New Roman"/>
          <w:b/>
          <w:sz w:val="24"/>
          <w:szCs w:val="24"/>
          <w:lang w:eastAsia="ru-RU"/>
        </w:rPr>
        <w:t xml:space="preserve">целями </w:t>
      </w:r>
      <w:r w:rsidRPr="00EB5C1C">
        <w:rPr>
          <w:rFonts w:ascii="Times New Roman" w:eastAsia="Times New Roman" w:hAnsi="Times New Roman" w:cs="Times New Roman"/>
          <w:sz w:val="24"/>
          <w:szCs w:val="24"/>
          <w:lang w:eastAsia="ru-RU"/>
        </w:rPr>
        <w:t>взаимодействия педагогическог</w:t>
      </w:r>
      <w:r w:rsidR="0015630F">
        <w:rPr>
          <w:rFonts w:ascii="Times New Roman" w:eastAsia="Times New Roman" w:hAnsi="Times New Roman" w:cs="Times New Roman"/>
          <w:sz w:val="24"/>
          <w:szCs w:val="24"/>
          <w:lang w:eastAsia="ru-RU"/>
        </w:rPr>
        <w:t>о коллектива</w:t>
      </w:r>
      <w:r w:rsidR="003748D3" w:rsidRPr="003748D3">
        <w:t xml:space="preserve"> </w:t>
      </w:r>
      <w:r w:rsidR="003464A3">
        <w:rPr>
          <w:rFonts w:ascii="Times New Roman" w:eastAsia="Times New Roman" w:hAnsi="Times New Roman" w:cs="Times New Roman"/>
          <w:sz w:val="24"/>
          <w:szCs w:val="24"/>
          <w:lang w:eastAsia="ru-RU"/>
        </w:rPr>
        <w:t xml:space="preserve">  ДОО</w:t>
      </w:r>
      <w:r w:rsidR="00FF37FC">
        <w:rPr>
          <w:rFonts w:ascii="Times New Roman" w:eastAsia="Times New Roman" w:hAnsi="Times New Roman" w:cs="Times New Roman"/>
          <w:sz w:val="24"/>
          <w:szCs w:val="24"/>
          <w:lang w:eastAsia="ru-RU"/>
        </w:rPr>
        <w:t xml:space="preserve"> </w:t>
      </w:r>
      <w:r w:rsidR="003748D3">
        <w:rPr>
          <w:rFonts w:ascii="Times New Roman" w:eastAsia="Times New Roman" w:hAnsi="Times New Roman" w:cs="Times New Roman"/>
          <w:sz w:val="24"/>
          <w:szCs w:val="24"/>
          <w:lang w:eastAsia="ru-RU"/>
        </w:rPr>
        <w:t xml:space="preserve"> </w:t>
      </w:r>
      <w:r w:rsidR="00F23254">
        <w:rPr>
          <w:rFonts w:ascii="Times New Roman" w:hAnsi="Times New Roman" w:cs="Times New Roman"/>
          <w:sz w:val="24"/>
          <w:szCs w:val="24"/>
          <w:lang w:eastAsia="ru-RU"/>
        </w:rPr>
        <w:t>,</w:t>
      </w:r>
      <w:r w:rsidRPr="00EB5C1C">
        <w:rPr>
          <w:rFonts w:ascii="Times New Roman" w:eastAsia="Times New Roman" w:hAnsi="Times New Roman" w:cs="Times New Roman"/>
          <w:sz w:val="24"/>
          <w:szCs w:val="24"/>
          <w:lang w:eastAsia="ru-RU"/>
        </w:rPr>
        <w:t>с семьями обучающихся дошкольного возраста являются: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-обеспечение единства подходов к воспитанию и обучению детей в условиях ДОО и семьи; повышение воспитательного потенциала семьи.</w:t>
      </w:r>
    </w:p>
    <w:p w:rsidR="004F0AEE" w:rsidRPr="00EB5C1C" w:rsidRDefault="00D555EB" w:rsidP="00EB5C1C">
      <w:pPr>
        <w:tabs>
          <w:tab w:val="left" w:pos="136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Эта </w:t>
      </w:r>
      <w:r w:rsidR="004F0AEE" w:rsidRPr="00EB5C1C">
        <w:rPr>
          <w:rFonts w:ascii="Times New Roman" w:eastAsia="Times New Roman" w:hAnsi="Times New Roman" w:cs="Times New Roman"/>
          <w:sz w:val="24"/>
          <w:szCs w:val="24"/>
          <w:lang w:eastAsia="ru-RU"/>
        </w:rPr>
        <w:t>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4F0AEE" w:rsidRPr="00EB5C1C" w:rsidRDefault="004F0AEE" w:rsidP="00EB5C1C">
      <w:pPr>
        <w:tabs>
          <w:tab w:val="left" w:pos="1344"/>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Достижение этих целей должно осуществляться через решение </w:t>
      </w:r>
      <w:r w:rsidRPr="00EB5C1C">
        <w:rPr>
          <w:rFonts w:ascii="Times New Roman" w:eastAsia="Times New Roman" w:hAnsi="Times New Roman" w:cs="Times New Roman"/>
          <w:b/>
          <w:sz w:val="24"/>
          <w:szCs w:val="24"/>
          <w:lang w:eastAsia="ru-RU"/>
        </w:rPr>
        <w:t>основных задач</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4F0AEE" w:rsidRPr="00EB5C1C" w:rsidRDefault="004F0AEE" w:rsidP="00EB5C1C">
      <w:pPr>
        <w:numPr>
          <w:ilvl w:val="1"/>
          <w:numId w:val="39"/>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4F0AEE" w:rsidRPr="00EB5C1C" w:rsidRDefault="004F0AEE" w:rsidP="00EB5C1C">
      <w:pPr>
        <w:numPr>
          <w:ilvl w:val="1"/>
          <w:numId w:val="39"/>
        </w:numPr>
        <w:tabs>
          <w:tab w:val="left" w:pos="102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способствование развитию ответственного и осознанного родительства как базовой основы благополучия семьи;</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5)вовлечение родителей (законных представителей) в образовательный процесс.</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p>
    <w:p w:rsidR="004F0AEE" w:rsidRPr="00EE608C" w:rsidRDefault="004F0AEE" w:rsidP="00EB5C1C">
      <w:pPr>
        <w:autoSpaceDE w:val="0"/>
        <w:autoSpaceDN w:val="0"/>
        <w:adjustRightInd w:val="0"/>
        <w:spacing w:after="0" w:line="240" w:lineRule="auto"/>
        <w:ind w:firstLine="708"/>
        <w:rPr>
          <w:rFonts w:ascii="Times New Roman" w:eastAsia="Calibri" w:hAnsi="Times New Roman" w:cs="Times New Roman"/>
          <w:sz w:val="24"/>
          <w:szCs w:val="24"/>
        </w:rPr>
      </w:pPr>
      <w:r w:rsidRPr="00EE608C">
        <w:rPr>
          <w:rFonts w:ascii="Times New Roman" w:eastAsia="Calibri" w:hAnsi="Times New Roman" w:cs="Times New Roman"/>
          <w:sz w:val="24"/>
          <w:szCs w:val="24"/>
        </w:rPr>
        <w:t xml:space="preserve">Взаимодействие с родителями (законными представителями) по </w:t>
      </w:r>
      <w:r w:rsidRPr="00EE608C">
        <w:rPr>
          <w:rFonts w:ascii="Times New Roman" w:eastAsia="Times New Roman" w:hAnsi="Times New Roman" w:cs="Times New Roman"/>
          <w:sz w:val="24"/>
          <w:szCs w:val="24"/>
          <w:lang w:eastAsia="ru-RU"/>
        </w:rPr>
        <w:t>вопросам образования ребёнка происходит через непосредственное вовлечение их в образовательную деятельность, посредством создания образовательных проектов</w:t>
      </w:r>
      <w:r w:rsidRPr="00EE608C">
        <w:rPr>
          <w:rFonts w:ascii="Times New Roman" w:eastAsia="Calibri" w:hAnsi="Times New Roman" w:cs="Times New Roman"/>
          <w:sz w:val="24"/>
          <w:szCs w:val="24"/>
        </w:rPr>
        <w:t xml:space="preserve">  совместно с семьёй,  на основе выявления потребностей и поддержки образовательных инициатив семьи. </w:t>
      </w:r>
    </w:p>
    <w:p w:rsidR="004F0AEE" w:rsidRPr="00EE608C" w:rsidRDefault="004F0AEE" w:rsidP="00EB5C1C">
      <w:pPr>
        <w:autoSpaceDE w:val="0"/>
        <w:autoSpaceDN w:val="0"/>
        <w:adjustRightInd w:val="0"/>
        <w:spacing w:after="0" w:line="240" w:lineRule="auto"/>
        <w:ind w:firstLine="708"/>
        <w:rPr>
          <w:rFonts w:ascii="Times New Roman" w:eastAsia="Calibri" w:hAnsi="Times New Roman" w:cs="Times New Roman"/>
          <w:sz w:val="24"/>
          <w:szCs w:val="24"/>
        </w:rPr>
      </w:pPr>
      <w:r w:rsidRPr="00EE608C">
        <w:rPr>
          <w:rFonts w:ascii="Times New Roman" w:eastAsia="Calibri" w:hAnsi="Times New Roman" w:cs="Times New Roman"/>
          <w:sz w:val="24"/>
          <w:szCs w:val="24"/>
        </w:rPr>
        <w:t>Эффективное взаимодействи</w:t>
      </w:r>
      <w:r w:rsidR="003464A3">
        <w:rPr>
          <w:rFonts w:ascii="Times New Roman" w:eastAsia="Calibri" w:hAnsi="Times New Roman" w:cs="Times New Roman"/>
          <w:sz w:val="24"/>
          <w:szCs w:val="24"/>
        </w:rPr>
        <w:t>е педагогического коллектива ДОО</w:t>
      </w:r>
      <w:r w:rsidRPr="00EE608C">
        <w:rPr>
          <w:rFonts w:ascii="Times New Roman" w:eastAsia="Calibri" w:hAnsi="Times New Roman" w:cs="Times New Roman"/>
          <w:sz w:val="24"/>
          <w:szCs w:val="24"/>
        </w:rPr>
        <w:t xml:space="preserve"> и семьи возможно только при соблюдении комплекса </w:t>
      </w:r>
      <w:r w:rsidRPr="00837227">
        <w:rPr>
          <w:rFonts w:ascii="Times New Roman" w:eastAsia="Calibri" w:hAnsi="Times New Roman" w:cs="Times New Roman"/>
          <w:bCs/>
          <w:sz w:val="24"/>
          <w:szCs w:val="24"/>
        </w:rPr>
        <w:t xml:space="preserve">условий: </w:t>
      </w:r>
    </w:p>
    <w:p w:rsidR="004F0AEE" w:rsidRPr="00EE608C" w:rsidRDefault="008B2E9F" w:rsidP="00EB5C1C">
      <w:pPr>
        <w:autoSpaceDE w:val="0"/>
        <w:autoSpaceDN w:val="0"/>
        <w:adjustRightInd w:val="0"/>
        <w:spacing w:after="36"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F0AEE" w:rsidRPr="00EE608C">
        <w:rPr>
          <w:rFonts w:ascii="Times New Roman" w:eastAsia="Calibri" w:hAnsi="Times New Roman" w:cs="Times New Roman"/>
          <w:sz w:val="24"/>
          <w:szCs w:val="24"/>
        </w:rPr>
        <w:t>социально-правовые: построение всей работы основывается на федеральных, региональных, муниципальных нормативно-правовых д</w:t>
      </w:r>
      <w:r w:rsidR="0015630F">
        <w:rPr>
          <w:rFonts w:ascii="Times New Roman" w:eastAsia="Calibri" w:hAnsi="Times New Roman" w:cs="Times New Roman"/>
          <w:sz w:val="24"/>
          <w:szCs w:val="24"/>
        </w:rPr>
        <w:t xml:space="preserve">окументах, а также с Уставом </w:t>
      </w:r>
      <w:r w:rsidR="003464A3">
        <w:rPr>
          <w:rFonts w:ascii="Times New Roman" w:eastAsia="Calibri" w:hAnsi="Times New Roman" w:cs="Times New Roman"/>
          <w:sz w:val="24"/>
          <w:szCs w:val="24"/>
        </w:rPr>
        <w:t>ДОО</w:t>
      </w:r>
      <w:r w:rsidR="003748D3">
        <w:rPr>
          <w:rFonts w:ascii="Times New Roman" w:eastAsia="Calibri" w:hAnsi="Times New Roman" w:cs="Times New Roman"/>
          <w:sz w:val="24"/>
          <w:szCs w:val="24"/>
        </w:rPr>
        <w:t xml:space="preserve"> </w:t>
      </w:r>
      <w:r w:rsidR="005B3F3F">
        <w:rPr>
          <w:rFonts w:ascii="Times New Roman" w:eastAsia="Calibri" w:hAnsi="Times New Roman" w:cs="Times New Roman"/>
          <w:sz w:val="24"/>
          <w:szCs w:val="24"/>
        </w:rPr>
        <w:t xml:space="preserve"> </w:t>
      </w:r>
      <w:r w:rsidR="004F0AEE" w:rsidRPr="00EE608C">
        <w:rPr>
          <w:rFonts w:ascii="Times New Roman" w:eastAsia="Calibri" w:hAnsi="Times New Roman" w:cs="Times New Roman"/>
          <w:sz w:val="24"/>
          <w:szCs w:val="24"/>
        </w:rPr>
        <w:t xml:space="preserve">договорами сотрудничества, регламентирующими и определяющими функции, права и обязанности семьи и дошкольного образовательного учреждения; </w:t>
      </w:r>
    </w:p>
    <w:p w:rsidR="004F0AEE" w:rsidRPr="00EE608C" w:rsidRDefault="008B2E9F" w:rsidP="00EB5C1C">
      <w:pPr>
        <w:autoSpaceDE w:val="0"/>
        <w:autoSpaceDN w:val="0"/>
        <w:adjustRightInd w:val="0"/>
        <w:spacing w:after="36"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F0AEE" w:rsidRPr="00EE608C">
        <w:rPr>
          <w:rFonts w:ascii="Times New Roman" w:eastAsia="Calibri" w:hAnsi="Times New Roman" w:cs="Times New Roman"/>
          <w:sz w:val="24"/>
          <w:szCs w:val="24"/>
        </w:rPr>
        <w:t>информационно-коммуникативные: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w:t>
      </w:r>
      <w:r w:rsidR="003464A3">
        <w:rPr>
          <w:rFonts w:ascii="Times New Roman" w:eastAsia="Calibri" w:hAnsi="Times New Roman" w:cs="Times New Roman"/>
          <w:sz w:val="24"/>
          <w:szCs w:val="24"/>
        </w:rPr>
        <w:t>езопасности его пребывания в ДОО</w:t>
      </w:r>
      <w:r w:rsidR="004F0AEE" w:rsidRPr="00EE608C">
        <w:rPr>
          <w:rFonts w:ascii="Times New Roman" w:eastAsia="Calibri" w:hAnsi="Times New Roman" w:cs="Times New Roman"/>
          <w:sz w:val="24"/>
          <w:szCs w:val="24"/>
        </w:rPr>
        <w:t xml:space="preserve">; </w:t>
      </w:r>
    </w:p>
    <w:p w:rsidR="004F0AEE" w:rsidRPr="00EE608C" w:rsidRDefault="008B2E9F" w:rsidP="00EB5C1C">
      <w:pPr>
        <w:autoSpaceDE w:val="0"/>
        <w:autoSpaceDN w:val="0"/>
        <w:adjustRightInd w:val="0"/>
        <w:spacing w:after="36"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F0AEE" w:rsidRPr="00EE608C">
        <w:rPr>
          <w:rFonts w:ascii="Times New Roman" w:eastAsia="Calibri" w:hAnsi="Times New Roman" w:cs="Times New Roman"/>
          <w:sz w:val="24"/>
          <w:szCs w:val="24"/>
        </w:rPr>
        <w:t>перспективно-целевые: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индивидуальных проектов, программ и выбо</w:t>
      </w:r>
      <w:r w:rsidR="003464A3">
        <w:rPr>
          <w:rFonts w:ascii="Times New Roman" w:eastAsia="Calibri" w:hAnsi="Times New Roman" w:cs="Times New Roman"/>
          <w:sz w:val="24"/>
          <w:szCs w:val="24"/>
        </w:rPr>
        <w:t>ре точек пересечения семьи и ДОО</w:t>
      </w:r>
      <w:r w:rsidR="004F0AEE" w:rsidRPr="00EE608C">
        <w:rPr>
          <w:rFonts w:ascii="Times New Roman" w:eastAsia="Calibri" w:hAnsi="Times New Roman" w:cs="Times New Roman"/>
          <w:sz w:val="24"/>
          <w:szCs w:val="24"/>
        </w:rPr>
        <w:t xml:space="preserve"> в интересах развития ребенка; </w:t>
      </w:r>
    </w:p>
    <w:p w:rsidR="004F0AEE" w:rsidRPr="00EB5C1C" w:rsidRDefault="008B2E9F" w:rsidP="00EB5C1C">
      <w:pPr>
        <w:autoSpaceDE w:val="0"/>
        <w:autoSpaceDN w:val="0"/>
        <w:adjustRightInd w:val="0"/>
        <w:spacing w:after="0"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 </w:t>
      </w:r>
      <w:r w:rsidR="004F0AEE" w:rsidRPr="00EE608C">
        <w:rPr>
          <w:rFonts w:ascii="Times New Roman" w:eastAsia="Calibri" w:hAnsi="Times New Roman" w:cs="Times New Roman"/>
          <w:sz w:val="24"/>
          <w:szCs w:val="24"/>
        </w:rPr>
        <w:t>стимулирующие: взаимодействие семьи и дошкольного образовательного учреждения строится на результатах изучения запросов семьи</w:t>
      </w:r>
      <w:r w:rsidR="004F0AEE" w:rsidRPr="00EB5C1C">
        <w:rPr>
          <w:rFonts w:ascii="Times New Roman" w:eastAsia="Calibri" w:hAnsi="Times New Roman" w:cs="Times New Roman"/>
          <w:color w:val="FF0000"/>
          <w:sz w:val="24"/>
          <w:szCs w:val="24"/>
        </w:rPr>
        <w:t xml:space="preserve">. </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Построение взаимодействия с родителями (законными представителями) должно придерживаться следующих </w:t>
      </w:r>
      <w:r w:rsidRPr="00EB5C1C">
        <w:rPr>
          <w:rFonts w:ascii="Times New Roman" w:eastAsia="Times New Roman" w:hAnsi="Times New Roman" w:cs="Times New Roman"/>
          <w:b/>
          <w:sz w:val="24"/>
          <w:szCs w:val="24"/>
          <w:lang w:eastAsia="ru-RU"/>
        </w:rPr>
        <w:t>принципов</w:t>
      </w:r>
      <w:r w:rsidRPr="00EB5C1C">
        <w:rPr>
          <w:rFonts w:ascii="Times New Roman" w:eastAsia="Times New Roman" w:hAnsi="Times New Roman" w:cs="Times New Roman"/>
          <w:sz w:val="24"/>
          <w:szCs w:val="24"/>
          <w:lang w:eastAsia="ru-RU"/>
        </w:rPr>
        <w:t>:</w:t>
      </w:r>
    </w:p>
    <w:p w:rsidR="004F0AEE" w:rsidRPr="00EB5C1C" w:rsidRDefault="004F0AEE" w:rsidP="00EB5C1C">
      <w:pPr>
        <w:numPr>
          <w:ilvl w:val="2"/>
          <w:numId w:val="39"/>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w:t>
      </w:r>
      <w:r w:rsidRPr="00EB5C1C">
        <w:rPr>
          <w:rFonts w:ascii="Times New Roman" w:eastAsia="Times New Roman" w:hAnsi="Times New Roman" w:cs="Times New Roman"/>
          <w:sz w:val="24"/>
          <w:szCs w:val="24"/>
          <w:lang w:eastAsia="ru-RU"/>
        </w:rPr>
        <w:lastRenderedPageBreak/>
        <w:t>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4F0AEE" w:rsidRPr="00EB5C1C" w:rsidRDefault="004F0AEE" w:rsidP="00EB5C1C">
      <w:pPr>
        <w:numPr>
          <w:ilvl w:val="2"/>
          <w:numId w:val="39"/>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4F0AEE" w:rsidRPr="00EB5C1C" w:rsidRDefault="004F0AEE" w:rsidP="00EB5C1C">
      <w:pPr>
        <w:numPr>
          <w:ilvl w:val="2"/>
          <w:numId w:val="39"/>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4F0AEE" w:rsidRPr="00EB5C1C" w:rsidRDefault="004F0AEE" w:rsidP="00EB5C1C">
      <w:pPr>
        <w:numPr>
          <w:ilvl w:val="2"/>
          <w:numId w:val="39"/>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4F0AEE" w:rsidRPr="00EB5C1C" w:rsidRDefault="004F0AEE" w:rsidP="00EB5C1C">
      <w:pPr>
        <w:numPr>
          <w:ilvl w:val="2"/>
          <w:numId w:val="39"/>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4F0AEE" w:rsidRPr="00EB5C1C" w:rsidRDefault="004F0AEE" w:rsidP="00EB5C1C">
      <w:pPr>
        <w:tabs>
          <w:tab w:val="left" w:pos="1354"/>
        </w:tabs>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Деятельность педагогического колл</w:t>
      </w:r>
      <w:r w:rsidR="003464A3">
        <w:rPr>
          <w:rFonts w:ascii="Times New Roman" w:eastAsia="Times New Roman" w:hAnsi="Times New Roman" w:cs="Times New Roman"/>
          <w:sz w:val="24"/>
          <w:szCs w:val="24"/>
          <w:lang w:eastAsia="ru-RU"/>
        </w:rPr>
        <w:t>ектива ДОО</w:t>
      </w:r>
      <w:r w:rsidRPr="00EB5C1C">
        <w:rPr>
          <w:rFonts w:ascii="Times New Roman" w:eastAsia="Times New Roman" w:hAnsi="Times New Roman" w:cs="Times New Roman"/>
          <w:sz w:val="24"/>
          <w:szCs w:val="24"/>
          <w:lang w:eastAsia="ru-RU"/>
        </w:rPr>
        <w:t xml:space="preserve"> по построению взаимодействия с родителями (законными представителями) обучающихся осуществляется по нескольким  </w:t>
      </w:r>
      <w:r w:rsidRPr="00EB5C1C">
        <w:rPr>
          <w:rFonts w:ascii="Times New Roman" w:eastAsia="Times New Roman" w:hAnsi="Times New Roman" w:cs="Times New Roman"/>
          <w:b/>
          <w:sz w:val="24"/>
          <w:szCs w:val="24"/>
          <w:lang w:eastAsia="ru-RU"/>
        </w:rPr>
        <w:t>направлениям</w:t>
      </w:r>
      <w:r w:rsidRPr="00EB5C1C">
        <w:rPr>
          <w:rFonts w:ascii="Times New Roman" w:eastAsia="Times New Roman" w:hAnsi="Times New Roman" w:cs="Times New Roman"/>
          <w:sz w:val="24"/>
          <w:szCs w:val="24"/>
          <w:lang w:eastAsia="ru-RU"/>
        </w:rPr>
        <w:t>:</w:t>
      </w:r>
    </w:p>
    <w:p w:rsidR="004F0AEE" w:rsidRPr="00EB5C1C" w:rsidRDefault="004F0AEE" w:rsidP="00EB5C1C">
      <w:pPr>
        <w:numPr>
          <w:ilvl w:val="1"/>
          <w:numId w:val="40"/>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4F0AEE" w:rsidRPr="00EB5C1C" w:rsidRDefault="004F0AEE" w:rsidP="005B3F3F">
      <w:pPr>
        <w:numPr>
          <w:ilvl w:val="1"/>
          <w:numId w:val="40"/>
        </w:numPr>
        <w:tabs>
          <w:tab w:val="left" w:pos="1038"/>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w:t>
      </w:r>
      <w:r w:rsidR="005B3F3F">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 xml:space="preserve">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w:t>
      </w:r>
      <w:r w:rsidR="005B3F3F">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 xml:space="preserve"> содержании и методах образовательной работы с детьми;</w:t>
      </w:r>
    </w:p>
    <w:p w:rsidR="004F0AEE" w:rsidRPr="00EB5C1C" w:rsidRDefault="004F0AEE" w:rsidP="00EB5C1C">
      <w:pPr>
        <w:numPr>
          <w:ilvl w:val="1"/>
          <w:numId w:val="40"/>
        </w:numPr>
        <w:tabs>
          <w:tab w:val="left" w:pos="1042"/>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4F0AEE" w:rsidRPr="00EB5C1C" w:rsidRDefault="004F0AEE" w:rsidP="00EB5C1C">
      <w:pPr>
        <w:tabs>
          <w:tab w:val="left" w:pos="1364"/>
        </w:tabs>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4F0AEE" w:rsidRPr="00EB5C1C" w:rsidRDefault="004F0AEE" w:rsidP="00EB5C1C">
      <w:pPr>
        <w:tabs>
          <w:tab w:val="left" w:pos="135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ab/>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4F0AEE" w:rsidRPr="00EB5C1C" w:rsidRDefault="004F0AEE" w:rsidP="00EB5C1C">
      <w:pPr>
        <w:spacing w:after="0" w:line="240" w:lineRule="auto"/>
        <w:ind w:left="20" w:right="20" w:firstLine="688"/>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Реализация данной темы может быть осуществлена в процессе следующих </w:t>
      </w:r>
      <w:r w:rsidRPr="00EB5C1C">
        <w:rPr>
          <w:rFonts w:ascii="Times New Roman" w:eastAsia="Times New Roman" w:hAnsi="Times New Roman" w:cs="Times New Roman"/>
          <w:b/>
          <w:sz w:val="24"/>
          <w:szCs w:val="24"/>
          <w:lang w:eastAsia="ru-RU"/>
        </w:rPr>
        <w:t>направлений просветительской деятельности</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w:t>
      </w:r>
      <w:r w:rsidR="00FF37FC">
        <w:rPr>
          <w:rFonts w:ascii="Times New Roman" w:eastAsia="Times New Roman" w:hAnsi="Times New Roman" w:cs="Times New Roman"/>
          <w:sz w:val="24"/>
          <w:szCs w:val="24"/>
          <w:lang w:eastAsia="ru-RU"/>
        </w:rPr>
        <w:t xml:space="preserve">е общение с ребёнком и другое). О </w:t>
      </w:r>
      <w:r w:rsidRPr="00EB5C1C">
        <w:rPr>
          <w:rFonts w:ascii="Times New Roman" w:eastAsia="Times New Roman" w:hAnsi="Times New Roman" w:cs="Times New Roman"/>
          <w:sz w:val="24"/>
          <w:szCs w:val="24"/>
          <w:lang w:eastAsia="ru-RU"/>
        </w:rPr>
        <w:t>действии негативных факторов (переохлаждение, перегревание, перекармливание и другое), наносящих непоправимый вред здоровью ребёнка;</w:t>
      </w:r>
    </w:p>
    <w:p w:rsidR="004F0AEE" w:rsidRPr="00EB5C1C" w:rsidRDefault="004F0AEE" w:rsidP="00EB5C1C">
      <w:pPr>
        <w:numPr>
          <w:ilvl w:val="0"/>
          <w:numId w:val="41"/>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4F0AEE" w:rsidRPr="00EB5C1C" w:rsidRDefault="004F0AEE" w:rsidP="00EB5C1C">
      <w:pPr>
        <w:numPr>
          <w:ilvl w:val="0"/>
          <w:numId w:val="41"/>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4F0AEE" w:rsidRPr="00EB5C1C" w:rsidRDefault="004F0AEE" w:rsidP="00EB5C1C">
      <w:pPr>
        <w:numPr>
          <w:ilvl w:val="0"/>
          <w:numId w:val="41"/>
        </w:numPr>
        <w:tabs>
          <w:tab w:val="left" w:pos="102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знакомство родителей (законных представителей) с оздоровительными мероприятиями, проводимыми в ДОО;</w:t>
      </w:r>
    </w:p>
    <w:p w:rsidR="004F0AEE" w:rsidRPr="00EB5C1C" w:rsidRDefault="004F0AEE" w:rsidP="00EB5C1C">
      <w:pPr>
        <w:numPr>
          <w:ilvl w:val="0"/>
          <w:numId w:val="41"/>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EB5C1C">
        <w:rPr>
          <w:rFonts w:ascii="Times New Roman" w:eastAsia="Times New Roman" w:hAnsi="Times New Roman" w:cs="Times New Roman"/>
          <w:sz w:val="24"/>
          <w:szCs w:val="24"/>
          <w:lang w:val="en-US" w:eastAsia="ru-RU"/>
        </w:rPr>
        <w:t>IT</w:t>
      </w:r>
      <w:r w:rsidRPr="00EB5C1C">
        <w:rPr>
          <w:rFonts w:ascii="Times New Roman" w:eastAsia="Times New Roman" w:hAnsi="Times New Roman" w:cs="Times New Roman"/>
          <w:sz w:val="24"/>
          <w:szCs w:val="24"/>
          <w:lang w:eastAsia="ru-RU"/>
        </w:rPr>
        <w:t>-технологий (нарушение сна, возбудимость, изменения качества памяти, внимания, мышления; проблемы социализации и общения и другое).</w:t>
      </w:r>
    </w:p>
    <w:p w:rsidR="004F0AEE" w:rsidRPr="00EB5C1C" w:rsidRDefault="004F0AEE" w:rsidP="00EB5C1C">
      <w:pPr>
        <w:spacing w:after="0" w:line="240" w:lineRule="auto"/>
        <w:ind w:left="20" w:right="20" w:firstLine="688"/>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EB5C1C">
        <w:rPr>
          <w:rFonts w:ascii="Times New Roman" w:eastAsia="Times New Roman" w:hAnsi="Times New Roman" w:cs="Times New Roman"/>
          <w:sz w:val="24"/>
          <w:szCs w:val="24"/>
          <w:lang w:val="en-US" w:eastAsia="ru-RU"/>
        </w:rPr>
        <w:t>IT</w:t>
      </w:r>
      <w:r w:rsidRPr="00EB5C1C">
        <w:rPr>
          <w:rFonts w:ascii="Times New Roman" w:eastAsia="Times New Roman" w:hAnsi="Times New Roman" w:cs="Times New Roman"/>
          <w:sz w:val="24"/>
          <w:szCs w:val="24"/>
          <w:lang w:eastAsia="ru-RU"/>
        </w:rPr>
        <w:t>-специалистов и других).</w:t>
      </w:r>
    </w:p>
    <w:p w:rsidR="004F0AEE" w:rsidRPr="00EB5C1C" w:rsidRDefault="008A3E4B" w:rsidP="00EB5C1C">
      <w:pPr>
        <w:spacing w:after="0" w:line="240" w:lineRule="auto"/>
        <w:ind w:left="20" w:right="2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44094">
        <w:rPr>
          <w:rFonts w:ascii="Times New Roman" w:eastAsia="Times New Roman" w:hAnsi="Times New Roman" w:cs="Times New Roman"/>
          <w:sz w:val="24"/>
          <w:szCs w:val="24"/>
          <w:lang w:eastAsia="ru-RU"/>
        </w:rPr>
        <w:t xml:space="preserve">                                                                                                                                                                                                                                                                                                                                                                                                                                                                                                                                                                                                                                                                                                                                                                                                                                                                                                                                                                                                                                                                                                                                                                                                                                                                                                                                                                                                                                                                                                                                                                                                                                                                                                                                                                                                                                                                                                                                                                                                                                                                                                                                                                                                                                                                                                                                                                                                                                                                                                                                                                                                                                                      </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Направления деятельности педагога реализуются в разных формах (групповых и (или) индивидуальных) посредством различных </w:t>
      </w:r>
      <w:r w:rsidRPr="00EB5C1C">
        <w:rPr>
          <w:rFonts w:ascii="Times New Roman" w:eastAsia="Times New Roman" w:hAnsi="Times New Roman" w:cs="Times New Roman"/>
          <w:b/>
          <w:sz w:val="24"/>
          <w:szCs w:val="24"/>
          <w:lang w:eastAsia="ru-RU"/>
        </w:rPr>
        <w:t xml:space="preserve">методов, приемов и способов взаимодействия </w:t>
      </w:r>
      <w:r w:rsidRPr="00EB5C1C">
        <w:rPr>
          <w:rFonts w:ascii="Times New Roman" w:eastAsia="Times New Roman" w:hAnsi="Times New Roman" w:cs="Times New Roman"/>
          <w:sz w:val="24"/>
          <w:szCs w:val="24"/>
          <w:lang w:eastAsia="ru-RU"/>
        </w:rPr>
        <w:t>с родителями (законными представителями):</w:t>
      </w:r>
    </w:p>
    <w:p w:rsidR="004F0AEE" w:rsidRPr="00EB5C1C" w:rsidRDefault="004F0AEE" w:rsidP="00EB5C1C">
      <w:pPr>
        <w:numPr>
          <w:ilvl w:val="1"/>
          <w:numId w:val="41"/>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4F0AEE" w:rsidRPr="00EB5C1C" w:rsidRDefault="004F0AEE" w:rsidP="00EB5C1C">
      <w:pPr>
        <w:numPr>
          <w:ilvl w:val="1"/>
          <w:numId w:val="41"/>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4F0AEE" w:rsidRPr="00EB5C1C" w:rsidRDefault="004F0AEE" w:rsidP="00EB5C1C">
      <w:pPr>
        <w:tabs>
          <w:tab w:val="left" w:pos="136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w:t>
      </w:r>
      <w:r w:rsidRPr="00EB5C1C">
        <w:rPr>
          <w:rFonts w:ascii="Times New Roman" w:eastAsia="Times New Roman" w:hAnsi="Times New Roman" w:cs="Times New Roman"/>
          <w:sz w:val="24"/>
          <w:szCs w:val="24"/>
          <w:lang w:eastAsia="ru-RU"/>
        </w:rPr>
        <w:lastRenderedPageBreak/>
        <w:t>представителей) к участию в образовательных мероприятиях, направленных на решение познавательных и воспитательных задач.</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Незаменимой формой установления доверительного делового контакта между семьей и детским садом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4F0AEE" w:rsidRPr="00EB5C1C" w:rsidRDefault="004F0AEE" w:rsidP="00EB5C1C">
      <w:pPr>
        <w:tabs>
          <w:tab w:val="left" w:pos="149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w:t>
      </w:r>
      <w:r w:rsidR="0015630F">
        <w:rPr>
          <w:rFonts w:ascii="Times New Roman" w:eastAsia="Times New Roman" w:hAnsi="Times New Roman" w:cs="Times New Roman"/>
          <w:sz w:val="24"/>
          <w:szCs w:val="24"/>
          <w:lang w:eastAsia="ru-RU"/>
        </w:rPr>
        <w:t xml:space="preserve">ит педагогам </w:t>
      </w:r>
      <w:r w:rsidR="00FF37FC">
        <w:rPr>
          <w:rFonts w:ascii="Times New Roman" w:eastAsia="Times New Roman" w:hAnsi="Times New Roman" w:cs="Times New Roman"/>
          <w:sz w:val="24"/>
          <w:szCs w:val="24"/>
          <w:lang w:eastAsia="ru-RU"/>
        </w:rPr>
        <w:t xml:space="preserve"> ДОУ </w:t>
      </w:r>
      <w:r w:rsidRPr="00EB5C1C">
        <w:rPr>
          <w:rFonts w:ascii="Times New Roman" w:eastAsia="Times New Roman" w:hAnsi="Times New Roman" w:cs="Times New Roman"/>
          <w:sz w:val="24"/>
          <w:szCs w:val="24"/>
          <w:lang w:eastAsia="ru-RU"/>
        </w:rPr>
        <w:t>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детского сада с родителями (законными представителями) детей дошкольного возраста.</w:t>
      </w:r>
    </w:p>
    <w:p w:rsidR="004F0AEE" w:rsidRPr="00EB5C1C" w:rsidRDefault="004F0AEE" w:rsidP="00EB5C1C">
      <w:pPr>
        <w:tabs>
          <w:tab w:val="left" w:pos="1494"/>
        </w:tabs>
        <w:spacing w:after="0" w:line="240" w:lineRule="auto"/>
        <w:ind w:left="720" w:right="20"/>
        <w:jc w:val="both"/>
        <w:rPr>
          <w:rFonts w:ascii="Times New Roman" w:eastAsia="Times New Roman" w:hAnsi="Times New Roman" w:cs="Times New Roman"/>
          <w:sz w:val="24"/>
          <w:szCs w:val="24"/>
          <w:lang w:eastAsia="ru-RU"/>
        </w:rPr>
      </w:pPr>
    </w:p>
    <w:p w:rsidR="004F0AEE" w:rsidRPr="00EE608C" w:rsidRDefault="004F0AEE" w:rsidP="00EB5C1C">
      <w:pPr>
        <w:autoSpaceDE w:val="0"/>
        <w:autoSpaceDN w:val="0"/>
        <w:adjustRightInd w:val="0"/>
        <w:spacing w:after="0" w:line="240" w:lineRule="auto"/>
        <w:ind w:firstLine="708"/>
        <w:rPr>
          <w:rFonts w:ascii="Times New Roman" w:eastAsia="Calibri" w:hAnsi="Times New Roman" w:cs="Times New Roman"/>
          <w:sz w:val="24"/>
          <w:szCs w:val="24"/>
        </w:rPr>
      </w:pPr>
      <w:r w:rsidRPr="00EE608C">
        <w:rPr>
          <w:rFonts w:ascii="Times New Roman" w:eastAsia="Calibri" w:hAnsi="Times New Roman" w:cs="Times New Roman"/>
          <w:sz w:val="24"/>
          <w:szCs w:val="24"/>
        </w:rPr>
        <w:t xml:space="preserve">Формы работы </w:t>
      </w:r>
      <w:r w:rsidR="003464A3">
        <w:rPr>
          <w:rFonts w:ascii="Times New Roman" w:eastAsia="Calibri" w:hAnsi="Times New Roman" w:cs="Times New Roman"/>
          <w:sz w:val="24"/>
          <w:szCs w:val="24"/>
        </w:rPr>
        <w:t>с родителями, используемые в ДОО</w:t>
      </w:r>
      <w:r w:rsidRPr="00EE608C">
        <w:rPr>
          <w:rFonts w:ascii="Times New Roman" w:eastAsia="Calibri" w:hAnsi="Times New Roman" w:cs="Times New Roman"/>
          <w:sz w:val="24"/>
          <w:szCs w:val="24"/>
        </w:rPr>
        <w:t>:</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ab/>
        <w:t xml:space="preserve"> Традиционные:</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родительские собрания</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практические семинары;</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показ для родителей непосредственной образовательной деятельности;</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участие родителей в работе педагогического совета;</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консультации;</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Дни открытых дверей;</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ab/>
        <w:t xml:space="preserve"> Нетрадиционные</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проектная деятельность</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семейные посиделки, вечера</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вернисажи</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дни семьи (два раза в год);</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почта доверия</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нетрадиционные праздники;</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организация творческих мастерских, студий;</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привлечение родителей к организации конкурсов, семейных праздников, прогулок, экскурсий, к участию в исследовательской и проектной  деятельности;</w:t>
      </w:r>
    </w:p>
    <w:p w:rsidR="004F0AEE"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xml:space="preserve">- наглядные формы: папки- передвижки, видеофильмы, визитки, выставки книг,  оборудования, настольных игр, детских или совместных рисунков, поделок с родителями, фотовыставки, газеты. Уголки для родителей, брошюры, еженедельные записи, неформальные записки, ящик для предложений.  </w:t>
      </w:r>
    </w:p>
    <w:p w:rsidR="005B3F3F" w:rsidRDefault="005B3F3F" w:rsidP="00EB5C1C">
      <w:pPr>
        <w:autoSpaceDE w:val="0"/>
        <w:autoSpaceDN w:val="0"/>
        <w:adjustRightInd w:val="0"/>
        <w:spacing w:after="0" w:line="240" w:lineRule="auto"/>
        <w:rPr>
          <w:rFonts w:ascii="Times New Roman" w:eastAsia="Calibri" w:hAnsi="Times New Roman" w:cs="Times New Roman"/>
          <w:sz w:val="24"/>
          <w:szCs w:val="24"/>
        </w:rPr>
      </w:pPr>
    </w:p>
    <w:p w:rsidR="005B3F3F" w:rsidRDefault="005B3F3F" w:rsidP="00EB5C1C">
      <w:pPr>
        <w:autoSpaceDE w:val="0"/>
        <w:autoSpaceDN w:val="0"/>
        <w:adjustRightInd w:val="0"/>
        <w:spacing w:after="0" w:line="240" w:lineRule="auto"/>
        <w:rPr>
          <w:rFonts w:ascii="Times New Roman" w:eastAsia="Calibri" w:hAnsi="Times New Roman" w:cs="Times New Roman"/>
          <w:sz w:val="24"/>
          <w:szCs w:val="24"/>
        </w:rPr>
      </w:pPr>
    </w:p>
    <w:p w:rsidR="005B3F3F" w:rsidRDefault="005B3F3F" w:rsidP="00EB5C1C">
      <w:pPr>
        <w:autoSpaceDE w:val="0"/>
        <w:autoSpaceDN w:val="0"/>
        <w:adjustRightInd w:val="0"/>
        <w:spacing w:after="0" w:line="240" w:lineRule="auto"/>
        <w:rPr>
          <w:rFonts w:ascii="Times New Roman" w:eastAsia="Calibri" w:hAnsi="Times New Roman" w:cs="Times New Roman"/>
          <w:sz w:val="24"/>
          <w:szCs w:val="24"/>
        </w:rPr>
      </w:pPr>
    </w:p>
    <w:p w:rsidR="005B3F3F" w:rsidRPr="00EE608C" w:rsidRDefault="005B3F3F" w:rsidP="00EB5C1C">
      <w:pPr>
        <w:autoSpaceDE w:val="0"/>
        <w:autoSpaceDN w:val="0"/>
        <w:adjustRightInd w:val="0"/>
        <w:spacing w:after="0" w:line="240" w:lineRule="auto"/>
        <w:rPr>
          <w:rFonts w:ascii="Times New Roman" w:eastAsia="Calibri" w:hAnsi="Times New Roman" w:cs="Times New Roman"/>
          <w:sz w:val="24"/>
          <w:szCs w:val="24"/>
        </w:rPr>
      </w:pPr>
    </w:p>
    <w:p w:rsidR="004F0AEE" w:rsidRPr="00174231" w:rsidRDefault="004F0AEE" w:rsidP="00EB5C1C">
      <w:pPr>
        <w:tabs>
          <w:tab w:val="left" w:pos="1494"/>
        </w:tabs>
        <w:spacing w:after="0" w:line="240" w:lineRule="auto"/>
        <w:ind w:left="720" w:right="20"/>
        <w:jc w:val="both"/>
        <w:rPr>
          <w:rFonts w:ascii="Times New Roman" w:eastAsia="Times New Roman" w:hAnsi="Times New Roman" w:cs="Times New Roman"/>
          <w:color w:val="FF0000"/>
          <w:sz w:val="28"/>
          <w:szCs w:val="28"/>
          <w:lang w:eastAsia="ru-RU"/>
        </w:rPr>
      </w:pPr>
    </w:p>
    <w:p w:rsidR="004F0AEE" w:rsidRPr="00174231" w:rsidRDefault="00174231" w:rsidP="00EB5C1C">
      <w:pPr>
        <w:spacing w:after="0" w:line="240" w:lineRule="auto"/>
        <w:ind w:left="20" w:firstLine="700"/>
        <w:jc w:val="both"/>
        <w:rPr>
          <w:rFonts w:ascii="Times New Roman" w:eastAsia="Times New Roman" w:hAnsi="Times New Roman" w:cs="Times New Roman"/>
          <w:b/>
          <w:sz w:val="28"/>
          <w:szCs w:val="28"/>
          <w:u w:val="single"/>
          <w:lang w:eastAsia="ru-RU"/>
        </w:rPr>
      </w:pPr>
      <w:r w:rsidRPr="00174231">
        <w:rPr>
          <w:rFonts w:ascii="Times New Roman" w:eastAsia="Times New Roman" w:hAnsi="Times New Roman" w:cs="Times New Roman"/>
          <w:b/>
          <w:sz w:val="28"/>
          <w:szCs w:val="28"/>
          <w:u w:val="single"/>
          <w:lang w:eastAsia="ru-RU"/>
        </w:rPr>
        <w:t xml:space="preserve">2.7. </w:t>
      </w:r>
      <w:r w:rsidR="004F0AEE" w:rsidRPr="00174231">
        <w:rPr>
          <w:rFonts w:ascii="Times New Roman" w:eastAsia="Times New Roman" w:hAnsi="Times New Roman" w:cs="Times New Roman"/>
          <w:b/>
          <w:sz w:val="28"/>
          <w:szCs w:val="28"/>
          <w:u w:val="single"/>
          <w:lang w:eastAsia="ru-RU"/>
        </w:rPr>
        <w:t>Направления и задачи коррекционно-развивающей работы.</w:t>
      </w:r>
    </w:p>
    <w:p w:rsidR="00174231" w:rsidRPr="00174231" w:rsidRDefault="00174231" w:rsidP="00EB5C1C">
      <w:pPr>
        <w:spacing w:after="0" w:line="240" w:lineRule="auto"/>
        <w:ind w:left="20" w:firstLine="700"/>
        <w:jc w:val="both"/>
        <w:rPr>
          <w:rFonts w:ascii="Times New Roman" w:eastAsia="Times New Roman" w:hAnsi="Times New Roman" w:cs="Times New Roman"/>
          <w:b/>
          <w:sz w:val="32"/>
          <w:szCs w:val="24"/>
          <w:u w:val="single"/>
          <w:lang w:eastAsia="ru-RU"/>
        </w:rPr>
      </w:pPr>
    </w:p>
    <w:p w:rsidR="004F0AEE" w:rsidRPr="00EB5C1C" w:rsidRDefault="004F0AEE" w:rsidP="0092522B">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КРР и (или) инклюзивное об</w:t>
      </w:r>
      <w:r w:rsidR="0015630F">
        <w:rPr>
          <w:rFonts w:ascii="Times New Roman" w:eastAsia="Times New Roman" w:hAnsi="Times New Roman" w:cs="Times New Roman"/>
          <w:sz w:val="24"/>
          <w:szCs w:val="24"/>
          <w:lang w:eastAsia="ru-RU"/>
        </w:rPr>
        <w:t>разование в</w:t>
      </w:r>
      <w:r w:rsidR="003464A3">
        <w:rPr>
          <w:rFonts w:ascii="Times New Roman" w:eastAsia="Times New Roman" w:hAnsi="Times New Roman" w:cs="Times New Roman"/>
          <w:sz w:val="24"/>
          <w:szCs w:val="24"/>
          <w:lang w:eastAsia="ru-RU"/>
        </w:rPr>
        <w:t xml:space="preserve"> ДОО</w:t>
      </w:r>
      <w:r w:rsidR="003748D3">
        <w:rPr>
          <w:rFonts w:ascii="Times New Roman" w:eastAsia="Times New Roman" w:hAnsi="Times New Roman" w:cs="Times New Roman"/>
          <w:sz w:val="24"/>
          <w:szCs w:val="24"/>
          <w:lang w:eastAsia="ru-RU"/>
        </w:rPr>
        <w:t xml:space="preserve"> </w:t>
      </w:r>
      <w:r w:rsidR="0015630F">
        <w:rPr>
          <w:rFonts w:ascii="Times New Roman" w:hAnsi="Times New Roman" w:cs="Times New Roman"/>
          <w:sz w:val="24"/>
        </w:rPr>
        <w:t>,</w:t>
      </w:r>
      <w:r w:rsidRPr="00EB5C1C">
        <w:rPr>
          <w:rFonts w:ascii="Times New Roman" w:eastAsia="Times New Roman" w:hAnsi="Times New Roman" w:cs="Times New Roman"/>
          <w:sz w:val="24"/>
          <w:szCs w:val="24"/>
          <w:lang w:eastAsia="ru-RU"/>
        </w:rPr>
        <w:t xml:space="preserve">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ab/>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 развивающих занятий, а также мониторинг динамики их развития. КРР в Учреждении   осуществл</w:t>
      </w:r>
      <w:r w:rsidR="00CB28D4">
        <w:rPr>
          <w:rFonts w:ascii="Times New Roman" w:eastAsia="Times New Roman" w:hAnsi="Times New Roman" w:cs="Times New Roman"/>
          <w:sz w:val="24"/>
          <w:szCs w:val="24"/>
          <w:lang w:eastAsia="ru-RU"/>
        </w:rPr>
        <w:t>яют педагоги, педагог-психолог.</w:t>
      </w:r>
    </w:p>
    <w:p w:rsidR="004F0AEE" w:rsidRPr="00EB5C1C" w:rsidRDefault="004F0AEE" w:rsidP="00EB5C1C">
      <w:pPr>
        <w:tabs>
          <w:tab w:val="left" w:pos="1349"/>
        </w:tabs>
        <w:spacing w:after="0" w:line="240" w:lineRule="auto"/>
        <w:ind w:left="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Задачи КРР</w:t>
      </w:r>
      <w:r w:rsidRPr="00EB5C1C">
        <w:rPr>
          <w:rFonts w:ascii="Times New Roman" w:eastAsia="Times New Roman" w:hAnsi="Times New Roman" w:cs="Times New Roman"/>
          <w:sz w:val="24"/>
          <w:szCs w:val="24"/>
          <w:lang w:eastAsia="ru-RU"/>
        </w:rPr>
        <w:t xml:space="preserve"> на уровне ДО: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определение ООП обучающихся, в том числе с трудностями освоения Программы и социализации в ДОО;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своевременное выявление обучающихся с трудностями социальной адаптации, обусловленными различными причинами;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 педагогического консилиума образовательной организации (далее - ППК);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содействие поиску и отбору одаренных обучающихся, их творческому развитию;</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выявление детей с проблемами развития эмоциональной и интеллектуальной сферы;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4F0AEE" w:rsidRPr="00EB5C1C" w:rsidRDefault="00906903"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КРР в</w:t>
      </w:r>
      <w:r w:rsidR="003748D3" w:rsidRPr="003748D3">
        <w:t xml:space="preserve"> </w:t>
      </w:r>
      <w:r w:rsidR="003464A3">
        <w:rPr>
          <w:rFonts w:ascii="Times New Roman" w:eastAsia="Times New Roman" w:hAnsi="Times New Roman" w:cs="Times New Roman"/>
          <w:sz w:val="24"/>
          <w:szCs w:val="24"/>
          <w:lang w:eastAsia="ru-RU"/>
        </w:rPr>
        <w:t>ДОО</w:t>
      </w:r>
      <w:r w:rsidR="003748D3">
        <w:rPr>
          <w:rFonts w:ascii="Times New Roman" w:eastAsia="Times New Roman" w:hAnsi="Times New Roman" w:cs="Times New Roman"/>
          <w:sz w:val="24"/>
          <w:szCs w:val="24"/>
          <w:lang w:eastAsia="ru-RU"/>
        </w:rPr>
        <w:t xml:space="preserve"> </w:t>
      </w:r>
      <w:r w:rsidR="005B3F3F" w:rsidRPr="005B3F3F">
        <w:t xml:space="preserve"> </w:t>
      </w:r>
      <w:r w:rsidR="004F0AEE" w:rsidRPr="00EB5C1C">
        <w:rPr>
          <w:rFonts w:ascii="Times New Roman" w:eastAsia="Times New Roman" w:hAnsi="Times New Roman" w:cs="Times New Roman"/>
          <w:sz w:val="24"/>
          <w:szCs w:val="24"/>
          <w:lang w:eastAsia="ru-RU"/>
        </w:rPr>
        <w:t>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самостоятельно, исходя из возрастных особенностей и ООП обучающихся.</w:t>
      </w:r>
    </w:p>
    <w:p w:rsidR="004F0AEE" w:rsidRPr="00EB5C1C" w:rsidRDefault="004F0AEE"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r>
    </w:p>
    <w:p w:rsidR="004F0AEE" w:rsidRDefault="00174231" w:rsidP="00EB5C1C">
      <w:pPr>
        <w:tabs>
          <w:tab w:val="left" w:pos="1354"/>
        </w:tabs>
        <w:spacing w:after="0" w:line="240" w:lineRule="auto"/>
        <w:ind w:right="20"/>
        <w:jc w:val="both"/>
        <w:rPr>
          <w:rFonts w:ascii="Times New Roman" w:eastAsia="Times New Roman" w:hAnsi="Times New Roman" w:cs="Times New Roman"/>
          <w:b/>
          <w:sz w:val="28"/>
          <w:szCs w:val="24"/>
          <w:u w:val="single"/>
          <w:lang w:eastAsia="ru-RU"/>
        </w:rPr>
      </w:pPr>
      <w:r>
        <w:rPr>
          <w:rFonts w:ascii="Times New Roman" w:eastAsia="Times New Roman" w:hAnsi="Times New Roman" w:cs="Times New Roman"/>
          <w:b/>
          <w:sz w:val="28"/>
          <w:szCs w:val="24"/>
          <w:u w:val="single"/>
          <w:lang w:eastAsia="ru-RU"/>
        </w:rPr>
        <w:t>2.8. Содержание КРР на уровне ДО.</w:t>
      </w:r>
    </w:p>
    <w:p w:rsidR="00174231" w:rsidRPr="00174231" w:rsidRDefault="00174231" w:rsidP="00EB5C1C">
      <w:pPr>
        <w:tabs>
          <w:tab w:val="left" w:pos="1354"/>
        </w:tabs>
        <w:spacing w:after="0" w:line="240" w:lineRule="auto"/>
        <w:ind w:right="20"/>
        <w:jc w:val="both"/>
        <w:rPr>
          <w:rFonts w:ascii="Times New Roman" w:eastAsia="Times New Roman" w:hAnsi="Times New Roman" w:cs="Times New Roman"/>
          <w:b/>
          <w:sz w:val="28"/>
          <w:szCs w:val="24"/>
          <w:u w:val="single"/>
          <w:lang w:eastAsia="ru-RU"/>
        </w:rPr>
      </w:pPr>
    </w:p>
    <w:p w:rsidR="004F0AEE" w:rsidRDefault="00174231"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174231">
        <w:rPr>
          <w:rFonts w:ascii="Times New Roman" w:eastAsia="Times New Roman" w:hAnsi="Times New Roman" w:cs="Times New Roman"/>
          <w:sz w:val="24"/>
          <w:szCs w:val="24"/>
          <w:lang w:eastAsia="ru-RU"/>
        </w:rPr>
        <w:t xml:space="preserve">Содержание КРР для каждого обучающегося определяется с учётом его ООП на основе рекомендаций </w:t>
      </w:r>
      <w:r>
        <w:rPr>
          <w:rFonts w:ascii="Times New Roman" w:eastAsia="Times New Roman" w:hAnsi="Times New Roman" w:cs="Times New Roman"/>
          <w:sz w:val="24"/>
          <w:szCs w:val="24"/>
          <w:lang w:eastAsia="ru-RU"/>
        </w:rPr>
        <w:t xml:space="preserve">муниципального </w:t>
      </w:r>
      <w:r w:rsidRPr="00174231">
        <w:rPr>
          <w:rFonts w:ascii="Times New Roman" w:eastAsia="Times New Roman" w:hAnsi="Times New Roman" w:cs="Times New Roman"/>
          <w:sz w:val="24"/>
          <w:szCs w:val="24"/>
          <w:lang w:eastAsia="ru-RU"/>
        </w:rPr>
        <w:t>ПМ</w:t>
      </w:r>
      <w:r>
        <w:rPr>
          <w:rFonts w:ascii="Times New Roman" w:eastAsia="Times New Roman" w:hAnsi="Times New Roman" w:cs="Times New Roman"/>
          <w:sz w:val="24"/>
          <w:szCs w:val="24"/>
          <w:lang w:eastAsia="ru-RU"/>
        </w:rPr>
        <w:t xml:space="preserve">ПК и ППК ДОО </w:t>
      </w:r>
      <w:r w:rsidRPr="00174231">
        <w:rPr>
          <w:rFonts w:ascii="Times New Roman" w:eastAsia="Times New Roman" w:hAnsi="Times New Roman" w:cs="Times New Roman"/>
          <w:sz w:val="24"/>
          <w:szCs w:val="24"/>
          <w:lang w:eastAsia="ru-RU"/>
        </w:rPr>
        <w:t>.</w:t>
      </w:r>
    </w:p>
    <w:p w:rsidR="00174231" w:rsidRPr="00174231" w:rsidRDefault="00174231" w:rsidP="00EB5C1C">
      <w:pPr>
        <w:tabs>
          <w:tab w:val="left" w:pos="1354"/>
        </w:tabs>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В образовательной практике определяются нижеследующие </w:t>
      </w:r>
      <w:r w:rsidRPr="00EB5C1C">
        <w:rPr>
          <w:rFonts w:ascii="Times New Roman" w:eastAsia="Times New Roman" w:hAnsi="Times New Roman" w:cs="Times New Roman"/>
          <w:b/>
          <w:sz w:val="24"/>
          <w:szCs w:val="24"/>
          <w:lang w:eastAsia="ru-RU"/>
        </w:rPr>
        <w:t>категории целевых групп обучающихся</w:t>
      </w:r>
      <w:r w:rsidRPr="00EB5C1C">
        <w:rPr>
          <w:rFonts w:ascii="Times New Roman" w:eastAsia="Times New Roman" w:hAnsi="Times New Roman" w:cs="Times New Roman"/>
          <w:sz w:val="24"/>
          <w:szCs w:val="24"/>
          <w:lang w:eastAsia="ru-RU"/>
        </w:rPr>
        <w:t xml:space="preserve"> для оказания им адресной психологической помощи и включения их в программы психолого-педагогического сопровождения:</w:t>
      </w:r>
    </w:p>
    <w:p w:rsidR="004F0AEE" w:rsidRPr="00EB5C1C" w:rsidRDefault="004F0AEE" w:rsidP="00EB5C1C">
      <w:pPr>
        <w:numPr>
          <w:ilvl w:val="1"/>
          <w:numId w:val="42"/>
        </w:numPr>
        <w:tabs>
          <w:tab w:val="left" w:pos="1014"/>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нормотипичные дети с нормативным кризисом развития;</w:t>
      </w:r>
    </w:p>
    <w:p w:rsidR="004F0AEE" w:rsidRPr="00EB5C1C" w:rsidRDefault="004F0AEE" w:rsidP="00EB5C1C">
      <w:pPr>
        <w:numPr>
          <w:ilvl w:val="1"/>
          <w:numId w:val="42"/>
        </w:numPr>
        <w:tabs>
          <w:tab w:val="left" w:pos="1042"/>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обучающиеся с ООП:</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 ОВЗ и (или) инвалидностью, получившие статус в порядке, установленном законодательством Российской Федерации;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обучающиеся, испытывающие трудности в освоении образовательных программ, развитии, социальной адаптации;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одаренные обучающиеся;</w:t>
      </w:r>
    </w:p>
    <w:p w:rsidR="004F0AEE" w:rsidRPr="00EB5C1C" w:rsidRDefault="004F0AEE" w:rsidP="00EB5C1C">
      <w:pPr>
        <w:numPr>
          <w:ilvl w:val="1"/>
          <w:numId w:val="42"/>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дети и (или) семьи, находящиеся в трудной жизненной ситуации, признанные таковыми в нормативно установленном порядке;</w:t>
      </w:r>
    </w:p>
    <w:p w:rsidR="004F0AEE" w:rsidRPr="00EB5C1C" w:rsidRDefault="004F0AEE" w:rsidP="00EB5C1C">
      <w:pPr>
        <w:numPr>
          <w:ilvl w:val="1"/>
          <w:numId w:val="42"/>
        </w:numPr>
        <w:tabs>
          <w:tab w:val="left" w:pos="102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4F0AEE" w:rsidRPr="00EB5C1C" w:rsidRDefault="004F0AEE" w:rsidP="00EB5C1C">
      <w:pPr>
        <w:numPr>
          <w:ilvl w:val="1"/>
          <w:numId w:val="42"/>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136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КРР с </w:t>
      </w:r>
      <w:r w:rsidR="00920F24">
        <w:rPr>
          <w:rFonts w:ascii="Times New Roman" w:eastAsia="Times New Roman" w:hAnsi="Times New Roman" w:cs="Times New Roman"/>
          <w:sz w:val="24"/>
          <w:szCs w:val="24"/>
          <w:lang w:eastAsia="ru-RU"/>
        </w:rPr>
        <w:t>обучающимися целевых групп в ДОО</w:t>
      </w:r>
      <w:r w:rsidRPr="00EB5C1C">
        <w:rPr>
          <w:rFonts w:ascii="Times New Roman" w:eastAsia="Times New Roman" w:hAnsi="Times New Roman" w:cs="Times New Roman"/>
          <w:sz w:val="24"/>
          <w:szCs w:val="24"/>
          <w:lang w:eastAsia="ru-RU"/>
        </w:rPr>
        <w:t xml:space="preserve">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развивающих групповых (индивидуальных) занятий.</w:t>
      </w:r>
    </w:p>
    <w:p w:rsidR="004F0AEE" w:rsidRPr="00EB5C1C" w:rsidRDefault="004F0AEE" w:rsidP="00EB5C1C">
      <w:pPr>
        <w:tabs>
          <w:tab w:val="left" w:pos="149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предусматривает  индивидуализацию психолого-педагогического сопровождения.</w:t>
      </w:r>
    </w:p>
    <w:p w:rsidR="004F0AEE" w:rsidRPr="00EB5C1C" w:rsidRDefault="004F0AEE" w:rsidP="00EB5C1C">
      <w:pPr>
        <w:tabs>
          <w:tab w:val="left" w:pos="1494"/>
        </w:tabs>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Содержание КРР на уровне ДО.</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Диагностическая работа</w:t>
      </w:r>
      <w:r w:rsidRPr="00EB5C1C">
        <w:rPr>
          <w:rFonts w:ascii="Times New Roman" w:eastAsia="Times New Roman" w:hAnsi="Times New Roman" w:cs="Times New Roman"/>
          <w:sz w:val="24"/>
          <w:szCs w:val="24"/>
          <w:lang w:eastAsia="ru-RU"/>
        </w:rPr>
        <w:t xml:space="preserve"> включает: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своевременное выявление детей, нуждающихся в психолого-педагогическом сопровождении;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раннюю (с первых дней пребывания обучающегося в ДОО) диагностику отклонений в развитии и анализ причин трудностей социальной адаптации;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комплексный сбор сведений об обучающемся на основании диагностической информации от специалистов разного профиля;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развития эмоционально-волевой сферы и личностных особенностей обучающихся;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индивидуальных образовательных и социально-коммуникативных потребностей обучающихся;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социальной ситуации развития и условий семейного воспитания ребёнка;</w:t>
      </w:r>
    </w:p>
    <w:p w:rsidR="004F0AEE" w:rsidRPr="00EB5C1C" w:rsidRDefault="004F0AEE" w:rsidP="00EB5C1C">
      <w:pPr>
        <w:spacing w:after="0" w:line="240" w:lineRule="auto"/>
        <w:ind w:left="720" w:right="86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уровня адаптации и адаптивных возможностей обучающегося; изучение направленности детской одаренности;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констатацию в развитии ребёнка его интересов и склонностей, одаренности;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мониторинг развития детей и предупреждение возникновения психолого- педагогических проблем в их развитии;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КРР включает</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коррекцию и развитие высших психических функций;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эмоционально-волевой и личностной сферы обучающегося и психологическую коррекцию его поведения;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коррекцию и развитие психомоторной сферы, координации и регуляции движений;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создание насыщенной </w:t>
      </w:r>
      <w:r w:rsidRPr="00EB5C1C">
        <w:rPr>
          <w:rFonts w:ascii="Times New Roman" w:eastAsia="Times New Roman" w:hAnsi="Times New Roman" w:cs="Times New Roman"/>
          <w:sz w:val="24"/>
          <w:szCs w:val="24"/>
          <w:lang w:val="en-US" w:eastAsia="ru-RU"/>
        </w:rPr>
        <w:t>P</w:t>
      </w:r>
      <w:r w:rsidRPr="00EB5C1C">
        <w:rPr>
          <w:rFonts w:ascii="Times New Roman" w:eastAsia="Times New Roman" w:hAnsi="Times New Roman" w:cs="Times New Roman"/>
          <w:sz w:val="24"/>
          <w:szCs w:val="24"/>
          <w:lang w:eastAsia="ru-RU"/>
        </w:rPr>
        <w:t>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помощь в устранении психотравмирующих ситуаций в жизни ребёнка.</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p>
    <w:p w:rsidR="008B2E9F" w:rsidRDefault="008B2E9F" w:rsidP="00EB5C1C">
      <w:pPr>
        <w:tabs>
          <w:tab w:val="left" w:pos="1339"/>
        </w:tabs>
        <w:spacing w:after="0" w:line="240" w:lineRule="auto"/>
        <w:ind w:left="720"/>
        <w:jc w:val="both"/>
        <w:rPr>
          <w:rFonts w:ascii="Times New Roman" w:eastAsia="Times New Roman" w:hAnsi="Times New Roman" w:cs="Times New Roman"/>
          <w:b/>
          <w:sz w:val="24"/>
          <w:szCs w:val="24"/>
          <w:lang w:eastAsia="ru-RU"/>
        </w:rPr>
      </w:pPr>
    </w:p>
    <w:p w:rsidR="008B2E9F" w:rsidRDefault="008B2E9F" w:rsidP="00EB5C1C">
      <w:pPr>
        <w:tabs>
          <w:tab w:val="left" w:pos="1339"/>
        </w:tabs>
        <w:spacing w:after="0" w:line="240" w:lineRule="auto"/>
        <w:ind w:left="720"/>
        <w:jc w:val="both"/>
        <w:rPr>
          <w:rFonts w:ascii="Times New Roman" w:eastAsia="Times New Roman" w:hAnsi="Times New Roman" w:cs="Times New Roman"/>
          <w:b/>
          <w:sz w:val="24"/>
          <w:szCs w:val="24"/>
          <w:lang w:eastAsia="ru-RU"/>
        </w:rPr>
      </w:pPr>
    </w:p>
    <w:p w:rsidR="00B54FCC" w:rsidRDefault="004F0AEE" w:rsidP="00FF37FC">
      <w:pPr>
        <w:tabs>
          <w:tab w:val="left" w:pos="1339"/>
        </w:tabs>
        <w:spacing w:after="0" w:line="240" w:lineRule="auto"/>
        <w:ind w:left="426"/>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Консультат</w:t>
      </w:r>
      <w:r w:rsidR="00697C32">
        <w:rPr>
          <w:rFonts w:ascii="Times New Roman" w:eastAsia="Times New Roman" w:hAnsi="Times New Roman" w:cs="Times New Roman"/>
          <w:b/>
          <w:sz w:val="24"/>
          <w:szCs w:val="24"/>
          <w:lang w:eastAsia="ru-RU"/>
        </w:rPr>
        <w:t>ивная работа в</w:t>
      </w:r>
      <w:r w:rsidR="00FF37FC" w:rsidRPr="00FF37FC">
        <w:t xml:space="preserve"> </w:t>
      </w:r>
      <w:r w:rsidR="00FF37FC" w:rsidRPr="00FF37FC">
        <w:rPr>
          <w:rFonts w:ascii="Times New Roman" w:eastAsia="Times New Roman" w:hAnsi="Times New Roman" w:cs="Times New Roman"/>
          <w:b/>
          <w:sz w:val="24"/>
          <w:szCs w:val="24"/>
          <w:lang w:eastAsia="ru-RU"/>
        </w:rPr>
        <w:t xml:space="preserve">МКДОУ </w:t>
      </w:r>
      <w:r w:rsidR="00AB2CDE" w:rsidRPr="00AB2CDE">
        <w:rPr>
          <w:rFonts w:ascii="Times New Roman" w:eastAsia="Times New Roman" w:hAnsi="Times New Roman" w:cs="Times New Roman"/>
          <w:b/>
          <w:sz w:val="24"/>
          <w:szCs w:val="24"/>
          <w:lang w:eastAsia="ru-RU"/>
        </w:rPr>
        <w:t>«Детский сад с.Башлыкент»</w:t>
      </w:r>
      <w:r w:rsidR="00AB2CDE">
        <w:rPr>
          <w:rFonts w:ascii="Times New Roman" w:eastAsia="Times New Roman" w:hAnsi="Times New Roman" w:cs="Times New Roman"/>
          <w:b/>
          <w:sz w:val="24"/>
          <w:szCs w:val="24"/>
          <w:lang w:eastAsia="ru-RU"/>
        </w:rPr>
        <w:t xml:space="preserve">  </w:t>
      </w:r>
      <w:r w:rsidR="00960D41" w:rsidRPr="00960D41">
        <w:rPr>
          <w:rFonts w:ascii="Times New Roman" w:eastAsia="Times New Roman" w:hAnsi="Times New Roman" w:cs="Times New Roman"/>
          <w:b/>
          <w:sz w:val="24"/>
          <w:szCs w:val="24"/>
          <w:lang w:eastAsia="ru-RU"/>
        </w:rPr>
        <w:t xml:space="preserve"> </w:t>
      </w:r>
      <w:r w:rsidR="003731A4">
        <w:rPr>
          <w:rFonts w:ascii="Times New Roman" w:eastAsia="Times New Roman" w:hAnsi="Times New Roman" w:cs="Times New Roman"/>
          <w:b/>
          <w:sz w:val="24"/>
          <w:szCs w:val="24"/>
          <w:lang w:eastAsia="ru-RU"/>
        </w:rPr>
        <w:t xml:space="preserve">включает:  </w:t>
      </w:r>
    </w:p>
    <w:p w:rsidR="004F0AEE" w:rsidRPr="003731A4" w:rsidRDefault="003731A4" w:rsidP="00FF37FC">
      <w:pPr>
        <w:tabs>
          <w:tab w:val="left" w:pos="1339"/>
        </w:tabs>
        <w:spacing w:after="0" w:line="240" w:lineRule="auto"/>
        <w:ind w:left="42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3748D3" w:rsidRPr="00EB5C1C">
        <w:rPr>
          <w:rFonts w:ascii="Times New Roman" w:eastAsia="Times New Roman" w:hAnsi="Times New Roman" w:cs="Times New Roman"/>
          <w:sz w:val="24"/>
          <w:szCs w:val="24"/>
          <w:lang w:eastAsia="ru-RU"/>
        </w:rPr>
        <w:t>Р</w:t>
      </w:r>
      <w:r w:rsidR="004F0AEE" w:rsidRPr="00EB5C1C">
        <w:rPr>
          <w:rFonts w:ascii="Times New Roman" w:eastAsia="Times New Roman" w:hAnsi="Times New Roman" w:cs="Times New Roman"/>
          <w:sz w:val="24"/>
          <w:szCs w:val="24"/>
          <w:lang w:eastAsia="ru-RU"/>
        </w:rPr>
        <w:t>азработку</w:t>
      </w:r>
      <w:r w:rsidR="003748D3">
        <w:rPr>
          <w:rFonts w:ascii="Times New Roman" w:eastAsia="Times New Roman" w:hAnsi="Times New Roman" w:cs="Times New Roman"/>
          <w:sz w:val="24"/>
          <w:szCs w:val="24"/>
          <w:lang w:eastAsia="ru-RU"/>
        </w:rPr>
        <w:t xml:space="preserve">   </w:t>
      </w:r>
      <w:r w:rsidR="004F0AEE" w:rsidRPr="00EB5C1C">
        <w:rPr>
          <w:rFonts w:ascii="Times New Roman" w:eastAsia="Times New Roman" w:hAnsi="Times New Roman" w:cs="Times New Roman"/>
          <w:sz w:val="24"/>
          <w:szCs w:val="24"/>
          <w:lang w:eastAsia="ru-RU"/>
        </w:rPr>
        <w:t xml:space="preserve">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4F0AEE" w:rsidRPr="00EB5C1C" w:rsidRDefault="004F0AEE" w:rsidP="00FF37FC">
      <w:pPr>
        <w:spacing w:after="0" w:line="240" w:lineRule="auto"/>
        <w:ind w:left="426"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консультирование специалистами педагогов по выбору индивидуально ориентированных методов и приемов работы с обучающимся;</w:t>
      </w:r>
    </w:p>
    <w:p w:rsidR="004F0AEE" w:rsidRPr="00EB5C1C" w:rsidRDefault="004F0AEE" w:rsidP="00FF37FC">
      <w:pPr>
        <w:spacing w:after="0" w:line="240" w:lineRule="auto"/>
        <w:ind w:left="426"/>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консультативную помощь семье в вопросах выбора оптимальной стратегии воспитания и приемов КРР с ребёнком. </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p>
    <w:p w:rsidR="004F0AEE" w:rsidRPr="00F5432A" w:rsidRDefault="00906903" w:rsidP="00EB5C1C">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960D41">
        <w:rPr>
          <w:rFonts w:ascii="Times New Roman" w:eastAsia="Times New Roman" w:hAnsi="Times New Roman" w:cs="Times New Roman"/>
          <w:sz w:val="24"/>
          <w:szCs w:val="24"/>
          <w:lang w:eastAsia="ru-RU"/>
        </w:rPr>
        <w:t>ДОО</w:t>
      </w:r>
      <w:r w:rsidR="003748D3">
        <w:rPr>
          <w:rFonts w:ascii="Times New Roman" w:eastAsia="Times New Roman" w:hAnsi="Times New Roman" w:cs="Times New Roman"/>
          <w:sz w:val="24"/>
          <w:szCs w:val="24"/>
          <w:lang w:eastAsia="ru-RU"/>
        </w:rPr>
        <w:t xml:space="preserve"> </w:t>
      </w:r>
      <w:r w:rsidR="004F0AEE" w:rsidRPr="00F5432A">
        <w:rPr>
          <w:rFonts w:ascii="Times New Roman" w:eastAsia="Times New Roman" w:hAnsi="Times New Roman" w:cs="Times New Roman"/>
          <w:sz w:val="24"/>
          <w:szCs w:val="24"/>
          <w:lang w:eastAsia="ru-RU"/>
        </w:rPr>
        <w:t xml:space="preserve"> создан  Консультативный пункт для детей, не охваченных дошкольным образованием и их родителей, не охваченных общественным дошкольным образованием.</w:t>
      </w:r>
    </w:p>
    <w:p w:rsidR="004F0AEE" w:rsidRPr="00F5432A" w:rsidRDefault="004F0AEE" w:rsidP="00EB5C1C">
      <w:pPr>
        <w:spacing w:after="0" w:line="240" w:lineRule="auto"/>
        <w:rPr>
          <w:rFonts w:ascii="Times New Roman" w:eastAsia="Times New Roman" w:hAnsi="Times New Roman" w:cs="Times New Roman"/>
          <w:sz w:val="24"/>
          <w:szCs w:val="24"/>
          <w:lang w:eastAsia="ru-RU"/>
        </w:rPr>
      </w:pPr>
      <w:r w:rsidRPr="00F5432A">
        <w:rPr>
          <w:rFonts w:ascii="Times New Roman" w:eastAsia="Times New Roman" w:hAnsi="Times New Roman" w:cs="Times New Roman"/>
          <w:sz w:val="24"/>
          <w:szCs w:val="24"/>
          <w:lang w:eastAsia="ru-RU"/>
        </w:rPr>
        <w:t xml:space="preserve">     Актуальность функционирования такой услуги как Консультативный пункт, объясняется необходимостью психолого- педагогического сопровождения детей и их родителей, преимущественно не посещающих дошкольную образовательную организацию, включая детей с особыми образовательными потребностями.</w:t>
      </w:r>
    </w:p>
    <w:p w:rsidR="004F0AEE" w:rsidRPr="00EB5C1C" w:rsidRDefault="004F0AEE" w:rsidP="00EB5C1C">
      <w:pPr>
        <w:spacing w:after="0" w:line="240" w:lineRule="auto"/>
        <w:jc w:val="both"/>
        <w:rPr>
          <w:rFonts w:ascii="Times New Roman" w:eastAsia="Times New Roman" w:hAnsi="Times New Roman" w:cs="Times New Roman"/>
          <w:color w:val="FF0000"/>
          <w:sz w:val="24"/>
          <w:szCs w:val="24"/>
          <w:lang w:eastAsia="ru-RU"/>
        </w:rPr>
      </w:pPr>
      <w:r w:rsidRPr="00F5432A">
        <w:rPr>
          <w:rFonts w:ascii="Times New Roman" w:eastAsia="Times New Roman" w:hAnsi="Times New Roman" w:cs="Times New Roman"/>
          <w:sz w:val="24"/>
          <w:szCs w:val="24"/>
          <w:lang w:eastAsia="ru-RU"/>
        </w:rPr>
        <w:t xml:space="preserve">      Целью создания Консультативного пункта  является оказание консультативной помощи детям и их родителям,  способствующей  благоприятной  социализации детей дошкольного возраста,  поддержки развития личности ребенка и оказания  психолого-педагогической, диагностической и  консультативной помощи родителям</w:t>
      </w:r>
      <w:r w:rsidRPr="00EB5C1C">
        <w:rPr>
          <w:rFonts w:ascii="Times New Roman" w:eastAsia="Times New Roman" w:hAnsi="Times New Roman" w:cs="Times New Roman"/>
          <w:color w:val="FF0000"/>
          <w:sz w:val="24"/>
          <w:szCs w:val="24"/>
          <w:lang w:eastAsia="ru-RU"/>
        </w:rPr>
        <w:t xml:space="preserve">.  </w:t>
      </w:r>
    </w:p>
    <w:p w:rsidR="004F0AEE" w:rsidRPr="00EB5C1C" w:rsidRDefault="004F0AEE" w:rsidP="00EB5C1C">
      <w:pPr>
        <w:spacing w:after="0" w:line="240" w:lineRule="auto"/>
        <w:rPr>
          <w:rFonts w:ascii="Times New Roman" w:eastAsia="Times New Roman" w:hAnsi="Times New Roman" w:cs="Times New Roman"/>
          <w:bCs/>
          <w:color w:val="FF0000"/>
          <w:sz w:val="24"/>
          <w:szCs w:val="24"/>
          <w:lang w:eastAsia="ru-RU"/>
        </w:rPr>
      </w:pPr>
      <w:r w:rsidRPr="00EB5C1C">
        <w:rPr>
          <w:rFonts w:ascii="Times New Roman" w:eastAsia="Times New Roman" w:hAnsi="Times New Roman" w:cs="Times New Roman"/>
          <w:bCs/>
          <w:color w:val="FF0000"/>
          <w:sz w:val="24"/>
          <w:szCs w:val="24"/>
          <w:lang w:eastAsia="ru-RU"/>
        </w:rPr>
        <w:tab/>
      </w:r>
    </w:p>
    <w:p w:rsidR="004F0AEE" w:rsidRPr="00F5432A" w:rsidRDefault="004F0AEE" w:rsidP="00EB5C1C">
      <w:pPr>
        <w:spacing w:after="0" w:line="240" w:lineRule="auto"/>
        <w:rPr>
          <w:rFonts w:ascii="Times New Roman" w:eastAsia="Times New Roman" w:hAnsi="Times New Roman" w:cs="Times New Roman"/>
          <w:bCs/>
          <w:sz w:val="24"/>
          <w:szCs w:val="24"/>
          <w:lang w:eastAsia="ru-RU"/>
        </w:rPr>
      </w:pPr>
      <w:r w:rsidRPr="00F5432A">
        <w:rPr>
          <w:rFonts w:ascii="Times New Roman" w:eastAsia="Times New Roman" w:hAnsi="Times New Roman" w:cs="Times New Roman"/>
          <w:bCs/>
          <w:sz w:val="24"/>
          <w:szCs w:val="24"/>
          <w:lang w:eastAsia="ru-RU"/>
        </w:rPr>
        <w:t>Основные задачи Консультативного пункта:</w:t>
      </w:r>
    </w:p>
    <w:p w:rsidR="004F0AEE" w:rsidRPr="00F5432A" w:rsidRDefault="004F0AEE" w:rsidP="00EB5C1C">
      <w:pPr>
        <w:spacing w:after="0" w:line="240" w:lineRule="auto"/>
        <w:rPr>
          <w:rFonts w:ascii="Times New Roman" w:eastAsia="Times New Roman" w:hAnsi="Times New Roman" w:cs="Times New Roman"/>
          <w:bCs/>
          <w:sz w:val="24"/>
          <w:szCs w:val="24"/>
          <w:lang w:eastAsia="ru-RU"/>
        </w:rPr>
      </w:pPr>
      <w:r w:rsidRPr="00F5432A">
        <w:rPr>
          <w:rFonts w:ascii="Times New Roman" w:eastAsia="Times New Roman" w:hAnsi="Times New Roman" w:cs="Times New Roman"/>
          <w:bCs/>
          <w:sz w:val="24"/>
          <w:szCs w:val="24"/>
          <w:lang w:eastAsia="ru-RU"/>
        </w:rPr>
        <w:t>- оказание консультативной помощи родителям (законным представителям) воспитывающих детей, не посещающих образовательные учреждения,  по различным вопросам воспитания, обучения и развития детей дошкольного возраста;</w:t>
      </w:r>
    </w:p>
    <w:p w:rsidR="004F0AEE" w:rsidRPr="00F5432A" w:rsidRDefault="004F0AEE" w:rsidP="00EB5C1C">
      <w:pPr>
        <w:spacing w:after="0" w:line="240" w:lineRule="auto"/>
        <w:rPr>
          <w:rFonts w:ascii="Times New Roman" w:eastAsia="Times New Roman" w:hAnsi="Times New Roman" w:cs="Times New Roman"/>
          <w:bCs/>
          <w:sz w:val="24"/>
          <w:szCs w:val="24"/>
          <w:lang w:eastAsia="ru-RU"/>
        </w:rPr>
      </w:pPr>
      <w:r w:rsidRPr="00F5432A">
        <w:rPr>
          <w:rFonts w:ascii="Times New Roman" w:eastAsia="Times New Roman" w:hAnsi="Times New Roman" w:cs="Times New Roman"/>
          <w:bCs/>
          <w:sz w:val="24"/>
          <w:szCs w:val="24"/>
          <w:lang w:eastAsia="ru-RU"/>
        </w:rPr>
        <w:t>- оказание в содействии и социализации детей дошкольного возраста, не посещающих образовательные дошкольные учреждения;</w:t>
      </w:r>
    </w:p>
    <w:p w:rsidR="004F0AEE" w:rsidRPr="00F5432A" w:rsidRDefault="004F0AEE" w:rsidP="00EB5C1C">
      <w:pPr>
        <w:spacing w:after="0" w:line="240" w:lineRule="auto"/>
        <w:rPr>
          <w:rFonts w:ascii="Times New Roman" w:eastAsia="Times New Roman" w:hAnsi="Times New Roman" w:cs="Times New Roman"/>
          <w:bCs/>
          <w:sz w:val="24"/>
          <w:szCs w:val="24"/>
          <w:lang w:eastAsia="ru-RU"/>
        </w:rPr>
      </w:pPr>
      <w:r w:rsidRPr="00F5432A">
        <w:rPr>
          <w:rFonts w:ascii="Times New Roman" w:eastAsia="Times New Roman" w:hAnsi="Times New Roman" w:cs="Times New Roman"/>
          <w:bCs/>
          <w:sz w:val="24"/>
          <w:szCs w:val="24"/>
          <w:lang w:eastAsia="ru-RU"/>
        </w:rPr>
        <w:t>- оказание помощи в смягчении адаптационного периода у будущего воспитанника детского сада.</w:t>
      </w:r>
    </w:p>
    <w:p w:rsidR="004F0AEE" w:rsidRPr="00F5432A" w:rsidRDefault="004F0AEE" w:rsidP="00EB5C1C">
      <w:pPr>
        <w:spacing w:after="0" w:line="240" w:lineRule="auto"/>
        <w:rPr>
          <w:rFonts w:ascii="Times New Roman" w:eastAsia="Times New Roman" w:hAnsi="Times New Roman" w:cs="Times New Roman"/>
          <w:bCs/>
          <w:sz w:val="24"/>
          <w:szCs w:val="24"/>
          <w:lang w:eastAsia="ru-RU"/>
        </w:rPr>
      </w:pPr>
      <w:r w:rsidRPr="00F5432A">
        <w:rPr>
          <w:rFonts w:ascii="Times New Roman" w:eastAsia="Times New Roman" w:hAnsi="Times New Roman" w:cs="Times New Roman"/>
          <w:bCs/>
          <w:sz w:val="24"/>
          <w:szCs w:val="24"/>
          <w:lang w:eastAsia="ru-RU"/>
        </w:rPr>
        <w:tab/>
        <w:t xml:space="preserve">Организация  коррекционно - педагогической помощи родителям (законным представителям) строится на основе интеграции деятельности специалистов: воспитателя, логопеда, педагога-психолога, медицинского работника. Консультирование родителей (законных </w:t>
      </w:r>
      <w:r w:rsidRPr="00F5432A">
        <w:rPr>
          <w:rFonts w:ascii="Times New Roman" w:eastAsia="Times New Roman" w:hAnsi="Times New Roman" w:cs="Times New Roman"/>
          <w:bCs/>
          <w:sz w:val="24"/>
          <w:szCs w:val="24"/>
          <w:lang w:eastAsia="ru-RU"/>
        </w:rPr>
        <w:lastRenderedPageBreak/>
        <w:t>представителей) проводится  одним или несколькими специалистами одновременно. Это зависит от запроса родителей, сложности проблемы, с которой они обратились, особенностей развития ребенка.</w:t>
      </w:r>
    </w:p>
    <w:p w:rsidR="00920F24" w:rsidRDefault="00920F24" w:rsidP="00920F24">
      <w:pPr>
        <w:tabs>
          <w:tab w:val="left" w:pos="1349"/>
        </w:tabs>
        <w:spacing w:after="0" w:line="240" w:lineRule="auto"/>
        <w:ind w:right="20"/>
        <w:rPr>
          <w:rFonts w:ascii="Times New Roman" w:eastAsia="Times New Roman" w:hAnsi="Times New Roman" w:cs="Times New Roman"/>
          <w:sz w:val="24"/>
          <w:szCs w:val="24"/>
          <w:lang w:eastAsia="ru-RU"/>
        </w:rPr>
      </w:pPr>
    </w:p>
    <w:p w:rsidR="00FF37FC" w:rsidRDefault="004F0AEE" w:rsidP="003748D3">
      <w:pPr>
        <w:tabs>
          <w:tab w:val="left" w:pos="1349"/>
        </w:tabs>
        <w:spacing w:after="0" w:line="240" w:lineRule="auto"/>
        <w:ind w:right="20"/>
        <w:jc w:val="center"/>
      </w:pPr>
      <w:r w:rsidRPr="00EB5C1C">
        <w:rPr>
          <w:rFonts w:ascii="Times New Roman" w:eastAsia="Times New Roman" w:hAnsi="Times New Roman" w:cs="Times New Roman"/>
          <w:b/>
          <w:sz w:val="24"/>
          <w:szCs w:val="24"/>
          <w:lang w:eastAsia="ru-RU"/>
        </w:rPr>
        <w:t>Информационно-просветительск</w:t>
      </w:r>
      <w:r w:rsidR="00906903">
        <w:rPr>
          <w:rFonts w:ascii="Times New Roman" w:eastAsia="Times New Roman" w:hAnsi="Times New Roman" w:cs="Times New Roman"/>
          <w:b/>
          <w:sz w:val="24"/>
          <w:szCs w:val="24"/>
          <w:lang w:eastAsia="ru-RU"/>
        </w:rPr>
        <w:t>ая работа в</w:t>
      </w:r>
      <w:r w:rsidR="00FF37FC" w:rsidRPr="00FF37FC">
        <w:t xml:space="preserve"> </w:t>
      </w:r>
    </w:p>
    <w:p w:rsidR="004F0AEE" w:rsidRDefault="00FF37FC" w:rsidP="003748D3">
      <w:pPr>
        <w:tabs>
          <w:tab w:val="left" w:pos="1349"/>
        </w:tabs>
        <w:spacing w:after="0" w:line="240" w:lineRule="auto"/>
        <w:ind w:right="20"/>
        <w:jc w:val="center"/>
        <w:rPr>
          <w:rFonts w:ascii="Times New Roman" w:eastAsia="Times New Roman" w:hAnsi="Times New Roman" w:cs="Times New Roman"/>
          <w:b/>
          <w:sz w:val="24"/>
          <w:szCs w:val="24"/>
          <w:lang w:eastAsia="ru-RU"/>
        </w:rPr>
      </w:pPr>
      <w:r w:rsidRPr="00FF37FC">
        <w:rPr>
          <w:rFonts w:ascii="Times New Roman" w:eastAsia="Times New Roman" w:hAnsi="Times New Roman" w:cs="Times New Roman"/>
          <w:b/>
          <w:sz w:val="24"/>
          <w:szCs w:val="24"/>
          <w:lang w:eastAsia="ru-RU"/>
        </w:rPr>
        <w:t>МКДОУ</w:t>
      </w:r>
      <w:r w:rsidR="00AB2CDE">
        <w:rPr>
          <w:rFonts w:ascii="Times New Roman" w:eastAsia="Times New Roman" w:hAnsi="Times New Roman" w:cs="Times New Roman"/>
          <w:b/>
          <w:sz w:val="24"/>
          <w:szCs w:val="24"/>
          <w:lang w:eastAsia="ru-RU"/>
        </w:rPr>
        <w:t xml:space="preserve"> </w:t>
      </w:r>
      <w:r w:rsidR="00AB2CDE" w:rsidRPr="00AB2CDE">
        <w:rPr>
          <w:rFonts w:ascii="Times New Roman" w:eastAsia="Times New Roman" w:hAnsi="Times New Roman" w:cs="Times New Roman"/>
          <w:b/>
          <w:sz w:val="24"/>
          <w:szCs w:val="24"/>
          <w:lang w:eastAsia="ru-RU"/>
        </w:rPr>
        <w:t>«Детский сад с.Башлыкент»</w:t>
      </w:r>
      <w:r w:rsidR="00960D41" w:rsidRPr="00960D41">
        <w:rPr>
          <w:rFonts w:ascii="Times New Roman" w:eastAsia="Times New Roman" w:hAnsi="Times New Roman" w:cs="Times New Roman"/>
          <w:b/>
          <w:sz w:val="24"/>
          <w:szCs w:val="24"/>
          <w:lang w:eastAsia="ru-RU"/>
        </w:rPr>
        <w:t xml:space="preserve"> </w:t>
      </w:r>
      <w:r w:rsidRPr="00FF37FC">
        <w:rPr>
          <w:rFonts w:ascii="Times New Roman" w:eastAsia="Times New Roman" w:hAnsi="Times New Roman" w:cs="Times New Roman"/>
          <w:b/>
          <w:sz w:val="24"/>
          <w:szCs w:val="24"/>
          <w:lang w:eastAsia="ru-RU"/>
        </w:rPr>
        <w:t xml:space="preserve"> </w:t>
      </w:r>
      <w:r w:rsidR="004F0AEE" w:rsidRPr="00EB5C1C">
        <w:rPr>
          <w:rFonts w:ascii="Times New Roman" w:eastAsia="Times New Roman" w:hAnsi="Times New Roman" w:cs="Times New Roman"/>
          <w:b/>
          <w:sz w:val="24"/>
          <w:szCs w:val="24"/>
          <w:lang w:eastAsia="ru-RU"/>
        </w:rPr>
        <w:t>предусматривает:</w:t>
      </w:r>
    </w:p>
    <w:p w:rsidR="003748D3" w:rsidRPr="00EB5C1C" w:rsidRDefault="003748D3" w:rsidP="003748D3">
      <w:pPr>
        <w:tabs>
          <w:tab w:val="left" w:pos="1349"/>
        </w:tabs>
        <w:spacing w:after="0" w:line="240" w:lineRule="auto"/>
        <w:ind w:right="20"/>
        <w:jc w:val="center"/>
        <w:rPr>
          <w:rFonts w:ascii="Times New Roman" w:eastAsia="Times New Roman" w:hAnsi="Times New Roman" w:cs="Times New Roman"/>
          <w:sz w:val="24"/>
          <w:szCs w:val="24"/>
          <w:lang w:eastAsia="ru-RU"/>
        </w:rPr>
      </w:pPr>
    </w:p>
    <w:p w:rsidR="00F93442" w:rsidRPr="00F93442" w:rsidRDefault="004F0AEE" w:rsidP="00F93442">
      <w:pPr>
        <w:tabs>
          <w:tab w:val="left" w:pos="1349"/>
        </w:tabs>
        <w:spacing w:after="0" w:line="240" w:lineRule="auto"/>
        <w:ind w:right="20" w:firstLine="720"/>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sz w:val="24"/>
          <w:szCs w:val="24"/>
          <w:lang w:eastAsia="ru-RU"/>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w:t>
      </w:r>
      <w:r w:rsidR="00F93442">
        <w:rPr>
          <w:rFonts w:ascii="Times New Roman" w:eastAsia="Times New Roman" w:hAnsi="Times New Roman" w:cs="Times New Roman"/>
          <w:sz w:val="24"/>
          <w:szCs w:val="24"/>
          <w:lang w:eastAsia="ru-RU"/>
        </w:rPr>
        <w:t xml:space="preserve"> </w:t>
      </w:r>
      <w:r w:rsidR="00F93442" w:rsidRPr="00F93442">
        <w:rPr>
          <w:rFonts w:ascii="Times New Roman" w:eastAsia="Times New Roman" w:hAnsi="Times New Roman" w:cs="Times New Roman"/>
          <w:b/>
          <w:sz w:val="24"/>
          <w:szCs w:val="24"/>
          <w:lang w:eastAsia="ru-RU"/>
        </w:rPr>
        <w:t>размещаются на  официальном  сайте  учреждения</w:t>
      </w:r>
    </w:p>
    <w:p w:rsidR="004F0AEE" w:rsidRPr="00EB5C1C" w:rsidRDefault="00F93442" w:rsidP="00F93442">
      <w:pPr>
        <w:tabs>
          <w:tab w:val="left" w:pos="1349"/>
        </w:tabs>
        <w:spacing w:after="0" w:line="240" w:lineRule="auto"/>
        <w:ind w:right="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обучающих</w:t>
      </w:r>
      <w:r w:rsidR="004F0AEE" w:rsidRPr="00EB5C1C">
        <w:rPr>
          <w:rFonts w:ascii="Times New Roman" w:eastAsia="Times New Roman" w:hAnsi="Times New Roman" w:cs="Times New Roman"/>
          <w:sz w:val="24"/>
          <w:szCs w:val="24"/>
          <w:lang w:eastAsia="ru-RU"/>
        </w:rPr>
        <w:t>ся (в доступной для дошкольно</w:t>
      </w:r>
      <w:r>
        <w:rPr>
          <w:rFonts w:ascii="Times New Roman" w:eastAsia="Times New Roman" w:hAnsi="Times New Roman" w:cs="Times New Roman"/>
          <w:sz w:val="24"/>
          <w:szCs w:val="24"/>
          <w:lang w:eastAsia="ru-RU"/>
        </w:rPr>
        <w:t xml:space="preserve">го возраста форме), их родителей  (законных  представителей ), педагогов </w:t>
      </w:r>
      <w:r w:rsidR="004F0AEE" w:rsidRPr="00EB5C1C">
        <w:rPr>
          <w:rFonts w:ascii="Times New Roman" w:eastAsia="Times New Roman" w:hAnsi="Times New Roman" w:cs="Times New Roman"/>
          <w:sz w:val="24"/>
          <w:szCs w:val="24"/>
          <w:lang w:eastAsia="ru-RU"/>
        </w:rPr>
        <w:t xml:space="preserve">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предусматривает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4F0AEE" w:rsidRPr="00EB5C1C" w:rsidRDefault="004F0AEE" w:rsidP="00EB5C1C">
      <w:pPr>
        <w:tabs>
          <w:tab w:val="left" w:pos="135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коррекция (развитие) коммуникативной, личностной, эмоционально-волевой сфер, познавательных процессов;</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снижение тревожности;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помощь в разрешении поведенческих проблем;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условий для успешной социализации, оптимизация межличностного взаимодействия со взрослыми и сверстниками.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ab/>
        <w:t>Направленность КРР с одаренными обучающимися</w:t>
      </w:r>
      <w:r w:rsidRPr="00EB5C1C">
        <w:rPr>
          <w:rFonts w:ascii="Times New Roman" w:eastAsia="Times New Roman" w:hAnsi="Times New Roman" w:cs="Times New Roman"/>
          <w:sz w:val="24"/>
          <w:szCs w:val="24"/>
          <w:lang w:eastAsia="ru-RU"/>
        </w:rPr>
        <w:t xml:space="preserve"> на дошкольном уровне образования: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определение вида одаренности, интеллектуальных и личностных особенностей детей, прогноз возможных проблем и потенциала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коммуникативных навыков и развитие эмоциональной устойчивости;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организация предметно-развивающей, обогащённой образовательной среды, благоприятной  для развития различных видов способностей и одаренности.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4F0AEE" w:rsidRPr="00EB5C1C" w:rsidRDefault="004F0AEE"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коммуникативных навыков, формирование чувствительности к сверстнику, его эмоциональному состоянию, намерениям и желаниям;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уверенного поведения и социальной успешности;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атмосферы доброжелательности, заботы и уважения по отношению к ребёнку.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F93442">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Работу по социализации и языковой адаптации детей иностранных граждан, обучающихся в организациях, реализ</w:t>
      </w:r>
      <w:r w:rsidR="00F93442">
        <w:rPr>
          <w:rFonts w:ascii="Times New Roman" w:eastAsia="Times New Roman" w:hAnsi="Times New Roman" w:cs="Times New Roman"/>
          <w:sz w:val="24"/>
          <w:szCs w:val="24"/>
          <w:lang w:eastAsia="ru-RU"/>
        </w:rPr>
        <w:t xml:space="preserve">ующих программы ДО в Российской </w:t>
      </w:r>
      <w:r w:rsidRPr="00EB5C1C">
        <w:rPr>
          <w:rFonts w:ascii="Times New Roman" w:eastAsia="Times New Roman" w:hAnsi="Times New Roman" w:cs="Times New Roman"/>
          <w:sz w:val="24"/>
          <w:szCs w:val="24"/>
          <w:lang w:eastAsia="ru-RU"/>
        </w:rPr>
        <w:t>Федерации, рекомендовано организовывать с учётом особенностей социальной ситуации каждого ребёнка персонально.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 xml:space="preserve">Направленность КРР с обучающимися, имеющими девиации развития </w:t>
      </w:r>
      <w:r w:rsidRPr="00EB5C1C">
        <w:rPr>
          <w:rFonts w:ascii="Times New Roman" w:eastAsia="Times New Roman" w:hAnsi="Times New Roman" w:cs="Times New Roman"/>
          <w:sz w:val="24"/>
          <w:szCs w:val="24"/>
          <w:lang w:eastAsia="ru-RU"/>
        </w:rPr>
        <w:t>и поведения: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коррекция (развитие) социально-коммуникативной, личностной, эмоционально-волевой сферы;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помощь в решении поведенческих</w:t>
      </w:r>
      <w:r w:rsidR="009234AB">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проблем;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адекватных, социально-приемлемых способов поведения;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рефлексивных способностей;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совершенствование способов саморегуляции.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p>
    <w:p w:rsidR="00174231" w:rsidRPr="00F93442" w:rsidRDefault="004F0AEE" w:rsidP="00F93442">
      <w:pPr>
        <w:tabs>
          <w:tab w:val="left" w:pos="157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174231" w:rsidRDefault="00174231" w:rsidP="00EB5C1C">
      <w:pPr>
        <w:spacing w:after="0" w:line="240" w:lineRule="auto"/>
        <w:ind w:left="20" w:firstLine="700"/>
        <w:jc w:val="both"/>
        <w:rPr>
          <w:rFonts w:ascii="Times New Roman" w:eastAsia="Times New Roman" w:hAnsi="Times New Roman" w:cs="Times New Roman"/>
          <w:b/>
          <w:sz w:val="28"/>
          <w:szCs w:val="28"/>
          <w:lang w:eastAsia="ru-RU"/>
        </w:rPr>
      </w:pPr>
    </w:p>
    <w:p w:rsidR="009234AB" w:rsidRPr="003B3BC8" w:rsidRDefault="009234AB" w:rsidP="00A25EEB">
      <w:pPr>
        <w:spacing w:after="0" w:line="240" w:lineRule="auto"/>
        <w:jc w:val="both"/>
        <w:rPr>
          <w:rFonts w:ascii="Times New Roman" w:eastAsia="Times New Roman" w:hAnsi="Times New Roman" w:cs="Times New Roman"/>
          <w:b/>
          <w:sz w:val="28"/>
          <w:szCs w:val="28"/>
          <w:u w:val="single"/>
          <w:lang w:eastAsia="ru-RU"/>
        </w:rPr>
      </w:pPr>
    </w:p>
    <w:p w:rsidR="004F0AEE" w:rsidRPr="00AB2CDE" w:rsidRDefault="003B3BC8" w:rsidP="00AB2CDE">
      <w:pPr>
        <w:spacing w:after="0" w:line="240" w:lineRule="auto"/>
        <w:jc w:val="center"/>
      </w:pPr>
      <w:r w:rsidRPr="003B3BC8">
        <w:rPr>
          <w:rFonts w:ascii="Times New Roman" w:eastAsia="Times New Roman" w:hAnsi="Times New Roman" w:cs="Times New Roman"/>
          <w:b/>
          <w:sz w:val="28"/>
          <w:szCs w:val="28"/>
          <w:u w:val="single"/>
          <w:lang w:eastAsia="ru-RU"/>
        </w:rPr>
        <w:t xml:space="preserve">2.9.  </w:t>
      </w:r>
      <w:r w:rsidR="004F0AEE" w:rsidRPr="003B3BC8">
        <w:rPr>
          <w:rFonts w:ascii="Times New Roman" w:eastAsia="Times New Roman" w:hAnsi="Times New Roman" w:cs="Times New Roman"/>
          <w:b/>
          <w:sz w:val="28"/>
          <w:szCs w:val="28"/>
          <w:u w:val="single"/>
          <w:lang w:eastAsia="ru-RU"/>
        </w:rPr>
        <w:t>Рабочая программ</w:t>
      </w:r>
      <w:r w:rsidR="00A25EEB">
        <w:rPr>
          <w:rFonts w:ascii="Times New Roman" w:eastAsia="Times New Roman" w:hAnsi="Times New Roman" w:cs="Times New Roman"/>
          <w:b/>
          <w:sz w:val="28"/>
          <w:szCs w:val="28"/>
          <w:u w:val="single"/>
          <w:lang w:eastAsia="ru-RU"/>
        </w:rPr>
        <w:t>а воспитания</w:t>
      </w:r>
      <w:r w:rsidR="00AB2CDE">
        <w:t xml:space="preserve"> </w:t>
      </w:r>
      <w:r w:rsidR="00AB2CDE" w:rsidRPr="00AB2CDE">
        <w:rPr>
          <w:rFonts w:ascii="Times New Roman" w:eastAsia="Times New Roman" w:hAnsi="Times New Roman" w:cs="Times New Roman"/>
          <w:b/>
          <w:sz w:val="28"/>
          <w:szCs w:val="28"/>
          <w:u w:val="single"/>
          <w:lang w:eastAsia="ru-RU"/>
        </w:rPr>
        <w:t>«Детский сад с.Башлыкент»</w:t>
      </w:r>
      <w:r w:rsidR="00DD3649" w:rsidRPr="00DD3649">
        <w:t xml:space="preserve"> </w:t>
      </w:r>
      <w:r w:rsidR="00AB2CDE">
        <w:t>.</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p>
    <w:p w:rsidR="004F0AEE" w:rsidRPr="00EB5C1C" w:rsidRDefault="00DF0B40"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 xml:space="preserve">                                  </w:t>
      </w:r>
      <w:r w:rsidR="004F0AEE" w:rsidRPr="00EB5C1C">
        <w:rPr>
          <w:rFonts w:ascii="Times New Roman" w:eastAsia="Times New Roman" w:hAnsi="Times New Roman" w:cs="Times New Roman"/>
          <w:b/>
          <w:sz w:val="24"/>
          <w:szCs w:val="24"/>
          <w:lang w:eastAsia="ru-RU"/>
        </w:rPr>
        <w:t>Пояснительная записка.</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Программа воспитания</w:t>
      </w:r>
      <w:r w:rsidR="003731A4">
        <w:rPr>
          <w:rFonts w:ascii="Times New Roman" w:eastAsia="Times New Roman" w:hAnsi="Times New Roman" w:cs="Times New Roman"/>
          <w:sz w:val="24"/>
          <w:szCs w:val="24"/>
          <w:lang w:eastAsia="ru-RU"/>
        </w:rPr>
        <w:t xml:space="preserve"> </w:t>
      </w:r>
      <w:hyperlink r:id="rId40" w:tgtFrame="_blank" w:history="1">
        <w:r w:rsidR="003731A4" w:rsidRPr="0047297E">
          <w:rPr>
            <w:rStyle w:val="a4"/>
            <w:rFonts w:ascii="Times New Roman" w:hAnsi="Times New Roman" w:cs="Times New Roman"/>
            <w:b/>
            <w:bCs/>
            <w:i/>
            <w:color w:val="548DD4" w:themeColor="text2" w:themeTint="99"/>
            <w:sz w:val="24"/>
            <w:szCs w:val="24"/>
          </w:rPr>
          <w:t>институт воспитания.рф</w:t>
        </w:r>
      </w:hyperlink>
      <w:r w:rsidRPr="00EB5C1C">
        <w:rPr>
          <w:rFonts w:ascii="Times New Roman" w:eastAsia="Times New Roman" w:hAnsi="Times New Roman" w:cs="Times New Roman"/>
          <w:sz w:val="24"/>
          <w:szCs w:val="24"/>
          <w:lang w:eastAsia="ru-RU"/>
        </w:rPr>
        <w:t xml:space="preserve">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EB5C1C">
        <w:rPr>
          <w:rFonts w:ascii="Times New Roman" w:eastAsia="Times New Roman" w:hAnsi="Times New Roman" w:cs="Times New Roman"/>
          <w:sz w:val="24"/>
          <w:szCs w:val="24"/>
          <w:vertAlign w:val="superscript"/>
          <w:lang w:eastAsia="ru-RU"/>
        </w:rPr>
        <w:footnoteReference w:id="1"/>
      </w:r>
      <w:r w:rsidRPr="00EB5C1C">
        <w:rPr>
          <w:rFonts w:ascii="Times New Roman" w:eastAsia="Times New Roman" w:hAnsi="Times New Roman" w:cs="Times New Roman"/>
          <w:sz w:val="24"/>
          <w:szCs w:val="24"/>
          <w:lang w:eastAsia="ru-RU"/>
        </w:rPr>
        <w:t>.</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EB5C1C">
        <w:rPr>
          <w:rFonts w:ascii="Times New Roman" w:eastAsia="Times New Roman" w:hAnsi="Times New Roman" w:cs="Times New Roman"/>
          <w:sz w:val="24"/>
          <w:szCs w:val="24"/>
          <w:vertAlign w:val="superscript"/>
          <w:lang w:eastAsia="ru-RU"/>
        </w:rPr>
        <w:footnoteReference w:id="2"/>
      </w:r>
      <w:r w:rsidRPr="00EB5C1C">
        <w:rPr>
          <w:rFonts w:ascii="Times New Roman" w:eastAsia="Times New Roman" w:hAnsi="Times New Roman" w:cs="Times New Roman"/>
          <w:sz w:val="24"/>
          <w:szCs w:val="24"/>
          <w:lang w:eastAsia="ru-RU"/>
        </w:rPr>
        <w:t>.</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EB5C1C">
        <w:rPr>
          <w:rFonts w:ascii="Times New Roman" w:eastAsia="Times New Roman" w:hAnsi="Times New Roman" w:cs="Times New Roman"/>
          <w:sz w:val="24"/>
          <w:szCs w:val="24"/>
          <w:vertAlign w:val="superscript"/>
          <w:lang w:eastAsia="ru-RU"/>
        </w:rPr>
        <w:footnoteReference w:id="3"/>
      </w:r>
      <w:r w:rsidRPr="00EB5C1C">
        <w:rPr>
          <w:rFonts w:ascii="Times New Roman" w:eastAsia="Times New Roman" w:hAnsi="Times New Roman" w:cs="Times New Roman"/>
          <w:sz w:val="24"/>
          <w:szCs w:val="24"/>
          <w:lang w:eastAsia="ru-RU"/>
        </w:rPr>
        <w:t>.</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Ценности Родина и природа лежат в основе патриотического направления воспитания.</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Ценности милосердие, жизнь, добро лежат в основе духовно-нравственного направления воспитания</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Ценности человек, семья, дружба, сотрудничество лежат в основе социального направления воспитания.</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Ценность познание лежит в основе познавательного направления воспитания.</w:t>
      </w:r>
    </w:p>
    <w:p w:rsidR="004F0AEE" w:rsidRPr="00EB5C1C" w:rsidRDefault="004F0AEE" w:rsidP="00EB5C1C">
      <w:pPr>
        <w:numPr>
          <w:ilvl w:val="1"/>
          <w:numId w:val="43"/>
        </w:numPr>
        <w:tabs>
          <w:tab w:val="left" w:pos="426"/>
          <w:tab w:val="left" w:pos="1167"/>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Ценности жизнь и здоровье лежат в основе физического и оздоровительного направления воспитания.</w:t>
      </w:r>
    </w:p>
    <w:p w:rsidR="004F0AEE" w:rsidRPr="00EB5C1C" w:rsidRDefault="004F0AEE" w:rsidP="00EB5C1C">
      <w:pPr>
        <w:numPr>
          <w:ilvl w:val="1"/>
          <w:numId w:val="43"/>
        </w:numPr>
        <w:tabs>
          <w:tab w:val="left" w:pos="426"/>
          <w:tab w:val="left" w:pos="1148"/>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Ценность труд лежит в основе трудового направления воспитания.</w:t>
      </w:r>
    </w:p>
    <w:p w:rsidR="004F0AEE" w:rsidRPr="00EB5C1C" w:rsidRDefault="004F0AEE" w:rsidP="00EB5C1C">
      <w:pPr>
        <w:numPr>
          <w:ilvl w:val="1"/>
          <w:numId w:val="43"/>
        </w:numPr>
        <w:tabs>
          <w:tab w:val="left" w:pos="426"/>
          <w:tab w:val="left" w:pos="1167"/>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Ценности культура и красота лежат в основе эстетического направления воспитания.</w:t>
      </w:r>
    </w:p>
    <w:p w:rsidR="004F0AEE" w:rsidRPr="00EB5C1C" w:rsidRDefault="004F0AEE" w:rsidP="00EB5C1C">
      <w:pPr>
        <w:numPr>
          <w:ilvl w:val="1"/>
          <w:numId w:val="43"/>
        </w:numPr>
        <w:tabs>
          <w:tab w:val="left" w:pos="426"/>
          <w:tab w:val="left" w:pos="1167"/>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4F0AEE" w:rsidRPr="00EB5C1C" w:rsidRDefault="004F0AEE" w:rsidP="00EB5C1C">
      <w:pPr>
        <w:numPr>
          <w:ilvl w:val="1"/>
          <w:numId w:val="43"/>
        </w:numPr>
        <w:tabs>
          <w:tab w:val="left" w:pos="426"/>
          <w:tab w:val="left" w:pos="1177"/>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4F0AEE" w:rsidRPr="00EB5C1C" w:rsidRDefault="004F0AEE" w:rsidP="00EB5C1C">
      <w:pPr>
        <w:numPr>
          <w:ilvl w:val="1"/>
          <w:numId w:val="43"/>
        </w:numPr>
        <w:tabs>
          <w:tab w:val="left" w:pos="426"/>
          <w:tab w:val="left" w:pos="1172"/>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Структура Программы воспитания включает три раздела: целевой, содержательный и организационный.</w:t>
      </w:r>
    </w:p>
    <w:p w:rsidR="004F0AEE" w:rsidRPr="00EB5C1C" w:rsidRDefault="004F0AEE" w:rsidP="00EB5C1C">
      <w:pPr>
        <w:numPr>
          <w:ilvl w:val="1"/>
          <w:numId w:val="43"/>
        </w:numPr>
        <w:tabs>
          <w:tab w:val="left" w:pos="426"/>
          <w:tab w:val="left" w:pos="1162"/>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Пояснительная записка не является частью рабочей программы воспитания в ДОО.</w:t>
      </w:r>
    </w:p>
    <w:p w:rsidR="004F0AEE" w:rsidRPr="00EB5C1C" w:rsidRDefault="004F0AEE" w:rsidP="00EB5C1C">
      <w:pPr>
        <w:tabs>
          <w:tab w:val="left" w:pos="1162"/>
        </w:tabs>
        <w:spacing w:after="0" w:line="240" w:lineRule="auto"/>
        <w:ind w:left="740" w:right="20"/>
        <w:jc w:val="both"/>
        <w:rPr>
          <w:rFonts w:ascii="Times New Roman" w:eastAsia="Times New Roman" w:hAnsi="Times New Roman" w:cs="Times New Roman"/>
          <w:sz w:val="24"/>
          <w:szCs w:val="24"/>
          <w:lang w:eastAsia="ru-RU"/>
        </w:rPr>
      </w:pPr>
    </w:p>
    <w:p w:rsidR="004F0AEE" w:rsidRDefault="004F0AEE" w:rsidP="00EB5C1C">
      <w:pPr>
        <w:tabs>
          <w:tab w:val="left" w:pos="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w:t>
      </w:r>
    </w:p>
    <w:p w:rsidR="009266FF" w:rsidRDefault="009266FF" w:rsidP="00EB5C1C">
      <w:pPr>
        <w:tabs>
          <w:tab w:val="left" w:pos="0"/>
        </w:tabs>
        <w:spacing w:after="0" w:line="240" w:lineRule="auto"/>
        <w:ind w:right="2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center"/>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Целевой раздел</w:t>
      </w: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Цель и задачи Программы воспитания</w:t>
      </w:r>
    </w:p>
    <w:p w:rsidR="0095698E" w:rsidRDefault="009266FF" w:rsidP="0095698E">
      <w:pPr>
        <w:spacing w:after="0" w:line="240" w:lineRule="auto"/>
        <w:ind w:left="20" w:firstLine="72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Целевые ориентиры и планируемые результаты программы</w:t>
      </w:r>
    </w:p>
    <w:p w:rsidR="0095698E" w:rsidRPr="00EB5C1C" w:rsidRDefault="0095698E" w:rsidP="0095698E">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Целевой раздел Программы воспитания.</w:t>
      </w:r>
    </w:p>
    <w:p w:rsidR="0095698E" w:rsidRPr="00EB5C1C" w:rsidRDefault="0095698E" w:rsidP="0095698E">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Цели  воспитания.</w:t>
      </w:r>
    </w:p>
    <w:p w:rsidR="0095698E" w:rsidRPr="00EB5C1C" w:rsidRDefault="0095698E" w:rsidP="0095698E">
      <w:pPr>
        <w:tabs>
          <w:tab w:val="left" w:pos="1782"/>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95698E" w:rsidRPr="00EB5C1C" w:rsidRDefault="0095698E" w:rsidP="0095698E">
      <w:pPr>
        <w:numPr>
          <w:ilvl w:val="1"/>
          <w:numId w:val="44"/>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95698E" w:rsidRPr="00EB5C1C" w:rsidRDefault="0095698E" w:rsidP="0095698E">
      <w:pPr>
        <w:numPr>
          <w:ilvl w:val="1"/>
          <w:numId w:val="44"/>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ценностного отношения к окружающему миру (природному и социокультурному), другим людям, самому себе;</w:t>
      </w:r>
    </w:p>
    <w:p w:rsidR="0095698E" w:rsidRPr="00EB5C1C" w:rsidRDefault="0095698E" w:rsidP="0095698E">
      <w:pPr>
        <w:numPr>
          <w:ilvl w:val="1"/>
          <w:numId w:val="44"/>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95698E" w:rsidRPr="00EB5C1C" w:rsidRDefault="0095698E" w:rsidP="0095698E">
      <w:pPr>
        <w:tabs>
          <w:tab w:val="left" w:pos="426"/>
        </w:tabs>
        <w:spacing w:after="0" w:line="240" w:lineRule="auto"/>
        <w:ind w:left="740" w:right="20"/>
        <w:jc w:val="both"/>
        <w:rPr>
          <w:rFonts w:ascii="Times New Roman" w:eastAsia="Times New Roman" w:hAnsi="Times New Roman" w:cs="Times New Roman"/>
          <w:sz w:val="24"/>
          <w:szCs w:val="24"/>
          <w:lang w:eastAsia="ru-RU"/>
        </w:rPr>
      </w:pPr>
    </w:p>
    <w:p w:rsidR="0095698E" w:rsidRPr="00EB5C1C" w:rsidRDefault="0095698E" w:rsidP="0095698E">
      <w:pPr>
        <w:tabs>
          <w:tab w:val="left" w:pos="1786"/>
        </w:tabs>
        <w:spacing w:after="0" w:line="240" w:lineRule="auto"/>
        <w:ind w:left="74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Общие задачи воспитания в ДОО:</w:t>
      </w:r>
    </w:p>
    <w:p w:rsidR="0095698E" w:rsidRPr="00EB5C1C" w:rsidRDefault="0095698E" w:rsidP="0095698E">
      <w:pPr>
        <w:tabs>
          <w:tab w:val="left" w:pos="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содействовать развитию личности, основанному на принятых в обществе представлениях о добре и зле, должном и недопустимом;</w:t>
      </w:r>
    </w:p>
    <w:p w:rsidR="0095698E" w:rsidRPr="00EB5C1C" w:rsidRDefault="0095698E" w:rsidP="0095698E">
      <w:pPr>
        <w:tabs>
          <w:tab w:val="left" w:pos="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95698E" w:rsidRPr="00EB5C1C" w:rsidRDefault="0095698E" w:rsidP="0095698E">
      <w:pPr>
        <w:tabs>
          <w:tab w:val="left" w:pos="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9266FF" w:rsidRPr="009266FF" w:rsidRDefault="0095698E" w:rsidP="0095698E">
      <w:pPr>
        <w:spacing w:after="0"/>
        <w:jc w:val="center"/>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sz w:val="24"/>
          <w:szCs w:val="24"/>
          <w:lang w:eastAsia="ru-RU"/>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Целью  Программы воспитания является –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семьи, общества, человека, способного взять  ответственность за настоящее и будущее своей страны,  духовных и культурных традициях многонационального народа Российской Федерации.  Целью разработки и реализации программы воспитания является формирование гармонично развитой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lastRenderedPageBreak/>
        <w:t xml:space="preserve">         Содержание воспитания, в соответствии с Федеральным Законом от 29.12.2012 №273-Ф3 «Об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В соответст</w:t>
      </w:r>
      <w:r w:rsidR="00960D41">
        <w:rPr>
          <w:rFonts w:ascii="Times New Roman" w:eastAsia="Times New Roman" w:hAnsi="Times New Roman" w:cs="Times New Roman"/>
          <w:sz w:val="24"/>
          <w:szCs w:val="24"/>
          <w:lang w:eastAsia="ru-RU"/>
        </w:rPr>
        <w:t>вии с этим цель воспитания в ДОО</w:t>
      </w:r>
      <w:r w:rsidRPr="009266FF">
        <w:rPr>
          <w:rFonts w:ascii="Times New Roman" w:eastAsia="Times New Roman" w:hAnsi="Times New Roman" w:cs="Times New Roman"/>
          <w:sz w:val="24"/>
          <w:szCs w:val="24"/>
          <w:lang w:eastAsia="ru-RU"/>
        </w:rPr>
        <w:t>, осуществляющего образовательный процесс на уровне дошкольного образования – личностное развитие ребенка дошкольного возраста, проявляющееся: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в развитии его позитивных отношений к этим ценностям (в развитии их социально значимых отношений);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sz w:val="24"/>
          <w:szCs w:val="24"/>
          <w:lang w:eastAsia="ru-RU"/>
        </w:rPr>
        <w:t xml:space="preserve">         Главной задачей</w:t>
      </w:r>
      <w:r w:rsidRPr="009266FF">
        <w:rPr>
          <w:rFonts w:ascii="Times New Roman" w:eastAsia="Times New Roman" w:hAnsi="Times New Roman" w:cs="Times New Roman"/>
          <w:sz w:val="24"/>
          <w:szCs w:val="24"/>
          <w:lang w:eastAsia="ru-RU"/>
        </w:rPr>
        <w:t xml:space="preserve"> является создание организационно-педагогических условий в части воспитания, личностного развития и социализации детей дошкольного на основе базовых национальных ценностей (ценности семьи, гражданские ценности, нравственные ценности, ценности труда, ценности культуры, ценности истории, экологические ценности).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Задачи воспитания формируются для каждого возрастного периода (от 2 до 7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дошкольного образования. Задачи воспитания соответствуют основным векторам воспитательной работы.</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Общие задачи программы воспитания</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Обучающие: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формировать нравственные представления о  выдающихся личностях родного края (исторических личностях и  героях современности);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формировать умение прослеживать связь между разными историческими эпохами;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формировать представления о нравственности и нравственных чувствах человека (чувство патриотизма); о  его нравственном облике (доброта, милосердие, трудолюбие), нравственном поведении (умение общаться и взаимодействовать со взрослыми и сверстниками);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формировать представления о добродетелях и потребности в следовании положительным нравственным примерам;</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формировать культуру речи детей, пополняя их словарный запас нравственными понятиями (добро, милосердие, послушание, красота и т.д.).</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Развивающие: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пробуждать интерес к истории и формировать потребность в приобретении новых знаний;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развивать любознательность и активность;</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развивать умение размышлять на духовно-нравственные темы на основе изученного материала, высказывать свои суждения о  содержании полученной информации (из  книг, иллюстраций, видеоматериалов и др.);</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lastRenderedPageBreak/>
        <w:t>• развивать потребность в  познании, желание видеть и  чувствовать красоту в поступках людей разных поколений;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развивать способности и  творческий потенциал каждого ребёнка с  учётом его индивидуальных потребностей, связанных с определённой жизненной ситуацией.</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Воспитательные: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вызывать эмоциональную отзывчивость на поступки людей разных времён и поколений;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воспитывать позитивное отношение ребёнка к окружающему миру, другим людям и самому себе;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формировать желание сотрудничать со сверстниками, старшими детьми и  взрослыми в  разных видах деятельности и  разных ситуациях;</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воспитывать уважительное отношение к  членам своей семьи, прививать чувство благодарности к  старшим за создание семейного благополучия;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прививать художественный вкус в ходе творческой деятельности, способствовать становлению эстетического отношения к окружающему миру.                                                   </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Примерные задачи  воспитательной работы с детьми</w:t>
      </w:r>
    </w:p>
    <w:p w:rsidR="009266FF" w:rsidRPr="009266FF" w:rsidRDefault="00697C32" w:rsidP="009266FF">
      <w:pPr>
        <w:spacing w:after="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1 младшая группа </w:t>
      </w:r>
      <w:r w:rsidR="009266FF" w:rsidRPr="009266FF">
        <w:rPr>
          <w:rFonts w:ascii="Times New Roman" w:eastAsia="Times New Roman" w:hAnsi="Times New Roman" w:cs="Times New Roman"/>
          <w:b/>
          <w:i/>
          <w:sz w:val="24"/>
          <w:szCs w:val="24"/>
          <w:lang w:eastAsia="ru-RU"/>
        </w:rPr>
        <w:t>(2-3 года)</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-Воспитывать внимательное отношение и любовь к родителям и близким людям.</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-Поощрять умение называть имена членов своей семьи.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-Развивать представления о положительных сторонах детского сада, его общности с домом (тепло, уют, любовь и др.).</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-Напоминать детям название села, в котором они живут. Вызвать интерес к труду близких взрослых.</w:t>
      </w:r>
    </w:p>
    <w:p w:rsidR="009266FF" w:rsidRPr="009266FF" w:rsidRDefault="00697C32" w:rsidP="009266FF">
      <w:pPr>
        <w:spacing w:after="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 м</w:t>
      </w:r>
      <w:r w:rsidR="009266FF" w:rsidRPr="009266FF">
        <w:rPr>
          <w:rFonts w:ascii="Times New Roman" w:eastAsia="Times New Roman" w:hAnsi="Times New Roman" w:cs="Times New Roman"/>
          <w:b/>
          <w:i/>
          <w:sz w:val="24"/>
          <w:szCs w:val="24"/>
          <w:lang w:eastAsia="ru-RU"/>
        </w:rPr>
        <w:t>ладшая группа (3-4 года)</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Формировать доброжелательные отношения к друг другу, умение делиться с товарищем.</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-Приучать детей к вежливости.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-Закреплять знания ребенка о членах его семьи (как зовут, чем занимаются, как играют с ребенком и др.).</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-Формировать уважительное отношение к сотрудникам детского сада, их труду, напоминать их имена и отчества.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-Формировать интерес к малой родине и первичные представления о ней: напоминать детям название села, в котором они живут. Побуждать рассказывать о том, где они гуляли в выходные дни (в парке, сквере, по улицам и пр.)</w:t>
      </w:r>
    </w:p>
    <w:p w:rsidR="009266FF" w:rsidRPr="009266FF" w:rsidRDefault="009266FF" w:rsidP="009266FF">
      <w:pPr>
        <w:spacing w:after="0"/>
        <w:jc w:val="center"/>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Средняя группа (4-5 лет)</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Формировать у детей представление о семье, как о людях, которые живут вместе, любят друг руга.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уважительное отношение к людям разных профессий.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Учить детей свободно ориентироваться в ближайшем окружении.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Познакомить с селом, в котором мы живем, с его особенностями, достопримечательностями.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в детях бережное отношение к родному селу.</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Познакомить с помещениями детского сада, рассказать об их назначении.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Расширить знания о профессиях людей, работающих в детском саду.</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уважение к старшим, учить ценить труд и заботу.</w:t>
      </w:r>
    </w:p>
    <w:p w:rsidR="009266FF" w:rsidRPr="009266FF" w:rsidRDefault="009266FF" w:rsidP="009266FF">
      <w:pPr>
        <w:spacing w:after="0"/>
        <w:jc w:val="center"/>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lastRenderedPageBreak/>
        <w:t>Старшая группа (5-6 лет)</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дружеские взаимоотношения между детьми, уважительное отношение к окружающим.</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дружеские взаимоотношения между детьми, уважительное отношение к окружающим.</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Учить заботиться о младших, помогать и защищать их.</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Побуждать к использованию в речи фольклора. Показать значение родного языка в формировании основ нравственности.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Углублять представления ребенка о семье и её истории, о том, где работают родители, как важен их труд для общества.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Расширять представления о малой Родине. Рассказывать детям о достопримечательностях района, культуре, традициях Дагестана, о замечательных людях, прославивших родной край.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Расширять представления детей о родной стране, о государственных праздниках.</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любовь к Родине.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Формировать представление о том, что Российская Федерация – многонациональная страна, Москва – главный город, столица нашей Родины. Махачкала – главный город Дагестана.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Расширять представления детей о Российской армии. Воспитывать уважение к защитникам Отечества.</w:t>
      </w:r>
    </w:p>
    <w:p w:rsidR="009266FF" w:rsidRPr="009266FF" w:rsidRDefault="009266FF" w:rsidP="009266FF">
      <w:pPr>
        <w:spacing w:after="0"/>
        <w:jc w:val="center"/>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Подготовительная к школе группа (6-7 лет)</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Расширять представления детей об истории семьи в контексте истории района, республики, родной страны.</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Рассказывать детям о воинских наградах дедушек и бабушек, родителей.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Закреплять знания об имени и отчестве родителей, их профессиях.</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Привлекать участие детей к созданию развивающей среды дошкольного учреждения (мини-музеи, выставки и др.).</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Формировать у детей представление о себе как об активном члене коллектива.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Расширять представления о родном селе, его достопримечательностях.</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Углублять и расширять представления о Родине – России.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Поощрять интерес детей к событиям, происходящим в стране, воспитывать чувство гордости за её достижения.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Закреплять представления о символике Дагестана и России.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уважение к людям разных национальностей и их обычаям.</w:t>
      </w:r>
    </w:p>
    <w:p w:rsidR="009266FF" w:rsidRPr="009266FF" w:rsidRDefault="009266FF" w:rsidP="009266FF">
      <w:pPr>
        <w:spacing w:after="0"/>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Расширять представления о Москве – столице России, о государственных праздниках.</w:t>
      </w: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патриотического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1.Формирование любви к родному краю, родной природе, родному языку, культурному наследию своего народа.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2.Воспитание любви, уважения к своим национальным особенностям и чувства собственного достоинства как представителя своего народа.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и вероисповедания.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4.Воспитание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lastRenderedPageBreak/>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Формирование патриотических чувств и толерантного отношения к людям других национальностей:</w:t>
      </w:r>
    </w:p>
    <w:p w:rsidR="009266FF" w:rsidRPr="009266FF" w:rsidRDefault="009266FF" w:rsidP="009266FF">
      <w:pPr>
        <w:spacing w:after="0" w:line="240" w:lineRule="auto"/>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создание условий для формирования нравственной основы патриотизма как общечеловеческой ценности (любви к своей семье, детскому саду, родному краю, селу, району, Дагестану, России, планете Земля): горец – защитник своей семьи, села, родины;</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xml:space="preserve">- приобщение детей к празднованию основных знаменательных дат  детского сада, села, города,района, республики. Вместе со взрослыми и сверстниками справлять всенародные праздники, участвовать в фольклорных и национальных праздниках; </w:t>
      </w:r>
      <w:r w:rsidRPr="009266FF">
        <w:rPr>
          <w:rFonts w:ascii="Times New Roman" w:eastAsia="Times New Roman" w:hAnsi="Times New Roman" w:cs="Times New Roman"/>
          <w:i/>
          <w:sz w:val="24"/>
          <w:szCs w:val="24"/>
          <w:lang w:eastAsia="ru-RU"/>
        </w:rPr>
        <w:tab/>
      </w:r>
      <w:r w:rsidRPr="009266FF">
        <w:rPr>
          <w:rFonts w:ascii="Times New Roman" w:eastAsia="Times New Roman" w:hAnsi="Times New Roman" w:cs="Times New Roman"/>
          <w:i/>
          <w:sz w:val="24"/>
          <w:szCs w:val="24"/>
          <w:lang w:eastAsia="ru-RU"/>
        </w:rPr>
        <w:tab/>
      </w:r>
      <w:r w:rsidRPr="009266FF">
        <w:rPr>
          <w:rFonts w:ascii="Times New Roman" w:eastAsia="Times New Roman" w:hAnsi="Times New Roman" w:cs="Times New Roman"/>
          <w:i/>
          <w:sz w:val="24"/>
          <w:szCs w:val="24"/>
          <w:lang w:eastAsia="ru-RU"/>
        </w:rPr>
        <w:tab/>
      </w:r>
    </w:p>
    <w:p w:rsidR="009266FF" w:rsidRPr="009266FF" w:rsidRDefault="009266FF" w:rsidP="009266FF">
      <w:pPr>
        <w:spacing w:after="0" w:line="240" w:lineRule="auto"/>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формирование гражданск</w:t>
      </w:r>
      <w:r w:rsidR="00DD3649">
        <w:rPr>
          <w:rFonts w:ascii="Times New Roman" w:eastAsia="Times New Roman" w:hAnsi="Times New Roman" w:cs="Times New Roman"/>
          <w:i/>
          <w:sz w:val="24"/>
          <w:szCs w:val="24"/>
          <w:lang w:eastAsia="ru-RU"/>
        </w:rPr>
        <w:t xml:space="preserve">ой идентичности: я – кумык </w:t>
      </w:r>
      <w:r w:rsidRPr="009266FF">
        <w:rPr>
          <w:rFonts w:ascii="Times New Roman" w:eastAsia="Times New Roman" w:hAnsi="Times New Roman" w:cs="Times New Roman"/>
          <w:i/>
          <w:sz w:val="24"/>
          <w:szCs w:val="24"/>
          <w:lang w:eastAsia="ru-RU"/>
        </w:rPr>
        <w:t xml:space="preserve"> (даргинец ,аварец и т.д.), я – дагестанец, я – россиянин;</w:t>
      </w:r>
      <w:r w:rsidRPr="009266FF">
        <w:rPr>
          <w:rFonts w:ascii="Times New Roman" w:eastAsia="Times New Roman" w:hAnsi="Times New Roman" w:cs="Times New Roman"/>
          <w:i/>
          <w:sz w:val="24"/>
          <w:szCs w:val="24"/>
          <w:lang w:eastAsia="ru-RU"/>
        </w:rPr>
        <w:tab/>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воспитание уважения к символам республики, таким, как герб, флаг, гимн Дагестана, к историческим памятникам Республики Дагестан;</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знакомство детей с героями Дагестана, прославивших республику в дни ВОВ и современное время</w:t>
      </w:r>
      <w:r w:rsidR="003748D3">
        <w:rPr>
          <w:rFonts w:ascii="Times New Roman" w:eastAsia="Times New Roman" w:hAnsi="Times New Roman" w:cs="Times New Roman"/>
          <w:i/>
          <w:sz w:val="24"/>
          <w:szCs w:val="24"/>
          <w:lang w:eastAsia="ru-RU"/>
        </w:rPr>
        <w:t xml:space="preserve"> СВО </w:t>
      </w:r>
      <w:r w:rsidRPr="009266FF">
        <w:rPr>
          <w:rFonts w:ascii="Times New Roman" w:eastAsia="Times New Roman" w:hAnsi="Times New Roman" w:cs="Times New Roman"/>
          <w:i/>
          <w:sz w:val="24"/>
          <w:szCs w:val="24"/>
          <w:lang w:eastAsia="ru-RU"/>
        </w:rPr>
        <w:t>, воспитывать уважение и чувство благодарности за их поступки на благо Родины, на благо людей;</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-формирование чувства любви и гордости за свою малую родину.</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воспитание чувства любви к родине на основе ознакомления с природным окружением, народными традициями и культурой Дагестана;</w:t>
      </w:r>
      <w:r w:rsidRPr="009266FF">
        <w:rPr>
          <w:rFonts w:ascii="Times New Roman" w:eastAsia="Times New Roman" w:hAnsi="Times New Roman" w:cs="Times New Roman"/>
          <w:i/>
          <w:sz w:val="24"/>
          <w:szCs w:val="24"/>
          <w:lang w:eastAsia="ru-RU"/>
        </w:rPr>
        <w:tab/>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формирование представлений о России как родной стране и о Дагестане как своей малой родине;</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воспитание гражданско-патриотических чувств, уважения к культурному прошлому России и Дагестана.</w:t>
      </w: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социального направления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1.Формирование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3.Развитие способности поставить себя на место другого как проявление личностной зрелости и преодоление детского эгоизма.</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формирование представлений о себе, о семье, тухуме, их дружеских отношениях.</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-усвоение  некоторых слов обращений, принятыми в дагестанской семье в соответствии с национальными языками народов Дагестана (авар. «баба», лезг. «диде», «бах»; кум. « нна» – мать; авар. «дада», лезг. «буба», «агъа»; кум. – «ата» – отец; кум. «къизи» – дочь; «улани» – сын и т.п.);</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-развитие представлений о том,  где работают родители, как важен  их труд;</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xml:space="preserve">-усвоение правил поведения в природе (в лесу, в горах, на море), воспитание чувства сострадания попавшему в беду, желания придти ему на помощь; </w:t>
      </w:r>
      <w:r w:rsidRPr="009266FF">
        <w:rPr>
          <w:rFonts w:ascii="Times New Roman" w:eastAsia="Times New Roman" w:hAnsi="Times New Roman" w:cs="Times New Roman"/>
          <w:i/>
          <w:sz w:val="24"/>
          <w:szCs w:val="24"/>
          <w:lang w:eastAsia="ru-RU"/>
        </w:rPr>
        <w:tab/>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-сформировать начальные гендерные представления (гендерная идентичность).</w:t>
      </w:r>
    </w:p>
    <w:p w:rsidR="009266FF" w:rsidRPr="009266FF" w:rsidRDefault="009266FF" w:rsidP="009266FF">
      <w:pPr>
        <w:spacing w:after="0"/>
        <w:jc w:val="both"/>
        <w:rPr>
          <w:rFonts w:ascii="Times New Roman" w:eastAsia="Times New Roman" w:hAnsi="Times New Roman" w:cs="Times New Roman"/>
          <w:i/>
          <w:sz w:val="24"/>
          <w:szCs w:val="24"/>
          <w:lang w:eastAsia="ru-RU"/>
        </w:rPr>
      </w:pP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познавательного направления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lastRenderedPageBreak/>
        <w:t>1.Развитие любознательности, формирование опыта познавательной инициативы.</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2.Формирование ценностного отношения к взрослому как источнику знаний;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3.Приобщение ребенка к культурным способам познания (книги, интернет-источники, дискуссии и др.).</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4.Развитие у детей и их родителей экологической культуры, бережного отношения к родной земле, природным богатствам России и мира.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5.Воспитание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вызвать радость детей от встречи с дос</w:t>
      </w:r>
      <w:r w:rsidR="00697C32">
        <w:rPr>
          <w:rFonts w:ascii="Times New Roman" w:eastAsia="Times New Roman" w:hAnsi="Times New Roman" w:cs="Times New Roman"/>
          <w:i/>
          <w:sz w:val="24"/>
          <w:szCs w:val="24"/>
          <w:lang w:eastAsia="ru-RU"/>
        </w:rPr>
        <w:t xml:space="preserve">топримечательностями </w:t>
      </w:r>
      <w:r w:rsidRPr="009266FF">
        <w:rPr>
          <w:rFonts w:ascii="Times New Roman" w:eastAsia="Times New Roman" w:hAnsi="Times New Roman" w:cs="Times New Roman"/>
          <w:i/>
          <w:sz w:val="24"/>
          <w:szCs w:val="24"/>
          <w:lang w:eastAsia="ru-RU"/>
        </w:rPr>
        <w:t>города Махачкалы – столицы Дагестана, республики в целом;</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развитие интереса к памятникам истории, культуры и к природе родного села, родного края;</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xml:space="preserve">-расширение знаний детей о людях, которым воздвигнуты памятники. Мотивировать желание рассказать, рассуждать об их истории и ценности. </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xml:space="preserve">- привитие любви к родному краю, к республике. </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содействие развитию эмоционально-ценностного отношения к людям духовного, интеллектуального и других видов труда,</w:t>
      </w:r>
      <w:r w:rsidR="00190DDB">
        <w:rPr>
          <w:rFonts w:ascii="Times New Roman" w:eastAsia="Times New Roman" w:hAnsi="Times New Roman" w:cs="Times New Roman"/>
          <w:i/>
          <w:sz w:val="24"/>
          <w:szCs w:val="24"/>
          <w:lang w:eastAsia="ru-RU"/>
        </w:rPr>
        <w:t xml:space="preserve"> прославившим</w:t>
      </w:r>
      <w:r w:rsidRPr="009266FF">
        <w:rPr>
          <w:rFonts w:ascii="Times New Roman" w:eastAsia="Times New Roman" w:hAnsi="Times New Roman" w:cs="Times New Roman"/>
          <w:i/>
          <w:sz w:val="24"/>
          <w:szCs w:val="24"/>
          <w:lang w:eastAsia="ru-RU"/>
        </w:rPr>
        <w:t xml:space="preserve"> Республику Дагестан.</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физического воспитания и формирования культуры здорового образа жизни</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1.Обеспечение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2.Закаливание, повышение сопротивляемости к воздействию условий внешней среды. Понимание детьми значения закаливания.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3.Укрепление опорно-двигательного аппарата; развитие двигательных способностей, обучение двигательным навыкам и умениям. Воспитывать у детей желание активного отдыха.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4.Формирование элементарных представлений в области физической культуры, здоровья и безопасного образа жизни.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5.Организация сна, здорового питания, выстраивание правильного режима дня и его значения в здоровье ребенка.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6.Воспитание экологической культуры, обучение безопасности жизнедеятельности.</w:t>
      </w:r>
    </w:p>
    <w:p w:rsidR="009266FF" w:rsidRPr="009266FF" w:rsidRDefault="009266FF" w:rsidP="009266FF">
      <w:pPr>
        <w:spacing w:after="0"/>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xml:space="preserve">- формирование основ безопасности собственной жизнедеятельности: формировать элементарные представления о способах взаимодействия с животными и растениями, водой; </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знакомство детей с традиционными видами спорта, распространенных в Дагестане, воспитывать в детях волевые качества, желание справедливой победы в соревнованиях, стремление быть похожими на известных дагестанских спортсменов;</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получение первых сведений о туризме как о виде деятельности, способствующем здоровью, необходимости прогулок на свежем воздухе. Связать подготовку по туристическим навыкам с программными требованиями по физической подготовке детей.</w:t>
      </w: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трудового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1.Ознакомление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w:t>
      </w:r>
      <w:r w:rsidRPr="009266FF">
        <w:rPr>
          <w:rFonts w:ascii="Times New Roman" w:eastAsia="Times New Roman" w:hAnsi="Times New Roman" w:cs="Times New Roman"/>
          <w:sz w:val="24"/>
          <w:szCs w:val="24"/>
          <w:lang w:eastAsia="ru-RU"/>
        </w:rPr>
        <w:lastRenderedPageBreak/>
        <w:t>природной среды, которое является следствием трудовой деятельности взрослых и труда самих детей.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-расширение представлений о  профессиях и занятиях родителей и близких родственников, развитие чувства гордости за собственные успехи и достижения, успехи и достижения родителей, близких людей, друзей;</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-знакомство и проявление уважения с традиционными видами труда и профессий в Дагестане – виноградаря, рыбака, чабана, овощевода, народных умельцев – мастеров прикладного искусства.</w:t>
      </w: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этико-эстетического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1.Формирование культуры общения, поведения, этических представлений.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2.Воспитание представлений о значении опрятности и красоты внешней, ее влиянии на внутренний мир человека.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3.Развитие предпосылок ценностно-смыслового восприятия и понимания произведений искусства, явлений жизни, отношений между людьми;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4.Воспитание любви к прекрасному, уважения к традициям и культуре родной страны и других народов;</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5.Развитие творческого отношения к миру, природе, быту и к окружающей ребенка действительности;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6.Формирование у детей эстетического вкуса, стремления окружать себя прекрасным, создавать его.</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-соблюдение правил дагестанского этикета;</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-отрицательное отношение к проявлениям капризов, излишних действий в присутствии взрослого;</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-выражение интереса и любви к дагестанской музыке, песням и танцам, танцевальным ансамблям («Лезгинка» и др.), произведениям художников и писателей;</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-проявление своих творческих способностей в кружковой деятельности.</w:t>
      </w:r>
    </w:p>
    <w:p w:rsidR="009266FF" w:rsidRPr="009266FF" w:rsidRDefault="009266FF" w:rsidP="009266FF">
      <w:pPr>
        <w:spacing w:after="0"/>
        <w:jc w:val="center"/>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sz w:val="24"/>
          <w:szCs w:val="24"/>
          <w:lang w:eastAsia="ru-RU"/>
        </w:rPr>
        <w:t>Требования к планируемым результатам освоения  программы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sz w:val="24"/>
          <w:szCs w:val="24"/>
          <w:lang w:eastAsia="ru-RU"/>
        </w:rPr>
        <w:lastRenderedPageBreak/>
        <w:t xml:space="preserve">        В основе планируемых результатов освоения программы воспитания лежит </w:t>
      </w:r>
      <w:r w:rsidRPr="009266FF">
        <w:rPr>
          <w:rFonts w:ascii="Times New Roman" w:eastAsia="Times New Roman" w:hAnsi="Times New Roman" w:cs="Times New Roman"/>
          <w:b/>
          <w:sz w:val="24"/>
          <w:szCs w:val="24"/>
          <w:lang w:eastAsia="ru-RU"/>
        </w:rPr>
        <w:t xml:space="preserve">портрет гражданина России. </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Современный национальный воспитательный идеал – это высоконравственный, творческий, компетентный гражданин России, принимающий судьбу Отечества как личную, осознающий ответственность за настоящее и будущее своей страны, укорененный в духовных и культурных традициях многонационального народов Российской Федерации.</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Базовые национальные ценности: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Патриотизм</w:t>
      </w:r>
      <w:r w:rsidRPr="009266FF">
        <w:rPr>
          <w:rFonts w:ascii="Times New Roman" w:eastAsia="Times New Roman" w:hAnsi="Times New Roman" w:cs="Times New Roman"/>
          <w:sz w:val="24"/>
          <w:szCs w:val="24"/>
          <w:lang w:eastAsia="ru-RU"/>
        </w:rPr>
        <w:t xml:space="preserve"> – любовь к России, к своему народу, к своей малой родине, служение Отечеству.</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Социальная солидарность</w:t>
      </w:r>
      <w:r w:rsidRPr="009266FF">
        <w:rPr>
          <w:rFonts w:ascii="Times New Roman" w:eastAsia="Times New Roman" w:hAnsi="Times New Roman" w:cs="Times New Roman"/>
          <w:sz w:val="24"/>
          <w:szCs w:val="24"/>
          <w:lang w:eastAsia="ru-RU"/>
        </w:rPr>
        <w:t xml:space="preserve"> – свобода личная и национальная, доверие к людям, институтам государства и гражданского общества, справедливость, милосердие, честь, достоинство.</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Гражданственность</w:t>
      </w:r>
      <w:r w:rsidRPr="009266FF">
        <w:rPr>
          <w:rFonts w:ascii="Times New Roman" w:eastAsia="Times New Roman" w:hAnsi="Times New Roman" w:cs="Times New Roman"/>
          <w:sz w:val="24"/>
          <w:szCs w:val="24"/>
          <w:lang w:eastAsia="ru-RU"/>
        </w:rPr>
        <w:t xml:space="preserve"> – служение Отечеству, правовое государство, гражданское общество, закон и правопорядок, поликультурный мир, свобода совести и вероисповедания.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 xml:space="preserve">Семья </w:t>
      </w:r>
      <w:r w:rsidRPr="009266FF">
        <w:rPr>
          <w:rFonts w:ascii="Times New Roman" w:eastAsia="Times New Roman" w:hAnsi="Times New Roman" w:cs="Times New Roman"/>
          <w:sz w:val="24"/>
          <w:szCs w:val="24"/>
          <w:lang w:eastAsia="ru-RU"/>
        </w:rPr>
        <w:t>– любовь и верность, здоровье, достаток, уважение к родителям, забота о старших и младших, забота о продолжении рода.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Труд и творчество</w:t>
      </w:r>
      <w:r w:rsidRPr="009266FF">
        <w:rPr>
          <w:rFonts w:ascii="Times New Roman" w:eastAsia="Times New Roman" w:hAnsi="Times New Roman" w:cs="Times New Roman"/>
          <w:sz w:val="24"/>
          <w:szCs w:val="24"/>
          <w:lang w:eastAsia="ru-RU"/>
        </w:rPr>
        <w:t xml:space="preserve"> – уважение к труду, творчество и созидание, целеустремленность и настойчивость.</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Наука</w:t>
      </w:r>
      <w:r w:rsidRPr="009266FF">
        <w:rPr>
          <w:rFonts w:ascii="Times New Roman" w:eastAsia="Times New Roman" w:hAnsi="Times New Roman" w:cs="Times New Roman"/>
          <w:sz w:val="24"/>
          <w:szCs w:val="24"/>
          <w:lang w:eastAsia="ru-RU"/>
        </w:rPr>
        <w:t xml:space="preserve"> – ценность знаний, стремление к истине, научная картина мира.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Традиционные российские религии</w:t>
      </w:r>
      <w:r w:rsidRPr="009266FF">
        <w:rPr>
          <w:rFonts w:ascii="Times New Roman" w:eastAsia="Times New Roman" w:hAnsi="Times New Roman" w:cs="Times New Roman"/>
          <w:sz w:val="24"/>
          <w:szCs w:val="24"/>
          <w:lang w:eastAsia="ru-RU"/>
        </w:rPr>
        <w:t xml:space="preserve"> – представление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Искусство и литература</w:t>
      </w:r>
      <w:r w:rsidRPr="009266FF">
        <w:rPr>
          <w:rFonts w:ascii="Times New Roman" w:eastAsia="Times New Roman" w:hAnsi="Times New Roman" w:cs="Times New Roman"/>
          <w:sz w:val="24"/>
          <w:szCs w:val="24"/>
          <w:lang w:eastAsia="ru-RU"/>
        </w:rPr>
        <w:t xml:space="preserve"> – красота, гармония, духовный мир человека, нравственный выбор, смысл жизни, эстетическое развитие, этическое развитие.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Природа</w:t>
      </w:r>
      <w:r w:rsidRPr="009266FF">
        <w:rPr>
          <w:rFonts w:ascii="Times New Roman" w:eastAsia="Times New Roman" w:hAnsi="Times New Roman" w:cs="Times New Roman"/>
          <w:sz w:val="24"/>
          <w:szCs w:val="24"/>
          <w:lang w:eastAsia="ru-RU"/>
        </w:rPr>
        <w:t xml:space="preserve"> – эволюция, родная земля, заповедная природа, планета Земля, экологическое сознание.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Человечество</w:t>
      </w:r>
      <w:r w:rsidRPr="009266FF">
        <w:rPr>
          <w:rFonts w:ascii="Times New Roman" w:eastAsia="Times New Roman" w:hAnsi="Times New Roman" w:cs="Times New Roman"/>
          <w:sz w:val="24"/>
          <w:szCs w:val="24"/>
          <w:lang w:eastAsia="ru-RU"/>
        </w:rPr>
        <w:t xml:space="preserve"> – мир во всем мире, многообразие культур и народов, прогресс человечества, международное сотрудничество.</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Личностное  развитие</w:t>
      </w:r>
      <w:r w:rsidRPr="009266FF">
        <w:rPr>
          <w:rFonts w:ascii="Times New Roman" w:eastAsia="Times New Roman" w:hAnsi="Times New Roman" w:cs="Times New Roman"/>
          <w:sz w:val="24"/>
          <w:szCs w:val="24"/>
          <w:lang w:eastAsia="ru-RU"/>
        </w:rPr>
        <w:t xml:space="preserve"> – честь, совесть, самооценка, самокритичность, жизненные ценности, мораль, ответственность и т.п.</w:t>
      </w:r>
    </w:p>
    <w:p w:rsidR="002D2924" w:rsidRPr="009266FF" w:rsidRDefault="002D2924"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keepNext/>
        <w:keepLines/>
        <w:widowControl w:val="0"/>
        <w:tabs>
          <w:tab w:val="left" w:pos="590"/>
        </w:tabs>
        <w:spacing w:after="58" w:line="230" w:lineRule="exact"/>
        <w:ind w:right="20"/>
        <w:jc w:val="center"/>
        <w:outlineLvl w:val="0"/>
        <w:rPr>
          <w:rFonts w:ascii="Times New Roman" w:eastAsia="Times New Roman" w:hAnsi="Times New Roman" w:cs="Times New Roman"/>
          <w:b/>
          <w:bCs/>
          <w:sz w:val="24"/>
          <w:szCs w:val="24"/>
          <w:lang w:eastAsia="ru-RU"/>
        </w:rPr>
      </w:pPr>
      <w:r w:rsidRPr="009266FF">
        <w:rPr>
          <w:rFonts w:ascii="Times New Roman" w:eastAsia="Times New Roman" w:hAnsi="Times New Roman" w:cs="Times New Roman"/>
          <w:b/>
          <w:bCs/>
          <w:sz w:val="24"/>
          <w:szCs w:val="24"/>
          <w:lang w:eastAsia="ru-RU"/>
        </w:rPr>
        <w:t>Целевые ориентиры воспитательной работы для детей</w:t>
      </w:r>
    </w:p>
    <w:p w:rsidR="009266FF" w:rsidRPr="009266FF" w:rsidRDefault="009266FF" w:rsidP="009266FF">
      <w:pPr>
        <w:widowControl w:val="0"/>
        <w:spacing w:after="314" w:line="230" w:lineRule="exact"/>
        <w:ind w:right="20"/>
        <w:jc w:val="center"/>
        <w:rPr>
          <w:rFonts w:ascii="Times New Roman" w:eastAsia="Times New Roman" w:hAnsi="Times New Roman" w:cs="Times New Roman"/>
          <w:b/>
          <w:bCs/>
          <w:sz w:val="24"/>
          <w:szCs w:val="24"/>
          <w:lang w:eastAsia="ru-RU"/>
        </w:rPr>
      </w:pPr>
      <w:r w:rsidRPr="009266FF">
        <w:rPr>
          <w:rFonts w:ascii="Times New Roman" w:eastAsia="Times New Roman" w:hAnsi="Times New Roman" w:cs="Times New Roman"/>
          <w:b/>
          <w:bCs/>
          <w:sz w:val="24"/>
          <w:szCs w:val="24"/>
          <w:lang w:eastAsia="ru-RU"/>
        </w:rPr>
        <w:t>раннего возраста (до 3 лет)</w:t>
      </w:r>
    </w:p>
    <w:p w:rsidR="009266FF" w:rsidRPr="009266FF" w:rsidRDefault="009266FF" w:rsidP="009266FF">
      <w:pPr>
        <w:widowControl w:val="0"/>
        <w:spacing w:after="314" w:line="230" w:lineRule="exact"/>
        <w:ind w:right="20"/>
        <w:jc w:val="center"/>
        <w:rPr>
          <w:rFonts w:ascii="Times New Roman" w:eastAsia="Times New Roman" w:hAnsi="Times New Roman" w:cs="Times New Roman"/>
          <w:b/>
          <w:bCs/>
          <w:sz w:val="24"/>
          <w:szCs w:val="24"/>
          <w:lang w:eastAsia="ru-RU"/>
        </w:rPr>
      </w:pPr>
      <w:r w:rsidRPr="009266FF">
        <w:rPr>
          <w:rFonts w:ascii="Times New Roman" w:eastAsia="Times New Roman" w:hAnsi="Times New Roman" w:cs="Times New Roman"/>
          <w:b/>
          <w:bCs/>
          <w:sz w:val="24"/>
          <w:szCs w:val="24"/>
          <w:lang w:eastAsia="ru-RU"/>
        </w:rPr>
        <w:t>Портрет ребенка раннего возраста</w:t>
      </w:r>
    </w:p>
    <w:tbl>
      <w:tblPr>
        <w:tblStyle w:val="54"/>
        <w:tblW w:w="9924" w:type="dxa"/>
        <w:tblInd w:w="-318" w:type="dxa"/>
        <w:tblLayout w:type="fixed"/>
        <w:tblLook w:val="04A0" w:firstRow="1" w:lastRow="0" w:firstColumn="1" w:lastColumn="0" w:noHBand="0" w:noVBand="1"/>
      </w:tblPr>
      <w:tblGrid>
        <w:gridCol w:w="2836"/>
        <w:gridCol w:w="1985"/>
        <w:gridCol w:w="5103"/>
      </w:tblGrid>
      <w:tr w:rsidR="009266FF" w:rsidRPr="009266FF" w:rsidTr="009266FF">
        <w:tc>
          <w:tcPr>
            <w:tcW w:w="2836" w:type="dxa"/>
          </w:tcPr>
          <w:p w:rsidR="009266FF" w:rsidRPr="009266FF" w:rsidRDefault="009266FF" w:rsidP="009266FF">
            <w:pPr>
              <w:widowControl w:val="0"/>
              <w:spacing w:line="230" w:lineRule="exact"/>
              <w:ind w:right="20"/>
              <w:jc w:val="center"/>
              <w:rPr>
                <w:rFonts w:ascii="Times New Roman" w:hAnsi="Times New Roman" w:cs="Times New Roman"/>
                <w:b/>
                <w:bCs/>
                <w:i/>
                <w:sz w:val="24"/>
                <w:szCs w:val="24"/>
              </w:rPr>
            </w:pPr>
            <w:r w:rsidRPr="009266FF">
              <w:rPr>
                <w:rFonts w:ascii="Times New Roman" w:hAnsi="Times New Roman" w:cs="Times New Roman"/>
                <w:b/>
                <w:bCs/>
                <w:i/>
                <w:sz w:val="24"/>
                <w:szCs w:val="24"/>
              </w:rPr>
              <w:t>Направление</w:t>
            </w:r>
          </w:p>
          <w:p w:rsidR="009266FF" w:rsidRPr="009266FF" w:rsidRDefault="009266FF" w:rsidP="009266FF">
            <w:pPr>
              <w:widowControl w:val="0"/>
              <w:spacing w:after="314" w:line="230" w:lineRule="exact"/>
              <w:ind w:right="20"/>
              <w:jc w:val="center"/>
              <w:rPr>
                <w:rFonts w:ascii="Times New Roman" w:hAnsi="Times New Roman" w:cs="Times New Roman"/>
                <w:b/>
                <w:bCs/>
                <w:i/>
                <w:sz w:val="24"/>
                <w:szCs w:val="24"/>
              </w:rPr>
            </w:pPr>
            <w:r w:rsidRPr="009266FF">
              <w:rPr>
                <w:rFonts w:ascii="Times New Roman" w:hAnsi="Times New Roman" w:cs="Times New Roman"/>
                <w:b/>
                <w:bCs/>
                <w:i/>
                <w:sz w:val="24"/>
                <w:szCs w:val="24"/>
              </w:rPr>
              <w:t>Воспитания</w:t>
            </w:r>
          </w:p>
        </w:tc>
        <w:tc>
          <w:tcPr>
            <w:tcW w:w="1985" w:type="dxa"/>
          </w:tcPr>
          <w:p w:rsidR="009266FF" w:rsidRPr="009266FF" w:rsidRDefault="009266FF" w:rsidP="009266FF">
            <w:pPr>
              <w:widowControl w:val="0"/>
              <w:spacing w:after="314" w:line="230" w:lineRule="exact"/>
              <w:ind w:right="20"/>
              <w:jc w:val="center"/>
              <w:rPr>
                <w:rFonts w:ascii="Times New Roman" w:hAnsi="Times New Roman" w:cs="Times New Roman"/>
                <w:b/>
                <w:bCs/>
                <w:i/>
                <w:sz w:val="24"/>
                <w:szCs w:val="24"/>
              </w:rPr>
            </w:pPr>
            <w:r w:rsidRPr="009266FF">
              <w:rPr>
                <w:rFonts w:ascii="Times New Roman" w:hAnsi="Times New Roman" w:cs="Times New Roman"/>
                <w:b/>
                <w:bCs/>
                <w:i/>
                <w:sz w:val="24"/>
                <w:szCs w:val="24"/>
              </w:rPr>
              <w:t>Ценности</w:t>
            </w:r>
          </w:p>
        </w:tc>
        <w:tc>
          <w:tcPr>
            <w:tcW w:w="5103" w:type="dxa"/>
          </w:tcPr>
          <w:p w:rsidR="009266FF" w:rsidRPr="009266FF" w:rsidRDefault="009266FF" w:rsidP="009266FF">
            <w:pPr>
              <w:widowControl w:val="0"/>
              <w:spacing w:after="314" w:line="230" w:lineRule="exact"/>
              <w:ind w:right="20"/>
              <w:jc w:val="center"/>
              <w:rPr>
                <w:rFonts w:ascii="Times New Roman" w:hAnsi="Times New Roman" w:cs="Times New Roman"/>
                <w:b/>
                <w:bCs/>
                <w:i/>
                <w:sz w:val="24"/>
                <w:szCs w:val="24"/>
              </w:rPr>
            </w:pPr>
            <w:r w:rsidRPr="009266FF">
              <w:rPr>
                <w:rFonts w:ascii="Times New Roman" w:hAnsi="Times New Roman" w:cs="Times New Roman"/>
                <w:b/>
                <w:bCs/>
                <w:i/>
                <w:sz w:val="24"/>
                <w:szCs w:val="24"/>
              </w:rPr>
              <w:t>Показатели</w:t>
            </w:r>
          </w:p>
        </w:tc>
      </w:tr>
      <w:tr w:rsidR="009266FF" w:rsidRPr="009266FF" w:rsidTr="009266FF">
        <w:trPr>
          <w:trHeight w:hRule="exact" w:val="3737"/>
        </w:trPr>
        <w:tc>
          <w:tcPr>
            <w:tcW w:w="2836" w:type="dxa"/>
          </w:tcPr>
          <w:p w:rsidR="009266FF" w:rsidRPr="009266FF" w:rsidRDefault="009266FF" w:rsidP="009266FF">
            <w:pPr>
              <w:widowControl w:val="0"/>
              <w:spacing w:line="230" w:lineRule="exact"/>
              <w:jc w:val="center"/>
              <w:rPr>
                <w:rFonts w:ascii="Times New Roman" w:hAnsi="Times New Roman" w:cs="Times New Roman"/>
                <w:b/>
                <w:bCs/>
                <w:i/>
                <w:color w:val="000000"/>
                <w:sz w:val="23"/>
                <w:szCs w:val="23"/>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i/>
                <w:color w:val="000000"/>
                <w:sz w:val="23"/>
                <w:szCs w:val="23"/>
                <w:shd w:val="clear" w:color="auto" w:fill="FFFFFF"/>
              </w:rPr>
            </w:pPr>
            <w:r w:rsidRPr="009266FF">
              <w:rPr>
                <w:rFonts w:ascii="Times New Roman" w:hAnsi="Times New Roman" w:cs="Times New Roman"/>
                <w:b/>
                <w:bCs/>
                <w:color w:val="000000"/>
                <w:sz w:val="23"/>
                <w:szCs w:val="23"/>
                <w:shd w:val="clear" w:color="auto" w:fill="FFFFFF"/>
              </w:rPr>
              <w:t>Патриотическое</w:t>
            </w:r>
          </w:p>
          <w:p w:rsidR="009266FF" w:rsidRPr="009266FF" w:rsidRDefault="009266FF" w:rsidP="009266FF">
            <w:pPr>
              <w:ind w:left="318"/>
              <w:contextualSpacing/>
              <w:jc w:val="center"/>
              <w:rPr>
                <w:rFonts w:ascii="Times New Roman" w:hAnsi="Times New Roman" w:cs="Times New Roman"/>
                <w:b/>
                <w:i/>
                <w:sz w:val="24"/>
                <w:szCs w:val="24"/>
              </w:rPr>
            </w:pPr>
            <w:r w:rsidRPr="009266FF">
              <w:rPr>
                <w:rFonts w:ascii="Times New Roman" w:hAnsi="Times New Roman" w:cs="Times New Roman"/>
                <w:b/>
                <w:i/>
                <w:sz w:val="24"/>
                <w:szCs w:val="24"/>
              </w:rPr>
              <w:t>(модуль «Я и моя Родина»)</w:t>
            </w:r>
          </w:p>
          <w:p w:rsidR="009266FF" w:rsidRPr="009266FF" w:rsidRDefault="009266FF" w:rsidP="009266FF">
            <w:pPr>
              <w:widowControl w:val="0"/>
              <w:spacing w:line="230" w:lineRule="exact"/>
              <w:jc w:val="both"/>
              <w:rPr>
                <w:rFonts w:ascii="Times New Roman" w:hAnsi="Times New Roman" w:cs="Times New Roman"/>
                <w:sz w:val="23"/>
                <w:szCs w:val="23"/>
              </w:rPr>
            </w:pPr>
          </w:p>
        </w:tc>
        <w:tc>
          <w:tcPr>
            <w:tcW w:w="1985" w:type="dxa"/>
          </w:tcPr>
          <w:p w:rsidR="009266FF" w:rsidRPr="009266FF" w:rsidRDefault="009266FF" w:rsidP="009266FF">
            <w:pPr>
              <w:widowControl w:val="0"/>
              <w:spacing w:line="230"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Родина, природа</w:t>
            </w:r>
          </w:p>
        </w:tc>
        <w:tc>
          <w:tcPr>
            <w:tcW w:w="5103" w:type="dxa"/>
          </w:tcPr>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Проявляющий привязанность, любовь к семье, близким, окружающему миру.</w:t>
            </w:r>
          </w:p>
          <w:p w:rsidR="009266FF" w:rsidRPr="009266FF" w:rsidRDefault="009266FF" w:rsidP="009266FF">
            <w:pPr>
              <w:widowControl w:val="0"/>
              <w:spacing w:line="317" w:lineRule="exact"/>
              <w:jc w:val="both"/>
              <w:rPr>
                <w:rFonts w:ascii="Times New Roman" w:hAnsi="Times New Roman" w:cs="Times New Roman"/>
                <w:i/>
                <w:color w:val="000000"/>
                <w:sz w:val="23"/>
                <w:szCs w:val="23"/>
                <w:u w:val="single"/>
                <w:shd w:val="clear" w:color="auto" w:fill="FFFFFF"/>
              </w:rPr>
            </w:pPr>
            <w:r w:rsidRPr="009266FF">
              <w:rPr>
                <w:rFonts w:ascii="Times New Roman" w:hAnsi="Times New Roman" w:cs="Times New Roman"/>
                <w:i/>
                <w:color w:val="000000"/>
                <w:sz w:val="23"/>
                <w:szCs w:val="23"/>
                <w:shd w:val="clear" w:color="auto" w:fill="FFFFFF"/>
              </w:rPr>
              <w:t>Региональный аспект</w:t>
            </w:r>
            <w:r w:rsidRPr="009266FF">
              <w:rPr>
                <w:rFonts w:ascii="Times New Roman" w:hAnsi="Times New Roman" w:cs="Times New Roman"/>
                <w:i/>
                <w:color w:val="000000"/>
                <w:sz w:val="23"/>
                <w:szCs w:val="23"/>
                <w:u w:val="single"/>
                <w:shd w:val="clear" w:color="auto" w:fill="FFFFFF"/>
              </w:rPr>
              <w:t>:</w:t>
            </w:r>
          </w:p>
          <w:p w:rsidR="009266FF" w:rsidRPr="009266FF" w:rsidRDefault="009266FF" w:rsidP="009266FF">
            <w:pPr>
              <w:pBdr>
                <w:bottom w:val="single" w:sz="4" w:space="1" w:color="auto"/>
              </w:pBdr>
              <w:jc w:val="both"/>
              <w:rPr>
                <w:rFonts w:ascii="Times New Roman" w:hAnsi="Times New Roman" w:cs="Times New Roman"/>
                <w:i/>
                <w:sz w:val="24"/>
                <w:szCs w:val="24"/>
              </w:rPr>
            </w:pPr>
            <w:r w:rsidRPr="009266FF">
              <w:rPr>
                <w:rFonts w:ascii="Times New Roman" w:eastAsia="Calibri" w:hAnsi="Times New Roman" w:cs="Times New Roman"/>
                <w:color w:val="000000"/>
                <w:sz w:val="23"/>
                <w:szCs w:val="23"/>
                <w:shd w:val="clear" w:color="auto" w:fill="FFFFFF"/>
              </w:rPr>
              <w:t>-</w:t>
            </w:r>
            <w:r w:rsidRPr="009266FF">
              <w:rPr>
                <w:rFonts w:ascii="Times New Roman" w:eastAsia="Calibri" w:hAnsi="Times New Roman" w:cs="Times New Roman"/>
                <w:i/>
                <w:color w:val="000000"/>
                <w:sz w:val="24"/>
                <w:szCs w:val="24"/>
                <w:shd w:val="clear" w:color="auto" w:fill="FFFFFF"/>
              </w:rPr>
              <w:t>проявляет интерес</w:t>
            </w:r>
            <w:r w:rsidRPr="009266FF">
              <w:rPr>
                <w:rFonts w:ascii="Times New Roman" w:eastAsia="Calibri" w:hAnsi="Times New Roman" w:cs="Times New Roman"/>
                <w:i/>
                <w:color w:val="000000"/>
                <w:sz w:val="23"/>
                <w:szCs w:val="23"/>
                <w:shd w:val="clear" w:color="auto" w:fill="FFFFFF"/>
              </w:rPr>
              <w:t xml:space="preserve"> к </w:t>
            </w:r>
            <w:r w:rsidRPr="009266FF">
              <w:rPr>
                <w:rFonts w:ascii="Times New Roman" w:hAnsi="Times New Roman" w:cs="Times New Roman"/>
                <w:i/>
                <w:sz w:val="24"/>
                <w:szCs w:val="24"/>
              </w:rPr>
              <w:t xml:space="preserve">предметам дагестанского быта, в уголке ряжения с увлечением надевает элементы дагестанского традиционного костюма; </w:t>
            </w:r>
          </w:p>
          <w:p w:rsidR="009266FF" w:rsidRPr="009266FF" w:rsidRDefault="009266FF" w:rsidP="009266FF">
            <w:pPr>
              <w:pBdr>
                <w:bottom w:val="single" w:sz="4" w:space="1" w:color="auto"/>
              </w:pBdr>
              <w:jc w:val="both"/>
              <w:rPr>
                <w:rFonts w:ascii="Times New Roman" w:hAnsi="Times New Roman" w:cs="Times New Roman"/>
                <w:i/>
                <w:sz w:val="24"/>
                <w:szCs w:val="24"/>
              </w:rPr>
            </w:pPr>
            <w:r w:rsidRPr="009266FF">
              <w:rPr>
                <w:rFonts w:ascii="Times New Roman" w:hAnsi="Times New Roman" w:cs="Times New Roman"/>
                <w:i/>
                <w:sz w:val="24"/>
                <w:szCs w:val="24"/>
              </w:rPr>
              <w:t>- имеет представление о родном городе, улице, на которой живет;</w:t>
            </w:r>
          </w:p>
          <w:p w:rsidR="009266FF" w:rsidRPr="009266FF" w:rsidRDefault="009266FF" w:rsidP="009266FF">
            <w:pPr>
              <w:pBdr>
                <w:bottom w:val="single" w:sz="4" w:space="1" w:color="auto"/>
              </w:pBdr>
              <w:jc w:val="both"/>
              <w:rPr>
                <w:rFonts w:ascii="Times New Roman" w:hAnsi="Times New Roman" w:cs="Times New Roman"/>
                <w:i/>
                <w:sz w:val="24"/>
                <w:szCs w:val="24"/>
              </w:rPr>
            </w:pPr>
            <w:r w:rsidRPr="009266FF">
              <w:rPr>
                <w:rFonts w:ascii="Calibri" w:hAnsi="Calibri" w:cs="Times New Roman"/>
                <w:i/>
                <w:sz w:val="24"/>
                <w:szCs w:val="24"/>
              </w:rPr>
              <w:t>-</w:t>
            </w:r>
            <w:r w:rsidRPr="009266FF">
              <w:rPr>
                <w:rFonts w:ascii="Times New Roman" w:hAnsi="Times New Roman" w:cs="Times New Roman"/>
                <w:i/>
                <w:sz w:val="24"/>
                <w:szCs w:val="24"/>
              </w:rPr>
              <w:t>имеет представление о традиционных дагестанских народных праздниках</w:t>
            </w:r>
          </w:p>
          <w:p w:rsidR="009266FF" w:rsidRPr="009266FF" w:rsidRDefault="009266FF" w:rsidP="009266FF">
            <w:pPr>
              <w:pBdr>
                <w:bottom w:val="single" w:sz="4" w:space="1" w:color="auto"/>
              </w:pBdr>
              <w:spacing w:line="360" w:lineRule="auto"/>
              <w:jc w:val="both"/>
              <w:rPr>
                <w:rFonts w:ascii="Times New Roman" w:hAnsi="Times New Roman" w:cs="Times New Roman"/>
                <w:sz w:val="24"/>
                <w:szCs w:val="24"/>
              </w:rPr>
            </w:pPr>
          </w:p>
          <w:p w:rsidR="009266FF" w:rsidRPr="009266FF" w:rsidRDefault="009266FF" w:rsidP="009266FF">
            <w:pPr>
              <w:pBdr>
                <w:bottom w:val="single" w:sz="4" w:space="1" w:color="auto"/>
              </w:pBdr>
              <w:spacing w:line="360" w:lineRule="auto"/>
              <w:jc w:val="both"/>
              <w:rPr>
                <w:rFonts w:ascii="Times New Roman" w:hAnsi="Times New Roman" w:cs="Times New Roman"/>
                <w:sz w:val="24"/>
                <w:szCs w:val="24"/>
              </w:rPr>
            </w:pPr>
          </w:p>
          <w:p w:rsidR="009266FF" w:rsidRPr="009266FF" w:rsidRDefault="009266FF" w:rsidP="009266FF">
            <w:pPr>
              <w:pBdr>
                <w:bottom w:val="single" w:sz="4" w:space="1" w:color="auto"/>
              </w:pBdr>
              <w:spacing w:line="360" w:lineRule="auto"/>
              <w:jc w:val="both"/>
              <w:rPr>
                <w:rFonts w:ascii="Times New Roman" w:hAnsi="Times New Roman" w:cs="Times New Roman"/>
                <w:sz w:val="24"/>
                <w:szCs w:val="24"/>
              </w:rPr>
            </w:pPr>
          </w:p>
          <w:p w:rsidR="009266FF" w:rsidRPr="009266FF" w:rsidRDefault="009266FF" w:rsidP="009266FF">
            <w:pPr>
              <w:pBdr>
                <w:bottom w:val="single" w:sz="4" w:space="1" w:color="auto"/>
              </w:pBdr>
              <w:spacing w:line="360" w:lineRule="auto"/>
              <w:jc w:val="both"/>
              <w:rPr>
                <w:rFonts w:ascii="Times New Roman" w:hAnsi="Times New Roman" w:cs="Times New Roman"/>
                <w:sz w:val="24"/>
                <w:szCs w:val="24"/>
              </w:rPr>
            </w:pPr>
          </w:p>
          <w:p w:rsidR="009266FF" w:rsidRPr="009266FF" w:rsidRDefault="009266FF" w:rsidP="009266FF">
            <w:pPr>
              <w:pBdr>
                <w:bottom w:val="single" w:sz="4" w:space="1" w:color="auto"/>
              </w:pBdr>
              <w:spacing w:line="360" w:lineRule="auto"/>
              <w:jc w:val="both"/>
              <w:rPr>
                <w:rFonts w:ascii="Times New Roman" w:hAnsi="Times New Roman" w:cs="Times New Roman"/>
                <w:sz w:val="24"/>
                <w:szCs w:val="24"/>
              </w:rPr>
            </w:pPr>
          </w:p>
          <w:p w:rsidR="009266FF" w:rsidRPr="009266FF" w:rsidRDefault="009266FF" w:rsidP="009266FF">
            <w:pPr>
              <w:spacing w:line="360" w:lineRule="auto"/>
              <w:jc w:val="both"/>
              <w:rPr>
                <w:rFonts w:ascii="Times New Roman" w:hAnsi="Times New Roman" w:cs="Times New Roman"/>
                <w:sz w:val="28"/>
                <w:szCs w:val="28"/>
              </w:rPr>
            </w:pPr>
            <w:r w:rsidRPr="009266FF">
              <w:rPr>
                <w:rFonts w:ascii="Times New Roman" w:hAnsi="Times New Roman" w:cs="Times New Roman"/>
                <w:sz w:val="24"/>
                <w:szCs w:val="24"/>
              </w:rPr>
              <w:t xml:space="preserve"> народные праздники</w:t>
            </w:r>
            <w:r w:rsidRPr="009266FF">
              <w:rPr>
                <w:rFonts w:ascii="Times New Roman" w:hAnsi="Times New Roman" w:cs="Times New Roman"/>
                <w:sz w:val="28"/>
                <w:szCs w:val="28"/>
              </w:rPr>
              <w:t xml:space="preserve">, </w:t>
            </w:r>
            <w:r w:rsidRPr="009266FF">
              <w:rPr>
                <w:rFonts w:ascii="Times New Roman" w:hAnsi="Times New Roman" w:cs="Times New Roman"/>
                <w:sz w:val="24"/>
                <w:szCs w:val="24"/>
              </w:rPr>
              <w:t>используя</w:t>
            </w:r>
            <w:r w:rsidRPr="009266FF">
              <w:rPr>
                <w:rFonts w:ascii="Times New Roman" w:hAnsi="Times New Roman" w:cs="Times New Roman"/>
                <w:sz w:val="28"/>
                <w:szCs w:val="28"/>
              </w:rPr>
              <w:t xml:space="preserve">  народные   игрушки,  ряженья в  дагестанские народные костюмы; в процессе игр знакомить  с дагестанскими детскими музыкальными  инструментами (бубен, гармонь, зурна и др.). </w:t>
            </w:r>
          </w:p>
          <w:p w:rsidR="009266FF" w:rsidRPr="009266FF" w:rsidRDefault="009266FF" w:rsidP="009266FF">
            <w:pPr>
              <w:jc w:val="both"/>
              <w:rPr>
                <w:rFonts w:ascii="Times New Roman" w:hAnsi="Times New Roman" w:cs="Times New Roman"/>
                <w:sz w:val="28"/>
                <w:szCs w:val="28"/>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w:t>
            </w: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sz w:val="23"/>
                <w:szCs w:val="23"/>
              </w:rPr>
            </w:pPr>
          </w:p>
        </w:tc>
      </w:tr>
      <w:tr w:rsidR="009266FF" w:rsidRPr="009266FF" w:rsidTr="00704DB7">
        <w:trPr>
          <w:trHeight w:hRule="exact" w:val="8799"/>
        </w:trPr>
        <w:tc>
          <w:tcPr>
            <w:tcW w:w="2836" w:type="dxa"/>
          </w:tcPr>
          <w:p w:rsidR="009266FF" w:rsidRPr="009266FF" w:rsidRDefault="009266FF" w:rsidP="009266FF">
            <w:pPr>
              <w:widowControl w:val="0"/>
              <w:spacing w:line="230" w:lineRule="exact"/>
              <w:jc w:val="both"/>
              <w:rPr>
                <w:rFonts w:ascii="Times New Roman" w:hAnsi="Times New Roman" w:cs="Times New Roman"/>
                <w:b/>
                <w:bCs/>
                <w:i/>
                <w:color w:val="000000"/>
                <w:sz w:val="23"/>
                <w:szCs w:val="23"/>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i/>
                <w:color w:val="000000"/>
                <w:sz w:val="23"/>
                <w:szCs w:val="23"/>
                <w:shd w:val="clear" w:color="auto" w:fill="FFFFFF"/>
              </w:rPr>
            </w:pPr>
            <w:r w:rsidRPr="009266FF">
              <w:rPr>
                <w:rFonts w:ascii="Times New Roman" w:hAnsi="Times New Roman" w:cs="Times New Roman"/>
                <w:b/>
                <w:bCs/>
                <w:color w:val="000000"/>
                <w:sz w:val="23"/>
                <w:szCs w:val="23"/>
                <w:shd w:val="clear" w:color="auto" w:fill="FFFFFF"/>
              </w:rPr>
              <w:t>Социальное</w:t>
            </w:r>
          </w:p>
          <w:p w:rsidR="009266FF" w:rsidRPr="009266FF" w:rsidRDefault="009266FF" w:rsidP="009266FF">
            <w:pPr>
              <w:widowControl w:val="0"/>
              <w:spacing w:line="230" w:lineRule="exact"/>
              <w:jc w:val="center"/>
              <w:rPr>
                <w:rFonts w:ascii="Times New Roman" w:hAnsi="Times New Roman" w:cs="Times New Roman"/>
                <w:sz w:val="23"/>
                <w:szCs w:val="23"/>
              </w:rPr>
            </w:pPr>
            <w:r w:rsidRPr="009266FF">
              <w:rPr>
                <w:rFonts w:ascii="Times New Roman" w:hAnsi="Times New Roman" w:cs="Times New Roman"/>
                <w:b/>
                <w:i/>
                <w:sz w:val="24"/>
                <w:szCs w:val="24"/>
              </w:rPr>
              <w:t>(модуль «Я, моя семья и друзья»)</w:t>
            </w:r>
          </w:p>
        </w:tc>
        <w:tc>
          <w:tcPr>
            <w:tcW w:w="1985" w:type="dxa"/>
          </w:tcPr>
          <w:p w:rsidR="009266FF" w:rsidRPr="009266FF" w:rsidRDefault="009266FF" w:rsidP="009266FF">
            <w:pPr>
              <w:widowControl w:val="0"/>
              <w:spacing w:line="312"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Человек, семья, дружба,</w:t>
            </w:r>
          </w:p>
          <w:p w:rsidR="009266FF" w:rsidRPr="009266FF" w:rsidRDefault="00F93442" w:rsidP="009266FF">
            <w:pPr>
              <w:widowControl w:val="0"/>
              <w:spacing w:line="312"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С</w:t>
            </w:r>
            <w:r w:rsidR="009266FF" w:rsidRPr="009266FF">
              <w:rPr>
                <w:rFonts w:ascii="Times New Roman" w:hAnsi="Times New Roman" w:cs="Times New Roman"/>
                <w:color w:val="000000"/>
                <w:sz w:val="23"/>
                <w:szCs w:val="23"/>
                <w:shd w:val="clear" w:color="auto" w:fill="FFFFFF"/>
              </w:rPr>
              <w:t>отрудничество</w:t>
            </w:r>
          </w:p>
        </w:tc>
        <w:tc>
          <w:tcPr>
            <w:tcW w:w="5103" w:type="dxa"/>
          </w:tcPr>
          <w:p w:rsidR="009266FF" w:rsidRPr="009266FF" w:rsidRDefault="009266FF" w:rsidP="009266FF">
            <w:pPr>
              <w:widowControl w:val="0"/>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Способный понять и принять, что такое «хорошо» и «плохо».</w:t>
            </w:r>
          </w:p>
          <w:p w:rsidR="009266FF" w:rsidRPr="009266FF" w:rsidRDefault="009266FF" w:rsidP="009266FF">
            <w:pPr>
              <w:widowControl w:val="0"/>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Проявляющий интерес к другим детям и способный бесконфликтно играть рядом с ними.</w:t>
            </w:r>
          </w:p>
          <w:p w:rsidR="009266FF" w:rsidRPr="009266FF" w:rsidRDefault="009266FF" w:rsidP="009266FF">
            <w:pPr>
              <w:widowControl w:val="0"/>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Проявляющий позицию «Я сам!».</w:t>
            </w:r>
          </w:p>
          <w:p w:rsidR="009266FF" w:rsidRPr="009266FF" w:rsidRDefault="009266FF" w:rsidP="009266FF">
            <w:pPr>
              <w:widowControl w:val="0"/>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Доброжелательный, проявляющий сочувствие, доброту. Испытывающий чувство удовольствия в случае одобрения и чувство огорчения в случае неодобрения со стороны взрослых.</w:t>
            </w:r>
          </w:p>
          <w:p w:rsidR="009266FF" w:rsidRPr="009266FF" w:rsidRDefault="009266FF" w:rsidP="009266FF">
            <w:pPr>
              <w:widowControl w:val="0"/>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p w:rsidR="009266FF" w:rsidRPr="009266FF" w:rsidRDefault="009266FF" w:rsidP="009266FF">
            <w:pPr>
              <w:widowControl w:val="0"/>
              <w:tabs>
                <w:tab w:val="left" w:pos="461"/>
              </w:tabs>
              <w:spacing w:line="274"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Способный к простейшим моральным оценкам и переживаниям:</w:t>
            </w:r>
          </w:p>
          <w:p w:rsidR="009266FF" w:rsidRPr="009266FF" w:rsidRDefault="009266FF" w:rsidP="009266FF">
            <w:pPr>
              <w:widowControl w:val="0"/>
              <w:jc w:val="both"/>
              <w:rPr>
                <w:rFonts w:ascii="Times New Roman" w:hAnsi="Times New Roman" w:cs="Times New Roman"/>
                <w:b/>
                <w:color w:val="000000"/>
                <w:sz w:val="23"/>
                <w:szCs w:val="23"/>
                <w:shd w:val="clear" w:color="auto" w:fill="FFFFFF"/>
              </w:rPr>
            </w:pPr>
            <w:r w:rsidRPr="009266FF">
              <w:rPr>
                <w:rFonts w:ascii="Times New Roman" w:hAnsi="Times New Roman" w:cs="Times New Roman"/>
                <w:color w:val="000000"/>
                <w:sz w:val="23"/>
                <w:szCs w:val="23"/>
                <w:shd w:val="clear" w:color="auto" w:fill="FFFFFF"/>
              </w:rPr>
              <w:t>Региональный аспект:</w:t>
            </w:r>
          </w:p>
          <w:p w:rsidR="009266FF" w:rsidRPr="009266FF" w:rsidRDefault="009266FF" w:rsidP="009266FF">
            <w:pPr>
              <w:widowControl w:val="0"/>
              <w:ind w:right="34"/>
              <w:jc w:val="both"/>
              <w:rPr>
                <w:rFonts w:ascii="Times New Roman" w:hAnsi="Times New Roman" w:cs="Times New Roman"/>
                <w:i/>
                <w:sz w:val="24"/>
                <w:szCs w:val="24"/>
              </w:rPr>
            </w:pPr>
            <w:r w:rsidRPr="009266FF">
              <w:rPr>
                <w:rFonts w:ascii="Times New Roman" w:hAnsi="Times New Roman" w:cs="Times New Roman"/>
                <w:color w:val="000000"/>
                <w:sz w:val="23"/>
                <w:szCs w:val="23"/>
                <w:shd w:val="clear" w:color="auto" w:fill="FFFFFF"/>
              </w:rPr>
              <w:t>-</w:t>
            </w:r>
            <w:r w:rsidRPr="009266FF">
              <w:rPr>
                <w:rFonts w:ascii="Times New Roman" w:hAnsi="Times New Roman" w:cs="Times New Roman"/>
                <w:i/>
                <w:color w:val="373737"/>
                <w:sz w:val="24"/>
                <w:szCs w:val="24"/>
              </w:rPr>
              <w:t xml:space="preserve"> имеет предст</w:t>
            </w:r>
            <w:r w:rsidRPr="009266FF">
              <w:rPr>
                <w:rFonts w:ascii="Times New Roman" w:hAnsi="Times New Roman" w:cs="Times New Roman"/>
                <w:i/>
                <w:sz w:val="24"/>
                <w:szCs w:val="24"/>
              </w:rPr>
              <w:t>авления о себе, первичных гендерных особенностях, о семье, тухуме, их дружеских отношениях.</w:t>
            </w:r>
          </w:p>
          <w:p w:rsidR="009266FF" w:rsidRPr="009266FF" w:rsidRDefault="009266FF" w:rsidP="009266FF">
            <w:pPr>
              <w:widowControl w:val="0"/>
              <w:ind w:right="34"/>
              <w:jc w:val="both"/>
              <w:rPr>
                <w:rFonts w:ascii="Times New Roman" w:eastAsia="Calibri" w:hAnsi="Times New Roman" w:cs="Times New Roman"/>
                <w:i/>
                <w:sz w:val="28"/>
                <w:szCs w:val="28"/>
              </w:rPr>
            </w:pPr>
            <w:r w:rsidRPr="009266FF">
              <w:rPr>
                <w:rFonts w:ascii="Times New Roman" w:hAnsi="Times New Roman" w:cs="Times New Roman"/>
                <w:i/>
                <w:sz w:val="24"/>
                <w:szCs w:val="24"/>
              </w:rPr>
              <w:t>-</w:t>
            </w:r>
            <w:r w:rsidRPr="009266FF">
              <w:rPr>
                <w:rFonts w:ascii="Times New Roman" w:eastAsia="Calibri" w:hAnsi="Times New Roman" w:cs="Times New Roman"/>
                <w:i/>
                <w:sz w:val="24"/>
                <w:szCs w:val="24"/>
              </w:rPr>
              <w:t>знаком с некоторыми словами обращений, принятыми вдагестанской семье</w:t>
            </w:r>
            <w:r w:rsidRPr="009266FF">
              <w:rPr>
                <w:rFonts w:ascii="Times New Roman" w:eastAsia="Calibri" w:hAnsi="Times New Roman" w:cs="Times New Roman"/>
                <w:i/>
                <w:sz w:val="28"/>
                <w:szCs w:val="28"/>
              </w:rPr>
              <w:t xml:space="preserve">в </w:t>
            </w:r>
            <w:r w:rsidRPr="009266FF">
              <w:rPr>
                <w:rFonts w:ascii="Times New Roman" w:eastAsia="Calibri" w:hAnsi="Times New Roman" w:cs="Times New Roman"/>
                <w:i/>
                <w:sz w:val="24"/>
                <w:szCs w:val="24"/>
              </w:rPr>
              <w:t>соответствии с национальными языками народов Дагестана</w:t>
            </w:r>
          </w:p>
          <w:p w:rsidR="009266FF" w:rsidRPr="009266FF" w:rsidRDefault="009266FF" w:rsidP="009266FF">
            <w:pPr>
              <w:widowControl w:val="0"/>
              <w:ind w:right="34"/>
              <w:jc w:val="both"/>
              <w:rPr>
                <w:rFonts w:ascii="Times New Roman" w:eastAsia="Calibri" w:hAnsi="Times New Roman" w:cs="Times New Roman"/>
                <w:i/>
                <w:sz w:val="24"/>
                <w:szCs w:val="24"/>
              </w:rPr>
            </w:pPr>
            <w:r w:rsidRPr="009266FF">
              <w:rPr>
                <w:rFonts w:ascii="Times New Roman" w:eastAsia="Calibri" w:hAnsi="Times New Roman" w:cs="Times New Roman"/>
                <w:i/>
                <w:sz w:val="24"/>
                <w:szCs w:val="24"/>
              </w:rPr>
              <w:t>(лезг. «диде», «бах»; кум. «Нана» – мать; лезг. «буба», «агъа»; кум. – «ата» – отец; кум. «къизи» – дочь; «улани» – сын);</w:t>
            </w:r>
          </w:p>
          <w:p w:rsidR="009266FF" w:rsidRPr="009266FF" w:rsidRDefault="009266FF" w:rsidP="009266FF">
            <w:pPr>
              <w:ind w:right="34"/>
              <w:contextualSpacing/>
              <w:jc w:val="both"/>
              <w:rPr>
                <w:rFonts w:ascii="Times New Roman" w:hAnsi="Times New Roman" w:cs="Times New Roman"/>
                <w:i/>
                <w:sz w:val="28"/>
                <w:szCs w:val="28"/>
              </w:rPr>
            </w:pPr>
            <w:r w:rsidRPr="009266FF">
              <w:rPr>
                <w:rFonts w:ascii="Calibri" w:eastAsia="Calibri" w:hAnsi="Calibri" w:cs="Times New Roman"/>
                <w:i/>
                <w:sz w:val="24"/>
                <w:szCs w:val="24"/>
              </w:rPr>
              <w:t>-</w:t>
            </w:r>
            <w:r w:rsidRPr="009266FF">
              <w:rPr>
                <w:rFonts w:ascii="Times New Roman" w:hAnsi="Times New Roman" w:cs="Times New Roman"/>
                <w:i/>
                <w:sz w:val="24"/>
                <w:szCs w:val="24"/>
              </w:rPr>
              <w:t>знает,где работают родители, как важен  их труд;</w:t>
            </w:r>
          </w:p>
          <w:p w:rsidR="009266FF" w:rsidRPr="009266FF" w:rsidRDefault="009266FF" w:rsidP="009266FF">
            <w:pPr>
              <w:widowControl w:val="0"/>
              <w:ind w:right="34"/>
              <w:jc w:val="both"/>
              <w:rPr>
                <w:rFonts w:ascii="Times New Roman" w:hAnsi="Times New Roman" w:cs="Times New Roman"/>
                <w:i/>
                <w:sz w:val="24"/>
                <w:szCs w:val="24"/>
              </w:rPr>
            </w:pPr>
            <w:r w:rsidRPr="009266FF">
              <w:rPr>
                <w:rFonts w:ascii="Times New Roman" w:hAnsi="Times New Roman" w:cs="Times New Roman"/>
                <w:i/>
                <w:sz w:val="24"/>
                <w:szCs w:val="24"/>
              </w:rPr>
              <w:t>-знаком с правилами поведения в природе (в лесу, в горах, на море).</w:t>
            </w:r>
            <w:r w:rsidRPr="009266FF">
              <w:rPr>
                <w:rFonts w:ascii="Times New Roman" w:hAnsi="Times New Roman" w:cs="Times New Roman"/>
                <w:i/>
                <w:sz w:val="24"/>
                <w:szCs w:val="24"/>
              </w:rPr>
              <w:tab/>
            </w:r>
          </w:p>
          <w:p w:rsidR="009266FF" w:rsidRPr="009266FF" w:rsidRDefault="009266FF" w:rsidP="009266FF">
            <w:pPr>
              <w:ind w:right="34"/>
              <w:jc w:val="both"/>
              <w:rPr>
                <w:rFonts w:ascii="Times New Roman" w:hAnsi="Times New Roman" w:cs="Times New Roman"/>
                <w:i/>
                <w:sz w:val="24"/>
                <w:szCs w:val="24"/>
              </w:rPr>
            </w:pPr>
            <w:r w:rsidRPr="009266FF">
              <w:rPr>
                <w:rFonts w:ascii="Times New Roman" w:eastAsia="Calibri" w:hAnsi="Times New Roman" w:cs="Times New Roman"/>
                <w:i/>
                <w:sz w:val="24"/>
                <w:szCs w:val="24"/>
              </w:rPr>
              <w:t>-сф</w:t>
            </w:r>
            <w:r w:rsidRPr="009266FF">
              <w:rPr>
                <w:rFonts w:ascii="Times New Roman" w:hAnsi="Times New Roman" w:cs="Times New Roman"/>
                <w:i/>
                <w:sz w:val="24"/>
                <w:szCs w:val="24"/>
              </w:rPr>
              <w:t>ормированы начальные гендерные представления (гендерная идентичность).</w:t>
            </w:r>
          </w:p>
          <w:p w:rsidR="009266FF" w:rsidRPr="009266FF" w:rsidRDefault="009266FF" w:rsidP="009266FF">
            <w:pPr>
              <w:ind w:right="-140"/>
              <w:jc w:val="both"/>
              <w:rPr>
                <w:rFonts w:ascii="Times New Roman" w:hAnsi="Times New Roman" w:cs="Times New Roman"/>
                <w:i/>
                <w:sz w:val="24"/>
                <w:szCs w:val="24"/>
              </w:rPr>
            </w:pPr>
          </w:p>
          <w:p w:rsidR="009266FF" w:rsidRPr="009266FF" w:rsidRDefault="009266FF" w:rsidP="009266FF">
            <w:pPr>
              <w:ind w:right="-140"/>
              <w:jc w:val="both"/>
              <w:rPr>
                <w:rFonts w:ascii="Times New Roman" w:hAnsi="Times New Roman" w:cs="Times New Roman"/>
                <w:i/>
                <w:sz w:val="24"/>
                <w:szCs w:val="24"/>
              </w:rPr>
            </w:pPr>
          </w:p>
          <w:p w:rsidR="009266FF" w:rsidRPr="009266FF" w:rsidRDefault="009266FF" w:rsidP="009266FF">
            <w:pPr>
              <w:ind w:right="-140"/>
              <w:jc w:val="both"/>
              <w:rPr>
                <w:rFonts w:ascii="Times New Roman" w:hAnsi="Times New Roman" w:cs="Times New Roman"/>
                <w:i/>
                <w:sz w:val="24"/>
                <w:szCs w:val="24"/>
              </w:rPr>
            </w:pPr>
          </w:p>
          <w:p w:rsidR="009266FF" w:rsidRPr="009266FF" w:rsidRDefault="009266FF" w:rsidP="009266FF">
            <w:pPr>
              <w:ind w:right="-140"/>
              <w:jc w:val="both"/>
              <w:rPr>
                <w:rFonts w:ascii="Times New Roman" w:hAnsi="Times New Roman" w:cs="Times New Roman"/>
                <w:i/>
                <w:sz w:val="24"/>
                <w:szCs w:val="24"/>
              </w:rPr>
            </w:pPr>
          </w:p>
          <w:p w:rsidR="009266FF" w:rsidRPr="009266FF" w:rsidRDefault="009266FF" w:rsidP="009266FF">
            <w:pPr>
              <w:ind w:right="-140"/>
              <w:jc w:val="both"/>
              <w:rPr>
                <w:rFonts w:ascii="Times New Roman" w:hAnsi="Times New Roman" w:cs="Times New Roman"/>
                <w:i/>
                <w:sz w:val="24"/>
                <w:szCs w:val="24"/>
              </w:rPr>
            </w:pPr>
          </w:p>
          <w:p w:rsidR="009266FF" w:rsidRPr="009266FF" w:rsidRDefault="009266FF" w:rsidP="009266FF">
            <w:pPr>
              <w:ind w:right="-140"/>
              <w:jc w:val="both"/>
              <w:rPr>
                <w:rFonts w:ascii="Times New Roman" w:hAnsi="Times New Roman" w:cs="Times New Roman"/>
                <w:i/>
                <w:sz w:val="24"/>
                <w:szCs w:val="24"/>
              </w:rPr>
            </w:pPr>
          </w:p>
          <w:p w:rsidR="009266FF" w:rsidRPr="009266FF" w:rsidRDefault="009266FF" w:rsidP="009266FF">
            <w:pPr>
              <w:ind w:right="-140"/>
              <w:jc w:val="both"/>
              <w:rPr>
                <w:rFonts w:ascii="Calibri" w:hAnsi="Calibri" w:cs="Times New Roman"/>
                <w:i/>
                <w:sz w:val="24"/>
                <w:szCs w:val="24"/>
              </w:rPr>
            </w:pPr>
          </w:p>
          <w:p w:rsidR="009266FF" w:rsidRPr="009266FF" w:rsidRDefault="009266FF" w:rsidP="009266FF">
            <w:pPr>
              <w:widowControl w:val="0"/>
              <w:jc w:val="both"/>
              <w:rPr>
                <w:rFonts w:ascii="Times New Roman" w:hAnsi="Times New Roman" w:cs="Times New Roman"/>
                <w:b/>
                <w:i/>
                <w:sz w:val="24"/>
                <w:szCs w:val="24"/>
              </w:rPr>
            </w:pPr>
            <w:r w:rsidRPr="009266FF">
              <w:rPr>
                <w:rFonts w:ascii="Times New Roman" w:hAnsi="Times New Roman" w:cs="Times New Roman"/>
                <w:i/>
                <w:sz w:val="24"/>
                <w:szCs w:val="24"/>
              </w:rPr>
              <w:tab/>
            </w:r>
            <w:r w:rsidRPr="009266FF">
              <w:rPr>
                <w:rFonts w:ascii="Times New Roman" w:hAnsi="Times New Roman" w:cs="Times New Roman"/>
                <w:i/>
                <w:sz w:val="24"/>
                <w:szCs w:val="24"/>
              </w:rPr>
              <w:tab/>
            </w:r>
            <w:r w:rsidRPr="009266FF">
              <w:rPr>
                <w:rFonts w:ascii="Times New Roman" w:hAnsi="Times New Roman" w:cs="Times New Roman"/>
                <w:i/>
                <w:sz w:val="24"/>
                <w:szCs w:val="24"/>
              </w:rPr>
              <w:tab/>
            </w:r>
            <w:r w:rsidRPr="009266FF">
              <w:rPr>
                <w:rFonts w:ascii="Times New Roman" w:hAnsi="Times New Roman" w:cs="Times New Roman"/>
                <w:i/>
                <w:sz w:val="24"/>
                <w:szCs w:val="24"/>
              </w:rPr>
              <w:tab/>
            </w:r>
            <w:r w:rsidRPr="009266FF">
              <w:rPr>
                <w:rFonts w:ascii="Times New Roman" w:hAnsi="Times New Roman" w:cs="Times New Roman"/>
                <w:i/>
                <w:sz w:val="24"/>
                <w:szCs w:val="24"/>
              </w:rPr>
              <w:tab/>
            </w:r>
          </w:p>
        </w:tc>
      </w:tr>
      <w:tr w:rsidR="009266FF" w:rsidRPr="009266FF" w:rsidTr="009266FF">
        <w:trPr>
          <w:trHeight w:val="144"/>
        </w:trPr>
        <w:tc>
          <w:tcPr>
            <w:tcW w:w="2836" w:type="dxa"/>
          </w:tcPr>
          <w:p w:rsidR="009266FF" w:rsidRPr="009266FF" w:rsidRDefault="009266FF" w:rsidP="009266FF">
            <w:pPr>
              <w:widowControl w:val="0"/>
              <w:spacing w:line="230" w:lineRule="exact"/>
              <w:jc w:val="both"/>
              <w:rPr>
                <w:rFonts w:ascii="Times New Roman" w:hAnsi="Times New Roman" w:cs="Times New Roman"/>
                <w:b/>
                <w:bCs/>
                <w:color w:val="000000"/>
                <w:sz w:val="23"/>
                <w:szCs w:val="23"/>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color w:val="000000"/>
                <w:sz w:val="23"/>
                <w:szCs w:val="23"/>
                <w:shd w:val="clear" w:color="auto" w:fill="FFFFFF"/>
              </w:rPr>
            </w:pPr>
            <w:r w:rsidRPr="009266FF">
              <w:rPr>
                <w:rFonts w:ascii="Times New Roman" w:hAnsi="Times New Roman" w:cs="Times New Roman"/>
                <w:b/>
                <w:bCs/>
                <w:color w:val="000000"/>
                <w:sz w:val="23"/>
                <w:szCs w:val="23"/>
                <w:shd w:val="clear" w:color="auto" w:fill="FFFFFF"/>
              </w:rPr>
              <w:t>Воспитание в процессе познания</w:t>
            </w:r>
          </w:p>
          <w:p w:rsidR="009266FF" w:rsidRPr="009266FF" w:rsidRDefault="009266FF" w:rsidP="009266FF">
            <w:pPr>
              <w:ind w:left="34"/>
              <w:contextualSpacing/>
              <w:jc w:val="center"/>
              <w:rPr>
                <w:rFonts w:ascii="Times New Roman" w:hAnsi="Times New Roman" w:cs="Times New Roman"/>
                <w:b/>
                <w:sz w:val="24"/>
                <w:szCs w:val="24"/>
              </w:rPr>
            </w:pPr>
            <w:r w:rsidRPr="009266FF">
              <w:rPr>
                <w:rFonts w:ascii="Times New Roman" w:hAnsi="Times New Roman" w:cs="Times New Roman"/>
                <w:b/>
                <w:sz w:val="24"/>
                <w:szCs w:val="24"/>
              </w:rPr>
              <w:t>(модуль «Хочу всё знать»)</w:t>
            </w:r>
          </w:p>
          <w:p w:rsidR="009266FF" w:rsidRPr="009266FF" w:rsidRDefault="009266FF" w:rsidP="009266FF">
            <w:pPr>
              <w:widowControl w:val="0"/>
              <w:spacing w:line="230" w:lineRule="exact"/>
              <w:jc w:val="both"/>
              <w:rPr>
                <w:rFonts w:ascii="Times New Roman" w:hAnsi="Times New Roman" w:cs="Times New Roman"/>
                <w:sz w:val="23"/>
                <w:szCs w:val="23"/>
              </w:rPr>
            </w:pPr>
          </w:p>
        </w:tc>
        <w:tc>
          <w:tcPr>
            <w:tcW w:w="1985" w:type="dxa"/>
          </w:tcPr>
          <w:p w:rsidR="009266FF" w:rsidRPr="009266FF" w:rsidRDefault="009266FF" w:rsidP="009266FF">
            <w:pPr>
              <w:widowControl w:val="0"/>
              <w:spacing w:line="230" w:lineRule="exact"/>
              <w:jc w:val="both"/>
              <w:rPr>
                <w:rFonts w:ascii="Times New Roman" w:hAnsi="Times New Roman" w:cs="Times New Roman"/>
                <w:sz w:val="23"/>
                <w:szCs w:val="23"/>
              </w:rPr>
            </w:pPr>
            <w:r w:rsidRPr="009266FF">
              <w:rPr>
                <w:rFonts w:ascii="Times New Roman" w:hAnsi="Times New Roman" w:cs="Times New Roman"/>
                <w:sz w:val="23"/>
                <w:szCs w:val="23"/>
              </w:rPr>
              <w:t>От представлений – к чувствам</w:t>
            </w:r>
          </w:p>
        </w:tc>
        <w:tc>
          <w:tcPr>
            <w:tcW w:w="5103" w:type="dxa"/>
          </w:tcPr>
          <w:p w:rsidR="009266FF" w:rsidRPr="009266FF" w:rsidRDefault="009266FF" w:rsidP="009266FF">
            <w:pPr>
              <w:widowControl w:val="0"/>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Проявляющий интерес к окружающему миру и активность в поведении и деятельности.</w:t>
            </w:r>
          </w:p>
          <w:p w:rsidR="009266FF" w:rsidRPr="009266FF" w:rsidRDefault="009266FF" w:rsidP="009266FF">
            <w:pPr>
              <w:contextualSpacing/>
              <w:jc w:val="both"/>
              <w:rPr>
                <w:rFonts w:ascii="Times New Roman" w:eastAsia="Calibri" w:hAnsi="Times New Roman" w:cs="Times New Roman"/>
                <w:b/>
                <w:i/>
                <w:sz w:val="24"/>
                <w:szCs w:val="24"/>
              </w:rPr>
            </w:pPr>
            <w:r w:rsidRPr="009266FF">
              <w:rPr>
                <w:rFonts w:ascii="Times New Roman" w:eastAsia="Calibri" w:hAnsi="Times New Roman" w:cs="Times New Roman"/>
                <w:b/>
                <w:i/>
                <w:sz w:val="24"/>
                <w:szCs w:val="24"/>
              </w:rPr>
              <w:t>Региональный аспект:</w:t>
            </w:r>
          </w:p>
          <w:p w:rsidR="009266FF" w:rsidRPr="009266FF" w:rsidRDefault="009266FF" w:rsidP="009266FF">
            <w:pPr>
              <w:contextualSpacing/>
              <w:jc w:val="both"/>
              <w:rPr>
                <w:rFonts w:ascii="Times New Roman" w:eastAsia="Calibri" w:hAnsi="Times New Roman" w:cs="Times New Roman"/>
                <w:i/>
                <w:sz w:val="24"/>
                <w:szCs w:val="24"/>
              </w:rPr>
            </w:pPr>
            <w:r w:rsidRPr="009266FF">
              <w:rPr>
                <w:rFonts w:ascii="Times New Roman" w:eastAsia="Calibri" w:hAnsi="Times New Roman" w:cs="Times New Roman"/>
                <w:i/>
                <w:sz w:val="24"/>
                <w:szCs w:val="24"/>
              </w:rPr>
              <w:t>-имеет первоначальные представленияо некоторых атрибутах дагестанского быта: жилище, его устройство, предметы быта. Узнает на картинке и называет жилище, знакомые предметы быта народов Дагестана;</w:t>
            </w:r>
          </w:p>
          <w:p w:rsidR="009266FF" w:rsidRPr="009266FF" w:rsidRDefault="009266FF" w:rsidP="009266FF">
            <w:pPr>
              <w:contextualSpacing/>
              <w:jc w:val="both"/>
              <w:rPr>
                <w:rFonts w:ascii="Times New Roman" w:eastAsia="Calibri" w:hAnsi="Times New Roman" w:cs="Times New Roman"/>
                <w:i/>
                <w:sz w:val="24"/>
                <w:szCs w:val="24"/>
              </w:rPr>
            </w:pPr>
            <w:r w:rsidRPr="009266FF">
              <w:rPr>
                <w:rFonts w:ascii="Times New Roman" w:eastAsia="Calibri" w:hAnsi="Times New Roman" w:cs="Times New Roman"/>
                <w:i/>
                <w:sz w:val="24"/>
                <w:szCs w:val="24"/>
              </w:rPr>
              <w:t xml:space="preserve">-испытывает чувство радости и бережного отношения к живой природе (флоре и фауне), узнает на картинке и называет представителей, характерных для Дагестана. </w:t>
            </w:r>
          </w:p>
          <w:p w:rsidR="009266FF" w:rsidRPr="009266FF" w:rsidRDefault="009266FF" w:rsidP="009266FF">
            <w:pPr>
              <w:contextualSpacing/>
              <w:jc w:val="both"/>
              <w:rPr>
                <w:rFonts w:ascii="Times New Roman" w:eastAsia="Calibri" w:hAnsi="Times New Roman" w:cs="Times New Roman"/>
                <w:i/>
                <w:sz w:val="24"/>
                <w:szCs w:val="24"/>
              </w:rPr>
            </w:pPr>
            <w:r w:rsidRPr="009266FF">
              <w:rPr>
                <w:rFonts w:ascii="Times New Roman" w:eastAsia="Calibri" w:hAnsi="Times New Roman" w:cs="Times New Roman"/>
                <w:i/>
                <w:sz w:val="24"/>
                <w:szCs w:val="24"/>
              </w:rPr>
              <w:t xml:space="preserve">-выражает эмоционально-положительное, бережное и сочувственное отношение к объектам окружающей природы,  </w:t>
            </w:r>
          </w:p>
          <w:p w:rsidR="009266FF" w:rsidRPr="009266FF" w:rsidRDefault="009266FF" w:rsidP="009266FF">
            <w:pPr>
              <w:contextualSpacing/>
              <w:jc w:val="both"/>
              <w:rPr>
                <w:rFonts w:ascii="Times New Roman" w:eastAsia="Calibri" w:hAnsi="Times New Roman" w:cs="Times New Roman"/>
                <w:i/>
                <w:sz w:val="24"/>
                <w:szCs w:val="24"/>
              </w:rPr>
            </w:pPr>
            <w:r w:rsidRPr="009266FF">
              <w:rPr>
                <w:rFonts w:ascii="Times New Roman" w:eastAsia="Calibri" w:hAnsi="Times New Roman" w:cs="Times New Roman"/>
                <w:i/>
                <w:sz w:val="28"/>
                <w:szCs w:val="28"/>
              </w:rPr>
              <w:t>-</w:t>
            </w:r>
            <w:r w:rsidRPr="009266FF">
              <w:rPr>
                <w:rFonts w:ascii="Times New Roman" w:eastAsia="Calibri" w:hAnsi="Times New Roman" w:cs="Times New Roman"/>
                <w:i/>
                <w:sz w:val="24"/>
                <w:szCs w:val="24"/>
              </w:rPr>
              <w:t>эмоционально отзывчив при восприятии родной природы, ее многообразия и богатства  красок.</w:t>
            </w:r>
          </w:p>
          <w:p w:rsidR="009266FF" w:rsidRPr="009266FF" w:rsidRDefault="009266FF" w:rsidP="009266FF">
            <w:pPr>
              <w:jc w:val="both"/>
              <w:rPr>
                <w:rFonts w:ascii="Times New Roman" w:hAnsi="Times New Roman" w:cs="Times New Roman"/>
                <w:i/>
                <w:sz w:val="24"/>
                <w:szCs w:val="24"/>
              </w:rPr>
            </w:pPr>
            <w:r w:rsidRPr="009266FF">
              <w:rPr>
                <w:rFonts w:ascii="Times New Roman" w:hAnsi="Times New Roman" w:cs="Times New Roman"/>
                <w:i/>
                <w:sz w:val="24"/>
                <w:szCs w:val="24"/>
              </w:rPr>
              <w:t>-выражает добрые эмоции к природным достопримечательностям родного края.</w:t>
            </w:r>
          </w:p>
          <w:p w:rsidR="009266FF" w:rsidRPr="009266FF" w:rsidRDefault="009266FF" w:rsidP="009266FF">
            <w:pPr>
              <w:contextualSpacing/>
              <w:jc w:val="both"/>
              <w:rPr>
                <w:rFonts w:ascii="Calibri" w:hAnsi="Calibri" w:cs="Times New Roman"/>
              </w:rPr>
            </w:pPr>
          </w:p>
        </w:tc>
      </w:tr>
      <w:tr w:rsidR="009266FF" w:rsidRPr="009266FF" w:rsidTr="009266FF">
        <w:trPr>
          <w:trHeight w:val="58"/>
        </w:trPr>
        <w:tc>
          <w:tcPr>
            <w:tcW w:w="2836" w:type="dxa"/>
          </w:tcPr>
          <w:p w:rsidR="009266FF" w:rsidRPr="009266FF" w:rsidRDefault="009266FF" w:rsidP="009266FF">
            <w:pPr>
              <w:jc w:val="both"/>
              <w:rPr>
                <w:rFonts w:ascii="Calibri" w:hAnsi="Calibri" w:cs="Times New Roman"/>
                <w:sz w:val="2"/>
                <w:szCs w:val="2"/>
              </w:rPr>
            </w:pPr>
          </w:p>
        </w:tc>
        <w:tc>
          <w:tcPr>
            <w:tcW w:w="1985" w:type="dxa"/>
          </w:tcPr>
          <w:p w:rsidR="009266FF" w:rsidRPr="009266FF" w:rsidRDefault="009266FF" w:rsidP="009266FF">
            <w:pPr>
              <w:jc w:val="both"/>
              <w:rPr>
                <w:rFonts w:ascii="Calibri" w:hAnsi="Calibri" w:cs="Times New Roman"/>
                <w:sz w:val="2"/>
                <w:szCs w:val="2"/>
              </w:rPr>
            </w:pPr>
          </w:p>
        </w:tc>
        <w:tc>
          <w:tcPr>
            <w:tcW w:w="5103" w:type="dxa"/>
          </w:tcPr>
          <w:p w:rsidR="009266FF" w:rsidRPr="009266FF" w:rsidRDefault="009266FF" w:rsidP="009266FF">
            <w:pPr>
              <w:jc w:val="both"/>
              <w:rPr>
                <w:rFonts w:ascii="Calibri" w:hAnsi="Calibri" w:cs="Times New Roman"/>
                <w:sz w:val="2"/>
                <w:szCs w:val="2"/>
              </w:rPr>
            </w:pPr>
          </w:p>
        </w:tc>
      </w:tr>
      <w:tr w:rsidR="009266FF" w:rsidRPr="009266FF" w:rsidTr="009266FF">
        <w:trPr>
          <w:trHeight w:val="955"/>
        </w:trPr>
        <w:tc>
          <w:tcPr>
            <w:tcW w:w="2836" w:type="dxa"/>
          </w:tcPr>
          <w:p w:rsidR="009266FF" w:rsidRPr="009266FF" w:rsidRDefault="009266FF" w:rsidP="009266FF">
            <w:pPr>
              <w:widowControl w:val="0"/>
              <w:spacing w:line="317" w:lineRule="exact"/>
              <w:jc w:val="center"/>
              <w:rPr>
                <w:rFonts w:ascii="Times New Roman" w:hAnsi="Times New Roman" w:cs="Times New Roman"/>
                <w:b/>
                <w:bCs/>
                <w:color w:val="000000"/>
                <w:sz w:val="23"/>
                <w:szCs w:val="23"/>
                <w:shd w:val="clear" w:color="auto" w:fill="FFFFFF"/>
              </w:rPr>
            </w:pPr>
            <w:r w:rsidRPr="009266FF">
              <w:rPr>
                <w:rFonts w:ascii="Times New Roman" w:hAnsi="Times New Roman" w:cs="Times New Roman"/>
                <w:b/>
                <w:bCs/>
                <w:color w:val="000000"/>
                <w:sz w:val="23"/>
                <w:szCs w:val="23"/>
                <w:shd w:val="clear" w:color="auto" w:fill="FFFFFF"/>
              </w:rPr>
              <w:lastRenderedPageBreak/>
              <w:t>Физическое и оздоровительное</w:t>
            </w:r>
          </w:p>
          <w:p w:rsidR="009266FF" w:rsidRPr="009266FF" w:rsidRDefault="009266FF" w:rsidP="009266FF">
            <w:pPr>
              <w:contextualSpacing/>
              <w:jc w:val="center"/>
              <w:rPr>
                <w:rFonts w:ascii="Times New Roman" w:hAnsi="Times New Roman" w:cs="Times New Roman"/>
                <w:sz w:val="24"/>
                <w:szCs w:val="24"/>
              </w:rPr>
            </w:pPr>
            <w:r w:rsidRPr="009266FF">
              <w:rPr>
                <w:rFonts w:ascii="Times New Roman" w:hAnsi="Times New Roman" w:cs="Times New Roman"/>
                <w:b/>
                <w:sz w:val="24"/>
                <w:szCs w:val="24"/>
              </w:rPr>
              <w:t>(модуль «Я и моё здоровье»)</w:t>
            </w:r>
          </w:p>
          <w:p w:rsidR="009266FF" w:rsidRPr="009266FF" w:rsidRDefault="009266FF" w:rsidP="009266FF">
            <w:pPr>
              <w:widowControl w:val="0"/>
              <w:spacing w:line="317" w:lineRule="exact"/>
              <w:jc w:val="both"/>
              <w:rPr>
                <w:rFonts w:ascii="Times New Roman" w:hAnsi="Times New Roman" w:cs="Times New Roman"/>
                <w:sz w:val="23"/>
                <w:szCs w:val="23"/>
              </w:rPr>
            </w:pPr>
          </w:p>
        </w:tc>
        <w:tc>
          <w:tcPr>
            <w:tcW w:w="1985" w:type="dxa"/>
          </w:tcPr>
          <w:p w:rsidR="009266FF" w:rsidRPr="009266FF" w:rsidRDefault="009266FF" w:rsidP="009266FF">
            <w:pPr>
              <w:widowControl w:val="0"/>
              <w:spacing w:line="230"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Здоровье</w:t>
            </w:r>
          </w:p>
        </w:tc>
        <w:tc>
          <w:tcPr>
            <w:tcW w:w="5103" w:type="dxa"/>
          </w:tcPr>
          <w:p w:rsidR="009266FF" w:rsidRPr="009266FF" w:rsidRDefault="009266FF" w:rsidP="009266FF">
            <w:pPr>
              <w:widowControl w:val="0"/>
              <w:spacing w:line="317"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-выполняющий действия по самообслуживанию: моет руки, самостоятельно ест, ложится спать ит. Д.</w:t>
            </w:r>
          </w:p>
          <w:p w:rsidR="009266FF" w:rsidRPr="009266FF" w:rsidRDefault="009266FF" w:rsidP="009266FF">
            <w:pPr>
              <w:widowControl w:val="0"/>
              <w:spacing w:line="317"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-стремящийся быть опрятным.Обладающий элементарными представлениями об особенностях гигиены, самообслуживания.</w:t>
            </w: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-проявляющий интерес к физической активности;</w:t>
            </w: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-соблюдающий элементарные правила безопасности в быту, в детском саду, на природе.</w:t>
            </w:r>
          </w:p>
          <w:p w:rsidR="009266FF" w:rsidRPr="009266FF" w:rsidRDefault="009266FF" w:rsidP="009266FF">
            <w:pPr>
              <w:widowControl w:val="0"/>
              <w:spacing w:line="317" w:lineRule="exact"/>
              <w:jc w:val="both"/>
              <w:rPr>
                <w:rFonts w:ascii="Times New Roman" w:hAnsi="Times New Roman" w:cs="Times New Roman"/>
                <w:b/>
                <w:sz w:val="23"/>
                <w:szCs w:val="23"/>
              </w:rPr>
            </w:pPr>
            <w:r w:rsidRPr="009266FF">
              <w:rPr>
                <w:rFonts w:ascii="Times New Roman" w:hAnsi="Times New Roman" w:cs="Times New Roman"/>
                <w:b/>
                <w:sz w:val="23"/>
                <w:szCs w:val="23"/>
              </w:rPr>
              <w:t>Региональный аспект:</w:t>
            </w:r>
          </w:p>
          <w:p w:rsidR="009266FF" w:rsidRPr="009266FF" w:rsidRDefault="009266FF" w:rsidP="009266FF">
            <w:pPr>
              <w:contextualSpacing/>
              <w:jc w:val="both"/>
              <w:rPr>
                <w:rFonts w:ascii="Times New Roman" w:hAnsi="Times New Roman" w:cs="Times New Roman"/>
                <w:i/>
                <w:sz w:val="24"/>
                <w:szCs w:val="24"/>
              </w:rPr>
            </w:pPr>
            <w:r w:rsidRPr="009266FF">
              <w:rPr>
                <w:rFonts w:ascii="Times New Roman" w:hAnsi="Times New Roman" w:cs="Times New Roman"/>
                <w:i/>
                <w:sz w:val="24"/>
                <w:szCs w:val="24"/>
              </w:rPr>
              <w:t>-имеет элементарные представления о способах взаимодействия с животными и растениями, о правилах поведения в природе (на море, в горах, в лесу).</w:t>
            </w:r>
          </w:p>
          <w:p w:rsidR="009266FF" w:rsidRPr="009266FF" w:rsidRDefault="009266FF" w:rsidP="009266FF">
            <w:pPr>
              <w:widowControl w:val="0"/>
              <w:spacing w:line="317" w:lineRule="exact"/>
              <w:jc w:val="both"/>
              <w:rPr>
                <w:rFonts w:ascii="Times New Roman" w:hAnsi="Times New Roman" w:cs="Times New Roman"/>
                <w:b/>
                <w:sz w:val="23"/>
                <w:szCs w:val="23"/>
              </w:rPr>
            </w:pPr>
          </w:p>
          <w:p w:rsidR="009266FF" w:rsidRPr="009266FF" w:rsidRDefault="009266FF" w:rsidP="009266FF">
            <w:pPr>
              <w:widowControl w:val="0"/>
              <w:spacing w:line="317" w:lineRule="exact"/>
              <w:jc w:val="both"/>
              <w:rPr>
                <w:rFonts w:ascii="Times New Roman" w:hAnsi="Times New Roman" w:cs="Times New Roman"/>
                <w:b/>
                <w:sz w:val="23"/>
                <w:szCs w:val="23"/>
              </w:rPr>
            </w:pPr>
          </w:p>
        </w:tc>
      </w:tr>
      <w:tr w:rsidR="009266FF" w:rsidRPr="009266FF" w:rsidTr="009266FF">
        <w:trPr>
          <w:trHeight w:val="4175"/>
        </w:trPr>
        <w:tc>
          <w:tcPr>
            <w:tcW w:w="2836" w:type="dxa"/>
          </w:tcPr>
          <w:p w:rsidR="009266FF" w:rsidRPr="009266FF" w:rsidRDefault="009266FF" w:rsidP="009266FF">
            <w:pPr>
              <w:widowControl w:val="0"/>
              <w:spacing w:line="230" w:lineRule="exact"/>
              <w:jc w:val="both"/>
              <w:rPr>
                <w:rFonts w:ascii="Times New Roman" w:hAnsi="Times New Roman" w:cs="Times New Roman"/>
                <w:b/>
                <w:bCs/>
                <w:color w:val="000000"/>
                <w:sz w:val="23"/>
                <w:szCs w:val="23"/>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color w:val="000000"/>
                <w:sz w:val="23"/>
                <w:szCs w:val="23"/>
                <w:shd w:val="clear" w:color="auto" w:fill="FFFFFF"/>
              </w:rPr>
            </w:pPr>
            <w:r w:rsidRPr="009266FF">
              <w:rPr>
                <w:rFonts w:ascii="Times New Roman" w:hAnsi="Times New Roman" w:cs="Times New Roman"/>
                <w:b/>
                <w:bCs/>
                <w:color w:val="000000"/>
                <w:sz w:val="23"/>
                <w:szCs w:val="23"/>
                <w:shd w:val="clear" w:color="auto" w:fill="FFFFFF"/>
              </w:rPr>
              <w:t>Трудовое</w:t>
            </w:r>
          </w:p>
          <w:p w:rsidR="009266FF" w:rsidRPr="009266FF" w:rsidRDefault="009266FF" w:rsidP="009266FF">
            <w:pPr>
              <w:widowControl w:val="0"/>
              <w:spacing w:line="230" w:lineRule="exact"/>
              <w:jc w:val="center"/>
              <w:rPr>
                <w:rFonts w:ascii="Times New Roman" w:hAnsi="Times New Roman" w:cs="Times New Roman"/>
                <w:sz w:val="23"/>
                <w:szCs w:val="23"/>
              </w:rPr>
            </w:pPr>
            <w:r w:rsidRPr="009266FF">
              <w:rPr>
                <w:rFonts w:ascii="Times New Roman" w:hAnsi="Times New Roman" w:cs="Times New Roman"/>
                <w:b/>
                <w:sz w:val="24"/>
                <w:szCs w:val="24"/>
              </w:rPr>
              <w:t>(модуль «Я люблю трудиться»)</w:t>
            </w:r>
          </w:p>
        </w:tc>
        <w:tc>
          <w:tcPr>
            <w:tcW w:w="1985" w:type="dxa"/>
          </w:tcPr>
          <w:p w:rsidR="009266FF" w:rsidRPr="009266FF" w:rsidRDefault="009266FF" w:rsidP="009266FF">
            <w:pPr>
              <w:widowControl w:val="0"/>
              <w:spacing w:line="230"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Труд</w:t>
            </w:r>
          </w:p>
        </w:tc>
        <w:tc>
          <w:tcPr>
            <w:tcW w:w="5103" w:type="dxa"/>
          </w:tcPr>
          <w:p w:rsidR="009266FF" w:rsidRPr="009266FF" w:rsidRDefault="009266FF" w:rsidP="009266FF">
            <w:pPr>
              <w:widowControl w:val="0"/>
              <w:spacing w:line="317"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-поддерживающий элементарный порядок в окружающей обстановке.</w:t>
            </w:r>
          </w:p>
          <w:p w:rsidR="009266FF" w:rsidRPr="009266FF" w:rsidRDefault="009266FF" w:rsidP="009266FF">
            <w:pPr>
              <w:widowControl w:val="0"/>
              <w:spacing w:line="317"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-стремящийся помогать взрослому в доступных действиях;</w:t>
            </w: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-стремящийся к самостоятельности в самообслуживании, в быту, в игре, в продуктивных видах деятельности.</w:t>
            </w:r>
          </w:p>
          <w:p w:rsidR="009266FF" w:rsidRPr="009266FF" w:rsidRDefault="009266FF" w:rsidP="009266FF">
            <w:pPr>
              <w:contextualSpacing/>
              <w:jc w:val="both"/>
              <w:rPr>
                <w:rFonts w:ascii="Times New Roman" w:eastAsia="Calibri" w:hAnsi="Times New Roman" w:cs="Times New Roman"/>
                <w:b/>
                <w:i/>
                <w:sz w:val="24"/>
                <w:szCs w:val="24"/>
              </w:rPr>
            </w:pPr>
            <w:r w:rsidRPr="009266FF">
              <w:rPr>
                <w:rFonts w:ascii="Times New Roman" w:eastAsia="Calibri" w:hAnsi="Times New Roman" w:cs="Times New Roman"/>
                <w:b/>
                <w:i/>
                <w:sz w:val="24"/>
                <w:szCs w:val="24"/>
              </w:rPr>
              <w:t>Региональный аспект:</w:t>
            </w:r>
          </w:p>
          <w:p w:rsidR="009266FF" w:rsidRPr="009266FF" w:rsidRDefault="009266FF" w:rsidP="009266FF">
            <w:pPr>
              <w:contextualSpacing/>
              <w:jc w:val="both"/>
              <w:rPr>
                <w:rFonts w:ascii="Calibri" w:hAnsi="Calibri" w:cs="Times New Roman"/>
                <w:b/>
              </w:rPr>
            </w:pPr>
            <w:r w:rsidRPr="009266FF">
              <w:rPr>
                <w:rFonts w:ascii="Times New Roman" w:eastAsia="Calibri" w:hAnsi="Times New Roman" w:cs="Times New Roman"/>
                <w:i/>
                <w:sz w:val="24"/>
                <w:szCs w:val="24"/>
              </w:rPr>
              <w:t>-выражает желание совместно со взрослыми участвовать в уходе за растениями в группе и на участке детского сада, в кормлении птиц, в поливке огорода и растений, в посеве семян цветов, посадке лука, сборе овощей.</w:t>
            </w:r>
          </w:p>
        </w:tc>
      </w:tr>
      <w:tr w:rsidR="009266FF" w:rsidRPr="009266FF" w:rsidTr="009266FF">
        <w:trPr>
          <w:trHeight w:val="4369"/>
        </w:trPr>
        <w:tc>
          <w:tcPr>
            <w:tcW w:w="2836" w:type="dxa"/>
          </w:tcPr>
          <w:p w:rsidR="009266FF" w:rsidRPr="009266FF" w:rsidRDefault="009266FF" w:rsidP="009266FF">
            <w:pPr>
              <w:widowControl w:val="0"/>
              <w:spacing w:line="230" w:lineRule="exact"/>
              <w:jc w:val="both"/>
              <w:rPr>
                <w:rFonts w:ascii="Times New Roman" w:hAnsi="Times New Roman" w:cs="Times New Roman"/>
                <w:b/>
                <w:bCs/>
                <w:color w:val="000000"/>
                <w:sz w:val="23"/>
                <w:szCs w:val="23"/>
                <w:shd w:val="clear" w:color="auto" w:fill="FFFFFF"/>
              </w:rPr>
            </w:pPr>
          </w:p>
          <w:p w:rsidR="009266FF" w:rsidRPr="009266FF" w:rsidRDefault="009266FF" w:rsidP="009266FF">
            <w:pPr>
              <w:widowControl w:val="0"/>
              <w:ind w:left="176" w:right="140"/>
              <w:jc w:val="center"/>
              <w:rPr>
                <w:rFonts w:ascii="Times New Roman" w:hAnsi="Times New Roman" w:cs="Times New Roman"/>
                <w:b/>
                <w:sz w:val="24"/>
                <w:szCs w:val="24"/>
              </w:rPr>
            </w:pPr>
            <w:r w:rsidRPr="009266FF">
              <w:rPr>
                <w:rFonts w:ascii="Times New Roman" w:hAnsi="Times New Roman" w:cs="Times New Roman"/>
                <w:b/>
                <w:sz w:val="24"/>
                <w:szCs w:val="24"/>
              </w:rPr>
              <w:t>Этико-эстетическое</w:t>
            </w:r>
          </w:p>
          <w:p w:rsidR="009266FF" w:rsidRPr="009266FF" w:rsidRDefault="009266FF" w:rsidP="009266FF">
            <w:pPr>
              <w:widowControl w:val="0"/>
              <w:spacing w:after="370"/>
              <w:ind w:left="176" w:right="140"/>
              <w:jc w:val="center"/>
              <w:rPr>
                <w:rFonts w:ascii="Times New Roman" w:hAnsi="Times New Roman" w:cs="Times New Roman"/>
                <w:i/>
                <w:sz w:val="24"/>
                <w:szCs w:val="24"/>
              </w:rPr>
            </w:pPr>
            <w:r w:rsidRPr="009266FF">
              <w:rPr>
                <w:rFonts w:ascii="Times New Roman" w:hAnsi="Times New Roman" w:cs="Times New Roman"/>
                <w:b/>
                <w:i/>
                <w:sz w:val="24"/>
                <w:szCs w:val="24"/>
              </w:rPr>
              <w:t>(модуль «Я в мире прекрасного)</w:t>
            </w:r>
          </w:p>
          <w:p w:rsidR="009266FF" w:rsidRPr="009266FF" w:rsidRDefault="009266FF" w:rsidP="009266FF">
            <w:pPr>
              <w:widowControl w:val="0"/>
              <w:spacing w:line="230" w:lineRule="exact"/>
              <w:rPr>
                <w:rFonts w:ascii="Times New Roman" w:hAnsi="Times New Roman" w:cs="Times New Roman"/>
                <w:b/>
                <w:bCs/>
                <w:color w:val="000000"/>
                <w:sz w:val="23"/>
                <w:szCs w:val="23"/>
                <w:shd w:val="clear" w:color="auto" w:fill="FFFFFF"/>
              </w:rPr>
            </w:pPr>
          </w:p>
        </w:tc>
        <w:tc>
          <w:tcPr>
            <w:tcW w:w="1985" w:type="dxa"/>
          </w:tcPr>
          <w:p w:rsidR="009266FF" w:rsidRPr="009266FF" w:rsidRDefault="009266FF" w:rsidP="009266FF">
            <w:pPr>
              <w:widowControl w:val="0"/>
              <w:spacing w:line="230"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230"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Культура и красота</w:t>
            </w:r>
          </w:p>
        </w:tc>
        <w:tc>
          <w:tcPr>
            <w:tcW w:w="5103" w:type="dxa"/>
          </w:tcPr>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-эмоционально отзывчивый к красоте, к</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произведениям  народного искусства;</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-проявляющийжеланиезаниматься</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художественным творчеством;</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-эмоционально воспринимает</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произведения искусства, музыки,</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народного творчества;</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-проявляет интерес к художественно-</w:t>
            </w:r>
          </w:p>
          <w:p w:rsidR="009266FF" w:rsidRPr="009266FF" w:rsidRDefault="009266FF" w:rsidP="009266FF">
            <w:pPr>
              <w:ind w:left="34"/>
              <w:rPr>
                <w:rFonts w:ascii="Calibri" w:hAnsi="Calibri" w:cs="Times New Roman"/>
                <w:color w:val="0070C0"/>
              </w:rPr>
            </w:pPr>
            <w:r w:rsidRPr="009266FF">
              <w:rPr>
                <w:rFonts w:ascii="Times New Roman" w:hAnsi="Times New Roman" w:cs="Times New Roman"/>
                <w:sz w:val="24"/>
                <w:szCs w:val="24"/>
              </w:rPr>
              <w:t>творческой деятельности (рисованию,</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лепке, конструированию и т.д.);</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-эмоционально реагирует на красоту</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в природе, быту и т.д.</w:t>
            </w:r>
          </w:p>
          <w:p w:rsidR="009266FF" w:rsidRPr="009266FF" w:rsidRDefault="009266FF" w:rsidP="009266FF">
            <w:pPr>
              <w:widowControl w:val="0"/>
              <w:spacing w:line="317" w:lineRule="exact"/>
              <w:jc w:val="both"/>
              <w:rPr>
                <w:rFonts w:ascii="Times New Roman" w:hAnsi="Times New Roman" w:cs="Times New Roman"/>
                <w:b/>
                <w:i/>
                <w:color w:val="000000"/>
                <w:sz w:val="24"/>
                <w:szCs w:val="24"/>
                <w:shd w:val="clear" w:color="auto" w:fill="FFFFFF"/>
              </w:rPr>
            </w:pPr>
            <w:r w:rsidRPr="009266FF">
              <w:rPr>
                <w:rFonts w:ascii="Times New Roman" w:hAnsi="Times New Roman" w:cs="Times New Roman"/>
                <w:i/>
                <w:color w:val="000000"/>
                <w:sz w:val="24"/>
                <w:szCs w:val="24"/>
                <w:shd w:val="clear" w:color="auto" w:fill="FFFFFF"/>
              </w:rPr>
              <w:t>Региональный аспект:</w:t>
            </w:r>
          </w:p>
          <w:p w:rsidR="009266FF" w:rsidRPr="009266FF" w:rsidRDefault="009266FF" w:rsidP="009266FF">
            <w:pPr>
              <w:widowControl w:val="0"/>
              <w:spacing w:line="317" w:lineRule="exact"/>
              <w:jc w:val="both"/>
              <w:rPr>
                <w:rFonts w:ascii="Times New Roman" w:hAnsi="Times New Roman" w:cs="Times New Roman"/>
                <w:color w:val="000000"/>
                <w:sz w:val="24"/>
                <w:szCs w:val="24"/>
                <w:shd w:val="clear" w:color="auto" w:fill="FFFFFF"/>
              </w:rPr>
            </w:pPr>
            <w:r w:rsidRPr="009266FF">
              <w:rPr>
                <w:rFonts w:ascii="Times New Roman" w:hAnsi="Times New Roman" w:cs="Times New Roman"/>
                <w:i/>
                <w:color w:val="000000"/>
                <w:sz w:val="24"/>
                <w:szCs w:val="24"/>
              </w:rPr>
              <w:t>-выражает интерес и любовь к дагестанской музыке, песням и танцам.</w:t>
            </w:r>
          </w:p>
        </w:tc>
      </w:tr>
    </w:tbl>
    <w:p w:rsidR="009266FF" w:rsidRPr="009266FF" w:rsidRDefault="009266FF"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DD3649" w:rsidRDefault="00DD3649"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DD3649" w:rsidRDefault="00DD3649"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DD3649" w:rsidRDefault="00DD3649"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DD3649" w:rsidRDefault="00DD3649"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9266FF" w:rsidRPr="009266FF" w:rsidRDefault="009266FF"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r w:rsidRPr="009266FF">
        <w:rPr>
          <w:rFonts w:ascii="Times New Roman" w:eastAsia="Times New Roman" w:hAnsi="Times New Roman" w:cs="Times New Roman"/>
          <w:b/>
          <w:bCs/>
          <w:sz w:val="24"/>
          <w:szCs w:val="24"/>
          <w:lang w:eastAsia="ru-RU"/>
        </w:rPr>
        <w:t>Целевые ориентиры воспитательной работы для детей дошкольного возраста</w:t>
      </w:r>
    </w:p>
    <w:p w:rsidR="009266FF" w:rsidRPr="009266FF" w:rsidRDefault="009266FF" w:rsidP="009266FF">
      <w:pPr>
        <w:widowControl w:val="0"/>
        <w:tabs>
          <w:tab w:val="left" w:pos="770"/>
        </w:tabs>
        <w:spacing w:after="0"/>
        <w:ind w:left="1276"/>
        <w:jc w:val="center"/>
        <w:rPr>
          <w:rFonts w:ascii="Times New Roman" w:eastAsia="Times New Roman" w:hAnsi="Times New Roman" w:cs="Times New Roman"/>
          <w:b/>
          <w:bCs/>
          <w:sz w:val="24"/>
          <w:szCs w:val="24"/>
          <w:lang w:eastAsia="ru-RU"/>
        </w:rPr>
      </w:pPr>
      <w:r w:rsidRPr="009266FF">
        <w:rPr>
          <w:rFonts w:ascii="Times New Roman" w:eastAsia="Times New Roman" w:hAnsi="Times New Roman" w:cs="Times New Roman"/>
          <w:b/>
          <w:bCs/>
          <w:sz w:val="24"/>
          <w:szCs w:val="24"/>
          <w:lang w:eastAsia="ru-RU"/>
        </w:rPr>
        <w:t>Портрет ребенка дошкольного возраста (к 8-ми годам)</w:t>
      </w:r>
    </w:p>
    <w:p w:rsidR="009266FF" w:rsidRPr="009266FF" w:rsidRDefault="009266FF" w:rsidP="009266FF">
      <w:pPr>
        <w:widowControl w:val="0"/>
        <w:tabs>
          <w:tab w:val="left" w:pos="770"/>
        </w:tabs>
        <w:spacing w:after="0"/>
        <w:ind w:left="1276"/>
        <w:jc w:val="center"/>
        <w:rPr>
          <w:rFonts w:ascii="Times New Roman" w:eastAsia="Times New Roman" w:hAnsi="Times New Roman" w:cs="Times New Roman"/>
          <w:b/>
          <w:bCs/>
          <w:sz w:val="28"/>
          <w:szCs w:val="28"/>
          <w:lang w:eastAsia="ru-RU"/>
        </w:rPr>
      </w:pPr>
    </w:p>
    <w:tbl>
      <w:tblPr>
        <w:tblStyle w:val="54"/>
        <w:tblW w:w="0" w:type="auto"/>
        <w:tblInd w:w="-318" w:type="dxa"/>
        <w:tblLook w:val="04A0" w:firstRow="1" w:lastRow="0" w:firstColumn="1" w:lastColumn="0" w:noHBand="0" w:noVBand="1"/>
      </w:tblPr>
      <w:tblGrid>
        <w:gridCol w:w="3549"/>
        <w:gridCol w:w="1946"/>
        <w:gridCol w:w="4387"/>
        <w:gridCol w:w="7"/>
      </w:tblGrid>
      <w:tr w:rsidR="009266FF" w:rsidRPr="009266FF" w:rsidTr="009266FF">
        <w:tc>
          <w:tcPr>
            <w:tcW w:w="3549" w:type="dxa"/>
          </w:tcPr>
          <w:p w:rsidR="009266FF" w:rsidRPr="009266FF" w:rsidRDefault="009266FF" w:rsidP="009266FF">
            <w:pPr>
              <w:widowControl w:val="0"/>
              <w:tabs>
                <w:tab w:val="left" w:pos="770"/>
              </w:tabs>
              <w:jc w:val="center"/>
              <w:rPr>
                <w:rFonts w:ascii="Times New Roman" w:hAnsi="Times New Roman" w:cs="Times New Roman"/>
                <w:b/>
                <w:bCs/>
                <w:i/>
                <w:sz w:val="24"/>
                <w:szCs w:val="24"/>
              </w:rPr>
            </w:pPr>
            <w:r w:rsidRPr="009266FF">
              <w:rPr>
                <w:rFonts w:ascii="Times New Roman" w:hAnsi="Times New Roman" w:cs="Times New Roman"/>
                <w:b/>
                <w:bCs/>
                <w:i/>
                <w:sz w:val="24"/>
                <w:szCs w:val="24"/>
              </w:rPr>
              <w:t>Направления воспитания</w:t>
            </w:r>
          </w:p>
        </w:tc>
        <w:tc>
          <w:tcPr>
            <w:tcW w:w="1946" w:type="dxa"/>
          </w:tcPr>
          <w:p w:rsidR="009266FF" w:rsidRPr="009266FF" w:rsidRDefault="009266FF" w:rsidP="009266FF">
            <w:pPr>
              <w:widowControl w:val="0"/>
              <w:tabs>
                <w:tab w:val="left" w:pos="770"/>
              </w:tabs>
              <w:jc w:val="center"/>
              <w:rPr>
                <w:rFonts w:ascii="Times New Roman" w:hAnsi="Times New Roman" w:cs="Times New Roman"/>
                <w:b/>
                <w:bCs/>
                <w:i/>
                <w:sz w:val="24"/>
                <w:szCs w:val="24"/>
              </w:rPr>
            </w:pPr>
            <w:r w:rsidRPr="009266FF">
              <w:rPr>
                <w:rFonts w:ascii="Times New Roman" w:hAnsi="Times New Roman" w:cs="Times New Roman"/>
                <w:b/>
                <w:bCs/>
                <w:i/>
                <w:sz w:val="24"/>
                <w:szCs w:val="24"/>
              </w:rPr>
              <w:t>Ценности</w:t>
            </w:r>
          </w:p>
        </w:tc>
        <w:tc>
          <w:tcPr>
            <w:tcW w:w="4394" w:type="dxa"/>
            <w:gridSpan w:val="2"/>
          </w:tcPr>
          <w:p w:rsidR="009266FF" w:rsidRPr="009266FF" w:rsidRDefault="009266FF" w:rsidP="009266FF">
            <w:pPr>
              <w:widowControl w:val="0"/>
              <w:tabs>
                <w:tab w:val="left" w:pos="770"/>
              </w:tabs>
              <w:jc w:val="center"/>
              <w:rPr>
                <w:rFonts w:ascii="Times New Roman" w:hAnsi="Times New Roman" w:cs="Times New Roman"/>
                <w:b/>
                <w:bCs/>
                <w:i/>
                <w:sz w:val="24"/>
                <w:szCs w:val="24"/>
              </w:rPr>
            </w:pPr>
            <w:r w:rsidRPr="009266FF">
              <w:rPr>
                <w:rFonts w:ascii="Times New Roman" w:hAnsi="Times New Roman" w:cs="Times New Roman"/>
                <w:b/>
                <w:bCs/>
                <w:i/>
                <w:sz w:val="24"/>
                <w:szCs w:val="24"/>
              </w:rPr>
              <w:t>Показатели</w:t>
            </w:r>
          </w:p>
        </w:tc>
      </w:tr>
      <w:tr w:rsidR="009266FF" w:rsidRPr="009266FF" w:rsidTr="009266FF">
        <w:trPr>
          <w:gridAfter w:val="1"/>
          <w:wAfter w:w="7" w:type="dxa"/>
        </w:trPr>
        <w:tc>
          <w:tcPr>
            <w:tcW w:w="3549" w:type="dxa"/>
          </w:tcPr>
          <w:p w:rsidR="009266FF" w:rsidRPr="009266FF" w:rsidRDefault="009266FF" w:rsidP="009266FF">
            <w:pPr>
              <w:widowControl w:val="0"/>
              <w:spacing w:line="274" w:lineRule="exact"/>
              <w:jc w:val="center"/>
              <w:rPr>
                <w:rFonts w:ascii="Times New Roman" w:hAnsi="Times New Roman" w:cs="Times New Roman"/>
                <w:b/>
                <w:color w:val="000000"/>
                <w:sz w:val="24"/>
                <w:szCs w:val="24"/>
                <w:shd w:val="clear" w:color="auto" w:fill="FFFFFF"/>
              </w:rPr>
            </w:pPr>
          </w:p>
          <w:p w:rsidR="009266FF" w:rsidRPr="009266FF" w:rsidRDefault="009266FF" w:rsidP="009266FF">
            <w:pPr>
              <w:widowControl w:val="0"/>
              <w:spacing w:line="274" w:lineRule="exact"/>
              <w:jc w:val="center"/>
              <w:rPr>
                <w:rFonts w:ascii="Times New Roman" w:hAnsi="Times New Roman" w:cs="Times New Roman"/>
                <w:b/>
                <w:i/>
                <w:color w:val="000000"/>
                <w:sz w:val="24"/>
                <w:szCs w:val="24"/>
              </w:rPr>
            </w:pPr>
            <w:r w:rsidRPr="009266FF">
              <w:rPr>
                <w:rFonts w:ascii="Times New Roman" w:hAnsi="Times New Roman" w:cs="Times New Roman"/>
                <w:b/>
                <w:i/>
                <w:color w:val="000000"/>
                <w:sz w:val="24"/>
                <w:szCs w:val="24"/>
                <w:shd w:val="clear" w:color="auto" w:fill="FFFFFF"/>
              </w:rPr>
              <w:t>Развитие основ</w:t>
            </w:r>
          </w:p>
          <w:p w:rsidR="009266FF" w:rsidRPr="009266FF" w:rsidRDefault="009266FF" w:rsidP="009266FF">
            <w:pPr>
              <w:widowControl w:val="0"/>
              <w:spacing w:line="274" w:lineRule="exact"/>
              <w:jc w:val="center"/>
              <w:rPr>
                <w:rFonts w:ascii="Times New Roman" w:hAnsi="Times New Roman" w:cs="Times New Roman"/>
                <w:b/>
                <w:i/>
                <w:color w:val="000000"/>
                <w:sz w:val="24"/>
                <w:szCs w:val="24"/>
              </w:rPr>
            </w:pPr>
            <w:r w:rsidRPr="009266FF">
              <w:rPr>
                <w:rFonts w:ascii="Times New Roman" w:hAnsi="Times New Roman" w:cs="Times New Roman"/>
                <w:b/>
                <w:i/>
                <w:color w:val="000000"/>
                <w:sz w:val="24"/>
                <w:szCs w:val="24"/>
                <w:shd w:val="clear" w:color="auto" w:fill="FFFFFF"/>
              </w:rPr>
              <w:t>нравственной</w:t>
            </w:r>
          </w:p>
          <w:p w:rsidR="009266FF" w:rsidRPr="009266FF" w:rsidRDefault="009266FF" w:rsidP="009266FF">
            <w:pPr>
              <w:widowControl w:val="0"/>
              <w:spacing w:line="274" w:lineRule="exact"/>
              <w:jc w:val="center"/>
              <w:rPr>
                <w:rFonts w:ascii="Times New Roman" w:hAnsi="Times New Roman" w:cs="Times New Roman"/>
                <w:color w:val="000000"/>
                <w:sz w:val="23"/>
                <w:szCs w:val="23"/>
              </w:rPr>
            </w:pPr>
            <w:r w:rsidRPr="009266FF">
              <w:rPr>
                <w:rFonts w:ascii="Times New Roman" w:hAnsi="Times New Roman" w:cs="Times New Roman"/>
                <w:b/>
                <w:i/>
                <w:color w:val="000000"/>
                <w:sz w:val="24"/>
                <w:szCs w:val="24"/>
                <w:shd w:val="clear" w:color="auto" w:fill="FFFFFF"/>
              </w:rPr>
              <w:t>культуры</w:t>
            </w:r>
          </w:p>
        </w:tc>
        <w:tc>
          <w:tcPr>
            <w:tcW w:w="1946" w:type="dxa"/>
          </w:tcPr>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-нравственный выбор</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-справедливость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-добродетель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-эмоциональная отзывчивость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-милосердие</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-честь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-достоинство</w:t>
            </w:r>
          </w:p>
          <w:p w:rsidR="009266FF" w:rsidRPr="009266FF" w:rsidRDefault="009266FF" w:rsidP="009266FF">
            <w:pPr>
              <w:contextualSpacing/>
              <w:jc w:val="both"/>
              <w:rPr>
                <w:rFonts w:ascii="Times New Roman" w:hAnsi="Times New Roman" w:cs="Times New Roman"/>
                <w:sz w:val="24"/>
                <w:szCs w:val="24"/>
              </w:rPr>
            </w:pP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-уважение к старшим</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-ответственность и чувство долга</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-помощь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-честность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-забота о  старших</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и младших</w:t>
            </w:r>
          </w:p>
          <w:p w:rsidR="009266FF" w:rsidRPr="009266FF" w:rsidRDefault="009266FF" w:rsidP="009266FF">
            <w:pPr>
              <w:widowControl w:val="0"/>
              <w:spacing w:line="274" w:lineRule="exact"/>
              <w:jc w:val="both"/>
              <w:rPr>
                <w:rFonts w:ascii="Times New Roman" w:hAnsi="Times New Roman" w:cs="Times New Roman"/>
                <w:color w:val="000000"/>
                <w:sz w:val="23"/>
                <w:szCs w:val="23"/>
              </w:rPr>
            </w:pPr>
          </w:p>
        </w:tc>
        <w:tc>
          <w:tcPr>
            <w:tcW w:w="4387" w:type="dxa"/>
          </w:tcPr>
          <w:p w:rsidR="009266FF" w:rsidRPr="009266FF" w:rsidRDefault="009266FF" w:rsidP="009266FF">
            <w:pPr>
              <w:widowControl w:val="0"/>
              <w:spacing w:line="274"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9266FF" w:rsidRPr="009266FF" w:rsidRDefault="009266FF" w:rsidP="009266FF">
            <w:pPr>
              <w:widowControl w:val="0"/>
              <w:spacing w:line="274"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-активно взаимодействует со сверстниками и взрослыми, участвует в совместных играх. Способен договариваться, учитывать интересы и чувствадругих,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-имеет начальные представления онравственных ценностях в отношенииобщества, сверстников, взрослых,природного и предметного окружения 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себя самого в окружающем мире;</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-проявляет разнообразныеморально-нравственные чувства, эмоционально-ценностное отношение к</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окружающим людям, природе ипредметному миру, к самому себе (гордость, удовлетворённость, стыд,</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доброжелательность и т.д.).</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испытывает чувства гордости, удовлетворенности,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стыда от своих поступков, действий и поведения;</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доброжелательный, умеющий слушать и слышать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собеседника, обосновывать свое мнение;</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способный выразить себя в игровой, досуговой</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деятельности и поведении в соответствии с</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нравственными ценностями;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самостоятельно применяет усвоенные правила,</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владеет нормами, конструктивными способами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взаимодействия с взрослыми и сверстниками (умение</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саморегуляции, самоорганизации ирефлексии);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lastRenderedPageBreak/>
              <w:t>-различающий основные проявления добра и зла, принимает и уважает ценности общества, правдивый, искренний, способный к сочувствию и заботе, к нравственному поступку, проявляет ответственность за свои действия и поведение.</w:t>
            </w:r>
          </w:p>
          <w:p w:rsidR="009266FF" w:rsidRPr="009266FF" w:rsidRDefault="009266FF" w:rsidP="009266FF">
            <w:pPr>
              <w:widowControl w:val="0"/>
              <w:spacing w:line="274" w:lineRule="exact"/>
              <w:jc w:val="both"/>
              <w:rPr>
                <w:rFonts w:ascii="Times New Roman" w:hAnsi="Times New Roman" w:cs="Times New Roman"/>
                <w:color w:val="000000"/>
                <w:sz w:val="23"/>
                <w:szCs w:val="23"/>
              </w:rPr>
            </w:pPr>
          </w:p>
        </w:tc>
      </w:tr>
      <w:tr w:rsidR="009266FF" w:rsidRPr="009266FF" w:rsidTr="009266FF">
        <w:trPr>
          <w:gridAfter w:val="1"/>
          <w:wAfter w:w="7" w:type="dxa"/>
          <w:trHeight w:val="2535"/>
        </w:trPr>
        <w:tc>
          <w:tcPr>
            <w:tcW w:w="3549" w:type="dxa"/>
          </w:tcPr>
          <w:p w:rsidR="009266FF" w:rsidRPr="009266FF" w:rsidRDefault="009266FF" w:rsidP="009266FF">
            <w:pPr>
              <w:widowControl w:val="0"/>
              <w:tabs>
                <w:tab w:val="left" w:pos="770"/>
              </w:tabs>
              <w:spacing w:before="639" w:after="314" w:line="230" w:lineRule="exact"/>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i/>
                <w:color w:val="000000"/>
                <w:sz w:val="24"/>
                <w:szCs w:val="24"/>
                <w:shd w:val="clear" w:color="auto" w:fill="FFFFFF"/>
              </w:rPr>
              <w:lastRenderedPageBreak/>
              <w:t>Формирование основ семейных и гражданских ценностей</w:t>
            </w: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color w:val="000000"/>
                <w:sz w:val="23"/>
                <w:szCs w:val="23"/>
                <w:shd w:val="clear" w:color="auto" w:fill="FFFFFF"/>
              </w:rPr>
            </w:pP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color w:val="000000"/>
                <w:sz w:val="23"/>
                <w:szCs w:val="23"/>
                <w:shd w:val="clear" w:color="auto" w:fill="FFFFFF"/>
              </w:rPr>
            </w:pP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color w:val="000000"/>
                <w:sz w:val="23"/>
                <w:szCs w:val="23"/>
                <w:shd w:val="clear" w:color="auto" w:fill="FFFFFF"/>
              </w:rPr>
            </w:pP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color w:val="000000"/>
                <w:sz w:val="23"/>
                <w:szCs w:val="23"/>
                <w:shd w:val="clear" w:color="auto" w:fill="FFFFFF"/>
              </w:rPr>
            </w:pP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color w:val="000000"/>
                <w:sz w:val="23"/>
                <w:szCs w:val="23"/>
                <w:shd w:val="clear" w:color="auto" w:fill="FFFFFF"/>
              </w:rPr>
            </w:pP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color w:val="000000"/>
                <w:sz w:val="23"/>
                <w:szCs w:val="23"/>
                <w:shd w:val="clear" w:color="auto" w:fill="FFFFFF"/>
              </w:rPr>
            </w:pP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sz w:val="28"/>
                <w:szCs w:val="28"/>
              </w:rPr>
            </w:pPr>
          </w:p>
        </w:tc>
        <w:tc>
          <w:tcPr>
            <w:tcW w:w="1946" w:type="dxa"/>
          </w:tcPr>
          <w:p w:rsidR="009266FF" w:rsidRPr="009266FF" w:rsidRDefault="009266FF" w:rsidP="009266FF">
            <w:pPr>
              <w:contextualSpacing/>
              <w:jc w:val="both"/>
              <w:rPr>
                <w:rFonts w:ascii="Times New Roman" w:hAnsi="Times New Roman" w:cs="Times New Roman"/>
                <w:sz w:val="24"/>
                <w:szCs w:val="24"/>
              </w:rPr>
            </w:pPr>
            <w:r w:rsidRPr="009266FF">
              <w:rPr>
                <w:rFonts w:ascii="Times New Roman" w:hAnsi="Times New Roman" w:cs="Times New Roman"/>
                <w:sz w:val="24"/>
                <w:szCs w:val="24"/>
              </w:rPr>
              <w:t>-любовь к своей семье, своему краю, городу, району, России, своему народу</w:t>
            </w:r>
          </w:p>
          <w:p w:rsidR="009266FF" w:rsidRPr="009266FF" w:rsidRDefault="009266FF" w:rsidP="009266FF">
            <w:pPr>
              <w:contextualSpacing/>
              <w:jc w:val="both"/>
              <w:rPr>
                <w:rFonts w:ascii="Calibri" w:hAnsi="Calibri" w:cs="Times New Roman"/>
                <w:sz w:val="28"/>
                <w:szCs w:val="28"/>
              </w:rPr>
            </w:pPr>
          </w:p>
        </w:tc>
        <w:tc>
          <w:tcPr>
            <w:tcW w:w="4387" w:type="dxa"/>
          </w:tcPr>
          <w:p w:rsidR="009266FF" w:rsidRPr="009266FF" w:rsidRDefault="009266FF" w:rsidP="009266FF">
            <w:pPr>
              <w:widowControl w:val="0"/>
              <w:spacing w:line="274" w:lineRule="exact"/>
              <w:jc w:val="both"/>
              <w:rPr>
                <w:rFonts w:ascii="Times New Roman" w:hAnsi="Times New Roman" w:cs="Times New Roman"/>
                <w:color w:val="000000"/>
                <w:sz w:val="23"/>
                <w:szCs w:val="23"/>
              </w:rPr>
            </w:pPr>
            <w:r w:rsidRPr="009266FF">
              <w:rPr>
                <w:rFonts w:ascii="Times New Roman" w:hAnsi="Times New Roman" w:cs="Times New Roman"/>
                <w:color w:val="000000"/>
                <w:sz w:val="23"/>
                <w:szCs w:val="23"/>
                <w:shd w:val="clear" w:color="auto" w:fill="FFFFFF"/>
              </w:rPr>
              <w:t>-имеет представления о семейных ценностях, семейных традициях, бережное отношение к ним;</w:t>
            </w:r>
          </w:p>
          <w:p w:rsidR="009266FF" w:rsidRPr="009266FF" w:rsidRDefault="009266FF" w:rsidP="009266FF">
            <w:pPr>
              <w:widowControl w:val="0"/>
              <w:spacing w:line="274" w:lineRule="exact"/>
              <w:jc w:val="both"/>
              <w:rPr>
                <w:rFonts w:ascii="Times New Roman" w:hAnsi="Times New Roman" w:cs="Times New Roman"/>
                <w:color w:val="000000"/>
                <w:sz w:val="23"/>
                <w:szCs w:val="23"/>
              </w:rPr>
            </w:pPr>
            <w:r w:rsidRPr="009266FF">
              <w:rPr>
                <w:rFonts w:ascii="Times New Roman" w:hAnsi="Times New Roman" w:cs="Times New Roman"/>
                <w:color w:val="000000"/>
                <w:sz w:val="23"/>
                <w:szCs w:val="23"/>
                <w:shd w:val="clear" w:color="auto" w:fill="FFFFFF"/>
              </w:rPr>
              <w:t>-проявляет нравственные чувства, эмоционально</w:t>
            </w:r>
            <w:r w:rsidRPr="009266FF">
              <w:rPr>
                <w:rFonts w:ascii="Times New Roman" w:hAnsi="Times New Roman" w:cs="Times New Roman"/>
                <w:color w:val="000000"/>
                <w:sz w:val="23"/>
                <w:szCs w:val="23"/>
                <w:shd w:val="clear" w:color="auto" w:fill="FFFFFF"/>
              </w:rPr>
              <w:softHyphen/>
              <w:t>ценностное отношение к семье. Проявляет уважительное отношение к родителям, к старшим, заботливое отношение к младшим;</w:t>
            </w:r>
          </w:p>
          <w:p w:rsidR="009266FF" w:rsidRPr="009266FF" w:rsidRDefault="009266FF" w:rsidP="009266FF">
            <w:pPr>
              <w:widowControl w:val="0"/>
              <w:spacing w:line="274"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-имеет первичные представления о гражданских ценностях, ценностях истории, основанных на национальных традициях, связи поколений, уважении к героям России;</w:t>
            </w:r>
          </w:p>
          <w:p w:rsidR="009266FF" w:rsidRPr="009266FF" w:rsidRDefault="009266FF" w:rsidP="009266FF">
            <w:pPr>
              <w:widowControl w:val="0"/>
              <w:spacing w:line="274" w:lineRule="exact"/>
              <w:jc w:val="both"/>
              <w:rPr>
                <w:rFonts w:ascii="Times New Roman" w:hAnsi="Times New Roman" w:cs="Times New Roman"/>
                <w:color w:val="000000"/>
                <w:sz w:val="23"/>
                <w:szCs w:val="23"/>
              </w:rPr>
            </w:pPr>
            <w:r w:rsidRPr="009266FF">
              <w:rPr>
                <w:rFonts w:ascii="Times New Roman" w:hAnsi="Times New Roman" w:cs="Times New Roman"/>
                <w:color w:val="000000"/>
                <w:sz w:val="23"/>
                <w:szCs w:val="23"/>
                <w:shd w:val="clear" w:color="auto" w:fill="FFFFFF"/>
              </w:rPr>
              <w:t>-знает символы государства – Флаг, Герб Российской Федерации; символику субъекта Российской Федерации, в которой проживает ребенок и находится образовательная организация, в которой он воспитывается;</w:t>
            </w:r>
          </w:p>
          <w:p w:rsidR="009266FF" w:rsidRPr="009266FF" w:rsidRDefault="009266FF" w:rsidP="009266FF">
            <w:pPr>
              <w:widowControl w:val="0"/>
              <w:spacing w:line="274" w:lineRule="exact"/>
              <w:jc w:val="both"/>
              <w:rPr>
                <w:rFonts w:ascii="Times New Roman" w:hAnsi="Times New Roman" w:cs="Times New Roman"/>
                <w:color w:val="000000"/>
                <w:sz w:val="23"/>
                <w:szCs w:val="23"/>
              </w:rPr>
            </w:pPr>
            <w:r w:rsidRPr="009266FF">
              <w:rPr>
                <w:rFonts w:ascii="Times New Roman" w:hAnsi="Times New Roman" w:cs="Times New Roman"/>
                <w:color w:val="000000"/>
                <w:sz w:val="23"/>
                <w:szCs w:val="23"/>
                <w:shd w:val="clear" w:color="auto" w:fill="FFFFFF"/>
              </w:rPr>
              <w:t>-проявляет высшие нравственные чувства: патриотизм, уважение к правам и обязанностям человека;</w:t>
            </w:r>
          </w:p>
          <w:p w:rsidR="009266FF" w:rsidRPr="009266FF" w:rsidRDefault="009266FF" w:rsidP="009266FF">
            <w:pPr>
              <w:widowControl w:val="0"/>
              <w:spacing w:line="274"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-имеет начальные представления о правах и обязанностях человека, гражданина, семьянина, товарища;</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имеет первичные представления о гражданских</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ценностях, ценностях истории, основанных на национальных традициях, связи поколений, уважении к героям России.</w:t>
            </w:r>
          </w:p>
          <w:p w:rsidR="009266FF" w:rsidRPr="009266FF" w:rsidRDefault="009266FF" w:rsidP="009266FF">
            <w:pPr>
              <w:jc w:val="both"/>
              <w:rPr>
                <w:rFonts w:ascii="Times New Roman" w:hAnsi="Times New Roman" w:cs="Times New Roman"/>
                <w:b/>
                <w:sz w:val="24"/>
                <w:szCs w:val="24"/>
              </w:rPr>
            </w:pPr>
          </w:p>
          <w:p w:rsidR="009266FF" w:rsidRPr="009266FF" w:rsidRDefault="009266FF" w:rsidP="009266FF">
            <w:pPr>
              <w:tabs>
                <w:tab w:val="left" w:pos="2143"/>
              </w:tabs>
              <w:jc w:val="both"/>
              <w:rPr>
                <w:rFonts w:ascii="Times New Roman" w:hAnsi="Times New Roman" w:cs="Times New Roman"/>
                <w:b/>
                <w:i/>
                <w:sz w:val="24"/>
                <w:szCs w:val="24"/>
              </w:rPr>
            </w:pPr>
            <w:r w:rsidRPr="009266FF">
              <w:rPr>
                <w:rFonts w:ascii="Times New Roman" w:hAnsi="Times New Roman" w:cs="Times New Roman"/>
                <w:b/>
                <w:i/>
                <w:sz w:val="24"/>
                <w:szCs w:val="24"/>
              </w:rPr>
              <w:t>Региональный аспект:</w:t>
            </w:r>
          </w:p>
          <w:p w:rsidR="009266FF" w:rsidRPr="009266FF" w:rsidRDefault="009266FF" w:rsidP="009266FF">
            <w:pPr>
              <w:widowControl w:val="0"/>
              <w:tabs>
                <w:tab w:val="left" w:pos="2143"/>
              </w:tabs>
              <w:spacing w:line="274" w:lineRule="exact"/>
              <w:jc w:val="both"/>
              <w:rPr>
                <w:rFonts w:ascii="Times New Roman" w:hAnsi="Times New Roman" w:cs="Times New Roman"/>
                <w:i/>
                <w:color w:val="000000"/>
                <w:sz w:val="23"/>
                <w:szCs w:val="23"/>
              </w:rPr>
            </w:pPr>
            <w:r w:rsidRPr="009266FF">
              <w:rPr>
                <w:rFonts w:ascii="Times New Roman" w:eastAsia="Calibri" w:hAnsi="Times New Roman" w:cs="Times New Roman"/>
                <w:i/>
                <w:color w:val="000000"/>
                <w:sz w:val="24"/>
                <w:szCs w:val="24"/>
              </w:rPr>
              <w:t xml:space="preserve">-знает </w:t>
            </w:r>
            <w:r w:rsidRPr="009266FF">
              <w:rPr>
                <w:rFonts w:ascii="Times New Roman" w:hAnsi="Times New Roman" w:cs="Times New Roman"/>
                <w:color w:val="000000"/>
                <w:sz w:val="23"/>
                <w:szCs w:val="23"/>
                <w:shd w:val="clear" w:color="auto" w:fill="FFFFFF"/>
              </w:rPr>
              <w:t>символику Дагестана – субъекта Российской Федерации, в которой проживает ребенок и где находится образовательная организация, в которой он воспитывается.</w:t>
            </w:r>
          </w:p>
          <w:p w:rsidR="009266FF" w:rsidRPr="009266FF" w:rsidRDefault="009266FF" w:rsidP="009266FF">
            <w:pPr>
              <w:shd w:val="clear" w:color="auto" w:fill="FFFFFF"/>
              <w:tabs>
                <w:tab w:val="left" w:pos="2143"/>
              </w:tabs>
              <w:autoSpaceDE w:val="0"/>
              <w:autoSpaceDN w:val="0"/>
              <w:adjustRightInd w:val="0"/>
              <w:jc w:val="both"/>
              <w:rPr>
                <w:rFonts w:ascii="Times New Roman" w:eastAsia="Calibri" w:hAnsi="Times New Roman" w:cs="Times New Roman"/>
                <w:i/>
                <w:sz w:val="24"/>
                <w:szCs w:val="24"/>
              </w:rPr>
            </w:pPr>
            <w:r w:rsidRPr="009266FF">
              <w:rPr>
                <w:rFonts w:ascii="Times New Roman" w:eastAsia="Calibri" w:hAnsi="Times New Roman" w:cs="Times New Roman"/>
                <w:i/>
                <w:sz w:val="24"/>
                <w:szCs w:val="24"/>
              </w:rPr>
              <w:t>-проявляет чувство толерантности к детям и взрослым (независимо от их социального происхождения, расовой принадлежности, языка, вероисповедания, пола и возраста), уважение к культуре и обычаям других народов;</w:t>
            </w:r>
          </w:p>
          <w:p w:rsidR="009266FF" w:rsidRPr="009266FF" w:rsidRDefault="009266FF" w:rsidP="009266FF">
            <w:pPr>
              <w:shd w:val="clear" w:color="auto" w:fill="FFFFFF"/>
              <w:tabs>
                <w:tab w:val="left" w:pos="2143"/>
              </w:tabs>
              <w:autoSpaceDE w:val="0"/>
              <w:autoSpaceDN w:val="0"/>
              <w:adjustRightInd w:val="0"/>
              <w:jc w:val="both"/>
              <w:rPr>
                <w:rFonts w:ascii="Times New Roman" w:eastAsia="Calibri" w:hAnsi="Times New Roman" w:cs="Times New Roman"/>
                <w:i/>
                <w:sz w:val="24"/>
                <w:szCs w:val="24"/>
              </w:rPr>
            </w:pPr>
            <w:r w:rsidRPr="009266FF">
              <w:rPr>
                <w:rFonts w:ascii="Times New Roman" w:eastAsia="Calibri" w:hAnsi="Times New Roman" w:cs="Times New Roman"/>
                <w:i/>
                <w:sz w:val="24"/>
                <w:szCs w:val="24"/>
              </w:rPr>
              <w:t xml:space="preserve">-имеет представление о Кавказе и его </w:t>
            </w:r>
            <w:r w:rsidRPr="009266FF">
              <w:rPr>
                <w:rFonts w:ascii="Times New Roman" w:eastAsia="Calibri" w:hAnsi="Times New Roman" w:cs="Times New Roman"/>
                <w:i/>
                <w:sz w:val="24"/>
                <w:szCs w:val="24"/>
              </w:rPr>
              <w:lastRenderedPageBreak/>
              <w:t>народах, имеющих много общего в обычаях и культуре; о ближайших соседях (Чеченская Республика, Северная Осетия–Алания,</w:t>
            </w:r>
          </w:p>
          <w:p w:rsidR="009266FF" w:rsidRPr="009266FF" w:rsidRDefault="009266FF" w:rsidP="009266FF">
            <w:pPr>
              <w:shd w:val="clear" w:color="auto" w:fill="FFFFFF"/>
              <w:tabs>
                <w:tab w:val="left" w:pos="2143"/>
              </w:tabs>
              <w:autoSpaceDE w:val="0"/>
              <w:autoSpaceDN w:val="0"/>
              <w:adjustRightInd w:val="0"/>
              <w:jc w:val="both"/>
              <w:rPr>
                <w:rFonts w:ascii="Calibri" w:hAnsi="Calibri" w:cs="Times New Roman"/>
                <w:sz w:val="28"/>
                <w:szCs w:val="28"/>
              </w:rPr>
            </w:pPr>
            <w:r w:rsidRPr="009266FF">
              <w:rPr>
                <w:rFonts w:ascii="Times New Roman" w:eastAsia="Calibri" w:hAnsi="Times New Roman" w:cs="Times New Roman"/>
                <w:i/>
                <w:sz w:val="24"/>
                <w:szCs w:val="24"/>
              </w:rPr>
              <w:t xml:space="preserve"> Азербайджан и др.).</w:t>
            </w:r>
          </w:p>
        </w:tc>
      </w:tr>
      <w:tr w:rsidR="009266FF" w:rsidRPr="009266FF" w:rsidTr="009266FF">
        <w:trPr>
          <w:gridAfter w:val="1"/>
          <w:wAfter w:w="7" w:type="dxa"/>
          <w:trHeight w:val="695"/>
        </w:trPr>
        <w:tc>
          <w:tcPr>
            <w:tcW w:w="3549" w:type="dxa"/>
          </w:tcPr>
          <w:p w:rsidR="009266FF" w:rsidRPr="009266FF" w:rsidRDefault="009266FF" w:rsidP="009266FF">
            <w:pPr>
              <w:widowControl w:val="0"/>
              <w:tabs>
                <w:tab w:val="left" w:pos="770"/>
              </w:tabs>
              <w:spacing w:before="639" w:line="230" w:lineRule="exact"/>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color w:val="000000"/>
                <w:sz w:val="24"/>
                <w:szCs w:val="24"/>
                <w:shd w:val="clear" w:color="auto" w:fill="FFFFFF"/>
              </w:rPr>
              <w:lastRenderedPageBreak/>
              <w:t>Патриотическое</w:t>
            </w:r>
          </w:p>
          <w:p w:rsidR="009266FF" w:rsidRPr="009266FF" w:rsidRDefault="009266FF" w:rsidP="009266FF">
            <w:pPr>
              <w:ind w:left="318"/>
              <w:contextualSpacing/>
              <w:jc w:val="center"/>
              <w:rPr>
                <w:rFonts w:ascii="Times New Roman" w:hAnsi="Times New Roman" w:cs="Times New Roman"/>
                <w:b/>
                <w:i/>
                <w:sz w:val="24"/>
                <w:szCs w:val="24"/>
              </w:rPr>
            </w:pPr>
            <w:r w:rsidRPr="009266FF">
              <w:rPr>
                <w:rFonts w:ascii="Times New Roman" w:hAnsi="Times New Roman" w:cs="Times New Roman"/>
                <w:b/>
                <w:i/>
                <w:sz w:val="24"/>
                <w:szCs w:val="24"/>
              </w:rPr>
              <w:t>(модуль «Я и моя Родина»)</w:t>
            </w:r>
          </w:p>
          <w:p w:rsidR="009266FF" w:rsidRPr="009266FF" w:rsidRDefault="009266FF" w:rsidP="009266FF">
            <w:pPr>
              <w:widowControl w:val="0"/>
              <w:tabs>
                <w:tab w:val="left" w:pos="770"/>
              </w:tabs>
              <w:spacing w:before="639" w:after="314" w:line="230" w:lineRule="exact"/>
              <w:rPr>
                <w:rFonts w:ascii="Times New Roman" w:hAnsi="Times New Roman" w:cs="Times New Roman"/>
                <w:b/>
                <w:bCs/>
                <w:color w:val="000000"/>
                <w:sz w:val="23"/>
                <w:szCs w:val="23"/>
                <w:shd w:val="clear" w:color="auto" w:fill="FFFFFF"/>
              </w:rPr>
            </w:pPr>
          </w:p>
        </w:tc>
        <w:tc>
          <w:tcPr>
            <w:tcW w:w="1946" w:type="dxa"/>
          </w:tcPr>
          <w:p w:rsidR="009266FF" w:rsidRPr="009266FF" w:rsidRDefault="009266FF" w:rsidP="009266FF">
            <w:pPr>
              <w:contextualSpacing/>
              <w:jc w:val="both"/>
              <w:rPr>
                <w:rFonts w:ascii="Times New Roman" w:hAnsi="Times New Roman" w:cs="Times New Roman"/>
                <w:sz w:val="24"/>
                <w:szCs w:val="24"/>
              </w:rPr>
            </w:pPr>
          </w:p>
          <w:p w:rsidR="009266FF" w:rsidRPr="009266FF" w:rsidRDefault="009266FF" w:rsidP="009266FF">
            <w:pPr>
              <w:contextualSpacing/>
              <w:jc w:val="both"/>
              <w:rPr>
                <w:rFonts w:ascii="Times New Roman" w:hAnsi="Times New Roman" w:cs="Times New Roman"/>
                <w:sz w:val="24"/>
                <w:szCs w:val="24"/>
              </w:rPr>
            </w:pPr>
            <w:r w:rsidRPr="009266FF">
              <w:rPr>
                <w:rFonts w:ascii="Times New Roman" w:hAnsi="Times New Roman" w:cs="Times New Roman"/>
                <w:sz w:val="24"/>
                <w:szCs w:val="24"/>
              </w:rPr>
              <w:t xml:space="preserve">-Патриотизм, </w:t>
            </w:r>
          </w:p>
          <w:p w:rsidR="009266FF" w:rsidRPr="009266FF" w:rsidRDefault="009266FF" w:rsidP="009266FF">
            <w:pPr>
              <w:contextualSpacing/>
              <w:jc w:val="both"/>
              <w:rPr>
                <w:rFonts w:ascii="Times New Roman" w:hAnsi="Times New Roman" w:cs="Times New Roman"/>
                <w:sz w:val="24"/>
                <w:szCs w:val="24"/>
              </w:rPr>
            </w:pPr>
            <w:r w:rsidRPr="009266FF">
              <w:rPr>
                <w:rFonts w:ascii="Times New Roman" w:hAnsi="Times New Roman" w:cs="Times New Roman"/>
                <w:sz w:val="24"/>
                <w:szCs w:val="24"/>
              </w:rPr>
              <w:t>-преданность,</w:t>
            </w:r>
          </w:p>
          <w:p w:rsidR="009266FF" w:rsidRPr="009266FF" w:rsidRDefault="009266FF" w:rsidP="009266FF">
            <w:pPr>
              <w:contextualSpacing/>
              <w:jc w:val="both"/>
              <w:rPr>
                <w:rFonts w:ascii="Times New Roman" w:hAnsi="Times New Roman" w:cs="Times New Roman"/>
                <w:sz w:val="24"/>
                <w:szCs w:val="24"/>
              </w:rPr>
            </w:pPr>
            <w:r w:rsidRPr="009266FF">
              <w:rPr>
                <w:rFonts w:ascii="Times New Roman" w:hAnsi="Times New Roman" w:cs="Times New Roman"/>
                <w:sz w:val="24"/>
                <w:szCs w:val="24"/>
              </w:rPr>
              <w:t>служение Отечеству</w:t>
            </w:r>
          </w:p>
          <w:p w:rsidR="009266FF" w:rsidRPr="009266FF" w:rsidRDefault="009266FF" w:rsidP="009266FF">
            <w:pPr>
              <w:contextualSpacing/>
              <w:jc w:val="both"/>
              <w:rPr>
                <w:rFonts w:ascii="Times New Roman" w:hAnsi="Times New Roman" w:cs="Times New Roman"/>
                <w:sz w:val="24"/>
                <w:szCs w:val="24"/>
              </w:rPr>
            </w:pPr>
          </w:p>
        </w:tc>
        <w:tc>
          <w:tcPr>
            <w:tcW w:w="4387" w:type="dxa"/>
          </w:tcPr>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проявляет эмоциональное отношение к семье;</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-проявляет позитивные эмоции и интерес к семейным праздникам и событиям;</w:t>
            </w:r>
          </w:p>
          <w:p w:rsidR="009266FF" w:rsidRPr="009266FF" w:rsidRDefault="009266FF" w:rsidP="009266FF">
            <w:pPr>
              <w:widowControl w:val="0"/>
              <w:spacing w:line="274" w:lineRule="exact"/>
              <w:jc w:val="both"/>
              <w:rPr>
                <w:rFonts w:ascii="Times New Roman" w:hAnsi="Times New Roman" w:cs="Times New Roman"/>
                <w:color w:val="000000"/>
                <w:sz w:val="24"/>
                <w:szCs w:val="24"/>
              </w:rPr>
            </w:pPr>
            <w:r w:rsidRPr="009266FF">
              <w:rPr>
                <w:rFonts w:ascii="Times New Roman" w:eastAsia="Calibri" w:hAnsi="Times New Roman" w:cs="Times New Roman"/>
                <w:color w:val="000000"/>
                <w:sz w:val="24"/>
                <w:szCs w:val="24"/>
              </w:rPr>
              <w:t>-</w:t>
            </w:r>
            <w:r w:rsidRPr="009266FF">
              <w:rPr>
                <w:rFonts w:ascii="Times New Roman" w:hAnsi="Times New Roman" w:cs="Times New Roman"/>
                <w:color w:val="000000"/>
                <w:sz w:val="23"/>
                <w:szCs w:val="23"/>
              </w:rPr>
              <w:t xml:space="preserve">выражает позитивное восприятие чувства </w:t>
            </w:r>
            <w:r w:rsidRPr="009266FF">
              <w:rPr>
                <w:rFonts w:ascii="Times New Roman" w:hAnsi="Times New Roman" w:cs="Times New Roman"/>
                <w:color w:val="000000"/>
                <w:sz w:val="24"/>
                <w:szCs w:val="24"/>
              </w:rPr>
              <w:t>гуманизма, мира во всем мире, сохранения родной культуры, исторической памяти и преемственности на основе любви к Отечеству, малой родине, сопричастности к многонациональному народу России, принятия традиционных духовно-нравственных ценностей человеческой жизни;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-уважительно относится к традиционным религиям России;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-проявляет уважение к памяти защитников Отечества и подвигам Героев Отечества.</w:t>
            </w:r>
          </w:p>
          <w:p w:rsidR="009266FF" w:rsidRPr="009266FF" w:rsidRDefault="009266FF" w:rsidP="009266FF">
            <w:pPr>
              <w:jc w:val="both"/>
              <w:rPr>
                <w:rFonts w:ascii="Times New Roman" w:hAnsi="Times New Roman" w:cs="Times New Roman"/>
                <w:b/>
                <w:i/>
                <w:sz w:val="24"/>
                <w:szCs w:val="24"/>
              </w:rPr>
            </w:pPr>
            <w:r w:rsidRPr="009266FF">
              <w:rPr>
                <w:rFonts w:ascii="Times New Roman" w:hAnsi="Times New Roman" w:cs="Times New Roman"/>
                <w:b/>
                <w:i/>
                <w:sz w:val="24"/>
                <w:szCs w:val="24"/>
              </w:rPr>
              <w:t>Региональный аспект:</w:t>
            </w:r>
          </w:p>
          <w:p w:rsidR="009266FF" w:rsidRPr="009266FF" w:rsidRDefault="009266FF" w:rsidP="009266FF">
            <w:pPr>
              <w:widowControl w:val="0"/>
              <w:spacing w:line="274" w:lineRule="exact"/>
              <w:jc w:val="both"/>
              <w:rPr>
                <w:rFonts w:ascii="Times New Roman" w:eastAsia="Calibri" w:hAnsi="Times New Roman" w:cs="Times New Roman"/>
                <w:i/>
                <w:color w:val="000000"/>
                <w:sz w:val="24"/>
                <w:szCs w:val="24"/>
                <w:shd w:val="clear" w:color="auto" w:fill="FFFFFF"/>
              </w:rPr>
            </w:pPr>
            <w:r w:rsidRPr="009266FF">
              <w:rPr>
                <w:rFonts w:ascii="Times New Roman" w:eastAsia="Calibri" w:hAnsi="Times New Roman" w:cs="Times New Roman"/>
                <w:i/>
                <w:color w:val="000000"/>
                <w:sz w:val="24"/>
                <w:szCs w:val="24"/>
              </w:rPr>
              <w:t>-чтит  государственные праздники (День защитника Отечества (23 февраля), Международный женский день (8 марта),ореспубликанские праздники (</w:t>
            </w:r>
            <w:r w:rsidRPr="009266FF">
              <w:rPr>
                <w:rFonts w:ascii="Times New Roman" w:eastAsia="Calibri" w:hAnsi="Times New Roman" w:cs="Times New Roman"/>
                <w:i/>
                <w:color w:val="000000"/>
                <w:sz w:val="24"/>
                <w:szCs w:val="24"/>
                <w:shd w:val="clear" w:color="auto" w:fill="FFFFFF"/>
              </w:rPr>
              <w:t xml:space="preserve">День единства народов </w:t>
            </w:r>
            <w:r w:rsidRPr="009266FF">
              <w:rPr>
                <w:rFonts w:ascii="Times New Roman" w:eastAsia="Calibri" w:hAnsi="Times New Roman" w:cs="Times New Roman"/>
                <w:bCs/>
                <w:i/>
                <w:color w:val="000000"/>
                <w:sz w:val="24"/>
                <w:szCs w:val="24"/>
                <w:shd w:val="clear" w:color="auto" w:fill="FFFFFF"/>
              </w:rPr>
              <w:t xml:space="preserve">Дагестана (15 сентября), День конституции Республики Дагестан (26 июля), </w:t>
            </w:r>
            <w:r w:rsidRPr="009266FF">
              <w:rPr>
                <w:rFonts w:ascii="Times New Roman" w:eastAsia="Calibri" w:hAnsi="Times New Roman" w:cs="Times New Roman"/>
                <w:i/>
                <w:color w:val="000000"/>
                <w:sz w:val="24"/>
                <w:szCs w:val="24"/>
                <w:shd w:val="clear" w:color="auto" w:fill="FFFFFF"/>
              </w:rPr>
              <w:t>Де</w:t>
            </w:r>
            <w:r w:rsidR="00704DB7">
              <w:rPr>
                <w:rFonts w:ascii="Times New Roman" w:eastAsia="Calibri" w:hAnsi="Times New Roman" w:cs="Times New Roman"/>
                <w:i/>
                <w:color w:val="000000"/>
                <w:sz w:val="24"/>
                <w:szCs w:val="24"/>
                <w:shd w:val="clear" w:color="auto" w:fill="FFFFFF"/>
              </w:rPr>
              <w:t xml:space="preserve">нь города </w:t>
            </w:r>
            <w:r w:rsidRPr="009266FF">
              <w:rPr>
                <w:rFonts w:ascii="Times New Roman" w:eastAsia="Calibri" w:hAnsi="Times New Roman" w:cs="Times New Roman"/>
                <w:i/>
                <w:color w:val="000000"/>
                <w:sz w:val="24"/>
                <w:szCs w:val="24"/>
                <w:shd w:val="clear" w:color="auto" w:fill="FFFFFF"/>
              </w:rPr>
              <w:t>;</w:t>
            </w:r>
          </w:p>
          <w:p w:rsidR="009266FF" w:rsidRPr="009266FF" w:rsidRDefault="009266FF" w:rsidP="009266FF">
            <w:pPr>
              <w:contextualSpacing/>
              <w:jc w:val="both"/>
              <w:rPr>
                <w:rFonts w:ascii="Times New Roman" w:eastAsia="Calibri" w:hAnsi="Times New Roman" w:cs="Times New Roman"/>
                <w:i/>
                <w:color w:val="000000"/>
                <w:sz w:val="23"/>
                <w:szCs w:val="23"/>
                <w:shd w:val="clear" w:color="auto" w:fill="FFFFFF"/>
              </w:rPr>
            </w:pPr>
            <w:r w:rsidRPr="009266FF">
              <w:rPr>
                <w:rFonts w:ascii="Times New Roman" w:eastAsia="Calibri" w:hAnsi="Times New Roman" w:cs="Times New Roman"/>
                <w:i/>
                <w:sz w:val="24"/>
                <w:szCs w:val="24"/>
                <w:shd w:val="clear" w:color="auto" w:fill="FFFFFF"/>
              </w:rPr>
              <w:t xml:space="preserve">-испытывает чувство гордости за </w:t>
            </w:r>
            <w:r w:rsidRPr="009266FF">
              <w:rPr>
                <w:rFonts w:ascii="Times New Roman" w:eastAsia="Calibri" w:hAnsi="Times New Roman" w:cs="Times New Roman"/>
                <w:i/>
                <w:sz w:val="24"/>
                <w:szCs w:val="24"/>
              </w:rPr>
              <w:t>прославивших родной Дагестан знаменитых земляках (выдающиеся деятели литературы и искусства: поэтах (Р. Гамзатов, Ф. Алиева и др.), художники (М.-А. Джамал, Х. М. Курбанов, А. Б. Мусаев и др.), скульпторы (Оскар Сарыджа, Г. Н. Гейбатов и др.), летчик-испытатель  Магомед Толбоев,   космонавт Муса Манаров; герои ВОВ).</w:t>
            </w:r>
          </w:p>
        </w:tc>
      </w:tr>
      <w:tr w:rsidR="009266FF" w:rsidRPr="009266FF" w:rsidTr="009266FF">
        <w:trPr>
          <w:gridAfter w:val="1"/>
          <w:wAfter w:w="7" w:type="dxa"/>
        </w:trPr>
        <w:tc>
          <w:tcPr>
            <w:tcW w:w="3549" w:type="dxa"/>
          </w:tcPr>
          <w:p w:rsidR="009266FF" w:rsidRPr="009266FF" w:rsidRDefault="009266FF" w:rsidP="009266FF">
            <w:pPr>
              <w:widowControl w:val="0"/>
              <w:spacing w:line="230" w:lineRule="exact"/>
              <w:jc w:val="center"/>
              <w:rPr>
                <w:rFonts w:ascii="Times New Roman" w:hAnsi="Times New Roman" w:cs="Times New Roman"/>
                <w:b/>
                <w:bCs/>
                <w:color w:val="000000"/>
                <w:sz w:val="23"/>
                <w:szCs w:val="23"/>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color w:val="000000"/>
                <w:sz w:val="24"/>
                <w:szCs w:val="24"/>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color w:val="000000"/>
                <w:sz w:val="24"/>
                <w:szCs w:val="24"/>
                <w:shd w:val="clear" w:color="auto" w:fill="FFFFFF"/>
              </w:rPr>
              <w:t>Социальное</w:t>
            </w:r>
          </w:p>
          <w:p w:rsidR="009266FF" w:rsidRPr="009266FF" w:rsidRDefault="009266FF" w:rsidP="009266FF">
            <w:pPr>
              <w:widowControl w:val="0"/>
              <w:spacing w:line="230" w:lineRule="exact"/>
              <w:jc w:val="center"/>
              <w:rPr>
                <w:rFonts w:ascii="Times New Roman" w:hAnsi="Times New Roman" w:cs="Times New Roman"/>
                <w:sz w:val="23"/>
                <w:szCs w:val="23"/>
              </w:rPr>
            </w:pPr>
            <w:r w:rsidRPr="009266FF">
              <w:rPr>
                <w:rFonts w:ascii="Times New Roman" w:hAnsi="Times New Roman" w:cs="Times New Roman"/>
                <w:b/>
                <w:i/>
                <w:sz w:val="24"/>
                <w:szCs w:val="24"/>
              </w:rPr>
              <w:t>(модуль «Я, моя семья и друзья»)</w:t>
            </w:r>
          </w:p>
        </w:tc>
        <w:tc>
          <w:tcPr>
            <w:tcW w:w="1946" w:type="dxa"/>
          </w:tcPr>
          <w:p w:rsidR="009266FF" w:rsidRPr="009266FF" w:rsidRDefault="009266FF" w:rsidP="009266FF">
            <w:pPr>
              <w:widowControl w:val="0"/>
              <w:spacing w:line="312"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2"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Человек, семья, дружба,</w:t>
            </w:r>
          </w:p>
          <w:p w:rsidR="009266FF" w:rsidRPr="009266FF" w:rsidRDefault="009266FF" w:rsidP="009266FF">
            <w:pPr>
              <w:widowControl w:val="0"/>
              <w:spacing w:line="312"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сотрудничество</w:t>
            </w:r>
          </w:p>
        </w:tc>
        <w:tc>
          <w:tcPr>
            <w:tcW w:w="4387" w:type="dxa"/>
          </w:tcPr>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 xml:space="preserve">-различающий основные проявления добра и зла, принимающий и уважающий ценности семьи и общества, </w:t>
            </w:r>
            <w:r w:rsidRPr="009266FF">
              <w:rPr>
                <w:rFonts w:ascii="Times New Roman" w:hAnsi="Times New Roman" w:cs="Times New Roman"/>
                <w:color w:val="000000"/>
                <w:sz w:val="23"/>
                <w:szCs w:val="23"/>
                <w:shd w:val="clear" w:color="auto" w:fill="FFFFFF"/>
              </w:rPr>
              <w:lastRenderedPageBreak/>
              <w:t>справедливый,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не принимающий действия и поступки, противоречащие нормам нравственности и культуры поведения;</w:t>
            </w:r>
          </w:p>
          <w:p w:rsidR="009266FF" w:rsidRPr="009266FF" w:rsidRDefault="009266FF" w:rsidP="009266FF">
            <w:pPr>
              <w:widowControl w:val="0"/>
              <w:spacing w:line="317" w:lineRule="exact"/>
              <w:jc w:val="both"/>
              <w:rPr>
                <w:rFonts w:ascii="Times New Roman" w:hAnsi="Times New Roman" w:cs="Times New Roman"/>
                <w:color w:val="000000"/>
                <w:sz w:val="24"/>
                <w:szCs w:val="24"/>
                <w:shd w:val="clear" w:color="auto" w:fill="FFFFFF"/>
              </w:rPr>
            </w:pPr>
            <w:r w:rsidRPr="009266FF">
              <w:rPr>
                <w:rFonts w:ascii="Times New Roman" w:hAnsi="Times New Roman" w:cs="Times New Roman"/>
                <w:color w:val="000000"/>
                <w:sz w:val="23"/>
                <w:szCs w:val="23"/>
                <w:shd w:val="clear" w:color="auto" w:fill="FFFFFF"/>
              </w:rPr>
              <w:t xml:space="preserve">-дружелюбный и доброжелательный, умеющий слушать и слышать собеседника, способный </w:t>
            </w:r>
            <w:r w:rsidRPr="009266FF">
              <w:rPr>
                <w:rFonts w:ascii="Times New Roman" w:hAnsi="Times New Roman" w:cs="Times New Roman"/>
                <w:color w:val="000000"/>
                <w:sz w:val="24"/>
                <w:szCs w:val="24"/>
                <w:shd w:val="clear" w:color="auto" w:fill="FFFFFF"/>
              </w:rPr>
              <w:t>взаимодействовать со взрослыми и сверстниками на основе общих интересов и дел;</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-доброжелательно, конструктивно и эффективно взаимодействующий с другими людьми – представителями различных культур, возрастов, лиц с</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xml:space="preserve">ограниченными возможностями здоровья (в том числе в составе команды); </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-уверенно выражающий свои мысли различными способами на русском и родном языке.</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-демонстрирующий в общении самоуважение и уважение к другим людям, их правам и свободам.</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принимающий запрет на физическое 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психологическое воздействие на другого человека;</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умеет выслушать замечание и адекватно</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отреагировать на него (эмоционально, вербально);</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умеет выразить и отстоять свою позицию, а также принять позицию другого человека (сверстника, взрослого);</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отрицательно относиться к лжи и манипуляции (в собственном поведении и со стороны других людей);</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стремится обличить несправедливость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и встать на защиту несправедливо обиженного;</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выполняет разные виды заданий, поручений, просьб, связанных с гармонизацией общественного окружения;</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xml:space="preserve">- умеет выступить и в роли организатора, и в роли исполнителя в деловом, игровом, коммуникативном </w:t>
            </w:r>
            <w:r w:rsidRPr="009266FF">
              <w:rPr>
                <w:rFonts w:ascii="Times New Roman" w:hAnsi="Times New Roman" w:cs="Times New Roman"/>
                <w:sz w:val="24"/>
                <w:szCs w:val="24"/>
              </w:rPr>
              <w:lastRenderedPageBreak/>
              <w:t>взаимодействии;</w:t>
            </w:r>
          </w:p>
          <w:p w:rsidR="009266FF" w:rsidRPr="009266FF" w:rsidRDefault="009266FF" w:rsidP="009266FF">
            <w:pPr>
              <w:jc w:val="both"/>
              <w:rPr>
                <w:rFonts w:ascii="Times New Roman" w:hAnsi="Times New Roman" w:cs="Times New Roman"/>
              </w:rPr>
            </w:pPr>
            <w:r w:rsidRPr="009266FF">
              <w:rPr>
                <w:rFonts w:ascii="Times New Roman" w:hAnsi="Times New Roman" w:cs="Times New Roman"/>
                <w:sz w:val="24"/>
                <w:szCs w:val="24"/>
              </w:rPr>
              <w:t>- оказывает посильную помощь</w:t>
            </w:r>
            <w:r w:rsidRPr="009266FF">
              <w:rPr>
                <w:rFonts w:ascii="Times New Roman" w:hAnsi="Times New Roman" w:cs="Times New Roman"/>
              </w:rPr>
              <w:t xml:space="preserve"> другим людям.</w:t>
            </w:r>
          </w:p>
          <w:p w:rsidR="009266FF" w:rsidRPr="009266FF" w:rsidRDefault="009266FF" w:rsidP="009266FF">
            <w:pPr>
              <w:jc w:val="both"/>
              <w:rPr>
                <w:rFonts w:ascii="Times New Roman" w:hAnsi="Times New Roman" w:cs="Times New Roman"/>
                <w:b/>
                <w:i/>
                <w:sz w:val="24"/>
                <w:szCs w:val="24"/>
              </w:rPr>
            </w:pPr>
            <w:r w:rsidRPr="009266FF">
              <w:rPr>
                <w:rFonts w:ascii="Times New Roman" w:hAnsi="Times New Roman" w:cs="Times New Roman"/>
                <w:b/>
                <w:i/>
                <w:sz w:val="24"/>
                <w:szCs w:val="24"/>
              </w:rPr>
              <w:t>Региональный аспект:</w:t>
            </w:r>
          </w:p>
          <w:p w:rsidR="009266FF" w:rsidRPr="009266FF" w:rsidRDefault="009266FF" w:rsidP="009266FF">
            <w:pPr>
              <w:ind w:right="-1"/>
              <w:jc w:val="both"/>
              <w:rPr>
                <w:rFonts w:ascii="Times New Roman" w:hAnsi="Times New Roman" w:cs="Times New Roman"/>
                <w:i/>
                <w:sz w:val="24"/>
                <w:szCs w:val="24"/>
              </w:rPr>
            </w:pPr>
            <w:r w:rsidRPr="009266FF">
              <w:rPr>
                <w:rFonts w:ascii="Times New Roman" w:hAnsi="Times New Roman" w:cs="Times New Roman"/>
                <w:i/>
                <w:sz w:val="24"/>
                <w:szCs w:val="24"/>
              </w:rPr>
              <w:t>-имеет гендерные представления в соответствии с дагестанскими традициями;</w:t>
            </w:r>
          </w:p>
          <w:p w:rsidR="009266FF" w:rsidRPr="009266FF" w:rsidRDefault="009266FF" w:rsidP="009266FF">
            <w:pPr>
              <w:ind w:right="-1"/>
              <w:jc w:val="both"/>
              <w:rPr>
                <w:rFonts w:ascii="Times New Roman" w:hAnsi="Times New Roman" w:cs="Times New Roman"/>
                <w:i/>
                <w:sz w:val="24"/>
                <w:szCs w:val="24"/>
              </w:rPr>
            </w:pPr>
            <w:r w:rsidRPr="009266FF">
              <w:rPr>
                <w:rFonts w:ascii="Times New Roman" w:hAnsi="Times New Roman" w:cs="Times New Roman"/>
                <w:i/>
                <w:sz w:val="24"/>
                <w:szCs w:val="24"/>
              </w:rPr>
              <w:t>-проявляет любовь и уважение к родителям. (Отец – глава семьи.  Он заботится о своей семье, показывает пример мужского благородства, трудолюбия, дружбы и добрососедства. Сын в дагестанской семье – первый помощник отца. Сын учится у отца мужскому ремеслу, мужской твердости. Девочка – первая помощница матери и такая же добрая, нежная и скромная);</w:t>
            </w:r>
          </w:p>
          <w:p w:rsidR="009266FF" w:rsidRPr="009266FF" w:rsidRDefault="009266FF" w:rsidP="009266FF">
            <w:pPr>
              <w:ind w:right="-1"/>
              <w:jc w:val="both"/>
              <w:rPr>
                <w:rFonts w:ascii="Times New Roman" w:hAnsi="Times New Roman" w:cs="Times New Roman"/>
                <w:i/>
                <w:sz w:val="24"/>
                <w:szCs w:val="24"/>
              </w:rPr>
            </w:pPr>
            <w:r w:rsidRPr="009266FF">
              <w:rPr>
                <w:rFonts w:ascii="Times New Roman" w:hAnsi="Times New Roman" w:cs="Times New Roman"/>
                <w:i/>
                <w:sz w:val="24"/>
                <w:szCs w:val="24"/>
              </w:rPr>
              <w:t>-имеет понятие о том, что дагестанское слово «семья» (у аварцев – «хъизан», у даргинцев – «кульпат», у кумыков – «хизан», у лезгин – «кифлет», у лакцев – «кулпат», у табасаранцев – «кифлет») тесно связывает людей одной крови.</w:t>
            </w:r>
          </w:p>
          <w:p w:rsidR="009266FF" w:rsidRPr="009266FF" w:rsidRDefault="009266FF" w:rsidP="009266FF">
            <w:pPr>
              <w:jc w:val="both"/>
              <w:rPr>
                <w:rFonts w:ascii="Times New Roman" w:hAnsi="Times New Roman" w:cs="Times New Roman"/>
                <w:b/>
                <w:sz w:val="24"/>
                <w:szCs w:val="24"/>
              </w:rPr>
            </w:pPr>
            <w:r w:rsidRPr="009266FF">
              <w:rPr>
                <w:rFonts w:ascii="Times New Roman" w:hAnsi="Times New Roman" w:cs="Times New Roman"/>
                <w:i/>
                <w:sz w:val="24"/>
                <w:szCs w:val="24"/>
              </w:rPr>
              <w:t>-гордится</w:t>
            </w:r>
            <w:r w:rsidRPr="009266FF">
              <w:rPr>
                <w:rFonts w:ascii="Times New Roman" w:hAnsi="Times New Roman" w:cs="Times New Roman"/>
                <w:i/>
                <w:sz w:val="24"/>
                <w:szCs w:val="24"/>
              </w:rPr>
              <w:tab/>
              <w:t xml:space="preserve">   историей своей семьи и тухума в контексте истории Дагестана и родной страны (роль каждого поколения в разные периоды истории).</w:t>
            </w:r>
          </w:p>
          <w:p w:rsidR="009266FF" w:rsidRPr="009266FF" w:rsidRDefault="009266FF" w:rsidP="009266FF">
            <w:pPr>
              <w:jc w:val="both"/>
              <w:rPr>
                <w:rFonts w:ascii="Times New Roman" w:hAnsi="Times New Roman" w:cs="Times New Roman"/>
                <w:b/>
                <w:sz w:val="24"/>
                <w:szCs w:val="24"/>
              </w:rPr>
            </w:pPr>
          </w:p>
        </w:tc>
      </w:tr>
      <w:tr w:rsidR="009266FF" w:rsidRPr="009266FF" w:rsidTr="009266FF">
        <w:trPr>
          <w:gridAfter w:val="1"/>
          <w:wAfter w:w="7" w:type="dxa"/>
        </w:trPr>
        <w:tc>
          <w:tcPr>
            <w:tcW w:w="3549" w:type="dxa"/>
          </w:tcPr>
          <w:p w:rsidR="009266FF" w:rsidRPr="009266FF" w:rsidRDefault="009266FF" w:rsidP="009266FF">
            <w:pPr>
              <w:widowControl w:val="0"/>
              <w:spacing w:line="230" w:lineRule="exact"/>
              <w:rPr>
                <w:rFonts w:ascii="Times New Roman" w:hAnsi="Times New Roman" w:cs="Times New Roman"/>
                <w:b/>
                <w:bCs/>
                <w:color w:val="000000"/>
                <w:sz w:val="23"/>
                <w:szCs w:val="23"/>
                <w:shd w:val="clear" w:color="auto" w:fill="FFFFFF"/>
              </w:rPr>
            </w:pPr>
            <w:r w:rsidRPr="009266FF">
              <w:rPr>
                <w:rFonts w:ascii="Times New Roman" w:hAnsi="Times New Roman" w:cs="Times New Roman"/>
                <w:b/>
                <w:bCs/>
                <w:color w:val="000000"/>
                <w:sz w:val="23"/>
                <w:szCs w:val="23"/>
                <w:shd w:val="clear" w:color="auto" w:fill="FFFFFF"/>
              </w:rPr>
              <w:lastRenderedPageBreak/>
              <w:t xml:space="preserve"> </w:t>
            </w:r>
          </w:p>
          <w:p w:rsidR="009266FF" w:rsidRPr="009266FF" w:rsidRDefault="009266FF" w:rsidP="009266FF">
            <w:pPr>
              <w:widowControl w:val="0"/>
              <w:spacing w:line="230" w:lineRule="exact"/>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color w:val="000000"/>
                <w:sz w:val="24"/>
                <w:szCs w:val="24"/>
                <w:shd w:val="clear" w:color="auto" w:fill="FFFFFF"/>
              </w:rPr>
              <w:t>Познавательное -</w:t>
            </w:r>
          </w:p>
          <w:p w:rsidR="009266FF" w:rsidRPr="009266FF" w:rsidRDefault="009266FF" w:rsidP="009266FF">
            <w:pPr>
              <w:widowControl w:val="0"/>
              <w:spacing w:line="230" w:lineRule="exact"/>
              <w:jc w:val="center"/>
              <w:rPr>
                <w:rFonts w:ascii="Times New Roman" w:hAnsi="Times New Roman" w:cs="Times New Roman"/>
                <w:i/>
                <w:sz w:val="23"/>
                <w:szCs w:val="23"/>
              </w:rPr>
            </w:pPr>
            <w:r w:rsidRPr="009266FF">
              <w:rPr>
                <w:rFonts w:ascii="Times New Roman" w:hAnsi="Times New Roman" w:cs="Times New Roman"/>
                <w:b/>
                <w:bCs/>
                <w:i/>
                <w:color w:val="000000"/>
                <w:sz w:val="24"/>
                <w:szCs w:val="24"/>
                <w:shd w:val="clear" w:color="auto" w:fill="FFFFFF"/>
              </w:rPr>
              <w:t>(модуль «Хочу все знать»)</w:t>
            </w:r>
          </w:p>
        </w:tc>
        <w:tc>
          <w:tcPr>
            <w:tcW w:w="1946" w:type="dxa"/>
          </w:tcPr>
          <w:p w:rsidR="009266FF" w:rsidRPr="009266FF" w:rsidRDefault="009266FF" w:rsidP="009266FF">
            <w:pPr>
              <w:widowControl w:val="0"/>
              <w:spacing w:line="230" w:lineRule="exact"/>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Знания</w:t>
            </w:r>
          </w:p>
        </w:tc>
        <w:tc>
          <w:tcPr>
            <w:tcW w:w="4387" w:type="dxa"/>
          </w:tcPr>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p w:rsidR="009266FF" w:rsidRPr="009266FF" w:rsidRDefault="009266FF" w:rsidP="009266FF">
            <w:pPr>
              <w:jc w:val="both"/>
              <w:rPr>
                <w:rFonts w:ascii="Times New Roman" w:hAnsi="Times New Roman" w:cs="Times New Roman"/>
                <w:sz w:val="24"/>
                <w:szCs w:val="24"/>
              </w:rPr>
            </w:pPr>
            <w:r w:rsidRPr="009266FF">
              <w:rPr>
                <w:rFonts w:ascii="Times New Roman" w:eastAsia="Calibri" w:hAnsi="Times New Roman" w:cs="Times New Roman"/>
                <w:color w:val="000000"/>
                <w:sz w:val="24"/>
                <w:szCs w:val="24"/>
                <w:shd w:val="clear" w:color="auto" w:fill="FFFFFF"/>
              </w:rPr>
              <w:t>-</w:t>
            </w:r>
            <w:r w:rsidRPr="009266FF">
              <w:rPr>
                <w:rFonts w:ascii="Times New Roman" w:hAnsi="Times New Roman" w:cs="Times New Roman"/>
                <w:sz w:val="24"/>
                <w:szCs w:val="24"/>
              </w:rPr>
              <w:t xml:space="preserve"> проявляет любознательность и интерес к поиску и открытию информации, способствующей осознанию иобретению своего места в обществе (коллективе сверстников в детском саду и новых общностях, в кругу знакомых и незнакомых взрослых);</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-проявляет инициативу в самостоятельном решении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xml:space="preserve">несложных практических проблем и в </w:t>
            </w:r>
            <w:r w:rsidRPr="009266FF">
              <w:rPr>
                <w:rFonts w:ascii="Times New Roman" w:hAnsi="Times New Roman" w:cs="Times New Roman"/>
                <w:sz w:val="24"/>
                <w:szCs w:val="24"/>
              </w:rPr>
              <w:lastRenderedPageBreak/>
              <w:t>реализации собственных идей и замыслов;</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проявляет инициативу в получении новой информации и практического опыта;</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проявляет желание сотрудничать с другими детьми и взрослыми в решении посильных общественных задач и стремление к самостоятельному решению интеллектуальных</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и практических задач.</w:t>
            </w:r>
          </w:p>
          <w:p w:rsidR="009266FF" w:rsidRPr="009266FF" w:rsidRDefault="009266FF" w:rsidP="009266FF">
            <w:pPr>
              <w:widowControl w:val="0"/>
              <w:spacing w:line="317" w:lineRule="exact"/>
              <w:jc w:val="both"/>
              <w:rPr>
                <w:rFonts w:ascii="Times New Roman" w:hAnsi="Times New Roman" w:cs="Times New Roman"/>
                <w:b/>
                <w:i/>
                <w:color w:val="000000"/>
                <w:sz w:val="24"/>
                <w:szCs w:val="24"/>
                <w:shd w:val="clear" w:color="auto" w:fill="FFFFFF"/>
              </w:rPr>
            </w:pPr>
            <w:r w:rsidRPr="009266FF">
              <w:rPr>
                <w:rFonts w:ascii="Times New Roman" w:hAnsi="Times New Roman" w:cs="Times New Roman"/>
                <w:b/>
                <w:i/>
                <w:color w:val="000000"/>
                <w:sz w:val="24"/>
                <w:szCs w:val="24"/>
                <w:shd w:val="clear" w:color="auto" w:fill="FFFFFF"/>
              </w:rPr>
              <w:t>Региональный аспект:</w:t>
            </w:r>
          </w:p>
          <w:p w:rsidR="009266FF" w:rsidRPr="009266FF" w:rsidRDefault="009266FF" w:rsidP="009266FF">
            <w:pPr>
              <w:widowControl w:val="0"/>
              <w:jc w:val="both"/>
              <w:rPr>
                <w:rFonts w:ascii="Times New Roman" w:eastAsia="Calibri" w:hAnsi="Times New Roman" w:cs="Times New Roman"/>
                <w:i/>
                <w:sz w:val="24"/>
                <w:szCs w:val="24"/>
              </w:rPr>
            </w:pPr>
            <w:r w:rsidRPr="009266FF">
              <w:rPr>
                <w:rFonts w:ascii="Times New Roman" w:hAnsi="Times New Roman" w:cs="Times New Roman"/>
                <w:color w:val="000000"/>
                <w:sz w:val="23"/>
                <w:szCs w:val="23"/>
                <w:shd w:val="clear" w:color="auto" w:fill="FFFFFF"/>
              </w:rPr>
              <w:t>-</w:t>
            </w:r>
            <w:r w:rsidRPr="009266FF">
              <w:rPr>
                <w:rFonts w:ascii="Times New Roman" w:hAnsi="Times New Roman" w:cs="Times New Roman"/>
                <w:i/>
                <w:color w:val="000000"/>
                <w:sz w:val="23"/>
                <w:szCs w:val="23"/>
                <w:shd w:val="clear" w:color="auto" w:fill="FFFFFF"/>
              </w:rPr>
              <w:t>имеет представления</w:t>
            </w:r>
            <w:r w:rsidRPr="009266FF">
              <w:rPr>
                <w:rFonts w:ascii="Times New Roman" w:hAnsi="Times New Roman" w:cs="Times New Roman"/>
                <w:color w:val="000000"/>
                <w:sz w:val="23"/>
                <w:szCs w:val="23"/>
                <w:shd w:val="clear" w:color="auto" w:fill="FFFFFF"/>
              </w:rPr>
              <w:t xml:space="preserve"> о </w:t>
            </w:r>
            <w:r w:rsidRPr="009266FF">
              <w:rPr>
                <w:rFonts w:ascii="Times New Roman" w:eastAsia="Calibri" w:hAnsi="Times New Roman" w:cs="Times New Roman"/>
                <w:i/>
                <w:sz w:val="24"/>
                <w:szCs w:val="24"/>
              </w:rPr>
              <w:t>до</w:t>
            </w:r>
            <w:r w:rsidR="00704DB7">
              <w:rPr>
                <w:rFonts w:ascii="Times New Roman" w:eastAsia="Calibri" w:hAnsi="Times New Roman" w:cs="Times New Roman"/>
                <w:i/>
                <w:sz w:val="24"/>
                <w:szCs w:val="24"/>
              </w:rPr>
              <w:t xml:space="preserve">стопримечательностях </w:t>
            </w:r>
            <w:r w:rsidRPr="009266FF">
              <w:rPr>
                <w:rFonts w:ascii="Times New Roman" w:eastAsia="Calibri" w:hAnsi="Times New Roman" w:cs="Times New Roman"/>
                <w:i/>
                <w:sz w:val="24"/>
                <w:szCs w:val="24"/>
              </w:rPr>
              <w:t xml:space="preserve"> столицы - Махачкалы,республики в целом, событиях прошлого, об исторических памятниках, музеях, улицах родного города,  сведения об особенностях архитектуры некоторых зданий и сооружений города – мечети, церкви, крепости, башни, мосты;</w:t>
            </w:r>
          </w:p>
          <w:p w:rsidR="009266FF" w:rsidRPr="009266FF" w:rsidRDefault="009266FF" w:rsidP="009266FF">
            <w:pPr>
              <w:widowControl w:val="0"/>
              <w:spacing w:line="274" w:lineRule="exact"/>
              <w:jc w:val="both"/>
              <w:rPr>
                <w:rFonts w:ascii="Times New Roman" w:hAnsi="Times New Roman" w:cs="Times New Roman"/>
                <w:i/>
                <w:color w:val="000000"/>
                <w:sz w:val="23"/>
                <w:szCs w:val="23"/>
              </w:rPr>
            </w:pPr>
            <w:r w:rsidRPr="009266FF">
              <w:rPr>
                <w:rFonts w:ascii="Times New Roman" w:eastAsia="Calibri" w:hAnsi="Times New Roman" w:cs="Times New Roman"/>
                <w:i/>
                <w:color w:val="000000"/>
                <w:sz w:val="24"/>
                <w:szCs w:val="24"/>
              </w:rPr>
              <w:t>-</w:t>
            </w:r>
            <w:r w:rsidRPr="009266FF">
              <w:rPr>
                <w:rFonts w:ascii="Times New Roman" w:hAnsi="Times New Roman" w:cs="Times New Roman"/>
                <w:color w:val="000000"/>
                <w:sz w:val="23"/>
                <w:szCs w:val="23"/>
                <w:shd w:val="clear" w:color="auto" w:fill="FFFFFF"/>
              </w:rPr>
              <w:t>Имеет первичные представления об экологических ценностях, основанных на заботе о живой и неживой природе, родном крае, бережном отношении к собственному здоровью. Проявляет разнообразные нравственные чувства, эмоционально-ценностного отношения к природе;</w:t>
            </w:r>
          </w:p>
          <w:p w:rsidR="009266FF" w:rsidRPr="009266FF" w:rsidRDefault="009266FF" w:rsidP="009266FF">
            <w:pPr>
              <w:contextualSpacing/>
              <w:jc w:val="both"/>
              <w:rPr>
                <w:rFonts w:ascii="Times New Roman" w:eastAsia="Calibri" w:hAnsi="Times New Roman" w:cs="Times New Roman"/>
                <w:i/>
                <w:sz w:val="24"/>
                <w:szCs w:val="24"/>
              </w:rPr>
            </w:pPr>
            <w:r w:rsidRPr="009266FF">
              <w:rPr>
                <w:rFonts w:ascii="Calibri" w:eastAsia="Calibri" w:hAnsi="Calibri" w:cs="Times New Roman"/>
                <w:i/>
                <w:sz w:val="24"/>
                <w:szCs w:val="24"/>
              </w:rPr>
              <w:t>-</w:t>
            </w:r>
            <w:r w:rsidRPr="009266FF">
              <w:rPr>
                <w:rFonts w:ascii="Times New Roman" w:hAnsi="Times New Roman" w:cs="Times New Roman"/>
                <w:i/>
                <w:color w:val="000000"/>
                <w:sz w:val="24"/>
                <w:szCs w:val="24"/>
              </w:rPr>
              <w:t xml:space="preserve">отмечает </w:t>
            </w:r>
            <w:r w:rsidRPr="009266FF">
              <w:rPr>
                <w:rFonts w:ascii="Times New Roman" w:eastAsia="Calibri" w:hAnsi="Times New Roman" w:cs="Times New Roman"/>
                <w:i/>
                <w:sz w:val="24"/>
                <w:szCs w:val="24"/>
              </w:rPr>
              <w:t>красоту природы родного края, богатство ее форм, красок, запахов, - особенности экосистем родного края («горы», «степь», «море», «лес», «бархан»).</w:t>
            </w:r>
          </w:p>
          <w:p w:rsidR="009266FF" w:rsidRPr="009266FF" w:rsidRDefault="009266FF" w:rsidP="009266FF">
            <w:pPr>
              <w:widowControl w:val="0"/>
              <w:spacing w:line="317" w:lineRule="exact"/>
              <w:jc w:val="both"/>
              <w:rPr>
                <w:rFonts w:ascii="Times New Roman" w:hAnsi="Times New Roman" w:cs="Times New Roman"/>
                <w:b/>
                <w:sz w:val="24"/>
                <w:szCs w:val="24"/>
              </w:rPr>
            </w:pPr>
          </w:p>
        </w:tc>
      </w:tr>
      <w:tr w:rsidR="009266FF" w:rsidRPr="009266FF" w:rsidTr="009266FF">
        <w:trPr>
          <w:gridAfter w:val="1"/>
          <w:wAfter w:w="7" w:type="dxa"/>
        </w:trPr>
        <w:tc>
          <w:tcPr>
            <w:tcW w:w="3549" w:type="dxa"/>
          </w:tcPr>
          <w:p w:rsidR="009266FF" w:rsidRPr="009266FF" w:rsidRDefault="009266FF" w:rsidP="009266FF">
            <w:pPr>
              <w:widowControl w:val="0"/>
              <w:rPr>
                <w:rFonts w:ascii="Times New Roman" w:hAnsi="Times New Roman" w:cs="Times New Roman"/>
                <w:b/>
                <w:bCs/>
                <w:i/>
                <w:color w:val="000000"/>
                <w:sz w:val="24"/>
                <w:szCs w:val="24"/>
                <w:shd w:val="clear" w:color="auto" w:fill="FFFFFF"/>
              </w:rPr>
            </w:pPr>
          </w:p>
          <w:p w:rsidR="009266FF" w:rsidRPr="009266FF" w:rsidRDefault="009266FF" w:rsidP="009266FF">
            <w:pPr>
              <w:widowControl w:val="0"/>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color w:val="000000"/>
                <w:sz w:val="24"/>
                <w:szCs w:val="24"/>
                <w:shd w:val="clear" w:color="auto" w:fill="FFFFFF"/>
              </w:rPr>
              <w:t>Физическое и оздоровительное</w:t>
            </w:r>
          </w:p>
          <w:p w:rsidR="009266FF" w:rsidRPr="009266FF" w:rsidRDefault="009266FF" w:rsidP="009266FF">
            <w:pPr>
              <w:contextualSpacing/>
              <w:jc w:val="center"/>
              <w:rPr>
                <w:rFonts w:ascii="Times New Roman" w:hAnsi="Times New Roman" w:cs="Times New Roman"/>
                <w:i/>
                <w:sz w:val="24"/>
                <w:szCs w:val="24"/>
              </w:rPr>
            </w:pPr>
            <w:r w:rsidRPr="009266FF">
              <w:rPr>
                <w:rFonts w:ascii="Times New Roman" w:hAnsi="Times New Roman" w:cs="Times New Roman"/>
                <w:b/>
                <w:i/>
                <w:sz w:val="24"/>
                <w:szCs w:val="24"/>
              </w:rPr>
              <w:t>(модуль «Я и моё здоровье»)</w:t>
            </w:r>
          </w:p>
          <w:p w:rsidR="009266FF" w:rsidRPr="009266FF" w:rsidRDefault="009266FF" w:rsidP="009266FF">
            <w:pPr>
              <w:widowControl w:val="0"/>
              <w:spacing w:line="326" w:lineRule="exact"/>
              <w:jc w:val="center"/>
              <w:rPr>
                <w:rFonts w:ascii="Times New Roman" w:hAnsi="Times New Roman" w:cs="Times New Roman"/>
                <w:sz w:val="23"/>
                <w:szCs w:val="23"/>
              </w:rPr>
            </w:pPr>
          </w:p>
        </w:tc>
        <w:tc>
          <w:tcPr>
            <w:tcW w:w="1946" w:type="dxa"/>
          </w:tcPr>
          <w:p w:rsidR="009266FF" w:rsidRPr="009266FF" w:rsidRDefault="009266FF" w:rsidP="009266FF">
            <w:pPr>
              <w:widowControl w:val="0"/>
              <w:spacing w:line="230"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Здоровье</w:t>
            </w:r>
          </w:p>
        </w:tc>
        <w:tc>
          <w:tcPr>
            <w:tcW w:w="4387" w:type="dxa"/>
          </w:tcPr>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p w:rsidR="009266FF" w:rsidRPr="009266FF" w:rsidRDefault="009266FF" w:rsidP="009266FF">
            <w:pPr>
              <w:widowControl w:val="0"/>
              <w:spacing w:line="317" w:lineRule="exact"/>
              <w:jc w:val="both"/>
              <w:rPr>
                <w:rFonts w:ascii="Times New Roman" w:hAnsi="Times New Roman" w:cs="Times New Roman"/>
                <w:b/>
                <w:i/>
                <w:color w:val="000000"/>
                <w:sz w:val="23"/>
                <w:szCs w:val="23"/>
                <w:shd w:val="clear" w:color="auto" w:fill="FFFFFF"/>
              </w:rPr>
            </w:pPr>
            <w:r w:rsidRPr="009266FF">
              <w:rPr>
                <w:rFonts w:ascii="Times New Roman" w:hAnsi="Times New Roman" w:cs="Times New Roman"/>
                <w:i/>
                <w:color w:val="000000"/>
                <w:sz w:val="23"/>
                <w:szCs w:val="23"/>
                <w:shd w:val="clear" w:color="auto" w:fill="FFFFFF"/>
              </w:rPr>
              <w:t>Региональный аспект:</w:t>
            </w:r>
          </w:p>
          <w:p w:rsidR="009266FF" w:rsidRPr="009266FF" w:rsidRDefault="009266FF" w:rsidP="009266FF">
            <w:pPr>
              <w:ind w:right="-250"/>
              <w:contextualSpacing/>
              <w:jc w:val="both"/>
              <w:rPr>
                <w:rFonts w:ascii="Times New Roman" w:hAnsi="Times New Roman" w:cs="Times New Roman"/>
                <w:i/>
                <w:sz w:val="24"/>
                <w:szCs w:val="24"/>
              </w:rPr>
            </w:pPr>
            <w:r w:rsidRPr="009266FF">
              <w:rPr>
                <w:rFonts w:ascii="Times New Roman" w:hAnsi="Times New Roman" w:cs="Times New Roman"/>
                <w:i/>
                <w:sz w:val="24"/>
                <w:szCs w:val="24"/>
              </w:rPr>
              <w:t>-имеет элементарные представления о о способах взаимодействия с животными и растениями, о правилах поведения в в природе (на море, в горах, в лесу);</w:t>
            </w:r>
          </w:p>
          <w:p w:rsidR="009266FF" w:rsidRPr="009266FF" w:rsidRDefault="009266FF" w:rsidP="009266FF">
            <w:pPr>
              <w:contextualSpacing/>
              <w:jc w:val="both"/>
              <w:rPr>
                <w:rFonts w:ascii="Times New Roman" w:hAnsi="Times New Roman" w:cs="Times New Roman"/>
                <w:i/>
                <w:sz w:val="24"/>
                <w:szCs w:val="24"/>
              </w:rPr>
            </w:pPr>
            <w:r w:rsidRPr="009266FF">
              <w:rPr>
                <w:rFonts w:ascii="Times New Roman" w:hAnsi="Times New Roman" w:cs="Times New Roman"/>
                <w:i/>
                <w:sz w:val="24"/>
                <w:szCs w:val="24"/>
              </w:rPr>
              <w:t>-знаком с традиционными видами спорта, распространенных в Дагестане;</w:t>
            </w:r>
          </w:p>
          <w:p w:rsidR="009266FF" w:rsidRPr="009266FF" w:rsidRDefault="009266FF" w:rsidP="009266FF">
            <w:pPr>
              <w:contextualSpacing/>
              <w:jc w:val="both"/>
              <w:rPr>
                <w:rFonts w:ascii="Times New Roman" w:hAnsi="Times New Roman" w:cs="Times New Roman"/>
                <w:i/>
                <w:sz w:val="24"/>
                <w:szCs w:val="24"/>
              </w:rPr>
            </w:pPr>
            <w:r w:rsidRPr="009266FF">
              <w:rPr>
                <w:rFonts w:ascii="Times New Roman" w:hAnsi="Times New Roman" w:cs="Times New Roman"/>
                <w:i/>
                <w:sz w:val="24"/>
                <w:szCs w:val="24"/>
              </w:rPr>
              <w:t>-проявляет волевые качества, желание справедливой победы в соревнованиях, стремление быть похожим на известных дагестанских спортсменов;</w:t>
            </w:r>
          </w:p>
          <w:p w:rsidR="009266FF" w:rsidRPr="009266FF" w:rsidRDefault="009266FF" w:rsidP="009266FF">
            <w:pPr>
              <w:contextualSpacing/>
              <w:jc w:val="both"/>
              <w:rPr>
                <w:rFonts w:ascii="Times New Roman" w:eastAsia="Calibri" w:hAnsi="Times New Roman" w:cs="Times New Roman"/>
                <w:color w:val="000000"/>
                <w:sz w:val="23"/>
                <w:szCs w:val="23"/>
                <w:shd w:val="clear" w:color="auto" w:fill="FFFFFF"/>
              </w:rPr>
            </w:pPr>
            <w:r w:rsidRPr="009266FF">
              <w:rPr>
                <w:rFonts w:ascii="Times New Roman" w:eastAsia="Calibri" w:hAnsi="Times New Roman" w:cs="Times New Roman"/>
                <w:i/>
                <w:color w:val="000000"/>
                <w:sz w:val="24"/>
                <w:szCs w:val="24"/>
              </w:rPr>
              <w:t xml:space="preserve">-имеет первые сведения о туризме как </w:t>
            </w:r>
            <w:r w:rsidRPr="009266FF">
              <w:rPr>
                <w:rFonts w:ascii="Times New Roman" w:eastAsia="Calibri" w:hAnsi="Times New Roman" w:cs="Times New Roman"/>
                <w:i/>
                <w:color w:val="000000"/>
                <w:sz w:val="24"/>
                <w:szCs w:val="24"/>
              </w:rPr>
              <w:lastRenderedPageBreak/>
              <w:t xml:space="preserve">о виде деятельности, способствующем здоровью, необходимости прогулок на свежем воздухе. </w:t>
            </w:r>
          </w:p>
          <w:p w:rsidR="009266FF" w:rsidRPr="009266FF" w:rsidRDefault="009266FF" w:rsidP="009266FF">
            <w:pPr>
              <w:widowControl w:val="0"/>
              <w:spacing w:line="317" w:lineRule="exact"/>
              <w:jc w:val="both"/>
              <w:rPr>
                <w:rFonts w:ascii="Times New Roman" w:hAnsi="Times New Roman" w:cs="Times New Roman"/>
                <w:b/>
                <w:sz w:val="23"/>
                <w:szCs w:val="23"/>
              </w:rPr>
            </w:pPr>
          </w:p>
        </w:tc>
      </w:tr>
      <w:tr w:rsidR="009266FF" w:rsidRPr="009266FF" w:rsidTr="009266FF">
        <w:trPr>
          <w:gridAfter w:val="1"/>
          <w:wAfter w:w="7" w:type="dxa"/>
        </w:trPr>
        <w:tc>
          <w:tcPr>
            <w:tcW w:w="3549" w:type="dxa"/>
          </w:tcPr>
          <w:p w:rsidR="009266FF" w:rsidRPr="009266FF" w:rsidRDefault="009266FF" w:rsidP="009266FF">
            <w:pPr>
              <w:widowControl w:val="0"/>
              <w:spacing w:line="230" w:lineRule="exact"/>
              <w:jc w:val="center"/>
              <w:rPr>
                <w:rFonts w:ascii="Times New Roman" w:hAnsi="Times New Roman" w:cs="Times New Roman"/>
                <w:b/>
                <w:bCs/>
                <w:color w:val="000000"/>
                <w:sz w:val="23"/>
                <w:szCs w:val="23"/>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color w:val="000000"/>
                <w:sz w:val="24"/>
                <w:szCs w:val="24"/>
                <w:shd w:val="clear" w:color="auto" w:fill="FFFFFF"/>
              </w:rPr>
              <w:t>Трудовое</w:t>
            </w:r>
          </w:p>
          <w:p w:rsidR="009266FF" w:rsidRPr="009266FF" w:rsidRDefault="009266FF" w:rsidP="009266FF">
            <w:pPr>
              <w:widowControl w:val="0"/>
              <w:spacing w:line="230" w:lineRule="exact"/>
              <w:jc w:val="center"/>
              <w:rPr>
                <w:rFonts w:ascii="Times New Roman" w:hAnsi="Times New Roman" w:cs="Times New Roman"/>
                <w:sz w:val="23"/>
                <w:szCs w:val="23"/>
              </w:rPr>
            </w:pPr>
            <w:r w:rsidRPr="009266FF">
              <w:rPr>
                <w:rFonts w:ascii="Times New Roman" w:hAnsi="Times New Roman" w:cs="Times New Roman"/>
                <w:b/>
                <w:i/>
                <w:sz w:val="24"/>
                <w:szCs w:val="24"/>
              </w:rPr>
              <w:t>(модуль «Я люблю трудиться»)</w:t>
            </w:r>
          </w:p>
        </w:tc>
        <w:tc>
          <w:tcPr>
            <w:tcW w:w="1946" w:type="dxa"/>
          </w:tcPr>
          <w:p w:rsidR="009266FF" w:rsidRPr="009266FF" w:rsidRDefault="009266FF" w:rsidP="009266FF">
            <w:pPr>
              <w:widowControl w:val="0"/>
              <w:spacing w:line="230"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Труд</w:t>
            </w:r>
          </w:p>
        </w:tc>
        <w:tc>
          <w:tcPr>
            <w:tcW w:w="4387" w:type="dxa"/>
          </w:tcPr>
          <w:p w:rsidR="009266FF" w:rsidRPr="009266FF" w:rsidRDefault="009266FF" w:rsidP="009266FF">
            <w:pPr>
              <w:widowControl w:val="0"/>
              <w:jc w:val="both"/>
              <w:rPr>
                <w:rFonts w:ascii="Times New Roman" w:hAnsi="Times New Roman" w:cs="Times New Roman"/>
                <w:color w:val="000000"/>
                <w:sz w:val="24"/>
                <w:szCs w:val="24"/>
                <w:shd w:val="clear" w:color="auto" w:fill="FFFFFF"/>
              </w:rPr>
            </w:pPr>
            <w:r w:rsidRPr="009266FF">
              <w:rPr>
                <w:rFonts w:ascii="Times New Roman" w:hAnsi="Times New Roman" w:cs="Times New Roman"/>
                <w:color w:val="000000"/>
                <w:sz w:val="24"/>
                <w:szCs w:val="24"/>
                <w:shd w:val="clear" w:color="auto" w:fill="FFFFFF"/>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p w:rsidR="009266FF" w:rsidRPr="009266FF" w:rsidRDefault="009266FF" w:rsidP="009266FF">
            <w:pPr>
              <w:widowControl w:val="0"/>
              <w:jc w:val="both"/>
              <w:rPr>
                <w:rFonts w:ascii="Times New Roman" w:hAnsi="Times New Roman" w:cs="Times New Roman"/>
                <w:b/>
                <w:i/>
                <w:color w:val="000000"/>
                <w:sz w:val="24"/>
                <w:szCs w:val="24"/>
                <w:shd w:val="clear" w:color="auto" w:fill="FFFFFF"/>
              </w:rPr>
            </w:pPr>
            <w:r w:rsidRPr="009266FF">
              <w:rPr>
                <w:rFonts w:ascii="Times New Roman" w:hAnsi="Times New Roman" w:cs="Times New Roman"/>
                <w:i/>
                <w:color w:val="000000"/>
                <w:sz w:val="24"/>
                <w:szCs w:val="24"/>
                <w:shd w:val="clear" w:color="auto" w:fill="FFFFFF"/>
              </w:rPr>
              <w:t>Региональный аспект:</w:t>
            </w:r>
          </w:p>
          <w:p w:rsidR="009266FF" w:rsidRPr="009266FF" w:rsidRDefault="009266FF" w:rsidP="009266FF">
            <w:pPr>
              <w:jc w:val="both"/>
              <w:rPr>
                <w:rFonts w:ascii="Times New Roman" w:eastAsia="Calibri" w:hAnsi="Times New Roman" w:cs="Times New Roman"/>
                <w:i/>
                <w:sz w:val="24"/>
                <w:szCs w:val="24"/>
              </w:rPr>
            </w:pPr>
            <w:r w:rsidRPr="009266FF">
              <w:rPr>
                <w:rFonts w:ascii="Times New Roman" w:eastAsia="Calibri" w:hAnsi="Times New Roman" w:cs="Times New Roman"/>
                <w:b/>
                <w:i/>
                <w:sz w:val="24"/>
                <w:szCs w:val="24"/>
              </w:rPr>
              <w:t>-</w:t>
            </w:r>
            <w:r w:rsidRPr="009266FF">
              <w:rPr>
                <w:rFonts w:ascii="Times New Roman" w:eastAsia="Calibri" w:hAnsi="Times New Roman" w:cs="Times New Roman"/>
                <w:i/>
                <w:sz w:val="24"/>
                <w:szCs w:val="24"/>
              </w:rPr>
              <w:t>расширены представления о  профессиях и занятиях родителей и близких родственников, развито чувство гордости за собственные успехи и достижения, успехи и достижения родителей, близких людей, друзей;</w:t>
            </w:r>
          </w:p>
          <w:p w:rsidR="009266FF" w:rsidRPr="009266FF" w:rsidRDefault="009266FF" w:rsidP="009266FF">
            <w:pPr>
              <w:jc w:val="both"/>
              <w:rPr>
                <w:rFonts w:ascii="Times New Roman" w:eastAsia="Calibri" w:hAnsi="Times New Roman" w:cs="Times New Roman"/>
                <w:b/>
                <w:color w:val="000000"/>
                <w:sz w:val="24"/>
                <w:szCs w:val="24"/>
                <w:shd w:val="clear" w:color="auto" w:fill="FFFFFF"/>
              </w:rPr>
            </w:pPr>
            <w:r w:rsidRPr="009266FF">
              <w:rPr>
                <w:rFonts w:ascii="Times New Roman" w:eastAsia="Calibri" w:hAnsi="Times New Roman" w:cs="Times New Roman"/>
                <w:i/>
                <w:sz w:val="24"/>
                <w:szCs w:val="24"/>
              </w:rPr>
              <w:t>-знаком и уважает традиционные виды труда и профессии в Дагестане – виноградаря, рыбака, чабана, овощевода, народных умельцев; мастеров прикладного искусства.</w:t>
            </w:r>
          </w:p>
          <w:p w:rsidR="009266FF" w:rsidRPr="009266FF" w:rsidRDefault="009266FF" w:rsidP="009266FF">
            <w:pPr>
              <w:widowControl w:val="0"/>
              <w:jc w:val="both"/>
              <w:rPr>
                <w:rFonts w:ascii="Times New Roman" w:hAnsi="Times New Roman" w:cs="Times New Roman"/>
                <w:sz w:val="24"/>
                <w:szCs w:val="24"/>
              </w:rPr>
            </w:pPr>
          </w:p>
        </w:tc>
      </w:tr>
      <w:tr w:rsidR="009266FF" w:rsidRPr="009266FF" w:rsidTr="009266FF">
        <w:trPr>
          <w:gridAfter w:val="1"/>
          <w:wAfter w:w="7" w:type="dxa"/>
        </w:trPr>
        <w:tc>
          <w:tcPr>
            <w:tcW w:w="3549" w:type="dxa"/>
          </w:tcPr>
          <w:p w:rsidR="009266FF" w:rsidRPr="009266FF" w:rsidRDefault="009266FF" w:rsidP="009266FF">
            <w:pPr>
              <w:widowControl w:val="0"/>
              <w:spacing w:line="230" w:lineRule="exact"/>
              <w:jc w:val="center"/>
              <w:rPr>
                <w:rFonts w:ascii="Times New Roman" w:hAnsi="Times New Roman" w:cs="Times New Roman"/>
                <w:b/>
                <w:bCs/>
                <w:color w:val="000000"/>
                <w:sz w:val="24"/>
                <w:szCs w:val="24"/>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color w:val="000000"/>
                <w:sz w:val="24"/>
                <w:szCs w:val="24"/>
                <w:shd w:val="clear" w:color="auto" w:fill="FFFFFF"/>
              </w:rPr>
              <w:t>Этико-эстетическое</w:t>
            </w:r>
          </w:p>
          <w:p w:rsidR="009266FF" w:rsidRPr="009266FF" w:rsidRDefault="009266FF" w:rsidP="009266FF">
            <w:pPr>
              <w:widowControl w:val="0"/>
              <w:spacing w:after="370"/>
              <w:ind w:left="176" w:right="140"/>
              <w:jc w:val="center"/>
              <w:rPr>
                <w:rFonts w:ascii="Times New Roman" w:hAnsi="Times New Roman" w:cs="Times New Roman"/>
                <w:i/>
                <w:sz w:val="24"/>
                <w:szCs w:val="24"/>
              </w:rPr>
            </w:pPr>
            <w:r w:rsidRPr="009266FF">
              <w:rPr>
                <w:rFonts w:ascii="Times New Roman" w:hAnsi="Times New Roman" w:cs="Times New Roman"/>
                <w:b/>
                <w:i/>
                <w:sz w:val="24"/>
                <w:szCs w:val="24"/>
              </w:rPr>
              <w:t>(модуль «Я в мире прекрасного»)</w:t>
            </w:r>
          </w:p>
          <w:p w:rsidR="009266FF" w:rsidRPr="009266FF" w:rsidRDefault="009266FF" w:rsidP="009266FF">
            <w:pPr>
              <w:widowControl w:val="0"/>
              <w:spacing w:line="230" w:lineRule="exact"/>
              <w:jc w:val="center"/>
              <w:rPr>
                <w:rFonts w:ascii="Times New Roman" w:hAnsi="Times New Roman" w:cs="Times New Roman"/>
                <w:sz w:val="24"/>
                <w:szCs w:val="24"/>
              </w:rPr>
            </w:pPr>
          </w:p>
        </w:tc>
        <w:tc>
          <w:tcPr>
            <w:tcW w:w="1946" w:type="dxa"/>
          </w:tcPr>
          <w:p w:rsidR="009266FF" w:rsidRPr="009266FF" w:rsidRDefault="009266FF" w:rsidP="009266FF">
            <w:pPr>
              <w:widowControl w:val="0"/>
              <w:spacing w:line="322" w:lineRule="exact"/>
              <w:jc w:val="both"/>
              <w:rPr>
                <w:rFonts w:ascii="Times New Roman" w:hAnsi="Times New Roman" w:cs="Times New Roman"/>
                <w:sz w:val="24"/>
                <w:szCs w:val="24"/>
              </w:rPr>
            </w:pPr>
            <w:r w:rsidRPr="009266FF">
              <w:rPr>
                <w:rFonts w:ascii="Times New Roman" w:hAnsi="Times New Roman" w:cs="Times New Roman"/>
                <w:color w:val="000000"/>
                <w:sz w:val="24"/>
                <w:szCs w:val="24"/>
                <w:shd w:val="clear" w:color="auto" w:fill="FFFFFF"/>
              </w:rPr>
              <w:t>Культура и красота</w:t>
            </w:r>
          </w:p>
        </w:tc>
        <w:tc>
          <w:tcPr>
            <w:tcW w:w="4387" w:type="dxa"/>
          </w:tcPr>
          <w:p w:rsidR="009266FF" w:rsidRPr="009266FF" w:rsidRDefault="009266FF" w:rsidP="009266FF">
            <w:pPr>
              <w:widowControl w:val="0"/>
              <w:spacing w:line="317" w:lineRule="exact"/>
              <w:jc w:val="both"/>
              <w:rPr>
                <w:rFonts w:ascii="Times New Roman" w:hAnsi="Times New Roman" w:cs="Times New Roman"/>
                <w:color w:val="000000"/>
                <w:sz w:val="24"/>
                <w:szCs w:val="24"/>
                <w:shd w:val="clear" w:color="auto" w:fill="FFFFFF"/>
              </w:rPr>
            </w:pPr>
            <w:r w:rsidRPr="009266FF">
              <w:rPr>
                <w:rFonts w:ascii="Times New Roman" w:hAnsi="Times New Roman" w:cs="Times New Roman"/>
                <w:color w:val="000000"/>
                <w:sz w:val="24"/>
                <w:szCs w:val="24"/>
                <w:shd w:val="clear" w:color="auto" w:fill="FFFFFF"/>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p w:rsidR="009266FF" w:rsidRPr="009266FF" w:rsidRDefault="009266FF" w:rsidP="009266FF">
            <w:pPr>
              <w:widowControl w:val="0"/>
              <w:spacing w:line="274" w:lineRule="exact"/>
              <w:jc w:val="both"/>
              <w:rPr>
                <w:rFonts w:ascii="Times New Roman" w:hAnsi="Times New Roman" w:cs="Times New Roman"/>
                <w:color w:val="000000"/>
                <w:sz w:val="24"/>
                <w:szCs w:val="24"/>
              </w:rPr>
            </w:pPr>
            <w:r w:rsidRPr="009266FF">
              <w:rPr>
                <w:rFonts w:ascii="Times New Roman" w:hAnsi="Times New Roman" w:cs="Times New Roman"/>
                <w:color w:val="000000"/>
                <w:sz w:val="24"/>
                <w:szCs w:val="24"/>
                <w:shd w:val="clear" w:color="auto" w:fill="FFFFFF"/>
              </w:rPr>
              <w:t>-самостоятельно применяет усвоенные правила, владеет нормами, конструктивными способами взаимодействия с взрослыми и сверстниками (умение договариваться, взаимодействовать в игровых отношениях в рамках игровых правил и т.д.);</w:t>
            </w:r>
          </w:p>
          <w:p w:rsidR="009266FF" w:rsidRPr="009266FF" w:rsidRDefault="009266FF" w:rsidP="009266FF">
            <w:pPr>
              <w:widowControl w:val="0"/>
              <w:spacing w:line="274" w:lineRule="exact"/>
              <w:jc w:val="both"/>
              <w:rPr>
                <w:rFonts w:ascii="Times New Roman" w:hAnsi="Times New Roman" w:cs="Times New Roman"/>
                <w:color w:val="000000"/>
                <w:sz w:val="24"/>
                <w:szCs w:val="24"/>
              </w:rPr>
            </w:pPr>
            <w:r w:rsidRPr="009266FF">
              <w:rPr>
                <w:rFonts w:ascii="Times New Roman" w:hAnsi="Times New Roman" w:cs="Times New Roman"/>
                <w:color w:val="000000"/>
                <w:sz w:val="24"/>
                <w:szCs w:val="24"/>
                <w:shd w:val="clear" w:color="auto" w:fill="FFFFFF"/>
              </w:rPr>
              <w:t xml:space="preserve">-преобразует полученные знания и способы деятельности, изменяет поведение и стиль общения со взрослыми и сверстниками в зависимости от ситуации. Выражает познавательный интерес к отношениям, поведению людей, стремление </w:t>
            </w:r>
            <w:r w:rsidRPr="009266FF">
              <w:rPr>
                <w:rFonts w:ascii="Times New Roman" w:hAnsi="Times New Roman" w:cs="Times New Roman"/>
                <w:color w:val="000000"/>
                <w:sz w:val="24"/>
                <w:szCs w:val="24"/>
              </w:rPr>
              <w:t xml:space="preserve">их осмысливать, оценивать в соответствии с усвоенными нравственными нормами и ценностями: </w:t>
            </w:r>
          </w:p>
          <w:p w:rsidR="009266FF" w:rsidRPr="009266FF" w:rsidRDefault="009266FF" w:rsidP="009266FF">
            <w:pPr>
              <w:widowControl w:val="0"/>
              <w:spacing w:line="274" w:lineRule="exact"/>
              <w:jc w:val="both"/>
              <w:rPr>
                <w:rFonts w:ascii="Times New Roman" w:hAnsi="Times New Roman" w:cs="Times New Roman"/>
                <w:color w:val="000000"/>
                <w:sz w:val="24"/>
                <w:szCs w:val="24"/>
              </w:rPr>
            </w:pPr>
            <w:r w:rsidRPr="009266FF">
              <w:rPr>
                <w:rFonts w:ascii="Times New Roman" w:hAnsi="Times New Roman" w:cs="Times New Roman"/>
                <w:color w:val="000000"/>
                <w:sz w:val="24"/>
                <w:szCs w:val="24"/>
              </w:rPr>
              <w:t>-экспериментирует в сфере установления отношений, определения позиции в собственном поведении;</w:t>
            </w:r>
          </w:p>
          <w:p w:rsidR="009266FF" w:rsidRPr="009266FF" w:rsidRDefault="009266FF" w:rsidP="009266FF">
            <w:pPr>
              <w:widowControl w:val="0"/>
              <w:spacing w:line="274" w:lineRule="exact"/>
              <w:ind w:right="80"/>
              <w:jc w:val="both"/>
              <w:rPr>
                <w:rFonts w:ascii="Times New Roman" w:hAnsi="Times New Roman" w:cs="Times New Roman"/>
                <w:color w:val="000000"/>
                <w:sz w:val="24"/>
                <w:szCs w:val="24"/>
              </w:rPr>
            </w:pPr>
            <w:r w:rsidRPr="009266FF">
              <w:rPr>
                <w:rFonts w:ascii="Times New Roman" w:hAnsi="Times New Roman" w:cs="Times New Roman"/>
                <w:color w:val="000000"/>
                <w:sz w:val="24"/>
                <w:szCs w:val="24"/>
              </w:rPr>
              <w:t xml:space="preserve">-использует тактики разговорной </w:t>
            </w:r>
            <w:r w:rsidRPr="009266FF">
              <w:rPr>
                <w:rFonts w:ascii="Times New Roman" w:hAnsi="Times New Roman" w:cs="Times New Roman"/>
                <w:color w:val="000000"/>
                <w:sz w:val="24"/>
                <w:szCs w:val="24"/>
              </w:rPr>
              <w:lastRenderedPageBreak/>
              <w:t>дисциплины (спокойно сидеть, слушать, дать возможность высказаться). Слушает и уважает мнения других людей;</w:t>
            </w:r>
          </w:p>
          <w:p w:rsidR="009266FF" w:rsidRPr="009266FF" w:rsidRDefault="009266FF" w:rsidP="009266FF">
            <w:pPr>
              <w:widowControl w:val="0"/>
              <w:spacing w:line="274" w:lineRule="exact"/>
              <w:ind w:right="80"/>
              <w:jc w:val="both"/>
              <w:rPr>
                <w:rFonts w:ascii="Times New Roman" w:hAnsi="Times New Roman" w:cs="Times New Roman"/>
                <w:color w:val="000000"/>
                <w:sz w:val="24"/>
                <w:szCs w:val="24"/>
              </w:rPr>
            </w:pPr>
            <w:r w:rsidRPr="009266FF">
              <w:rPr>
                <w:rFonts w:ascii="Times New Roman" w:hAnsi="Times New Roman" w:cs="Times New Roman"/>
                <w:color w:val="000000"/>
                <w:sz w:val="24"/>
                <w:szCs w:val="24"/>
              </w:rPr>
              <w:t>-способен управлять своим поведением;</w:t>
            </w:r>
          </w:p>
          <w:p w:rsidR="009266FF" w:rsidRPr="009266FF" w:rsidRDefault="009266FF" w:rsidP="009266FF">
            <w:pPr>
              <w:jc w:val="both"/>
              <w:rPr>
                <w:rFonts w:ascii="Times New Roman" w:hAnsi="Times New Roman" w:cs="Times New Roman"/>
                <w:color w:val="000000"/>
                <w:sz w:val="24"/>
                <w:szCs w:val="24"/>
              </w:rPr>
            </w:pPr>
            <w:r w:rsidRPr="009266FF">
              <w:rPr>
                <w:rFonts w:ascii="Times New Roman" w:eastAsia="Calibri" w:hAnsi="Times New Roman" w:cs="Times New Roman"/>
                <w:sz w:val="24"/>
                <w:szCs w:val="24"/>
              </w:rPr>
              <w:t xml:space="preserve">-выражает эмоционально-ценностное отношение к окружающему миру, эмоциональную отзывчивость  при восприятии произведений изобразительного и декоративно-прикладного искусства, фольклора, иллюстраций к художественным произведениям, </w:t>
            </w:r>
            <w:r w:rsidRPr="009266FF">
              <w:rPr>
                <w:rFonts w:ascii="Times New Roman" w:hAnsi="Times New Roman" w:cs="Times New Roman"/>
                <w:color w:val="000000"/>
                <w:spacing w:val="6"/>
                <w:sz w:val="24"/>
                <w:szCs w:val="24"/>
              </w:rPr>
              <w:t>на музыку разного ха</w:t>
            </w:r>
            <w:r w:rsidRPr="009266FF">
              <w:rPr>
                <w:rFonts w:ascii="Times New Roman" w:hAnsi="Times New Roman" w:cs="Times New Roman"/>
                <w:color w:val="000000"/>
                <w:sz w:val="24"/>
                <w:szCs w:val="24"/>
              </w:rPr>
              <w:t>рактера.</w:t>
            </w:r>
          </w:p>
          <w:p w:rsidR="009266FF" w:rsidRPr="009266FF" w:rsidRDefault="009266FF" w:rsidP="009266FF">
            <w:pPr>
              <w:widowControl w:val="0"/>
              <w:shd w:val="clear" w:color="auto" w:fill="FFFFFF"/>
              <w:tabs>
                <w:tab w:val="left" w:pos="0"/>
              </w:tabs>
              <w:autoSpaceDE w:val="0"/>
              <w:autoSpaceDN w:val="0"/>
              <w:adjustRightInd w:val="0"/>
              <w:jc w:val="both"/>
              <w:rPr>
                <w:rFonts w:ascii="Times New Roman" w:hAnsi="Times New Roman" w:cs="Times New Roman"/>
                <w:b/>
                <w:i/>
                <w:color w:val="000000"/>
                <w:sz w:val="24"/>
                <w:szCs w:val="24"/>
              </w:rPr>
            </w:pPr>
            <w:r w:rsidRPr="009266FF">
              <w:rPr>
                <w:rFonts w:ascii="Times New Roman" w:hAnsi="Times New Roman" w:cs="Times New Roman"/>
                <w:b/>
                <w:i/>
                <w:color w:val="000000"/>
                <w:sz w:val="24"/>
                <w:szCs w:val="24"/>
              </w:rPr>
              <w:t>Региональный аспект:</w:t>
            </w:r>
          </w:p>
          <w:p w:rsidR="009266FF" w:rsidRPr="009266FF" w:rsidRDefault="009266FF" w:rsidP="009266FF">
            <w:pPr>
              <w:widowControl w:val="0"/>
              <w:shd w:val="clear" w:color="auto" w:fill="FFFFFF"/>
              <w:tabs>
                <w:tab w:val="left" w:pos="0"/>
              </w:tabs>
              <w:autoSpaceDE w:val="0"/>
              <w:autoSpaceDN w:val="0"/>
              <w:adjustRightInd w:val="0"/>
              <w:jc w:val="both"/>
              <w:rPr>
                <w:rFonts w:ascii="Times New Roman" w:hAnsi="Times New Roman" w:cs="Times New Roman"/>
                <w:i/>
                <w:color w:val="000000"/>
                <w:sz w:val="24"/>
                <w:szCs w:val="24"/>
              </w:rPr>
            </w:pPr>
            <w:r w:rsidRPr="009266FF">
              <w:rPr>
                <w:rFonts w:ascii="Times New Roman" w:hAnsi="Times New Roman" w:cs="Times New Roman"/>
                <w:i/>
                <w:color w:val="000000"/>
                <w:sz w:val="24"/>
                <w:szCs w:val="24"/>
              </w:rPr>
              <w:t>-соблюдает правила дагестанского этикета;</w:t>
            </w:r>
          </w:p>
          <w:p w:rsidR="009266FF" w:rsidRPr="009266FF" w:rsidRDefault="009266FF" w:rsidP="009266FF">
            <w:pPr>
              <w:widowControl w:val="0"/>
              <w:shd w:val="clear" w:color="auto" w:fill="FFFFFF"/>
              <w:tabs>
                <w:tab w:val="left" w:pos="0"/>
              </w:tabs>
              <w:autoSpaceDE w:val="0"/>
              <w:autoSpaceDN w:val="0"/>
              <w:adjustRightInd w:val="0"/>
              <w:jc w:val="both"/>
              <w:rPr>
                <w:rFonts w:ascii="Times New Roman" w:hAnsi="Times New Roman" w:cs="Times New Roman"/>
                <w:i/>
                <w:color w:val="000000"/>
                <w:sz w:val="24"/>
                <w:szCs w:val="24"/>
              </w:rPr>
            </w:pPr>
            <w:r w:rsidRPr="009266FF">
              <w:rPr>
                <w:rFonts w:ascii="Times New Roman" w:hAnsi="Times New Roman" w:cs="Times New Roman"/>
                <w:i/>
                <w:color w:val="000000"/>
                <w:sz w:val="24"/>
                <w:szCs w:val="24"/>
              </w:rPr>
              <w:t>-отрицательно относится к проявлениям капризов, излишних действий в присутствии взрослого;</w:t>
            </w:r>
          </w:p>
          <w:p w:rsidR="009266FF" w:rsidRPr="009266FF" w:rsidRDefault="009266FF" w:rsidP="009266FF">
            <w:pPr>
              <w:widowControl w:val="0"/>
              <w:shd w:val="clear" w:color="auto" w:fill="FFFFFF"/>
              <w:tabs>
                <w:tab w:val="left" w:pos="0"/>
              </w:tabs>
              <w:autoSpaceDE w:val="0"/>
              <w:autoSpaceDN w:val="0"/>
              <w:adjustRightInd w:val="0"/>
              <w:jc w:val="both"/>
              <w:rPr>
                <w:rFonts w:ascii="Times New Roman" w:hAnsi="Times New Roman" w:cs="Times New Roman"/>
                <w:i/>
                <w:color w:val="000000"/>
                <w:sz w:val="24"/>
                <w:szCs w:val="24"/>
              </w:rPr>
            </w:pPr>
            <w:r w:rsidRPr="009266FF">
              <w:rPr>
                <w:rFonts w:ascii="Times New Roman" w:hAnsi="Times New Roman" w:cs="Times New Roman"/>
                <w:i/>
                <w:color w:val="000000"/>
                <w:sz w:val="24"/>
                <w:szCs w:val="24"/>
              </w:rPr>
              <w:t>-выражает интерес и любовь к дагестанской музыке, песням и танцам,танцевальным ансамблям («Лезгинка» и др.), произведениям художников и писателей;</w:t>
            </w:r>
          </w:p>
          <w:p w:rsidR="009266FF" w:rsidRPr="009266FF" w:rsidRDefault="009266FF" w:rsidP="009266FF">
            <w:pPr>
              <w:widowControl w:val="0"/>
              <w:shd w:val="clear" w:color="auto" w:fill="FFFFFF"/>
              <w:tabs>
                <w:tab w:val="left" w:pos="0"/>
              </w:tabs>
              <w:autoSpaceDE w:val="0"/>
              <w:autoSpaceDN w:val="0"/>
              <w:adjustRightInd w:val="0"/>
              <w:jc w:val="both"/>
              <w:rPr>
                <w:rFonts w:ascii="Calibri" w:hAnsi="Calibri" w:cs="Times New Roman"/>
                <w:sz w:val="24"/>
                <w:szCs w:val="24"/>
              </w:rPr>
            </w:pPr>
            <w:r w:rsidRPr="009266FF">
              <w:rPr>
                <w:rFonts w:ascii="Times New Roman" w:hAnsi="Times New Roman" w:cs="Times New Roman"/>
                <w:i/>
                <w:color w:val="000000"/>
                <w:sz w:val="24"/>
                <w:szCs w:val="24"/>
              </w:rPr>
              <w:t>-выражает свои творческие способности в кружковой деятельности.</w:t>
            </w:r>
          </w:p>
          <w:p w:rsidR="009266FF" w:rsidRPr="009266FF" w:rsidRDefault="009266FF" w:rsidP="009266FF">
            <w:pPr>
              <w:widowControl w:val="0"/>
              <w:spacing w:line="317" w:lineRule="exact"/>
              <w:jc w:val="both"/>
              <w:rPr>
                <w:rFonts w:ascii="Times New Roman" w:hAnsi="Times New Roman" w:cs="Times New Roman"/>
                <w:sz w:val="24"/>
                <w:szCs w:val="24"/>
              </w:rPr>
            </w:pPr>
          </w:p>
        </w:tc>
      </w:tr>
    </w:tbl>
    <w:p w:rsidR="009266FF" w:rsidRDefault="009266FF" w:rsidP="00EB5C1C">
      <w:pPr>
        <w:tabs>
          <w:tab w:val="left" w:pos="0"/>
        </w:tabs>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95698E">
      <w:pPr>
        <w:spacing w:after="0" w:line="240" w:lineRule="auto"/>
        <w:ind w:right="20"/>
        <w:jc w:val="both"/>
        <w:rPr>
          <w:rFonts w:ascii="Times New Roman" w:eastAsia="Times New Roman" w:hAnsi="Times New Roman" w:cs="Times New Roman"/>
          <w:sz w:val="24"/>
          <w:szCs w:val="24"/>
          <w:lang w:eastAsia="ru-RU"/>
        </w:rPr>
      </w:pPr>
    </w:p>
    <w:p w:rsidR="0095698E" w:rsidRPr="0095698E" w:rsidRDefault="0095698E" w:rsidP="0095698E">
      <w:pPr>
        <w:spacing w:before="258" w:after="0" w:line="240" w:lineRule="auto"/>
        <w:ind w:left="20" w:firstLine="720"/>
        <w:jc w:val="both"/>
        <w:rPr>
          <w:rFonts w:ascii="Times New Roman" w:eastAsia="Times New Roman" w:hAnsi="Times New Roman" w:cs="Times New Roman"/>
          <w:b/>
          <w:sz w:val="24"/>
          <w:szCs w:val="24"/>
          <w:lang w:eastAsia="ru-RU"/>
        </w:rPr>
      </w:pPr>
      <w:r w:rsidRPr="0095698E">
        <w:rPr>
          <w:rFonts w:ascii="Times New Roman" w:eastAsia="Times New Roman" w:hAnsi="Times New Roman" w:cs="Times New Roman"/>
          <w:b/>
          <w:i/>
          <w:sz w:val="24"/>
          <w:szCs w:val="24"/>
          <w:lang w:eastAsia="ru-RU"/>
        </w:rPr>
        <w:t xml:space="preserve">         Содержательный раздел Программы воспитания</w:t>
      </w:r>
      <w:r w:rsidRPr="0095698E">
        <w:rPr>
          <w:rFonts w:ascii="Times New Roman" w:eastAsia="Times New Roman" w:hAnsi="Times New Roman" w:cs="Times New Roman"/>
          <w:b/>
          <w:sz w:val="24"/>
          <w:szCs w:val="24"/>
          <w:lang w:eastAsia="ru-RU"/>
        </w:rPr>
        <w:t>.</w:t>
      </w:r>
    </w:p>
    <w:p w:rsidR="0095698E" w:rsidRPr="0095698E" w:rsidRDefault="0095698E" w:rsidP="0095698E">
      <w:pPr>
        <w:tabs>
          <w:tab w:val="left" w:pos="1570"/>
        </w:tabs>
        <w:spacing w:after="0" w:line="240" w:lineRule="auto"/>
        <w:ind w:left="740"/>
        <w:jc w:val="both"/>
        <w:rPr>
          <w:rFonts w:ascii="Times New Roman" w:eastAsia="Times New Roman" w:hAnsi="Times New Roman" w:cs="Times New Roman"/>
          <w:b/>
          <w:sz w:val="24"/>
          <w:szCs w:val="24"/>
          <w:lang w:eastAsia="ru-RU"/>
        </w:rPr>
      </w:pPr>
      <w:r w:rsidRPr="0095698E">
        <w:rPr>
          <w:rFonts w:ascii="Times New Roman" w:eastAsia="Times New Roman" w:hAnsi="Times New Roman" w:cs="Times New Roman"/>
          <w:b/>
          <w:sz w:val="24"/>
          <w:szCs w:val="24"/>
          <w:lang w:eastAsia="ru-RU"/>
        </w:rPr>
        <w:t xml:space="preserve">                    Уклад образовательной организации.</w:t>
      </w:r>
    </w:p>
    <w:p w:rsidR="0095698E" w:rsidRPr="0095698E" w:rsidRDefault="0095698E" w:rsidP="0095698E">
      <w:pPr>
        <w:tabs>
          <w:tab w:val="left" w:pos="1570"/>
        </w:tabs>
        <w:spacing w:after="0" w:line="240" w:lineRule="auto"/>
        <w:ind w:left="740"/>
        <w:jc w:val="both"/>
        <w:rPr>
          <w:rFonts w:ascii="Times New Roman" w:eastAsia="Times New Roman" w:hAnsi="Times New Roman" w:cs="Times New Roman"/>
          <w:sz w:val="24"/>
          <w:szCs w:val="24"/>
          <w:lang w:eastAsia="ru-RU"/>
        </w:rPr>
      </w:pPr>
    </w:p>
    <w:p w:rsidR="0095698E" w:rsidRPr="0095698E" w:rsidRDefault="0095698E" w:rsidP="00F424F5">
      <w:pPr>
        <w:numPr>
          <w:ilvl w:val="1"/>
          <w:numId w:val="45"/>
        </w:numPr>
        <w:tabs>
          <w:tab w:val="left" w:pos="426"/>
        </w:tabs>
        <w:spacing w:after="0" w:line="240" w:lineRule="auto"/>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 данном разделе раскрываются особенности уклада ДОО.</w:t>
      </w:r>
    </w:p>
    <w:p w:rsidR="0095698E" w:rsidRPr="0095698E" w:rsidRDefault="0095698E" w:rsidP="00F424F5">
      <w:pPr>
        <w:numPr>
          <w:ilvl w:val="1"/>
          <w:numId w:val="45"/>
        </w:numPr>
        <w:tabs>
          <w:tab w:val="left" w:pos="426"/>
        </w:tabs>
        <w:spacing w:after="0" w:line="240" w:lineRule="auto"/>
        <w:ind w:right="3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95698E" w:rsidRPr="0095698E" w:rsidRDefault="0095698E" w:rsidP="00F424F5">
      <w:pPr>
        <w:numPr>
          <w:ilvl w:val="1"/>
          <w:numId w:val="45"/>
        </w:numPr>
        <w:tabs>
          <w:tab w:val="left" w:pos="426"/>
        </w:tabs>
        <w:spacing w:after="0" w:line="240" w:lineRule="auto"/>
        <w:ind w:right="3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Уклад ДОО - это её необходимый фундамент, основа и инструмент воспитания.</w:t>
      </w:r>
    </w:p>
    <w:p w:rsidR="0095698E" w:rsidRPr="0095698E" w:rsidRDefault="0095698E" w:rsidP="00F424F5">
      <w:pPr>
        <w:numPr>
          <w:ilvl w:val="1"/>
          <w:numId w:val="45"/>
        </w:numPr>
        <w:tabs>
          <w:tab w:val="left" w:pos="426"/>
        </w:tabs>
        <w:spacing w:after="0" w:line="240" w:lineRule="auto"/>
        <w:ind w:right="3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Уклад задает и удерживает ценности воспитания для всех участников образовател</w:t>
      </w:r>
      <w:r w:rsidR="00DD3649">
        <w:rPr>
          <w:rFonts w:ascii="Times New Roman" w:eastAsia="Times New Roman" w:hAnsi="Times New Roman" w:cs="Times New Roman"/>
          <w:sz w:val="24"/>
          <w:szCs w:val="24"/>
          <w:lang w:eastAsia="ru-RU"/>
        </w:rPr>
        <w:t>ьных отношений: руководителей ОО</w:t>
      </w:r>
      <w:r w:rsidRPr="0095698E">
        <w:rPr>
          <w:rFonts w:ascii="Times New Roman" w:eastAsia="Times New Roman" w:hAnsi="Times New Roman" w:cs="Times New Roman"/>
          <w:sz w:val="24"/>
          <w:szCs w:val="24"/>
          <w:lang w:eastAsia="ru-RU"/>
        </w:rPr>
        <w:t>,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95698E" w:rsidRPr="0095698E" w:rsidRDefault="0095698E" w:rsidP="00F424F5">
      <w:pPr>
        <w:numPr>
          <w:ilvl w:val="1"/>
          <w:numId w:val="45"/>
        </w:numPr>
        <w:tabs>
          <w:tab w:val="left" w:pos="426"/>
        </w:tabs>
        <w:spacing w:after="0" w:line="240" w:lineRule="auto"/>
        <w:ind w:right="1540"/>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Основные характеристики (целесообразно учитывать в описании): цель и смысл деятельности ДОО, её миссия;</w:t>
      </w:r>
    </w:p>
    <w:p w:rsidR="0095698E" w:rsidRPr="0095698E" w:rsidRDefault="0095698E" w:rsidP="0095698E">
      <w:pPr>
        <w:tabs>
          <w:tab w:val="left" w:pos="426"/>
        </w:tabs>
        <w:spacing w:after="0" w:line="240" w:lineRule="auto"/>
        <w:ind w:left="20" w:right="320" w:firstLine="406"/>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принципы жизни и воспитания в ДОО; образ ДОО, её особенности, символика, внешний имидж; отношения к воспитанникам, их родителям (законным представителям), сотрудникам и партнерам ДОО; ключевые правила ДОО;</w:t>
      </w:r>
    </w:p>
    <w:p w:rsidR="0095698E" w:rsidRPr="0095698E" w:rsidRDefault="0095698E" w:rsidP="0095698E">
      <w:pPr>
        <w:tabs>
          <w:tab w:val="left" w:pos="426"/>
        </w:tabs>
        <w:spacing w:after="0" w:line="240" w:lineRule="auto"/>
        <w:ind w:left="20" w:right="320" w:firstLine="406"/>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традиции и ритуалы, особые нормы этикета в ДОО; особенности РППС, отражающие образ и ценности ДОО; социокультурный контекст, внешняя социальная и культурная среда ДОО (учитывает этнокультурные, конфессиональные и региональные особенности).</w:t>
      </w:r>
    </w:p>
    <w:p w:rsidR="0095698E" w:rsidRPr="0095698E" w:rsidRDefault="0095698E" w:rsidP="0095698E">
      <w:pPr>
        <w:tabs>
          <w:tab w:val="left" w:pos="426"/>
        </w:tabs>
        <w:spacing w:after="0" w:line="240" w:lineRule="auto"/>
        <w:ind w:left="20" w:right="320" w:firstLine="720"/>
        <w:rPr>
          <w:rFonts w:ascii="Times New Roman" w:eastAsia="Times New Roman" w:hAnsi="Times New Roman" w:cs="Times New Roman"/>
          <w:sz w:val="24"/>
          <w:szCs w:val="24"/>
          <w:lang w:eastAsia="ru-RU"/>
        </w:rPr>
      </w:pPr>
    </w:p>
    <w:p w:rsidR="0095698E" w:rsidRPr="0095698E" w:rsidRDefault="0095698E" w:rsidP="0095698E">
      <w:pPr>
        <w:spacing w:after="0" w:line="240" w:lineRule="auto"/>
        <w:ind w:left="20" w:right="320" w:firstLine="720"/>
        <w:rPr>
          <w:rFonts w:ascii="Times New Roman" w:eastAsia="Times New Roman" w:hAnsi="Times New Roman" w:cs="Times New Roman"/>
          <w:sz w:val="24"/>
          <w:szCs w:val="24"/>
          <w:lang w:eastAsia="ru-RU"/>
        </w:rPr>
      </w:pPr>
    </w:p>
    <w:p w:rsidR="0095698E" w:rsidRPr="0095698E" w:rsidRDefault="0095698E" w:rsidP="0095698E">
      <w:pPr>
        <w:tabs>
          <w:tab w:val="left" w:pos="1575"/>
        </w:tabs>
        <w:spacing w:after="0" w:line="240" w:lineRule="auto"/>
        <w:ind w:left="740"/>
        <w:jc w:val="both"/>
        <w:rPr>
          <w:rFonts w:ascii="Times New Roman" w:eastAsia="Times New Roman" w:hAnsi="Times New Roman" w:cs="Times New Roman"/>
          <w:sz w:val="24"/>
          <w:szCs w:val="24"/>
          <w:u w:val="single"/>
          <w:lang w:eastAsia="ru-RU"/>
        </w:rPr>
      </w:pPr>
      <w:r w:rsidRPr="0095698E">
        <w:rPr>
          <w:rFonts w:ascii="Times New Roman" w:eastAsia="Times New Roman" w:hAnsi="Times New Roman" w:cs="Times New Roman"/>
          <w:sz w:val="24"/>
          <w:szCs w:val="24"/>
          <w:u w:val="single"/>
          <w:lang w:eastAsia="ru-RU"/>
        </w:rPr>
        <w:t>Воспитывающая среда образовательной организации.</w:t>
      </w:r>
    </w:p>
    <w:p w:rsidR="0095698E" w:rsidRPr="0095698E" w:rsidRDefault="0095698E" w:rsidP="0095698E">
      <w:pPr>
        <w:spacing w:after="0" w:line="240" w:lineRule="auto"/>
        <w:ind w:left="20" w:right="3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1) Воспитывающая среда раскрывает ценности и смыслы, заложенные в укладе. Воспитывающая среда включает совокупность различных условий,</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95698E" w:rsidRPr="0095698E" w:rsidRDefault="0095698E" w:rsidP="0095698E">
      <w:pPr>
        <w:spacing w:after="0" w:line="240" w:lineRule="auto"/>
        <w:ind w:lef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2) При описании воспитывающей среды целесообразно учитывать:</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условия для формирования эмоционально-ценностного отношения ребёнка к окружающему миру, другим людям, себе;</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p>
    <w:p w:rsidR="0095698E" w:rsidRPr="0095698E" w:rsidRDefault="0095698E" w:rsidP="0095698E">
      <w:pPr>
        <w:tabs>
          <w:tab w:val="left" w:pos="1560"/>
        </w:tabs>
        <w:spacing w:after="0" w:line="240" w:lineRule="auto"/>
        <w:ind w:left="7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Общности образовательной организации.</w:t>
      </w:r>
    </w:p>
    <w:p w:rsidR="0095698E" w:rsidRPr="0095698E" w:rsidRDefault="0095698E" w:rsidP="0095698E">
      <w:pPr>
        <w:numPr>
          <w:ilvl w:val="2"/>
          <w:numId w:val="18"/>
        </w:numPr>
        <w:tabs>
          <w:tab w:val="left" w:pos="0"/>
          <w:tab w:val="left" w:pos="284"/>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95698E" w:rsidRPr="0095698E" w:rsidRDefault="0095698E" w:rsidP="0095698E">
      <w:pPr>
        <w:numPr>
          <w:ilvl w:val="2"/>
          <w:numId w:val="18"/>
        </w:numPr>
        <w:tabs>
          <w:tab w:val="left" w:pos="0"/>
          <w:tab w:val="left" w:pos="284"/>
        </w:tabs>
        <w:spacing w:after="0" w:line="240" w:lineRule="auto"/>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 ДОО, прежде всего, следует выделить следующие общности:</w:t>
      </w:r>
    </w:p>
    <w:p w:rsidR="0095698E" w:rsidRPr="0095698E" w:rsidRDefault="0095698E" w:rsidP="0095698E">
      <w:pPr>
        <w:tabs>
          <w:tab w:val="left" w:pos="0"/>
          <w:tab w:val="left" w:pos="284"/>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педагог - дети, родители (законные представители) - ребёнок (дети), педагог - родители (законные представители).</w:t>
      </w:r>
    </w:p>
    <w:p w:rsidR="0095698E" w:rsidRPr="0095698E" w:rsidRDefault="0095698E" w:rsidP="0095698E">
      <w:pPr>
        <w:tabs>
          <w:tab w:val="left" w:pos="0"/>
          <w:tab w:val="left" w:pos="284"/>
        </w:tabs>
        <w:spacing w:after="0" w:line="240" w:lineRule="auto"/>
        <w:ind w:left="284" w:hanging="284"/>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3) Разработчикам необходимо описать:</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ценности и цели: профессионального сообщества, профессионально- родительского сообщества и детско-взрослой общности;</w:t>
      </w:r>
    </w:p>
    <w:p w:rsidR="0095698E" w:rsidRPr="0095698E" w:rsidRDefault="0095698E" w:rsidP="0095698E">
      <w:pPr>
        <w:tabs>
          <w:tab w:val="left" w:pos="0"/>
        </w:tabs>
        <w:spacing w:after="0" w:line="240" w:lineRule="auto"/>
        <w:ind w:lef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особенности организации всех общностей и их роль в процессе воспитания</w:t>
      </w:r>
    </w:p>
    <w:p w:rsidR="0095698E" w:rsidRPr="0095698E" w:rsidRDefault="0095698E" w:rsidP="0095698E">
      <w:pPr>
        <w:tabs>
          <w:tab w:val="left" w:pos="0"/>
        </w:tabs>
        <w:spacing w:after="0" w:line="240" w:lineRule="auto"/>
        <w:ind w:lef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детей, особенности обеспечения возможности разновозрастного взаимодействия</w:t>
      </w:r>
    </w:p>
    <w:p w:rsidR="0095698E" w:rsidRPr="0095698E" w:rsidRDefault="0095698E" w:rsidP="0095698E">
      <w:pPr>
        <w:tabs>
          <w:tab w:val="left" w:pos="0"/>
        </w:tabs>
        <w:spacing w:after="0" w:line="240" w:lineRule="auto"/>
        <w:ind w:lef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детей.</w:t>
      </w:r>
    </w:p>
    <w:p w:rsidR="0095698E" w:rsidRPr="0095698E" w:rsidRDefault="0095698E" w:rsidP="0095698E">
      <w:pPr>
        <w:spacing w:after="0" w:line="240" w:lineRule="auto"/>
        <w:ind w:left="20"/>
        <w:jc w:val="both"/>
        <w:rPr>
          <w:rFonts w:ascii="Times New Roman" w:eastAsia="Times New Roman" w:hAnsi="Times New Roman" w:cs="Times New Roman"/>
          <w:sz w:val="24"/>
          <w:szCs w:val="24"/>
          <w:lang w:eastAsia="ru-RU"/>
        </w:rPr>
      </w:pPr>
    </w:p>
    <w:p w:rsidR="0095698E" w:rsidRPr="0095698E" w:rsidRDefault="0095698E" w:rsidP="0095698E">
      <w:pPr>
        <w:tabs>
          <w:tab w:val="left" w:pos="1555"/>
        </w:tabs>
        <w:spacing w:after="0" w:line="240" w:lineRule="auto"/>
        <w:ind w:left="720"/>
        <w:jc w:val="both"/>
        <w:rPr>
          <w:rFonts w:ascii="Times New Roman" w:eastAsia="Times New Roman" w:hAnsi="Times New Roman" w:cs="Times New Roman"/>
          <w:sz w:val="24"/>
          <w:szCs w:val="24"/>
          <w:u w:val="single"/>
          <w:lang w:eastAsia="ru-RU"/>
        </w:rPr>
      </w:pPr>
      <w:r w:rsidRPr="0095698E">
        <w:rPr>
          <w:rFonts w:ascii="Times New Roman" w:eastAsia="Times New Roman" w:hAnsi="Times New Roman" w:cs="Times New Roman"/>
          <w:sz w:val="24"/>
          <w:szCs w:val="24"/>
          <w:u w:val="single"/>
          <w:lang w:eastAsia="ru-RU"/>
        </w:rPr>
        <w:t>Задачи воспитания в образовательных областях.</w:t>
      </w:r>
    </w:p>
    <w:p w:rsidR="0095698E" w:rsidRPr="0095698E" w:rsidRDefault="0095698E" w:rsidP="0095698E">
      <w:pPr>
        <w:tabs>
          <w:tab w:val="left" w:pos="1028"/>
        </w:tabs>
        <w:spacing w:after="0" w:line="240" w:lineRule="auto"/>
        <w:ind w:left="20"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1) Для проектирования содержания воспитательной работы необходимо соотнести направления воспитания и образовательные области.</w:t>
      </w:r>
    </w:p>
    <w:p w:rsidR="0095698E" w:rsidRPr="0095698E" w:rsidRDefault="0095698E" w:rsidP="0095698E">
      <w:pPr>
        <w:tabs>
          <w:tab w:val="left" w:pos="1033"/>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2) 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Образовательная область «Познавательное развитие» соотносится с познавательным и патриотическим направлениями воспитания;</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Образовательная область «Речевое развитие» соотносится с социальным и эстетическим направлениями воспитания; Образовательная область «Художественно-эстетическое развитие» соотносится с эстетическим направлением воспитания;</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Образовательная область «Физическое развитие» соотносится с физическим и оздоровительным направлениями воспитания.</w:t>
      </w:r>
    </w:p>
    <w:p w:rsidR="0095698E" w:rsidRPr="0095698E" w:rsidRDefault="0095698E" w:rsidP="0095698E">
      <w:pPr>
        <w:numPr>
          <w:ilvl w:val="2"/>
          <w:numId w:val="18"/>
        </w:numPr>
        <w:tabs>
          <w:tab w:val="left" w:pos="0"/>
          <w:tab w:val="left" w:pos="284"/>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Решение задач воспитания в рамках образовательной области «Социально- 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любви к своей семье, своему населенному пункту, родному краю, своей стране;</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lastRenderedPageBreak/>
        <w:t>воспитание ценностного отношения к культурному наследию своего народа, к нравственным и культурным традициям России;</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содействие становлению целостной картины мира, основанной на представлениях о добре и зле, прекрасном и безобразном, правдивом и ложном;</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формирование способности бережно и уважительно относиться к результатам своего труда и труда других людей.</w:t>
      </w:r>
    </w:p>
    <w:p w:rsidR="0095698E" w:rsidRPr="0095698E" w:rsidRDefault="0095698E" w:rsidP="0095698E">
      <w:pPr>
        <w:numPr>
          <w:ilvl w:val="2"/>
          <w:numId w:val="18"/>
        </w:numPr>
        <w:tabs>
          <w:tab w:val="left" w:pos="0"/>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отношения к знанию как ценности, понимание значения образования для человека, общества, страны;</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приобщение к отечественным традициям и праздникам, к истории и достижениям родной страны, к культурному наследию народов России;</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уважения к людям - представителям разных народов России независимо от их этнической принадлежности;</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 xml:space="preserve">воспитание уважительного отношения к государственным символам страны (флагу, гербу, гимну); </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95698E" w:rsidRPr="0095698E" w:rsidRDefault="0095698E" w:rsidP="0095698E">
      <w:pPr>
        <w:numPr>
          <w:ilvl w:val="1"/>
          <w:numId w:val="18"/>
        </w:numPr>
        <w:tabs>
          <w:tab w:val="left" w:pos="0"/>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владение формами речевого этикета, отражающими принятые в обществе правила и нормы культурного поведения;</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95698E" w:rsidRPr="0095698E" w:rsidRDefault="0095698E" w:rsidP="0095698E">
      <w:pPr>
        <w:numPr>
          <w:ilvl w:val="1"/>
          <w:numId w:val="18"/>
        </w:numPr>
        <w:tabs>
          <w:tab w:val="left" w:pos="0"/>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95698E" w:rsidRPr="0095698E" w:rsidRDefault="0095698E" w:rsidP="0095698E">
      <w:pPr>
        <w:numPr>
          <w:ilvl w:val="1"/>
          <w:numId w:val="18"/>
        </w:numPr>
        <w:tabs>
          <w:tab w:val="left" w:pos="0"/>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формирование у ребёнка возрастосообразных представлений о жизни, здоровье и физической культуре;</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lastRenderedPageBreak/>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активности, самостоятельности, уверенности, нравственных и волевых качеств.</w:t>
      </w:r>
    </w:p>
    <w:p w:rsidR="002D2924" w:rsidRDefault="002D2924" w:rsidP="00F93442">
      <w:pPr>
        <w:spacing w:after="0" w:line="240" w:lineRule="auto"/>
        <w:jc w:val="both"/>
        <w:rPr>
          <w:rFonts w:ascii="Times New Roman" w:eastAsia="Times New Roman" w:hAnsi="Times New Roman" w:cs="Times New Roman"/>
          <w:b/>
          <w:sz w:val="24"/>
          <w:szCs w:val="24"/>
          <w:lang w:eastAsia="ru-RU"/>
        </w:rPr>
      </w:pPr>
    </w:p>
    <w:p w:rsidR="002D2924" w:rsidRDefault="002D2924" w:rsidP="00F93442">
      <w:pPr>
        <w:spacing w:after="0" w:line="240" w:lineRule="auto"/>
        <w:jc w:val="both"/>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Формы совместной деятельности в образовательной организации.</w:t>
      </w:r>
    </w:p>
    <w:p w:rsidR="004F0AEE" w:rsidRPr="00EB5C1C" w:rsidRDefault="004F0AEE" w:rsidP="00EB5C1C">
      <w:pPr>
        <w:spacing w:line="240" w:lineRule="auto"/>
        <w:rPr>
          <w:rFonts w:ascii="Times New Roman" w:eastAsia="Times New Roman" w:hAnsi="Times New Roman" w:cs="Times New Roman"/>
          <w:sz w:val="24"/>
          <w:szCs w:val="24"/>
          <w:lang w:eastAsia="ru-RU"/>
        </w:rPr>
      </w:pPr>
    </w:p>
    <w:p w:rsidR="004F0AEE" w:rsidRPr="00EB5C1C" w:rsidRDefault="004F0AEE" w:rsidP="00EB5C1C">
      <w:pPr>
        <w:spacing w:line="240" w:lineRule="auto"/>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Работа с родителями (законными представителями).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4F0AEE" w:rsidRPr="00EB5C1C" w:rsidRDefault="004F0AEE" w:rsidP="008A3E4B">
      <w:pPr>
        <w:tabs>
          <w:tab w:val="left" w:pos="8364"/>
        </w:tabs>
        <w:spacing w:after="0" w:line="240" w:lineRule="auto"/>
        <w:ind w:right="1416"/>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родительские клу</w:t>
      </w:r>
      <w:r w:rsidR="008A3E4B">
        <w:rPr>
          <w:rFonts w:ascii="Times New Roman" w:eastAsia="Times New Roman" w:hAnsi="Times New Roman" w:cs="Times New Roman"/>
          <w:sz w:val="24"/>
          <w:szCs w:val="24"/>
          <w:lang w:eastAsia="ru-RU"/>
        </w:rPr>
        <w:t>бы, клубы выходного дня; мастер-</w:t>
      </w:r>
      <w:r w:rsidRPr="00EB5C1C">
        <w:rPr>
          <w:rFonts w:ascii="Times New Roman" w:eastAsia="Times New Roman" w:hAnsi="Times New Roman" w:cs="Times New Roman"/>
          <w:sz w:val="24"/>
          <w:szCs w:val="24"/>
          <w:lang w:eastAsia="ru-RU"/>
        </w:rPr>
        <w:t>классы;</w:t>
      </w:r>
    </w:p>
    <w:p w:rsidR="004F0AEE" w:rsidRPr="00EB5C1C" w:rsidRDefault="004F0AEE" w:rsidP="008A3E4B">
      <w:pPr>
        <w:spacing w:after="0" w:line="240" w:lineRule="auto"/>
        <w:ind w:left="20" w:hanging="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иные формы взаимодействия, существующие в ДОО.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Указанные формы взаимодействия с родителями (законными представителями) являются примерными. </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46739E">
      <w:pPr>
        <w:tabs>
          <w:tab w:val="left" w:pos="426"/>
        </w:tabs>
        <w:spacing w:after="0" w:line="240" w:lineRule="auto"/>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События образовательной организации.</w:t>
      </w:r>
    </w:p>
    <w:p w:rsidR="004F0AEE" w:rsidRPr="00EB5C1C" w:rsidRDefault="0046739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4F0AEE" w:rsidRPr="00EB5C1C" w:rsidRDefault="0046739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4F0AEE" w:rsidRPr="00EB5C1C" w:rsidRDefault="0046739E" w:rsidP="00042071">
      <w:pPr>
        <w:tabs>
          <w:tab w:val="left" w:pos="426"/>
        </w:tabs>
        <w:spacing w:after="0" w:line="240" w:lineRule="auto"/>
        <w:ind w:right="12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4F0AEE" w:rsidRPr="00EB5C1C" w:rsidRDefault="004F0AEE" w:rsidP="0046739E">
      <w:pPr>
        <w:tabs>
          <w:tab w:val="left" w:pos="426"/>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u w:val="single"/>
          <w:lang w:eastAsia="ru-RU"/>
        </w:rPr>
        <w:t xml:space="preserve"> Совместная деятельность в образовательных ситуациях.</w:t>
      </w:r>
    </w:p>
    <w:p w:rsidR="004F0AEE" w:rsidRPr="00EB5C1C" w:rsidRDefault="0046739E" w:rsidP="0046739E">
      <w:pPr>
        <w:tabs>
          <w:tab w:val="left" w:pos="426"/>
        </w:tabs>
        <w:spacing w:after="0" w:line="240" w:lineRule="auto"/>
        <w:ind w:right="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4F0AEE" w:rsidRPr="00EB5C1C" w:rsidRDefault="004F0AEE" w:rsidP="0046739E">
      <w:pPr>
        <w:tabs>
          <w:tab w:val="left" w:pos="426"/>
        </w:tabs>
        <w:spacing w:after="0" w:line="240" w:lineRule="auto"/>
        <w:ind w:right="20"/>
        <w:rPr>
          <w:rFonts w:ascii="Times New Roman" w:eastAsia="Times New Roman" w:hAnsi="Times New Roman" w:cs="Times New Roman"/>
          <w:sz w:val="24"/>
          <w:szCs w:val="24"/>
          <w:lang w:eastAsia="ru-RU"/>
        </w:rPr>
      </w:pPr>
    </w:p>
    <w:p w:rsidR="004F0AEE" w:rsidRPr="00EB5C1C" w:rsidRDefault="0046739E" w:rsidP="0046739E">
      <w:pPr>
        <w:tabs>
          <w:tab w:val="left" w:pos="426"/>
        </w:tabs>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Воспитание в образовательной деятельности осуществляется в течение всего времени пребывания ребёнка в ДОО.</w:t>
      </w:r>
    </w:p>
    <w:p w:rsidR="004F0AEE" w:rsidRPr="00EB5C1C" w:rsidRDefault="0046739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4F0AEE" w:rsidRPr="00EB5C1C" w:rsidRDefault="0046739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4F0AEE" w:rsidRPr="00EB5C1C" w:rsidRDefault="004F0AEE" w:rsidP="0046739E">
      <w:pPr>
        <w:tabs>
          <w:tab w:val="left" w:pos="426"/>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ситуативная беседа, рассказ, советы, вопросы;</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социальное моделирование, воспитывающая (проблемная) ситуация, составление рассказов из личного опыта;</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разучивание и исполнение песен, театрализация, драматизация, этюды- инсценировки;</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рассматривание и обсуждение картин и книжных иллюстраций, просмотр видеороликов, презентаций, мультфильмов;</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организация выставок (книг, репродукций картин, тематических или авторских, детских поделок и тому подобное),</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экскурсии (в музей, в общеобразовательную организацию и тому подобное), посещение спектаклей, выставок;</w:t>
      </w:r>
    </w:p>
    <w:p w:rsidR="004F0AEE" w:rsidRPr="00EB5C1C" w:rsidRDefault="004F0AEE" w:rsidP="0046739E">
      <w:pPr>
        <w:tabs>
          <w:tab w:val="left" w:pos="426"/>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4F0AEE" w:rsidRPr="00EB5C1C" w:rsidRDefault="0046739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95698E" w:rsidRDefault="004F0AEE" w:rsidP="00EB5C1C">
      <w:pPr>
        <w:spacing w:after="0" w:line="240" w:lineRule="auto"/>
        <w:ind w:left="20" w:right="20" w:firstLine="700"/>
        <w:rPr>
          <w:rFonts w:ascii="Times New Roman" w:eastAsia="Times New Roman" w:hAnsi="Times New Roman" w:cs="Times New Roman"/>
          <w:b/>
          <w:sz w:val="24"/>
          <w:szCs w:val="24"/>
          <w:u w:val="single"/>
          <w:lang w:eastAsia="ru-RU"/>
        </w:rPr>
      </w:pPr>
      <w:r w:rsidRPr="0095698E">
        <w:rPr>
          <w:rFonts w:ascii="Times New Roman" w:eastAsia="Times New Roman" w:hAnsi="Times New Roman" w:cs="Times New Roman"/>
          <w:b/>
          <w:sz w:val="24"/>
          <w:szCs w:val="24"/>
          <w:u w:val="single"/>
          <w:lang w:eastAsia="ru-RU"/>
        </w:rPr>
        <w:t xml:space="preserve">Организация предметно-пространственной среды. </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использованию в воспитательном процессе (указываются конкретные позиции, имеющиеся в ДОО или запланированные):</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отражающие экологичность, природосообразность и безопасность;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обеспечивающие детям возможность общения, игры и совместной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отражающие ценность семьи, людей разных поколений, радость общения с</w:t>
      </w:r>
      <w:r w:rsidRPr="00EB5C1C">
        <w:rPr>
          <w:rFonts w:ascii="Times New Roman" w:eastAsia="Times New Roman" w:hAnsi="Times New Roman" w:cs="Times New Roman"/>
          <w:b/>
          <w:sz w:val="24"/>
          <w:szCs w:val="24"/>
          <w:lang w:eastAsia="ru-RU"/>
        </w:rPr>
        <w:t xml:space="preserve"> с</w:t>
      </w:r>
      <w:r w:rsidRPr="00EB5C1C">
        <w:rPr>
          <w:rFonts w:ascii="Times New Roman" w:eastAsia="Times New Roman" w:hAnsi="Times New Roman" w:cs="Times New Roman"/>
          <w:sz w:val="24"/>
          <w:szCs w:val="24"/>
          <w:lang w:eastAsia="ru-RU"/>
        </w:rPr>
        <w:t xml:space="preserve"> семьей;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обеспечивающие ребёнку возможность посильного труда, а также отражающие ценности труда в жизни человека и государства;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Вся среда ДОО должна быть гармоничной и эстетически привлекательной. 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95698E" w:rsidRDefault="004F0AEE" w:rsidP="00EB5C1C">
      <w:pPr>
        <w:spacing w:after="0" w:line="240" w:lineRule="auto"/>
        <w:ind w:left="20" w:firstLine="700"/>
        <w:rPr>
          <w:rFonts w:ascii="Times New Roman" w:eastAsia="Times New Roman" w:hAnsi="Times New Roman" w:cs="Times New Roman"/>
          <w:b/>
          <w:sz w:val="24"/>
          <w:szCs w:val="24"/>
          <w:u w:val="single"/>
          <w:lang w:eastAsia="ru-RU"/>
        </w:rPr>
      </w:pPr>
      <w:r w:rsidRPr="0095698E">
        <w:rPr>
          <w:rFonts w:ascii="Times New Roman" w:eastAsia="Times New Roman" w:hAnsi="Times New Roman" w:cs="Times New Roman"/>
          <w:b/>
          <w:sz w:val="24"/>
          <w:szCs w:val="24"/>
          <w:u w:val="single"/>
          <w:lang w:eastAsia="ru-RU"/>
        </w:rPr>
        <w:t>Социальное партнерство.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участие представителей организаций-партнеров в проведении занятий в рамках дополнительного образования;</w:t>
      </w:r>
    </w:p>
    <w:p w:rsidR="004F0AEE" w:rsidRPr="00EB5C1C" w:rsidRDefault="004F0AEE" w:rsidP="00EB5C1C">
      <w:pPr>
        <w:spacing w:after="0" w:line="240" w:lineRule="auto"/>
        <w:ind w:lef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проведение на базе организаций-партнеров различных мероприятий, событий и акций воспитательной направленности;</w:t>
      </w:r>
    </w:p>
    <w:p w:rsidR="004F0AEE"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1449AC" w:rsidRDefault="001449AC" w:rsidP="00EB5C1C">
      <w:pPr>
        <w:spacing w:after="0" w:line="240" w:lineRule="auto"/>
        <w:ind w:left="20" w:right="20" w:firstLine="700"/>
        <w:jc w:val="both"/>
        <w:rPr>
          <w:rFonts w:ascii="Times New Roman" w:eastAsia="Times New Roman" w:hAnsi="Times New Roman" w:cs="Times New Roman"/>
          <w:sz w:val="24"/>
          <w:szCs w:val="24"/>
          <w:lang w:eastAsia="ru-RU"/>
        </w:rPr>
      </w:pPr>
    </w:p>
    <w:p w:rsidR="001449AC" w:rsidRDefault="001449AC" w:rsidP="00EB5C1C">
      <w:pPr>
        <w:spacing w:after="0" w:line="240" w:lineRule="auto"/>
        <w:ind w:left="20" w:right="20" w:firstLine="700"/>
        <w:jc w:val="both"/>
        <w:rPr>
          <w:rFonts w:ascii="Times New Roman" w:eastAsia="Times New Roman" w:hAnsi="Times New Roman" w:cs="Times New Roman"/>
          <w:sz w:val="24"/>
          <w:szCs w:val="24"/>
          <w:lang w:eastAsia="ru-RU"/>
        </w:rPr>
      </w:pPr>
    </w:p>
    <w:p w:rsidR="008A7588" w:rsidRDefault="008A7588" w:rsidP="001449AC">
      <w:pPr>
        <w:spacing w:after="0"/>
        <w:jc w:val="center"/>
        <w:rPr>
          <w:rFonts w:ascii="Times New Roman" w:hAnsi="Times New Roman" w:cs="Times New Roman"/>
          <w:b/>
          <w:sz w:val="24"/>
          <w:szCs w:val="24"/>
        </w:rPr>
      </w:pPr>
    </w:p>
    <w:p w:rsidR="00F57C3D" w:rsidRDefault="00F57C3D" w:rsidP="001449AC">
      <w:pPr>
        <w:spacing w:after="0"/>
        <w:jc w:val="center"/>
        <w:rPr>
          <w:rFonts w:ascii="Times New Roman" w:hAnsi="Times New Roman" w:cs="Times New Roman"/>
          <w:b/>
          <w:sz w:val="24"/>
          <w:szCs w:val="24"/>
        </w:rPr>
      </w:pPr>
    </w:p>
    <w:p w:rsidR="00F57C3D" w:rsidRDefault="00F57C3D" w:rsidP="001449AC">
      <w:pPr>
        <w:spacing w:after="0"/>
        <w:jc w:val="center"/>
        <w:rPr>
          <w:rFonts w:ascii="Times New Roman" w:hAnsi="Times New Roman" w:cs="Times New Roman"/>
          <w:b/>
          <w:sz w:val="24"/>
          <w:szCs w:val="24"/>
        </w:rPr>
      </w:pPr>
    </w:p>
    <w:p w:rsidR="001449AC" w:rsidRDefault="001449AC" w:rsidP="001449AC">
      <w:pPr>
        <w:spacing w:after="0"/>
        <w:jc w:val="center"/>
        <w:rPr>
          <w:rFonts w:ascii="Times New Roman" w:hAnsi="Times New Roman" w:cs="Times New Roman"/>
          <w:b/>
          <w:sz w:val="24"/>
          <w:szCs w:val="24"/>
        </w:rPr>
      </w:pPr>
      <w:r>
        <w:rPr>
          <w:rFonts w:ascii="Times New Roman" w:hAnsi="Times New Roman" w:cs="Times New Roman"/>
          <w:b/>
          <w:sz w:val="24"/>
          <w:szCs w:val="24"/>
        </w:rPr>
        <w:t>Календарный план воспитательной работы</w:t>
      </w:r>
    </w:p>
    <w:p w:rsidR="001449AC" w:rsidRDefault="001449AC" w:rsidP="001449AC">
      <w:pPr>
        <w:spacing w:after="0"/>
        <w:jc w:val="center"/>
        <w:rPr>
          <w:rFonts w:ascii="Times New Roman" w:hAnsi="Times New Roman" w:cs="Times New Roman"/>
          <w:b/>
          <w:sz w:val="24"/>
          <w:szCs w:val="24"/>
        </w:rPr>
      </w:pPr>
    </w:p>
    <w:p w:rsidR="001449AC" w:rsidRDefault="001449AC" w:rsidP="001449AC">
      <w:pPr>
        <w:spacing w:after="0"/>
        <w:jc w:val="both"/>
        <w:rPr>
          <w:rFonts w:ascii="Times New Roman" w:hAnsi="Times New Roman" w:cs="Times New Roman"/>
          <w:sz w:val="24"/>
          <w:szCs w:val="24"/>
        </w:rPr>
      </w:pPr>
      <w:r>
        <w:rPr>
          <w:rFonts w:ascii="Times New Roman" w:hAnsi="Times New Roman" w:cs="Times New Roman"/>
          <w:sz w:val="24"/>
          <w:szCs w:val="24"/>
        </w:rPr>
        <w:t xml:space="preserve">         Календарный план воспитательной работы (далее — План) разрабатывается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rsidR="001449AC" w:rsidRDefault="001449AC" w:rsidP="001449AC">
      <w:pPr>
        <w:spacing w:after="0"/>
        <w:jc w:val="both"/>
        <w:rPr>
          <w:rFonts w:ascii="Times New Roman" w:hAnsi="Times New Roman" w:cs="Times New Roman"/>
          <w:sz w:val="24"/>
          <w:szCs w:val="24"/>
        </w:rPr>
      </w:pPr>
      <w:r>
        <w:rPr>
          <w:rFonts w:ascii="Times New Roman" w:hAnsi="Times New Roman" w:cs="Times New Roman"/>
          <w:sz w:val="24"/>
          <w:szCs w:val="24"/>
        </w:rPr>
        <w:t xml:space="preserve">         При формировании календарного плана воспитательной работы Организация вправе включать в него мероприятия по ключевым направлениям воспитания детей.</w:t>
      </w:r>
    </w:p>
    <w:p w:rsidR="001449AC" w:rsidRDefault="001449AC" w:rsidP="001449AC">
      <w:pPr>
        <w:spacing w:after="0"/>
        <w:jc w:val="both"/>
        <w:rPr>
          <w:rFonts w:ascii="Times New Roman" w:hAnsi="Times New Roman" w:cs="Times New Roman"/>
          <w:sz w:val="24"/>
          <w:szCs w:val="24"/>
        </w:rPr>
      </w:pPr>
      <w:r>
        <w:rPr>
          <w:rFonts w:ascii="Times New Roman" w:hAnsi="Times New Roman" w:cs="Times New Roman"/>
          <w:sz w:val="24"/>
          <w:szCs w:val="24"/>
        </w:rPr>
        <w:t>Все мероприятия должны проводиться с учетом Федеральной программы, региональных особенностей, а также возрастных, физиологических и психоэмоциональных особенностей воспитанников.</w:t>
      </w:r>
    </w:p>
    <w:p w:rsidR="001449AC" w:rsidRDefault="001449AC" w:rsidP="001449AC">
      <w:pPr>
        <w:spacing w:after="0"/>
        <w:jc w:val="center"/>
        <w:rPr>
          <w:rFonts w:ascii="Times New Roman" w:hAnsi="Times New Roman" w:cs="Times New Roman"/>
          <w:b/>
          <w:sz w:val="24"/>
          <w:szCs w:val="24"/>
        </w:rPr>
      </w:pPr>
    </w:p>
    <w:p w:rsidR="001449AC" w:rsidRDefault="001449AC" w:rsidP="001449A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Примерный календарный план воспитательной работы </w:t>
      </w:r>
    </w:p>
    <w:p w:rsidR="001449AC" w:rsidRDefault="001449AC" w:rsidP="001449AC">
      <w:pPr>
        <w:spacing w:after="0"/>
        <w:jc w:val="center"/>
        <w:rPr>
          <w:rFonts w:ascii="Times New Roman" w:hAnsi="Times New Roman" w:cs="Times New Roman"/>
          <w:b/>
          <w:sz w:val="24"/>
          <w:szCs w:val="24"/>
        </w:rPr>
      </w:pPr>
    </w:p>
    <w:p w:rsidR="001449AC" w:rsidRDefault="00F57C3D" w:rsidP="001449AC">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1 младшая группа </w:t>
      </w:r>
      <w:r w:rsidR="001449AC">
        <w:rPr>
          <w:rFonts w:ascii="Times New Roman" w:hAnsi="Times New Roman" w:cs="Times New Roman"/>
          <w:b/>
          <w:sz w:val="20"/>
          <w:szCs w:val="20"/>
        </w:rPr>
        <w:t xml:space="preserve"> (2-3 </w:t>
      </w:r>
      <w:r w:rsidR="00EA35FE">
        <w:rPr>
          <w:rFonts w:ascii="Times New Roman" w:hAnsi="Times New Roman" w:cs="Times New Roman"/>
          <w:b/>
          <w:sz w:val="20"/>
          <w:szCs w:val="20"/>
        </w:rPr>
        <w:t>года</w:t>
      </w:r>
      <w:r w:rsidR="001449AC">
        <w:rPr>
          <w:rFonts w:ascii="Times New Roman" w:hAnsi="Times New Roman" w:cs="Times New Roman"/>
          <w:b/>
          <w:sz w:val="20"/>
          <w:szCs w:val="20"/>
        </w:rPr>
        <w:t>)</w:t>
      </w:r>
    </w:p>
    <w:p w:rsidR="001449AC" w:rsidRDefault="001449AC" w:rsidP="001449AC">
      <w:pPr>
        <w:spacing w:after="0"/>
        <w:jc w:val="center"/>
        <w:rPr>
          <w:rFonts w:ascii="Times New Roman" w:hAnsi="Times New Roman" w:cs="Times New Roman"/>
          <w:b/>
          <w:sz w:val="24"/>
          <w:szCs w:val="24"/>
        </w:rPr>
      </w:pPr>
    </w:p>
    <w:tbl>
      <w:tblPr>
        <w:tblStyle w:val="ad"/>
        <w:tblW w:w="10755" w:type="dxa"/>
        <w:tblInd w:w="-743" w:type="dxa"/>
        <w:tblLayout w:type="fixed"/>
        <w:tblLook w:val="04A0" w:firstRow="1" w:lastRow="0" w:firstColumn="1" w:lastColumn="0" w:noHBand="0" w:noVBand="1"/>
      </w:tblPr>
      <w:tblGrid>
        <w:gridCol w:w="1701"/>
        <w:gridCol w:w="5527"/>
        <w:gridCol w:w="3515"/>
        <w:gridCol w:w="12"/>
      </w:tblGrid>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Месяц/направления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Мероприятия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Сентябрь</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соответствии с комплексно-тематическим планом и задачами, представленными в Программе воспитания)</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trHeight w:val="798"/>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Адаптационный период</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trHeight w:val="980"/>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Адаптационный период</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интереса и любви к русскому и дагестанскому народному творчеству</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Беседа «Давайте познакомимся с куклой Патей»</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образа Я.</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Побуждение называть свои имя, фамилию, имена членов семьи, говорить о себе в первом лице</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Октябрь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«Здравствуй, детский сад!»</w:t>
            </w:r>
          </w:p>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музыки» –музыкально-игровые движения; слушание музыки.</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Знакомство с детским садом как ближайшим социальным окружением ребенка, предметным окружением.</w:t>
            </w:r>
          </w:p>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Побуждать детей двигаться ритмично в соответствии с ха</w:t>
            </w:r>
            <w:r>
              <w:rPr>
                <w:rFonts w:ascii="Times New Roman" w:hAnsi="Times New Roman" w:cs="Times New Roman"/>
                <w:sz w:val="24"/>
                <w:szCs w:val="24"/>
              </w:rPr>
              <w:softHyphen/>
              <w:t>рактером музыки.</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Развивать у детей способность </w:t>
            </w:r>
            <w:r>
              <w:rPr>
                <w:rFonts w:ascii="Times New Roman" w:hAnsi="Times New Roman" w:cs="Times New Roman"/>
                <w:sz w:val="24"/>
                <w:szCs w:val="24"/>
              </w:rPr>
              <w:lastRenderedPageBreak/>
              <w:t>передавать в пластике музыкально-игровой образ (зайчики, мишки, куклы, самолетики и др.).</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положительные эмоции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2-я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 Совместное с родителями чаепитие – «Вместе с моей семьей»</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Фомирование  и обогащение представлений о своей семье, воспитание любви к родным людям</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Сюжетно-ролевая  игра в уголке ряжения «Оденем кукол в традиционные и дагестанские одежды</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 в уголке ряжения с увлечением надевать элементы дагестанского традиционного костюма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Развлечение «Покружимся, как осенние листочки»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Учить видеть красоту осеннего пейзажа, вызвать положительные эмоции  к музыке, движениям под нее</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Ноябрь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Рассматривание  картинок с изображением предметов быта «Что это?»</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представление и назначение предметов быта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ООД: «Предметы дагестанского быта» </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матери» . Чтение стихов  о маме, слушание песен о маме.</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чувства любви и уважения к матери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-ООД по гендерному воспитанию (пособие Л.Гусаровой «Мальчики и девочки»)</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Развитие гендерных представлений, гендерной идентичности: я-мальчик, я-девочка</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Декабрь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nil"/>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Краткосрочный проект «Мои игрушки»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Прививать детям интерес и любовь к игрушке, бережное к ней отношение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ООД –рассматривание и разучивание коротких стихов о животных</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названия животных (кошка, собака, заяц, лиса и др.). Воспитывать к ним любовь.</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Разучивание танца снежинок</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положительных эмоций к музыке, движениям под нее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Новогодний праздник «Зимняя сказка»</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Январь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«Кто к нам в гости приходил на Новый Год?»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проявление положительных эмоций от Нового года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ООД – «Лепим снежные комочки»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Учить видеть в изображаемом предмете реальный предмет. Вызвать радость от встречи с зимой</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мире сказки»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детей со сказками, способствовать умению сопереживать  героям сказки, радоваться счастливому концу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Февраль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про папу, рассматривание фотографий, иллюстраций</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добрые эмоции у детей к отцу, желание быть на него похожим, воспитывать любовь к нему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«Папин день»-рассматривание стенда</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Март</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«Праздник 8 Марта» - организация всех видов детской деятельности вокруг темы семьи, любви к маме, сестре, бабушке. </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любви и уважения к женской части семьи,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уважения к воспитателям.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«Моем руки чисто-чисто!» Дидактическая игра «Умоем куклу Патю»</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у детей желание выглядеть чистым и опрятным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русскому и дагестанскому народному  творчеству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Игры-забавы с народной игрушкой</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Вызвать интерес к народному творчеству на примере народных игрушек</w:t>
            </w:r>
          </w:p>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Height w:val="461"/>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Апрель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«Весняночка»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Эмоциональный отклик на весну (в том числе и в Дагестане)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детской книги». Создание групповых детских книг  и книги «семейных сказок» (совместно с родителями)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желания и потребности «читать» книги, бережного отношения к книге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здоровья» - физкультурный досуг</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первых ценностных представлений о здоровье и здоровом образе жизни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Дидактическая игра «Кукла Патя заболела»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Вызвать чувство сопереживания больному, </w:t>
            </w:r>
            <w:r>
              <w:rPr>
                <w:rFonts w:ascii="Times New Roman" w:hAnsi="Times New Roman" w:cs="Times New Roman"/>
                <w:sz w:val="24"/>
                <w:szCs w:val="24"/>
              </w:rPr>
              <w:lastRenderedPageBreak/>
              <w:t>внимательному и заботливому к нему отношению</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Май</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Весны и Труда» - «Я люблю трудиться!»</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положительного отношения к  выполнению трудовых поручений и самообслуживанию. Создание  «весеннего» настроения и радости от совместного труда.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Победы» - «Я иду на парад!»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Создать у детей праздничное настроение, вызвать эмоциональный отклик на маршевую музыку, шагание с флажками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«Международный День семьи» - рассматривание иллюстраций, фотографий, беседа по ним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семье, семейных традициях и обязанностях.</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«Скоро Лето!» -рассматривание иллюстраций о лете,  рисование цветов (методом примакивания), беседа о безопасности в природе.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любви и бережного отношения к природе, к своему организму</w:t>
            </w:r>
          </w:p>
        </w:tc>
      </w:tr>
    </w:tbl>
    <w:p w:rsidR="001449AC" w:rsidRDefault="001449AC" w:rsidP="001449AC">
      <w:pPr>
        <w:spacing w:after="0"/>
        <w:jc w:val="center"/>
        <w:rPr>
          <w:rFonts w:ascii="Times New Roman" w:hAnsi="Times New Roman" w:cs="Times New Roman"/>
          <w:b/>
          <w:sz w:val="20"/>
          <w:szCs w:val="20"/>
        </w:rPr>
      </w:pPr>
    </w:p>
    <w:p w:rsidR="001449AC" w:rsidRDefault="001449AC" w:rsidP="001449AC">
      <w:pPr>
        <w:spacing w:after="0"/>
        <w:jc w:val="center"/>
        <w:rPr>
          <w:rFonts w:ascii="Times New Roman" w:hAnsi="Times New Roman" w:cs="Times New Roman"/>
          <w:b/>
          <w:sz w:val="20"/>
          <w:szCs w:val="20"/>
        </w:rPr>
      </w:pPr>
    </w:p>
    <w:p w:rsidR="001449AC" w:rsidRDefault="001449AC" w:rsidP="001449AC">
      <w:pPr>
        <w:spacing w:after="0"/>
        <w:jc w:val="center"/>
        <w:rPr>
          <w:rFonts w:ascii="Times New Roman" w:hAnsi="Times New Roman" w:cs="Times New Roman"/>
          <w:b/>
          <w:sz w:val="20"/>
          <w:szCs w:val="20"/>
        </w:rPr>
      </w:pPr>
      <w:r>
        <w:rPr>
          <w:rFonts w:ascii="Times New Roman" w:hAnsi="Times New Roman" w:cs="Times New Roman"/>
          <w:b/>
          <w:sz w:val="20"/>
          <w:szCs w:val="20"/>
        </w:rPr>
        <w:t>В</w:t>
      </w:r>
      <w:r w:rsidR="00F57C3D">
        <w:rPr>
          <w:rFonts w:ascii="Times New Roman" w:hAnsi="Times New Roman" w:cs="Times New Roman"/>
          <w:b/>
          <w:sz w:val="20"/>
          <w:szCs w:val="20"/>
        </w:rPr>
        <w:t xml:space="preserve">торая </w:t>
      </w:r>
      <w:r>
        <w:rPr>
          <w:rFonts w:ascii="Times New Roman" w:hAnsi="Times New Roman" w:cs="Times New Roman"/>
          <w:b/>
          <w:sz w:val="20"/>
          <w:szCs w:val="20"/>
        </w:rPr>
        <w:t xml:space="preserve"> </w:t>
      </w:r>
      <w:r w:rsidR="00F57C3D">
        <w:rPr>
          <w:rFonts w:ascii="Times New Roman" w:hAnsi="Times New Roman" w:cs="Times New Roman"/>
          <w:b/>
          <w:sz w:val="20"/>
          <w:szCs w:val="20"/>
        </w:rPr>
        <w:t xml:space="preserve">младшая  группа </w:t>
      </w:r>
      <w:r>
        <w:rPr>
          <w:rFonts w:ascii="Times New Roman" w:hAnsi="Times New Roman" w:cs="Times New Roman"/>
          <w:b/>
          <w:sz w:val="20"/>
          <w:szCs w:val="20"/>
        </w:rPr>
        <w:t>(3-4 года)</w:t>
      </w:r>
    </w:p>
    <w:p w:rsidR="001449AC" w:rsidRDefault="001449AC" w:rsidP="001449AC">
      <w:pPr>
        <w:spacing w:after="0"/>
        <w:jc w:val="center"/>
        <w:rPr>
          <w:rFonts w:ascii="Times New Roman" w:hAnsi="Times New Roman" w:cs="Times New Roman"/>
          <w:b/>
          <w:sz w:val="24"/>
          <w:szCs w:val="24"/>
        </w:rPr>
      </w:pPr>
    </w:p>
    <w:tbl>
      <w:tblPr>
        <w:tblStyle w:val="ad"/>
        <w:tblW w:w="10755" w:type="dxa"/>
        <w:tblInd w:w="-601" w:type="dxa"/>
        <w:tblLayout w:type="fixed"/>
        <w:tblLook w:val="04A0" w:firstRow="1" w:lastRow="0" w:firstColumn="1" w:lastColumn="0" w:noHBand="0" w:noVBand="1"/>
      </w:tblPr>
      <w:tblGrid>
        <w:gridCol w:w="1701"/>
        <w:gridCol w:w="5527"/>
        <w:gridCol w:w="3515"/>
        <w:gridCol w:w="12"/>
      </w:tblGrid>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Месяц/направления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Мероприятия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Сентябрь</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соответствии с комплексно-тематическим планом и задачами, обозначенными в Программе воспитания)</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trHeight w:val="798"/>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«До свидания, Лето, здравствуй, детский сад!»</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Содействие возникновению у детей чувства радости от возвращения в детский сад. </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Продолжать знакомство с детским садом как ближайшим социальным окружением ребенка, предметным окружением, правилами поведения и взаимоотношениями</w:t>
            </w:r>
          </w:p>
          <w:p w:rsidR="001449AC" w:rsidRDefault="001449AC">
            <w:pPr>
              <w:spacing w:line="276" w:lineRule="auto"/>
              <w:jc w:val="center"/>
              <w:rPr>
                <w:rFonts w:ascii="Times New Roman" w:hAnsi="Times New Roman" w:cs="Times New Roman"/>
                <w:sz w:val="24"/>
                <w:szCs w:val="24"/>
              </w:rPr>
            </w:pPr>
          </w:p>
        </w:tc>
      </w:tr>
      <w:tr w:rsidR="001449AC" w:rsidTr="001449AC">
        <w:trPr>
          <w:trHeight w:val="980"/>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здоровья» - беседа о культуре гигиены и безопасности жизни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здоровье и здоровом образе жизни, воспитывать желание быть здоровым, опрятным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Воспитание интереса и любви к русскому и дагестанскому </w:t>
            </w:r>
            <w:r>
              <w:rPr>
                <w:rFonts w:ascii="Times New Roman" w:hAnsi="Times New Roman" w:cs="Times New Roman"/>
                <w:sz w:val="24"/>
                <w:szCs w:val="24"/>
              </w:rPr>
              <w:lastRenderedPageBreak/>
              <w:t>народному творчеству</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Дидактическая игра  «Давайте познакомимся с куклой Патей»</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образа Я.</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Побуждение называть свои имя, фамилию, имена членов семьи, говорить о себе в первом лице</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Октябрь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музыки» – музыкальное развлечение</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Развивать у детей способность передавать в пластике музыкально-игровой образ (зайчики, мишки, куклы, самолетики и др.).</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положительные эмоции к музыке, движениям.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Проект «Моя семья» </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Фомирование  и обогащение представлений о своей семье, воспитание любви к родным людям</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Дидактическая игра  «Оденем кукол в традиционные и дагестанские одежды</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 в уголке ряжения, с увлечением надевать элементы дагестанского традиционного костюма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Развлечение  «Осень золотая»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Учить видеть красоту осеннего пейзажа, вызвать положительные эмоции  к музыке, движениям под нее</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Ноябрь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Рассматривание  картинок с изображением предметов быта «Что это и для чего?»</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представление и назначение предметов быта человека, вызвать интерес к ним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ООД: «Предметы дагестанского быта» </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матери» . Беседа о маме, чтение стихов  о маме, слушание песен о ней</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чувства любви и уважения к матери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-ООД по гендерному воспитанию (пособие Л.Гусаровой «Мальчики и девочки»)</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Развитие гендерных представлений, гендерной идентичности: я-мальчик, я-девочка. Воспитывать дружеские взаимоотношения</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Декабрь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nil"/>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Краткосрочный проект «Мои игрушки»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Прививать детям интерес и </w:t>
            </w:r>
            <w:r>
              <w:rPr>
                <w:rFonts w:ascii="Times New Roman" w:hAnsi="Times New Roman" w:cs="Times New Roman"/>
                <w:sz w:val="24"/>
                <w:szCs w:val="24"/>
              </w:rPr>
              <w:lastRenderedPageBreak/>
              <w:t>любовь к игрушке, бережное к ней отношение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ООД – рассматривание и разучивание коротких стихов о животных, чтение произведений о них</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названия домашних и диких животных, знания об их повадках.  Воспитывать к ним любовь и бережное отношение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Проект «Новый Год у ворот!» Разучивание песен, стихов, танцев к Новому Году.</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положительных эмоций к ожидаемому празднику, к музыке, движениям под нее, песням и танцам, продуктивной деятельности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Новогодний праздник «Зимняя сказка»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эмоциональный отклик на праздник Новый Год</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Январь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Рисование по замыслу «К нам пришел Новый Год!»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проявление положительных эмоций от Нового года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ООД – «Лепим Снеговика,»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Учить видеть в изображаемом предмете реальный предмет. Вызвать радость от встречи с зимой</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мире сказки»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детей со сказками, способствовать умению сопереживать  героям сказки, радоваться счастливому концу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Февраль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про папу, рассматривание фотографий, иллюстраций</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добрые эмоции у детей к отцу, желание быть на него похожим, воспитывать любовь к нему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Чтение произведений, заучиваниие стихов,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разучивание песен к празднику 23 февраля</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«Подарок Папе к празднику 23 февраля»</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у детей желание к занятиям продуктивных видов деятельности с целью поздравить папу, брата, дедушки с праздником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защитников Отечества» - развлечение</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Март</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Праздник 8 Марта - организация всех видов детской деятельности вокруг темы семьи, любви к маме, сестре, бабушке. </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любви и уважения к женской части семьи,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уважения к воспитателям.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русскому и дагестанскому народному  творчеству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«Новруз байрам»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дагестанским народным  праздникам, быть сопричастным к ним, воспитывать  уважение и любовь к народным традициям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Игры-забавы с народной игрушкой</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Вызвать интерес к народному творчеству на примере народных игрушек</w:t>
            </w:r>
          </w:p>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Height w:val="461"/>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Апрель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«Весняночка»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Эмоциональный отклик на весну (необычность ее в Дагестане)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детской книги». Создание групповых детских книг  и книги «семейных сказок» (совместно с родителями)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желания и потребности «читать» книги, бережного отношения к книге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здоровья» - физкультурный досуг</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первых ценностных представлений о здоровье и здоровом образе жизни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Дидактическая игра «Кукла Патя заболела»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чувство сопереживания больному, внимательному и заботливому к нему отношению</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Май</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Весны и Труда» - «Я люблю трудиться!»</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положительного отношения к  выполнению трудовых поручений и самообслуживанию. Создание  «весеннего» настроения и радости от совместного труда.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Победы» - «Я иду на парад!»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Создать у детей праздничное настроение, вызвать эмоциональный отклик на маршевую музыку, шагание с флажками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«Международный День семьи» - рассматривание иллюстраций, фотографий, беседа по ним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семье, семейных традициях и обязанностях</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«Скоро Лето!» -рассматривание иллюстраций о лете,  рисование , аппликация цветов; беседа о </w:t>
            </w:r>
            <w:r>
              <w:rPr>
                <w:rFonts w:ascii="Times New Roman" w:hAnsi="Times New Roman" w:cs="Times New Roman"/>
                <w:sz w:val="24"/>
                <w:szCs w:val="24"/>
              </w:rPr>
              <w:lastRenderedPageBreak/>
              <w:t>безопасном поведении  в природе.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Воспитание любви и бережного отношения к природе, к своему </w:t>
            </w:r>
            <w:r>
              <w:rPr>
                <w:rFonts w:ascii="Times New Roman" w:hAnsi="Times New Roman" w:cs="Times New Roman"/>
                <w:sz w:val="24"/>
                <w:szCs w:val="24"/>
              </w:rPr>
              <w:lastRenderedPageBreak/>
              <w:t>организму</w:t>
            </w:r>
          </w:p>
        </w:tc>
      </w:tr>
    </w:tbl>
    <w:p w:rsidR="001449AC" w:rsidRDefault="001449AC" w:rsidP="001449AC">
      <w:pPr>
        <w:spacing w:after="0"/>
        <w:jc w:val="center"/>
        <w:rPr>
          <w:rFonts w:ascii="Times New Roman" w:hAnsi="Times New Roman" w:cs="Times New Roman"/>
          <w:b/>
          <w:sz w:val="24"/>
          <w:szCs w:val="24"/>
        </w:rPr>
      </w:pPr>
    </w:p>
    <w:p w:rsidR="001449AC" w:rsidRDefault="001449AC" w:rsidP="001449AC">
      <w:pPr>
        <w:spacing w:after="0"/>
        <w:jc w:val="center"/>
        <w:rPr>
          <w:rFonts w:ascii="Times New Roman" w:hAnsi="Times New Roman" w:cs="Times New Roman"/>
          <w:b/>
          <w:sz w:val="20"/>
          <w:szCs w:val="20"/>
        </w:rPr>
      </w:pPr>
      <w:r>
        <w:rPr>
          <w:rFonts w:ascii="Times New Roman" w:hAnsi="Times New Roman" w:cs="Times New Roman"/>
          <w:b/>
          <w:sz w:val="20"/>
          <w:szCs w:val="20"/>
        </w:rPr>
        <w:t>В СРЕДНЕЙ ГРУППЕ (4 – 5 лет)</w:t>
      </w:r>
    </w:p>
    <w:p w:rsidR="001449AC" w:rsidRDefault="001449AC" w:rsidP="001449AC">
      <w:pPr>
        <w:spacing w:after="0"/>
        <w:jc w:val="center"/>
        <w:rPr>
          <w:rFonts w:ascii="Times New Roman" w:hAnsi="Times New Roman" w:cs="Times New Roman"/>
          <w:b/>
          <w:sz w:val="24"/>
          <w:szCs w:val="24"/>
        </w:rPr>
      </w:pPr>
    </w:p>
    <w:tbl>
      <w:tblPr>
        <w:tblStyle w:val="ad"/>
        <w:tblW w:w="10755" w:type="dxa"/>
        <w:tblInd w:w="-601" w:type="dxa"/>
        <w:tblLayout w:type="fixed"/>
        <w:tblLook w:val="04A0" w:firstRow="1" w:lastRow="0" w:firstColumn="1" w:lastColumn="0" w:noHBand="0" w:noVBand="1"/>
      </w:tblPr>
      <w:tblGrid>
        <w:gridCol w:w="1701"/>
        <w:gridCol w:w="5527"/>
        <w:gridCol w:w="3515"/>
        <w:gridCol w:w="12"/>
      </w:tblGrid>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Месяц/направления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Мероприятия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Сентябрь</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соответствии с комплексно-тематическим планом и задачами, обозначенными в Программе воспитания)</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trHeight w:val="798"/>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«До свидания, Лето, здравствуй, детский сад!»</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Продолжать знакомство с детским садом как ближайшим социальным окружением ребенка, предметным окружением, правилами поведения и взаимоотношениями.</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Содействие возникновению у детей чувства радости от возвращения в детский сад. </w:t>
            </w:r>
          </w:p>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p>
        </w:tc>
      </w:tr>
      <w:tr w:rsidR="001449AC" w:rsidTr="001449AC">
        <w:trPr>
          <w:trHeight w:val="980"/>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здоровья» - беседа о культуре гигиены и безопасности жизни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ценностных представлений о культурно-гигиенических навыках и безопасности в быту, на дорогах, на воде. Воспитывать желание быть здоровым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интереса и любви к русскому и дагестанскому народному творчеству</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Дидактическая игра  «Давайте познакомимся с куклой Патей»</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образа Я.</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Побуждение называть свои имя, фамилию, имена членов семьи, говорить о себе в первом лице. Воспитывать уважение к дагестанскому этикету</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Октябрь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музыки» – музыкальное развлечение</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Развивать у детей способность передавать в пластике музыкально-игровой образ (зайчики, мишки, куклы, самолетики и др.).</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положительные эмоции к музыке, движениям.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Проект «Моя семья» </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Фомирование  и обогащение представлений о своей семье, воспитание любви к родным </w:t>
            </w:r>
            <w:r>
              <w:rPr>
                <w:rFonts w:ascii="Times New Roman" w:hAnsi="Times New Roman" w:cs="Times New Roman"/>
                <w:sz w:val="24"/>
                <w:szCs w:val="24"/>
              </w:rPr>
              <w:lastRenderedPageBreak/>
              <w:t>людям</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Дидактическая игра  «Оденем кукол в традиционные и дагестанские одежды</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 в уголке ряжения с увлечением надевать элементы дагестанского традиционного костюма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Развлечение  «Осень золотая»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Учить видеть красоту осеннего пейзажа, вызвать положительные эмоции  к музыке, движениям под нее</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Ноябрь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Рассматривание  картинок с изображением предметов быта «Что это и для чего?»</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представление и назначение предметов быта человека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ООД: «Предметы дагестанского быта» </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матери» . Беседа о маме, чтение стихов  о маме, слушание песен о ней</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чувства любви и уважения к матери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-ООД по гендерному воспитанию (пособие Л.Гусаровой «Мальчики и девочки»)</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Развитие гендерных представлений, гендерной идентичности: я-мальчик, я-девочка. Воспитывать дружеские отношения</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Декабрь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nil"/>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Краткосрочный проект «Мои игрушки»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Прививать детям интерес и любовь к игрушке, бережное к ней отношение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ООД – рассматривание и разучивание коротких стихов о животных, чтение произведений о них</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названия домашних и диких животных, знания об их повадках.  Воспитывать к ним любовь и бережное отношение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Проект «Новый Год у ворот!» Разучивание песен, стихов, танцев к Новому Году.</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положительных эмоций к ожидаемому празднику, к музыке, движениям под нее, песням и танцам, продуктивной деятельности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Новогодний праздник «Зимняя сказка»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эмоциональный отклик на праздник Новый Год</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Январь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Рисование по замыслу «К нам пришел Новый Год!»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Закреплять проявление положительных эмоций от </w:t>
            </w:r>
            <w:r>
              <w:rPr>
                <w:rFonts w:ascii="Times New Roman" w:hAnsi="Times New Roman" w:cs="Times New Roman"/>
                <w:sz w:val="24"/>
                <w:szCs w:val="24"/>
              </w:rPr>
              <w:lastRenderedPageBreak/>
              <w:t>Нового года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ООД – «Лепим Снеговика»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Учить видеть в изображаемом предмете реальный предмет. Вызвать радость от встречи с зимой</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мире сказки»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детей со сказками, способствовать умению сопереживать  героям сказки, радоваться счастливому концу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Февраль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b/>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b/>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про папу, рассматривание фотографий, иллюстраций</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добрые эмоции у детей к отцу, желание быть на него похожим, воспитывать любовь к нему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Чтение произведений, заучиваниие стихов,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разучивание песен к празднику 23 февраля</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«Подарок Папе к празднику 23 февраля»</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у детей желание к занятиям продуктивных видов деятельности с целью поздравить папу, брата, дедушки с праздником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защитников Отечества» - развлечение</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Март</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«Праздник 8 Марта» - организация всех видов детской деятельности вокруг темы семьи, любви к маме, сестре, бабушке. </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любви и уважения к женской части семьи,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уважения к воспитателям.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русскому и дагестанскому народному  творчеству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«Навруз байрам»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дагестанским народным  праздникам, быть сопричастным к ним, воспитывать  уважение и любовь к народным традициям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Игры-забавы с народной игрушкой</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Вызвать интерес к народному творчеству на примере народных игрушек</w:t>
            </w:r>
          </w:p>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Height w:val="461"/>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Апрель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«Весняночка»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Эмоциональный отклик на весну (необычность ее в Дагестане)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детской книги». Создание групповых детских книг  и книги «семейных сказок» (совместно с родителями)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желания и потребности «читать» книги, бережного отношения к книге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здоровья» - физкультурный досуг</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первых ценностных представлений о здоровье и здоровом образе жизни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Дидактическая игра «Кукла Патя заболела»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чувство сопереживания больному, внимательному и заботливому к нему отношению</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Май</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Весны и Труда» - «Я люблю трудиться!»</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положительного отношения к  выполнению трудовых поручений и самообслуживанию. Создание  «весеннего» настроения и радости от совместного труда.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Победы» - «Я иду на парад!»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Создать у детей праздничное настроение, вызвать эмоциональный отклик на маршевую музыку, шагание с флажками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«Международный День семьи» - рассматривание иллюстраций, фотографий, беседа по ним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семье, семейных традициях и обязанностях</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«Скоро Лето!» - рассматривание иллюстраций о лете,  рисование , аппликация цветов; беседа о безопасном поведении  в природе.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любви и бережного отношения к природе, к своему организму</w:t>
            </w:r>
          </w:p>
        </w:tc>
      </w:tr>
    </w:tbl>
    <w:p w:rsidR="001449AC" w:rsidRDefault="001449AC" w:rsidP="001449AC">
      <w:pPr>
        <w:spacing w:after="0"/>
        <w:jc w:val="center"/>
        <w:rPr>
          <w:rFonts w:ascii="Times New Roman" w:hAnsi="Times New Roman" w:cs="Times New Roman"/>
          <w:b/>
          <w:sz w:val="20"/>
          <w:szCs w:val="20"/>
        </w:rPr>
      </w:pPr>
    </w:p>
    <w:p w:rsidR="001449AC" w:rsidRDefault="001449AC" w:rsidP="001449AC">
      <w:pPr>
        <w:spacing w:after="0"/>
        <w:jc w:val="center"/>
        <w:rPr>
          <w:rFonts w:ascii="Times New Roman" w:hAnsi="Times New Roman" w:cs="Times New Roman"/>
          <w:b/>
          <w:sz w:val="20"/>
          <w:szCs w:val="20"/>
        </w:rPr>
      </w:pPr>
      <w:r>
        <w:rPr>
          <w:rFonts w:ascii="Times New Roman" w:hAnsi="Times New Roman" w:cs="Times New Roman"/>
          <w:b/>
          <w:sz w:val="20"/>
          <w:szCs w:val="20"/>
        </w:rPr>
        <w:t>В СТАРШЕЙ И ПОДГОТОВИТЕЛЬНОЙ К ШКОЛЕ ГРУППАХ  (5 – 7 лет)</w:t>
      </w:r>
    </w:p>
    <w:p w:rsidR="001449AC" w:rsidRDefault="001449AC" w:rsidP="001449AC">
      <w:pPr>
        <w:spacing w:after="0"/>
        <w:jc w:val="center"/>
        <w:rPr>
          <w:rFonts w:ascii="Times New Roman" w:hAnsi="Times New Roman" w:cs="Times New Roman"/>
          <w:b/>
          <w:sz w:val="24"/>
          <w:szCs w:val="24"/>
        </w:rPr>
      </w:pPr>
    </w:p>
    <w:tbl>
      <w:tblPr>
        <w:tblStyle w:val="ad"/>
        <w:tblW w:w="10755" w:type="dxa"/>
        <w:tblInd w:w="-601" w:type="dxa"/>
        <w:tblLayout w:type="fixed"/>
        <w:tblLook w:val="04A0" w:firstRow="1" w:lastRow="0" w:firstColumn="1" w:lastColumn="0" w:noHBand="0" w:noVBand="1"/>
      </w:tblPr>
      <w:tblGrid>
        <w:gridCol w:w="1701"/>
        <w:gridCol w:w="5527"/>
        <w:gridCol w:w="3515"/>
        <w:gridCol w:w="12"/>
      </w:tblGrid>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Месяц/направления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Мероприятия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Сентябрь</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соответствии с комплексно-тематическим планом и задачами, обозначенными в Программе воспитания)</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trHeight w:val="798"/>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«День Знаний».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Развлечение «Путешествие в страну Знаний»</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и положительного отношения к процессу обучения, к школе, учителю и воспитателю. Воспитывать уважение к их труду</w:t>
            </w:r>
          </w:p>
        </w:tc>
      </w:tr>
      <w:tr w:rsidR="001449AC" w:rsidTr="001449AC">
        <w:trPr>
          <w:trHeight w:val="980"/>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«День здоровья»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«Веселые старты»- спортивное развлечение на воздухе</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здоровье и здоровом образе жизни.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Вызвать желание быть </w:t>
            </w:r>
            <w:r>
              <w:rPr>
                <w:rFonts w:ascii="Times New Roman" w:hAnsi="Times New Roman" w:cs="Times New Roman"/>
                <w:sz w:val="24"/>
                <w:szCs w:val="24"/>
              </w:rPr>
              <w:lastRenderedPageBreak/>
              <w:t>здоровым, заниматься спортом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«Я в мире Человек». </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Интегрированное занятие. Составление генеалогического древа (совместно с родителями).</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Расширение представлений о своей семье.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первоначальных  представлений о родственных отношения в семье, в тухуме.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уважения к труду близких взрослых.</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 Развитие гендерных представлений.</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Фомирование положительной самооценки, образа Я.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эмоциональной отзывчивости на состояние близких людей, формирование уважительного, заботливого отношения к пожилым людям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Воспитателя»</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Краткосрочный проект.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Выставка детского творчества. Поздравления воспитателям</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Октябрь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«Всемирный День музыки» – музыкальное развлечение «Льется музыка, музыка, музыка…»</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Привитие любви к музыке и музыкальным произведениям разного жанра. Побуждать определять музыку по характеру – быстрая, медленная, веселая, тихая, громкая. Музыку можно слушать, ее можно петь, под нее можно танцевать. Привитие любви к дагестанской музыке</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Проект «Родной Дагестан». Виртуальное путешествие по Дагестану</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Развивать интерес к родному краю, его истории и культуре, природе, людям. Воспитывать гордость и любовь к Дагестану, его символикой: флагом, гербом, гимном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3-я  - 4-я</w:t>
            </w:r>
          </w:p>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недели</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«Осенины»</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 -Музыкальное развлечение  «Унылая пора – очей очарованье»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-Продуктивная деятельность на тему весны</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-Выставка детских работ</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Вызвать у детей эмоциональный отклик на характерные признаки осени, сезонные изменения в природе,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Воспитывать  чувства </w:t>
            </w:r>
            <w:r>
              <w:rPr>
                <w:rFonts w:ascii="Times New Roman" w:hAnsi="Times New Roman" w:cs="Times New Roman"/>
                <w:sz w:val="24"/>
                <w:szCs w:val="24"/>
              </w:rPr>
              <w:lastRenderedPageBreak/>
              <w:t>восхищения при встрече с произведениями  искусства (поэтического, изобразительного, музыкального). Способствовать передавать эти чувства (в речи, музыкальной и изобразительной деятельности)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Ноябрь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народного единства»</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Вечер интернациональной дружбы (телемост)</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России как о многонациональной, но единой стране.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уважения к людям разных национальностей, объединенных чувством любви к свое Родине, дружбой народов и добрососедством с другими странами</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«Всемирный День приветствий»</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Краткосрочный проект «Мы приветствуем вас»</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матери». - проект</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чувства любви и уважения к матери, желания помогать ей, заботиться о ней</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«Всемирный День инвалида» -</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акция «Подари свою любовь…»</w:t>
            </w:r>
          </w:p>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Воспитывать уважение к проявлению силы духа некоторых из них (на примере литературных героев и жизненных примеров)</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Декабрь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nil"/>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«Я вырасту здоровым!»</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«Веселые старты»- спортивное развлечение на воздухе</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Воспитывать желание сохранять свое здоровье и безопасность жизни, вести здоровый образ жизни. </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2-я  -4-я</w:t>
            </w:r>
          </w:p>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недели</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lastRenderedPageBreak/>
              <w:t>«В ожидании Нового Года»</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-Познавательно-исследовательский проект «Новый </w:t>
            </w:r>
            <w:r>
              <w:rPr>
                <w:rFonts w:ascii="Times New Roman" w:hAnsi="Times New Roman" w:cs="Times New Roman"/>
                <w:sz w:val="24"/>
                <w:szCs w:val="24"/>
              </w:rPr>
              <w:lastRenderedPageBreak/>
              <w:t>Год у ворот»</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-Новогодний утренник «Зимняя сказка»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Формирование представлений о Новом Годе как веселом и </w:t>
            </w:r>
            <w:r>
              <w:rPr>
                <w:rFonts w:ascii="Times New Roman" w:hAnsi="Times New Roman" w:cs="Times New Roman"/>
                <w:sz w:val="24"/>
                <w:szCs w:val="24"/>
              </w:rPr>
              <w:lastRenderedPageBreak/>
              <w:t>добром празднике, как начале календарного года, цикличности и необратимости времени; об особенностях празднования Нового Года в разных странах.</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положительных эмоций к ожидаемому празднику, к музыке, движениям под нее, песням и танцам, продуктивной деятельности, эмоциональный отклик на праздник Новый Год</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Январь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 3-я недели</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«Зимушка хрустальная» </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-Комплексное занятие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-Выставка детского творчества</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-Театрализованная деятельность</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-Чтение художественных произведений на тему «Зима</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-Рассматривание картин и иллюстраций по теме</w:t>
            </w:r>
            <w:r>
              <w:rPr>
                <w:rFonts w:ascii="Times New Roman" w:hAnsi="Times New Roman" w:cs="Times New Roman"/>
                <w:sz w:val="24"/>
                <w:szCs w:val="24"/>
              </w:rPr>
              <w:br/>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Закреплять проявление положительных эмоций от времени года – зимы. Способствовать желанию в развитии исследовательского и познавательного интереса в ходе экспериментирования с водой и льдом.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Воспитывать чувство восхищения описанию этого времени года в художественных произведениях и полотнах</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«Мир театра».</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Презентация проекта  «Волшебный мир театра»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Воспитывать эстетический вкус.</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Февраль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доброты»</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Презентация творческого проекта «Наши добрые поступки»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добре и зле, благородных поступках</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2-я  - 3-я</w:t>
            </w:r>
          </w:p>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недели</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«Праздник  День защитника Отечества» - </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о Российской армии, о мужчинах как защитниках Родины.  Воспитание уважения к защитникам Отечества.</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Гендерное воспитание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Проект «Женский день 8 марта»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у детей интерес к истории возникновения праздника, желание сделать маме, бабушке, сестре подарок. Воспитывать любовь к женской половине человечества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Март</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«Праздник 8 Марта» - организация утренника и всех видов детской деятельности вокруг темы семьи, любви к маме, сестре, бабушке. </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любви и уважения к женской части семьи,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уважения к воспитателям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«Весняночка» - проектная деятельность  «Весна в родном краю»</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процессе формирования у детей обобщенных представлений о весне как о времени года, приспособленности растений  и животных к изменениям в природе воспитывать радостные чувства от характерных признаков весны, красоты цветущих деревьев, многообразия цветов. Вызвать особые чувства восхищения весной   в Дагестане.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птиц»</w:t>
            </w:r>
          </w:p>
          <w:p w:rsidR="001449AC" w:rsidRDefault="001449AC">
            <w:pPr>
              <w:tabs>
                <w:tab w:val="center" w:pos="2656"/>
                <w:tab w:val="left" w:pos="4373"/>
              </w:tabs>
              <w:rPr>
                <w:rFonts w:ascii="Times New Roman" w:hAnsi="Times New Roman" w:cs="Times New Roman"/>
                <w:sz w:val="24"/>
                <w:szCs w:val="24"/>
              </w:rPr>
            </w:pPr>
            <w:r>
              <w:rPr>
                <w:rFonts w:ascii="Times New Roman" w:hAnsi="Times New Roman" w:cs="Times New Roman"/>
                <w:sz w:val="24"/>
                <w:szCs w:val="24"/>
              </w:rPr>
              <w:tab/>
              <w:t>-Комплексное занятие</w:t>
            </w:r>
            <w:r>
              <w:rPr>
                <w:rFonts w:ascii="Times New Roman" w:hAnsi="Times New Roman" w:cs="Times New Roman"/>
                <w:sz w:val="24"/>
                <w:szCs w:val="24"/>
              </w:rPr>
              <w:tab/>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-Развешивание скворечников (совместно с родителями)</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-Продуктивная деятельность на данную тему</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-Выставка детских работ</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дагестанским народным  праздникам, быть сопричастным к ним, воспитывать  уважение и любовь к народным традициям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КТНД</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Фольклорный праздник «Навруз-байрам»</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Расширение представлений детей и воспитание любви к культуре и  традициям народов Дагестана,  народным промыслам, декоративно-прикладному искусству,  национальной одежде, предметам  обихода, устныму народному творчеству, народным праздникам</w:t>
            </w:r>
          </w:p>
        </w:tc>
      </w:tr>
      <w:tr w:rsidR="001449AC" w:rsidTr="001449AC">
        <w:trPr>
          <w:gridAfter w:val="1"/>
          <w:wAfter w:w="12" w:type="dxa"/>
          <w:trHeight w:val="461"/>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Апрель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Смеха»</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Сюжетно-ролевая игра «Цирк»</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Развивать у детей чувство юмора, радости от смеха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«Всемирный День детской книги»</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Создание групповых детских книг  и книги «семейных сказок» (совместно с родителями)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Викторина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Воспитание желания и потребности «читать» книги, бережного отношения к книге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здоровья» - физкультурный досуг</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Воспитывать желание сохранять свое здоровье и безопасность жизни, вести здоровый образ жизни.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Комплексное занятие по безопасности жизни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ценностных представлений о безопасности в быту, на дорогах, на воде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Май</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rPr>
                <w:rFonts w:ascii="Times New Roman" w:hAnsi="Times New Roman" w:cs="Times New Roman"/>
                <w:sz w:val="24"/>
                <w:szCs w:val="24"/>
              </w:rPr>
            </w:pPr>
            <w:r>
              <w:rPr>
                <w:rFonts w:ascii="Times New Roman" w:hAnsi="Times New Roman" w:cs="Times New Roman"/>
                <w:sz w:val="24"/>
                <w:szCs w:val="24"/>
              </w:rPr>
              <w:t>«Праздник Весны и Труда» - «Я люблю трудиться!»</w:t>
            </w:r>
          </w:p>
          <w:p w:rsidR="001449AC" w:rsidRDefault="001449AC">
            <w:pPr>
              <w:rPr>
                <w:rFonts w:ascii="Times New Roman" w:hAnsi="Times New Roman" w:cs="Times New Roman"/>
                <w:sz w:val="24"/>
                <w:szCs w:val="24"/>
              </w:rPr>
            </w:pPr>
            <w:r>
              <w:rPr>
                <w:rFonts w:ascii="Times New Roman" w:hAnsi="Times New Roman" w:cs="Times New Roman"/>
                <w:sz w:val="24"/>
                <w:szCs w:val="24"/>
              </w:rPr>
              <w:t>-труд в группе</w:t>
            </w:r>
          </w:p>
          <w:p w:rsidR="001449AC" w:rsidRDefault="001449AC">
            <w:pPr>
              <w:spacing w:line="276" w:lineRule="auto"/>
              <w:rPr>
                <w:rFonts w:ascii="Times New Roman" w:hAnsi="Times New Roman" w:cs="Times New Roman"/>
                <w:sz w:val="24"/>
                <w:szCs w:val="24"/>
              </w:rPr>
            </w:pPr>
            <w:r>
              <w:rPr>
                <w:rFonts w:ascii="Times New Roman" w:hAnsi="Times New Roman" w:cs="Times New Roman"/>
                <w:sz w:val="24"/>
                <w:szCs w:val="24"/>
              </w:rPr>
              <w:t>-труд на огороде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положительного отношения к  выполнению трудовых поручений и различных видов труда. Создание  «весеннего» настроения и радости от совместного труда.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«Праздник Победы»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Интегрированное занятие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Создать у детей праздничное настроение, воспитание детей в духе патриотизма, любви к Родине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«Международный День семьи» - проектная деятельность «Моя семья, мой тухум»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семье, семейных традициях и обязанностях, генеологическом древе. Гендерное воспитание в условиях дагестанского детского сада. Воспитание любви к семье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«Скоро Лето!»</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 -рассматривание иллюстраций о лете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 рисование , аппликация цветов;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о безопасном поведении  в природе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любви и бережного отношения к природе, к своему организму</w:t>
            </w:r>
          </w:p>
        </w:tc>
      </w:tr>
    </w:tbl>
    <w:p w:rsidR="005751FB" w:rsidRDefault="005751FB" w:rsidP="00EB5C1C">
      <w:pPr>
        <w:spacing w:line="240" w:lineRule="auto"/>
        <w:rPr>
          <w:rFonts w:ascii="Times New Roman" w:hAnsi="Times New Roman" w:cs="Times New Roman"/>
          <w:sz w:val="24"/>
          <w:szCs w:val="24"/>
        </w:rPr>
      </w:pPr>
    </w:p>
    <w:p w:rsidR="005751FB" w:rsidRPr="00EB5C1C" w:rsidRDefault="005751FB" w:rsidP="00EB5C1C">
      <w:pPr>
        <w:spacing w:line="240" w:lineRule="auto"/>
        <w:rPr>
          <w:rFonts w:ascii="Times New Roman" w:hAnsi="Times New Roman" w:cs="Times New Roman"/>
          <w:sz w:val="24"/>
          <w:szCs w:val="24"/>
        </w:rPr>
      </w:pPr>
    </w:p>
    <w:p w:rsidR="00B31A59" w:rsidRPr="00F0149A" w:rsidRDefault="00B31A59" w:rsidP="00F424F5">
      <w:pPr>
        <w:pStyle w:val="ConsPlusTitle"/>
        <w:numPr>
          <w:ilvl w:val="0"/>
          <w:numId w:val="51"/>
        </w:numPr>
        <w:outlineLvl w:val="1"/>
        <w:rPr>
          <w:rFonts w:ascii="Times New Roman" w:hAnsi="Times New Roman" w:cs="Times New Roman"/>
          <w:sz w:val="24"/>
          <w:szCs w:val="24"/>
        </w:rPr>
      </w:pPr>
      <w:r w:rsidRPr="00F0149A">
        <w:rPr>
          <w:rFonts w:ascii="Times New Roman" w:hAnsi="Times New Roman" w:cs="Times New Roman"/>
          <w:sz w:val="24"/>
          <w:szCs w:val="24"/>
        </w:rPr>
        <w:t>Ор</w:t>
      </w:r>
      <w:r w:rsidR="00CC418A" w:rsidRPr="00F0149A">
        <w:rPr>
          <w:rFonts w:ascii="Times New Roman" w:hAnsi="Times New Roman" w:cs="Times New Roman"/>
          <w:sz w:val="24"/>
          <w:szCs w:val="24"/>
        </w:rPr>
        <w:t xml:space="preserve">ганизационный раздел </w:t>
      </w:r>
      <w:r w:rsidR="00042071" w:rsidRPr="00F0149A">
        <w:rPr>
          <w:rFonts w:ascii="Times New Roman" w:hAnsi="Times New Roman" w:cs="Times New Roman"/>
          <w:sz w:val="24"/>
          <w:szCs w:val="24"/>
        </w:rPr>
        <w:t>П</w:t>
      </w:r>
      <w:r w:rsidRPr="00F0149A">
        <w:rPr>
          <w:rFonts w:ascii="Times New Roman" w:hAnsi="Times New Roman" w:cs="Times New Roman"/>
          <w:sz w:val="24"/>
          <w:szCs w:val="24"/>
        </w:rPr>
        <w:t>рограммы</w:t>
      </w:r>
      <w:r w:rsidR="00042071" w:rsidRPr="00F0149A">
        <w:rPr>
          <w:rFonts w:ascii="Times New Roman" w:hAnsi="Times New Roman" w:cs="Times New Roman"/>
          <w:sz w:val="24"/>
          <w:szCs w:val="24"/>
        </w:rPr>
        <w:t xml:space="preserve"> воспитания</w:t>
      </w:r>
    </w:p>
    <w:p w:rsidR="001D2B28" w:rsidRPr="0047297E" w:rsidRDefault="001D2B28" w:rsidP="001D2B28">
      <w:pPr>
        <w:pStyle w:val="13"/>
        <w:shd w:val="clear" w:color="auto" w:fill="auto"/>
        <w:tabs>
          <w:tab w:val="left" w:pos="1550"/>
        </w:tabs>
        <w:spacing w:before="0" w:line="379" w:lineRule="exact"/>
        <w:ind w:left="720"/>
        <w:jc w:val="both"/>
        <w:rPr>
          <w:i/>
          <w:sz w:val="24"/>
          <w:szCs w:val="24"/>
          <w:u w:val="single"/>
        </w:rPr>
      </w:pPr>
      <w:r w:rsidRPr="0047297E">
        <w:rPr>
          <w:i/>
          <w:sz w:val="24"/>
          <w:szCs w:val="24"/>
          <w:u w:val="single"/>
        </w:rPr>
        <w:t>Кадровое обеспечение.</w:t>
      </w:r>
    </w:p>
    <w:p w:rsidR="001D2B28" w:rsidRPr="0047297E" w:rsidRDefault="001D2B28" w:rsidP="001D2B28">
      <w:pPr>
        <w:pStyle w:val="13"/>
        <w:shd w:val="clear" w:color="auto" w:fill="auto"/>
        <w:spacing w:before="0" w:line="379" w:lineRule="exact"/>
        <w:ind w:left="20" w:right="20" w:firstLine="700"/>
        <w:jc w:val="both"/>
        <w:rPr>
          <w:i/>
          <w:sz w:val="24"/>
          <w:szCs w:val="24"/>
        </w:rPr>
      </w:pPr>
      <w:r w:rsidRPr="0047297E">
        <w:rPr>
          <w:i/>
          <w:sz w:val="24"/>
          <w:szCs w:val="24"/>
        </w:rPr>
        <w:t xml:space="preserve">В данном разделе </w:t>
      </w:r>
      <w:r w:rsidR="00F0149A" w:rsidRPr="0047297E">
        <w:rPr>
          <w:i/>
          <w:sz w:val="24"/>
          <w:szCs w:val="24"/>
        </w:rPr>
        <w:t>представлены решения,</w:t>
      </w:r>
      <w:r w:rsidRPr="0047297E">
        <w:rPr>
          <w:i/>
          <w:sz w:val="24"/>
          <w:szCs w:val="24"/>
        </w:rPr>
        <w:t xml:space="preserve"> в соответствии с ФГОС ДО</w:t>
      </w:r>
      <w:r w:rsidR="00F0149A" w:rsidRPr="0047297E">
        <w:rPr>
          <w:i/>
          <w:sz w:val="24"/>
          <w:szCs w:val="24"/>
        </w:rPr>
        <w:t xml:space="preserve">, </w:t>
      </w:r>
      <w:r w:rsidRPr="0047297E">
        <w:rPr>
          <w:i/>
          <w:sz w:val="24"/>
          <w:szCs w:val="24"/>
        </w:rPr>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1D2B28" w:rsidRPr="0047297E" w:rsidRDefault="001D2B28" w:rsidP="001D2B28">
      <w:pPr>
        <w:pStyle w:val="13"/>
        <w:shd w:val="clear" w:color="auto" w:fill="auto"/>
        <w:tabs>
          <w:tab w:val="left" w:pos="1555"/>
        </w:tabs>
        <w:spacing w:before="0" w:line="379" w:lineRule="exact"/>
        <w:ind w:left="720"/>
        <w:jc w:val="both"/>
        <w:rPr>
          <w:i/>
          <w:sz w:val="24"/>
          <w:szCs w:val="24"/>
          <w:u w:val="single"/>
        </w:rPr>
      </w:pPr>
      <w:r w:rsidRPr="0047297E">
        <w:rPr>
          <w:i/>
          <w:sz w:val="24"/>
          <w:szCs w:val="24"/>
        </w:rPr>
        <w:t xml:space="preserve"> </w:t>
      </w:r>
      <w:r w:rsidRPr="0047297E">
        <w:rPr>
          <w:i/>
          <w:sz w:val="24"/>
          <w:szCs w:val="24"/>
          <w:u w:val="single"/>
        </w:rPr>
        <w:t>Нормативно-методическое обеспечение.</w:t>
      </w:r>
    </w:p>
    <w:p w:rsidR="001D2B28" w:rsidRPr="0047297E" w:rsidRDefault="001D2B28" w:rsidP="00F0149A">
      <w:pPr>
        <w:shd w:val="clear" w:color="auto" w:fill="FFFFFF"/>
        <w:textAlignment w:val="top"/>
        <w:rPr>
          <w:rFonts w:ascii="Times New Roman" w:hAnsi="Times New Roman" w:cs="Times New Roman"/>
          <w:color w:val="548DD4" w:themeColor="text2" w:themeTint="99"/>
          <w:sz w:val="24"/>
          <w:szCs w:val="24"/>
        </w:rPr>
      </w:pPr>
      <w:r w:rsidRPr="0047297E">
        <w:rPr>
          <w:rFonts w:ascii="Times New Roman" w:hAnsi="Times New Roman" w:cs="Times New Roman"/>
          <w:i/>
          <w:sz w:val="24"/>
          <w:szCs w:val="24"/>
        </w:rPr>
        <w:lastRenderedPageBreak/>
        <w:t>Для реализации програм</w:t>
      </w:r>
      <w:r w:rsidR="00F0149A" w:rsidRPr="0047297E">
        <w:rPr>
          <w:rFonts w:ascii="Times New Roman" w:hAnsi="Times New Roman" w:cs="Times New Roman"/>
          <w:i/>
          <w:sz w:val="24"/>
          <w:szCs w:val="24"/>
        </w:rPr>
        <w:t>мы воспитания ДОО используется</w:t>
      </w:r>
      <w:r w:rsidRPr="0047297E">
        <w:rPr>
          <w:rFonts w:ascii="Times New Roman" w:hAnsi="Times New Roman" w:cs="Times New Roman"/>
          <w:i/>
          <w:sz w:val="24"/>
          <w:szCs w:val="24"/>
        </w:rPr>
        <w:t xml:space="preserve"> практическое руководство «Воспитателю о воспитании», представленное в открытом доступе в электронной форме на платформе институт воспитания.рф.</w:t>
      </w:r>
      <w:r w:rsidR="00F0149A" w:rsidRPr="0047297E">
        <w:rPr>
          <w:rFonts w:ascii="Times New Roman" w:hAnsi="Times New Roman" w:cs="Times New Roman"/>
          <w:sz w:val="24"/>
          <w:szCs w:val="24"/>
        </w:rPr>
        <w:t xml:space="preserve"> </w:t>
      </w:r>
      <w:r w:rsidR="008A65D9" w:rsidRPr="0047297E">
        <w:rPr>
          <w:rFonts w:ascii="Times New Roman" w:hAnsi="Times New Roman" w:cs="Times New Roman"/>
          <w:sz w:val="24"/>
          <w:szCs w:val="24"/>
        </w:rPr>
        <w:t xml:space="preserve"> </w:t>
      </w:r>
      <w:r w:rsidR="00583975" w:rsidRPr="0047297E">
        <w:rPr>
          <w:rFonts w:ascii="Times New Roman" w:hAnsi="Times New Roman" w:cs="Times New Roman"/>
          <w:sz w:val="24"/>
          <w:szCs w:val="24"/>
        </w:rPr>
        <w:t xml:space="preserve">  </w:t>
      </w:r>
      <w:hyperlink r:id="rId41" w:tgtFrame="_blank" w:history="1">
        <w:r w:rsidR="00F0149A" w:rsidRPr="0047297E">
          <w:rPr>
            <w:rStyle w:val="a4"/>
            <w:rFonts w:ascii="Times New Roman" w:hAnsi="Times New Roman" w:cs="Times New Roman"/>
            <w:b/>
            <w:bCs/>
            <w:i/>
            <w:color w:val="548DD4" w:themeColor="text2" w:themeTint="99"/>
            <w:sz w:val="24"/>
            <w:szCs w:val="24"/>
          </w:rPr>
          <w:t>институт</w:t>
        </w:r>
        <w:r w:rsidR="00566C22" w:rsidRPr="0047297E">
          <w:rPr>
            <w:rStyle w:val="a4"/>
            <w:rFonts w:ascii="Times New Roman" w:hAnsi="Times New Roman" w:cs="Times New Roman"/>
            <w:b/>
            <w:bCs/>
            <w:i/>
            <w:color w:val="548DD4" w:themeColor="text2" w:themeTint="99"/>
            <w:sz w:val="24"/>
            <w:szCs w:val="24"/>
          </w:rPr>
          <w:t xml:space="preserve"> </w:t>
        </w:r>
        <w:r w:rsidR="00F0149A" w:rsidRPr="0047297E">
          <w:rPr>
            <w:rStyle w:val="a4"/>
            <w:rFonts w:ascii="Times New Roman" w:hAnsi="Times New Roman" w:cs="Times New Roman"/>
            <w:b/>
            <w:bCs/>
            <w:i/>
            <w:color w:val="548DD4" w:themeColor="text2" w:themeTint="99"/>
            <w:sz w:val="24"/>
            <w:szCs w:val="24"/>
          </w:rPr>
          <w:t>воспитания.рф</w:t>
        </w:r>
      </w:hyperlink>
    </w:p>
    <w:p w:rsidR="005C074B" w:rsidRPr="00DD3649" w:rsidRDefault="001D2B28" w:rsidP="00583975">
      <w:pPr>
        <w:pStyle w:val="13"/>
        <w:shd w:val="clear" w:color="auto" w:fill="auto"/>
        <w:spacing w:before="0" w:line="379" w:lineRule="exact"/>
        <w:ind w:left="20" w:right="20" w:firstLine="700"/>
        <w:jc w:val="left"/>
        <w:rPr>
          <w:b/>
          <w:i/>
          <w:sz w:val="24"/>
          <w:szCs w:val="24"/>
        </w:rPr>
      </w:pPr>
      <w:r w:rsidRPr="0047297E">
        <w:rPr>
          <w:i/>
          <w:sz w:val="24"/>
          <w:szCs w:val="24"/>
        </w:rPr>
        <w:t xml:space="preserve">В </w:t>
      </w:r>
      <w:r w:rsidR="00583975" w:rsidRPr="0047297E">
        <w:rPr>
          <w:i/>
          <w:sz w:val="24"/>
          <w:szCs w:val="24"/>
        </w:rPr>
        <w:t xml:space="preserve"> целях решения задач организационного  раздела    Рабочей программы воспитания,  приняты  локально нормативные акты</w:t>
      </w:r>
      <w:r w:rsidR="005C074B" w:rsidRPr="004A6455">
        <w:rPr>
          <w:i/>
          <w:sz w:val="24"/>
        </w:rPr>
        <w:t>»</w:t>
      </w:r>
      <w:r w:rsidR="004346C6" w:rsidRPr="004346C6">
        <w:t xml:space="preserve"> </w:t>
      </w:r>
      <w:r w:rsidR="00DD3649" w:rsidRPr="00DD3649">
        <w:rPr>
          <w:b/>
          <w:i/>
          <w:sz w:val="24"/>
          <w:szCs w:val="24"/>
        </w:rPr>
        <w:t>МКДОУ</w:t>
      </w:r>
      <w:r w:rsidR="00AB2CDE" w:rsidRPr="00AB2CDE">
        <w:t xml:space="preserve"> </w:t>
      </w:r>
      <w:r w:rsidR="00AB2CDE" w:rsidRPr="00AB2CDE">
        <w:rPr>
          <w:b/>
          <w:i/>
          <w:sz w:val="24"/>
          <w:szCs w:val="24"/>
        </w:rPr>
        <w:t>«Детский сад с.Башлыкент»</w:t>
      </w:r>
      <w:r w:rsidR="00DD3649" w:rsidRPr="00DD3649">
        <w:rPr>
          <w:b/>
          <w:i/>
          <w:sz w:val="24"/>
          <w:szCs w:val="24"/>
        </w:rPr>
        <w:t xml:space="preserve"> </w:t>
      </w:r>
      <w:r w:rsidR="00AB2CDE">
        <w:rPr>
          <w:b/>
          <w:i/>
          <w:sz w:val="24"/>
          <w:szCs w:val="24"/>
        </w:rPr>
        <w:t xml:space="preserve"> </w:t>
      </w:r>
      <w:r w:rsidR="00336E4F" w:rsidRPr="00336E4F">
        <w:rPr>
          <w:b/>
          <w:i/>
          <w:sz w:val="24"/>
          <w:szCs w:val="24"/>
        </w:rPr>
        <w:t xml:space="preserve"> </w:t>
      </w:r>
      <w:r w:rsidR="00336E4F">
        <w:rPr>
          <w:b/>
          <w:i/>
          <w:sz w:val="24"/>
          <w:szCs w:val="24"/>
        </w:rPr>
        <w:t xml:space="preserve"> </w:t>
      </w:r>
      <w:r w:rsidRPr="00DD3649">
        <w:rPr>
          <w:b/>
          <w:i/>
          <w:sz w:val="24"/>
          <w:szCs w:val="24"/>
        </w:rPr>
        <w:t>по</w:t>
      </w:r>
      <w:r w:rsidR="00583975" w:rsidRPr="00DD3649">
        <w:rPr>
          <w:b/>
          <w:i/>
          <w:sz w:val="24"/>
          <w:szCs w:val="24"/>
        </w:rPr>
        <w:t xml:space="preserve">: </w:t>
      </w:r>
    </w:p>
    <w:p w:rsidR="005C074B" w:rsidRDefault="001D2B28" w:rsidP="00F424F5">
      <w:pPr>
        <w:pStyle w:val="13"/>
        <w:numPr>
          <w:ilvl w:val="0"/>
          <w:numId w:val="106"/>
        </w:numPr>
        <w:shd w:val="clear" w:color="auto" w:fill="auto"/>
        <w:spacing w:before="0" w:line="379" w:lineRule="exact"/>
        <w:ind w:right="20"/>
        <w:jc w:val="left"/>
        <w:rPr>
          <w:i/>
          <w:sz w:val="24"/>
          <w:szCs w:val="24"/>
        </w:rPr>
      </w:pPr>
      <w:r w:rsidRPr="0047297E">
        <w:rPr>
          <w:i/>
          <w:sz w:val="24"/>
          <w:szCs w:val="24"/>
        </w:rPr>
        <w:t>внесению изменений в до</w:t>
      </w:r>
      <w:r w:rsidR="00583975" w:rsidRPr="0047297E">
        <w:rPr>
          <w:i/>
          <w:sz w:val="24"/>
          <w:szCs w:val="24"/>
        </w:rPr>
        <w:t xml:space="preserve">лжностные  инструкции </w:t>
      </w:r>
      <w:r w:rsidRPr="0047297E">
        <w:rPr>
          <w:i/>
          <w:sz w:val="24"/>
          <w:szCs w:val="24"/>
        </w:rPr>
        <w:t xml:space="preserve"> педагогов по вопросам</w:t>
      </w:r>
      <w:r w:rsidR="00583975" w:rsidRPr="0047297E">
        <w:rPr>
          <w:i/>
          <w:sz w:val="24"/>
          <w:szCs w:val="24"/>
        </w:rPr>
        <w:t xml:space="preserve"> воспитательной деятельности;</w:t>
      </w:r>
    </w:p>
    <w:p w:rsidR="001D2B28" w:rsidRPr="0047297E" w:rsidRDefault="00583975" w:rsidP="004346C6">
      <w:pPr>
        <w:pStyle w:val="13"/>
        <w:numPr>
          <w:ilvl w:val="0"/>
          <w:numId w:val="106"/>
        </w:numPr>
        <w:shd w:val="clear" w:color="auto" w:fill="auto"/>
        <w:spacing w:before="0" w:line="379" w:lineRule="exact"/>
        <w:ind w:right="20"/>
        <w:jc w:val="left"/>
        <w:rPr>
          <w:i/>
          <w:sz w:val="24"/>
          <w:szCs w:val="24"/>
        </w:rPr>
      </w:pPr>
      <w:r w:rsidRPr="0047297E">
        <w:rPr>
          <w:i/>
          <w:sz w:val="24"/>
          <w:szCs w:val="24"/>
        </w:rPr>
        <w:t xml:space="preserve"> заключению  договоров о </w:t>
      </w:r>
      <w:r w:rsidR="001D2B28" w:rsidRPr="0047297E">
        <w:rPr>
          <w:i/>
          <w:sz w:val="24"/>
          <w:szCs w:val="24"/>
        </w:rPr>
        <w:t xml:space="preserve">сетевой форме </w:t>
      </w:r>
      <w:r w:rsidRPr="0047297E">
        <w:rPr>
          <w:i/>
          <w:sz w:val="24"/>
          <w:szCs w:val="24"/>
        </w:rPr>
        <w:t xml:space="preserve"> взаимодействия </w:t>
      </w:r>
      <w:r w:rsidR="001D2B28" w:rsidRPr="0047297E">
        <w:rPr>
          <w:i/>
          <w:sz w:val="24"/>
          <w:szCs w:val="24"/>
        </w:rPr>
        <w:t>орган</w:t>
      </w:r>
      <w:r w:rsidR="005C074B">
        <w:rPr>
          <w:i/>
          <w:sz w:val="24"/>
          <w:szCs w:val="24"/>
        </w:rPr>
        <w:t xml:space="preserve">изаций с </w:t>
      </w:r>
      <w:r w:rsidR="004346C6">
        <w:rPr>
          <w:i/>
          <w:sz w:val="24"/>
          <w:szCs w:val="24"/>
        </w:rPr>
        <w:t xml:space="preserve">                      </w:t>
      </w:r>
      <w:r w:rsidR="00DD3649">
        <w:rPr>
          <w:i/>
          <w:sz w:val="24"/>
          <w:szCs w:val="24"/>
        </w:rPr>
        <w:t xml:space="preserve">  </w:t>
      </w:r>
      <w:r w:rsidR="002C49E6">
        <w:rPr>
          <w:i/>
          <w:sz w:val="24"/>
          <w:szCs w:val="24"/>
        </w:rPr>
        <w:t>ДОО</w:t>
      </w:r>
      <w:r w:rsidR="00DD3649">
        <w:rPr>
          <w:i/>
          <w:sz w:val="24"/>
          <w:szCs w:val="24"/>
        </w:rPr>
        <w:t xml:space="preserve"> </w:t>
      </w:r>
      <w:r w:rsidR="00D645EB">
        <w:rPr>
          <w:i/>
          <w:sz w:val="24"/>
          <w:szCs w:val="24"/>
        </w:rPr>
        <w:t xml:space="preserve">  </w:t>
      </w:r>
      <w:r w:rsidRPr="0047297E">
        <w:rPr>
          <w:i/>
          <w:sz w:val="24"/>
          <w:szCs w:val="24"/>
        </w:rPr>
        <w:t xml:space="preserve">по </w:t>
      </w:r>
      <w:r w:rsidR="001D2B28" w:rsidRPr="0047297E">
        <w:rPr>
          <w:i/>
          <w:sz w:val="24"/>
          <w:szCs w:val="24"/>
        </w:rPr>
        <w:t xml:space="preserve">сотрудничеству с социальными партнерами, нормативному, методическому обеспечению воспитательной деятельности. </w:t>
      </w:r>
    </w:p>
    <w:p w:rsidR="001D2B28" w:rsidRPr="0047297E" w:rsidRDefault="001D2B28" w:rsidP="001D2B28">
      <w:pPr>
        <w:pStyle w:val="13"/>
        <w:shd w:val="clear" w:color="auto" w:fill="auto"/>
        <w:tabs>
          <w:tab w:val="left" w:pos="1555"/>
        </w:tabs>
        <w:spacing w:before="0" w:line="379" w:lineRule="exact"/>
        <w:ind w:left="720"/>
        <w:jc w:val="both"/>
        <w:rPr>
          <w:i/>
          <w:sz w:val="24"/>
          <w:szCs w:val="24"/>
          <w:u w:val="single"/>
        </w:rPr>
      </w:pPr>
      <w:r w:rsidRPr="0047297E">
        <w:rPr>
          <w:i/>
          <w:sz w:val="24"/>
          <w:szCs w:val="24"/>
          <w:u w:val="single"/>
        </w:rPr>
        <w:t>Требования к условиям работы с особыми категориями детей.</w:t>
      </w:r>
    </w:p>
    <w:p w:rsidR="001D2B28" w:rsidRPr="0047297E" w:rsidRDefault="001D2B28" w:rsidP="001D2B28">
      <w:pPr>
        <w:pStyle w:val="13"/>
        <w:shd w:val="clear" w:color="auto" w:fill="auto"/>
        <w:spacing w:before="0" w:line="379" w:lineRule="exact"/>
        <w:ind w:firstLine="708"/>
        <w:jc w:val="both"/>
        <w:rPr>
          <w:i/>
          <w:sz w:val="24"/>
          <w:szCs w:val="24"/>
        </w:rPr>
      </w:pPr>
      <w:r w:rsidRPr="0047297E">
        <w:rPr>
          <w:i/>
          <w:sz w:val="24"/>
          <w:szCs w:val="24"/>
        </w:rPr>
        <w:t>По своим основным задачам воспитательная работа в ДОО не зависит</w:t>
      </w:r>
    </w:p>
    <w:p w:rsidR="001D2B28" w:rsidRPr="0047297E" w:rsidRDefault="001D2B28" w:rsidP="001D2B28">
      <w:pPr>
        <w:pStyle w:val="13"/>
        <w:shd w:val="clear" w:color="auto" w:fill="auto"/>
        <w:spacing w:before="0" w:line="379" w:lineRule="exact"/>
        <w:ind w:left="20"/>
        <w:jc w:val="left"/>
        <w:rPr>
          <w:i/>
          <w:sz w:val="24"/>
          <w:szCs w:val="24"/>
        </w:rPr>
      </w:pPr>
      <w:r w:rsidRPr="0047297E">
        <w:rPr>
          <w:i/>
          <w:sz w:val="24"/>
          <w:szCs w:val="24"/>
        </w:rPr>
        <w:t>от наличия (отсутствия) у ребёнка особых образовательных потребностей.</w:t>
      </w:r>
    </w:p>
    <w:p w:rsidR="001D2B28" w:rsidRPr="0047297E" w:rsidRDefault="001D2B28" w:rsidP="001D2B28">
      <w:pPr>
        <w:pStyle w:val="13"/>
        <w:shd w:val="clear" w:color="auto" w:fill="auto"/>
        <w:spacing w:before="0" w:line="379" w:lineRule="exact"/>
        <w:ind w:left="20" w:right="20" w:firstLine="700"/>
        <w:jc w:val="both"/>
        <w:rPr>
          <w:i/>
          <w:sz w:val="24"/>
          <w:szCs w:val="24"/>
        </w:rPr>
      </w:pPr>
      <w:r w:rsidRPr="0047297E">
        <w:rPr>
          <w:i/>
          <w:sz w:val="24"/>
          <w:szCs w:val="24"/>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w:t>
      </w:r>
      <w:r w:rsidRPr="00B81D19">
        <w:rPr>
          <w:b/>
          <w:i/>
          <w:sz w:val="24"/>
          <w:szCs w:val="24"/>
        </w:rPr>
        <w:t>воспитанники детских домов, дети из семей мигрантов,</w:t>
      </w:r>
      <w:r w:rsidRPr="0047297E">
        <w:rPr>
          <w:i/>
          <w:sz w:val="24"/>
          <w:szCs w:val="24"/>
        </w:rPr>
        <w:t xml:space="preserve"> и так далее), одаренные дети и другие категории.</w:t>
      </w:r>
    </w:p>
    <w:p w:rsidR="001D2B28" w:rsidRPr="0047297E" w:rsidRDefault="001D2B28" w:rsidP="00B87A8D">
      <w:pPr>
        <w:pStyle w:val="13"/>
        <w:shd w:val="clear" w:color="auto" w:fill="auto"/>
        <w:spacing w:before="0" w:line="379" w:lineRule="exact"/>
        <w:ind w:left="20" w:right="20" w:firstLine="700"/>
        <w:jc w:val="both"/>
        <w:rPr>
          <w:i/>
          <w:sz w:val="24"/>
          <w:szCs w:val="24"/>
        </w:rPr>
      </w:pPr>
      <w:r w:rsidRPr="0047297E">
        <w:rPr>
          <w:i/>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w:t>
      </w:r>
      <w:r w:rsidR="00B87A8D">
        <w:rPr>
          <w:i/>
          <w:sz w:val="24"/>
          <w:szCs w:val="24"/>
        </w:rPr>
        <w:t>ю социальную ситуацию развития.</w:t>
      </w:r>
    </w:p>
    <w:p w:rsidR="001D2B28" w:rsidRPr="0047297E" w:rsidRDefault="001D2B28" w:rsidP="001D2B28">
      <w:pPr>
        <w:pStyle w:val="13"/>
        <w:shd w:val="clear" w:color="auto" w:fill="auto"/>
        <w:spacing w:before="0" w:line="379" w:lineRule="exact"/>
        <w:ind w:left="20" w:right="20" w:firstLine="720"/>
        <w:jc w:val="both"/>
        <w:rPr>
          <w:i/>
          <w:sz w:val="24"/>
          <w:szCs w:val="24"/>
        </w:rPr>
      </w:pPr>
      <w:r w:rsidRPr="0047297E">
        <w:rPr>
          <w:i/>
          <w:sz w:val="24"/>
          <w:szCs w:val="24"/>
        </w:rPr>
        <w:t>Программа предполагает создание следующих условий, обеспечивающих достижение целевых ориентиров в работе с особыми категориями детей:</w:t>
      </w:r>
    </w:p>
    <w:p w:rsidR="001D2B28" w:rsidRPr="0047297E" w:rsidRDefault="001D2B28" w:rsidP="00F424F5">
      <w:pPr>
        <w:pStyle w:val="13"/>
        <w:numPr>
          <w:ilvl w:val="1"/>
          <w:numId w:val="59"/>
        </w:numPr>
        <w:shd w:val="clear" w:color="auto" w:fill="auto"/>
        <w:tabs>
          <w:tab w:val="left" w:pos="1033"/>
        </w:tabs>
        <w:spacing w:before="0" w:line="379" w:lineRule="exact"/>
        <w:ind w:left="20" w:right="20" w:firstLine="720"/>
        <w:jc w:val="both"/>
        <w:rPr>
          <w:i/>
          <w:sz w:val="24"/>
          <w:szCs w:val="24"/>
        </w:rPr>
      </w:pPr>
      <w:r w:rsidRPr="0047297E">
        <w:rPr>
          <w:i/>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D2B28" w:rsidRPr="0047297E" w:rsidRDefault="001D2B28" w:rsidP="001D2B28">
      <w:pPr>
        <w:pStyle w:val="a5"/>
        <w:ind w:left="0" w:firstLine="20"/>
        <w:rPr>
          <w:rFonts w:ascii="Times New Roman" w:hAnsi="Times New Roman"/>
          <w:i/>
          <w:sz w:val="24"/>
          <w:szCs w:val="24"/>
          <w:lang w:val="ru-RU"/>
        </w:rPr>
      </w:pPr>
      <w:r w:rsidRPr="0047297E">
        <w:rPr>
          <w:rFonts w:ascii="Times New Roman" w:hAnsi="Times New Roman"/>
          <w:i/>
          <w:sz w:val="24"/>
          <w:szCs w:val="24"/>
          <w:lang w:val="ru-RU"/>
        </w:rPr>
        <w:t xml:space="preserve">         2)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D2B28" w:rsidRPr="0047297E" w:rsidRDefault="001D2B28" w:rsidP="001D2B28">
      <w:pPr>
        <w:pStyle w:val="13"/>
        <w:shd w:val="clear" w:color="auto" w:fill="auto"/>
        <w:tabs>
          <w:tab w:val="left" w:pos="1023"/>
        </w:tabs>
        <w:spacing w:before="0" w:line="379" w:lineRule="exact"/>
        <w:ind w:right="20"/>
        <w:jc w:val="both"/>
        <w:rPr>
          <w:i/>
          <w:sz w:val="24"/>
          <w:szCs w:val="24"/>
        </w:rPr>
      </w:pPr>
      <w:r w:rsidRPr="0047297E">
        <w:rPr>
          <w:i/>
          <w:sz w:val="24"/>
          <w:szCs w:val="24"/>
        </w:rPr>
        <w:tab/>
        <w:t>3)создание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D2B28" w:rsidRPr="0047297E" w:rsidRDefault="001D2B28" w:rsidP="001D2B28">
      <w:pPr>
        <w:pStyle w:val="13"/>
        <w:shd w:val="clear" w:color="auto" w:fill="auto"/>
        <w:tabs>
          <w:tab w:val="left" w:pos="1028"/>
        </w:tabs>
        <w:spacing w:before="0" w:line="379" w:lineRule="exact"/>
        <w:ind w:right="20"/>
        <w:jc w:val="both"/>
        <w:rPr>
          <w:i/>
          <w:sz w:val="24"/>
          <w:szCs w:val="24"/>
        </w:rPr>
      </w:pPr>
      <w:r w:rsidRPr="0047297E">
        <w:rPr>
          <w:i/>
          <w:sz w:val="24"/>
          <w:szCs w:val="24"/>
        </w:rPr>
        <w:tab/>
        <w:t xml:space="preserve">4)доступность воспитательных мероприятий, совместных и самостоятельных, подвижных и статичных форм активности с учётом особенностей развития и </w:t>
      </w:r>
      <w:r w:rsidRPr="0047297E">
        <w:rPr>
          <w:i/>
          <w:sz w:val="24"/>
          <w:szCs w:val="24"/>
        </w:rPr>
        <w:lastRenderedPageBreak/>
        <w:t>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D2B28" w:rsidRPr="0047297E" w:rsidRDefault="001D2B28" w:rsidP="001D2B28">
      <w:pPr>
        <w:pStyle w:val="13"/>
        <w:shd w:val="clear" w:color="auto" w:fill="auto"/>
        <w:tabs>
          <w:tab w:val="left" w:pos="1028"/>
        </w:tabs>
        <w:spacing w:before="0" w:after="387" w:line="379" w:lineRule="exact"/>
        <w:ind w:right="20"/>
        <w:jc w:val="both"/>
        <w:rPr>
          <w:rStyle w:val="af0"/>
          <w:b w:val="0"/>
          <w:bCs w:val="0"/>
          <w:i/>
          <w:sz w:val="24"/>
          <w:szCs w:val="24"/>
        </w:rPr>
      </w:pPr>
      <w:r w:rsidRPr="0047297E">
        <w:rPr>
          <w:i/>
          <w:sz w:val="24"/>
          <w:szCs w:val="24"/>
        </w:rPr>
        <w:tab/>
        <w:t>5)участие семьи как необходимое условие для полноценного воспитания ребёнка дошкольного возраста с особыми образовательными потребностями.</w:t>
      </w:r>
    </w:p>
    <w:p w:rsidR="001D2B28" w:rsidRPr="0047297E" w:rsidRDefault="001D2B28" w:rsidP="001D2B28">
      <w:pPr>
        <w:autoSpaceDE w:val="0"/>
        <w:autoSpaceDN w:val="0"/>
        <w:adjustRightInd w:val="0"/>
        <w:spacing w:after="0" w:line="240" w:lineRule="auto"/>
        <w:rPr>
          <w:rStyle w:val="af0"/>
          <w:rFonts w:ascii="Times New Roman" w:hAnsi="Times New Roman"/>
          <w:color w:val="FF0000"/>
          <w:sz w:val="24"/>
          <w:szCs w:val="24"/>
        </w:rPr>
      </w:pPr>
    </w:p>
    <w:p w:rsidR="001D2B28" w:rsidRPr="0047297E" w:rsidRDefault="00CE0320" w:rsidP="001D2B28">
      <w:pPr>
        <w:autoSpaceDE w:val="0"/>
        <w:autoSpaceDN w:val="0"/>
        <w:adjustRightInd w:val="0"/>
        <w:spacing w:after="0" w:line="240" w:lineRule="auto"/>
        <w:rPr>
          <w:rFonts w:ascii="Times New Roman" w:hAnsi="Times New Roman"/>
          <w:sz w:val="24"/>
          <w:szCs w:val="24"/>
        </w:rPr>
      </w:pPr>
      <w:r>
        <w:rPr>
          <w:rStyle w:val="af0"/>
          <w:rFonts w:ascii="Times New Roman" w:hAnsi="Times New Roman"/>
          <w:color w:val="auto"/>
          <w:sz w:val="24"/>
          <w:szCs w:val="24"/>
        </w:rPr>
        <w:t xml:space="preserve">                        </w:t>
      </w:r>
      <w:r w:rsidR="001D2B28" w:rsidRPr="0047297E">
        <w:rPr>
          <w:rStyle w:val="af0"/>
          <w:rFonts w:ascii="Times New Roman" w:hAnsi="Times New Roman"/>
          <w:color w:val="auto"/>
          <w:sz w:val="24"/>
          <w:szCs w:val="24"/>
        </w:rPr>
        <w:t>Часть, формируемая участниками образовательных отношений</w:t>
      </w:r>
    </w:p>
    <w:p w:rsidR="001D2B28" w:rsidRPr="0047297E" w:rsidRDefault="001D2B28" w:rsidP="001D2B28">
      <w:pPr>
        <w:pStyle w:val="a7"/>
        <w:rPr>
          <w:sz w:val="24"/>
          <w:szCs w:val="24"/>
        </w:rPr>
      </w:pPr>
    </w:p>
    <w:p w:rsidR="001D2B28" w:rsidRPr="0047297E" w:rsidRDefault="001D2B28" w:rsidP="001D2B28">
      <w:pPr>
        <w:spacing w:after="0"/>
        <w:ind w:firstLine="708"/>
        <w:rPr>
          <w:rFonts w:ascii="Times New Roman" w:hAnsi="Times New Roman"/>
          <w:bCs/>
          <w:sz w:val="24"/>
          <w:szCs w:val="24"/>
        </w:rPr>
      </w:pPr>
      <w:r w:rsidRPr="0047297E">
        <w:rPr>
          <w:rFonts w:ascii="Times New Roman" w:hAnsi="Times New Roman"/>
          <w:bCs/>
          <w:sz w:val="24"/>
          <w:szCs w:val="24"/>
        </w:rPr>
        <w:t xml:space="preserve">Содержание  рабочей программы воспитания, в части, формируемой участниками образовательных отношений, призвано  обеспечивать разностороннее развитие личности в различных видах деятельности по 5 взаимодополняющим образовательным областям: </w:t>
      </w:r>
    </w:p>
    <w:p w:rsidR="005C074B" w:rsidRDefault="001D2B28" w:rsidP="001D2B28">
      <w:pPr>
        <w:spacing w:after="0"/>
        <w:rPr>
          <w:rFonts w:ascii="Times New Roman" w:hAnsi="Times New Roman"/>
          <w:bCs/>
          <w:sz w:val="24"/>
          <w:szCs w:val="24"/>
        </w:rPr>
      </w:pPr>
      <w:r w:rsidRPr="0047297E">
        <w:rPr>
          <w:rFonts w:ascii="Times New Roman" w:hAnsi="Times New Roman"/>
          <w:bCs/>
          <w:sz w:val="24"/>
          <w:szCs w:val="24"/>
        </w:rPr>
        <w:t xml:space="preserve">- социально-коммуникативное,                                                                                                   </w:t>
      </w:r>
    </w:p>
    <w:p w:rsidR="005C074B" w:rsidRDefault="001D2B28" w:rsidP="001D2B28">
      <w:pPr>
        <w:spacing w:after="0"/>
        <w:rPr>
          <w:rFonts w:ascii="Times New Roman" w:hAnsi="Times New Roman"/>
          <w:bCs/>
          <w:sz w:val="24"/>
          <w:szCs w:val="24"/>
        </w:rPr>
      </w:pPr>
      <w:r w:rsidRPr="0047297E">
        <w:rPr>
          <w:rFonts w:ascii="Times New Roman" w:hAnsi="Times New Roman"/>
          <w:bCs/>
          <w:sz w:val="24"/>
          <w:szCs w:val="24"/>
        </w:rPr>
        <w:t xml:space="preserve">   - познавательное,                                                                                                           </w:t>
      </w:r>
    </w:p>
    <w:p w:rsidR="005C074B" w:rsidRDefault="001D2B28" w:rsidP="001D2B28">
      <w:pPr>
        <w:spacing w:after="0"/>
        <w:rPr>
          <w:rFonts w:ascii="Times New Roman" w:hAnsi="Times New Roman"/>
          <w:bCs/>
          <w:sz w:val="24"/>
          <w:szCs w:val="24"/>
        </w:rPr>
      </w:pPr>
      <w:r w:rsidRPr="0047297E">
        <w:rPr>
          <w:rFonts w:ascii="Times New Roman" w:hAnsi="Times New Roman"/>
          <w:bCs/>
          <w:sz w:val="24"/>
          <w:szCs w:val="24"/>
        </w:rPr>
        <w:t xml:space="preserve">  - речевое,                                                                                                                     </w:t>
      </w:r>
    </w:p>
    <w:p w:rsidR="005C074B" w:rsidRDefault="001D2B28" w:rsidP="001D2B28">
      <w:pPr>
        <w:spacing w:after="0"/>
        <w:rPr>
          <w:rFonts w:ascii="Times New Roman" w:hAnsi="Times New Roman"/>
          <w:bCs/>
          <w:sz w:val="24"/>
          <w:szCs w:val="24"/>
        </w:rPr>
      </w:pPr>
      <w:r w:rsidRPr="0047297E">
        <w:rPr>
          <w:rFonts w:ascii="Times New Roman" w:hAnsi="Times New Roman"/>
          <w:bCs/>
          <w:sz w:val="24"/>
          <w:szCs w:val="24"/>
        </w:rPr>
        <w:t xml:space="preserve">  - художественно-эстетическое,                                                                                                             </w:t>
      </w:r>
    </w:p>
    <w:p w:rsidR="001D2B28" w:rsidRPr="0047297E" w:rsidRDefault="001D2B28" w:rsidP="001D2B28">
      <w:pPr>
        <w:spacing w:after="0"/>
        <w:rPr>
          <w:rFonts w:ascii="Times New Roman" w:hAnsi="Times New Roman"/>
          <w:bCs/>
          <w:sz w:val="24"/>
          <w:szCs w:val="24"/>
        </w:rPr>
      </w:pPr>
      <w:r w:rsidRPr="0047297E">
        <w:rPr>
          <w:rFonts w:ascii="Times New Roman" w:hAnsi="Times New Roman"/>
          <w:bCs/>
          <w:sz w:val="24"/>
          <w:szCs w:val="24"/>
        </w:rPr>
        <w:t xml:space="preserve"> - физическое. </w:t>
      </w:r>
    </w:p>
    <w:p w:rsidR="005C074B" w:rsidRDefault="001D2B28" w:rsidP="005C074B">
      <w:pPr>
        <w:spacing w:after="0"/>
        <w:ind w:firstLine="708"/>
        <w:rPr>
          <w:rFonts w:ascii="Times New Roman" w:hAnsi="Times New Roman"/>
          <w:bCs/>
          <w:sz w:val="24"/>
          <w:szCs w:val="24"/>
        </w:rPr>
      </w:pPr>
      <w:r w:rsidRPr="0047297E">
        <w:rPr>
          <w:rFonts w:ascii="Times New Roman" w:hAnsi="Times New Roman"/>
          <w:bCs/>
          <w:sz w:val="24"/>
          <w:szCs w:val="24"/>
        </w:rPr>
        <w:t xml:space="preserve">В  части рабочей программы воспитания,  формируемой участниками образовательных отношений учитываются :                                                                                                                                 - «образовательные потребности, интересы и мотивы детей, членов их семей и педагогов» и, в частности, может быть ориентирована на специфику национальных,  социокультурных и иных условий, в которых осуществляется образовательная деятельность;                                                                                                                      - выбор тех парциальных программ и форм организаций работы с детьми, которые в наибольшей степени соответствуют потребностям и интересам, а также возможности  педагогического коллектива;                                                                                </w:t>
      </w:r>
    </w:p>
    <w:p w:rsidR="001D2B28" w:rsidRPr="0047297E" w:rsidRDefault="001D2B28" w:rsidP="005C074B">
      <w:pPr>
        <w:spacing w:after="0"/>
        <w:ind w:firstLine="708"/>
        <w:rPr>
          <w:rFonts w:ascii="Times New Roman" w:hAnsi="Times New Roman"/>
          <w:bCs/>
          <w:sz w:val="24"/>
          <w:szCs w:val="24"/>
        </w:rPr>
      </w:pPr>
      <w:r w:rsidRPr="0047297E">
        <w:rPr>
          <w:rFonts w:ascii="Times New Roman" w:hAnsi="Times New Roman"/>
          <w:bCs/>
          <w:sz w:val="24"/>
          <w:szCs w:val="24"/>
        </w:rPr>
        <w:t xml:space="preserve">       - сложившиеся традиции Организации или группы (п.2.1 ФГОС ДО). </w:t>
      </w:r>
    </w:p>
    <w:p w:rsidR="001D2B28" w:rsidRPr="0047297E" w:rsidRDefault="001D2B28" w:rsidP="00D4799F">
      <w:pPr>
        <w:rPr>
          <w:rStyle w:val="af0"/>
          <w:rFonts w:ascii="Times New Roman" w:eastAsiaTheme="minorHAnsi" w:hAnsi="Times New Roman" w:cs="Times New Roman"/>
          <w:bCs w:val="0"/>
          <w:color w:val="auto"/>
          <w:sz w:val="24"/>
          <w:szCs w:val="24"/>
          <w:shd w:val="clear" w:color="auto" w:fill="auto"/>
          <w:lang w:eastAsia="en-US" w:bidi="ar-SA"/>
        </w:rPr>
      </w:pPr>
      <w:r w:rsidRPr="0047297E">
        <w:rPr>
          <w:rFonts w:ascii="Times New Roman" w:hAnsi="Times New Roman"/>
          <w:bCs/>
          <w:sz w:val="24"/>
          <w:szCs w:val="24"/>
        </w:rPr>
        <w:t xml:space="preserve">Часть Программы, </w:t>
      </w:r>
      <w:r w:rsidRPr="0047297E">
        <w:rPr>
          <w:rStyle w:val="af0"/>
          <w:rFonts w:ascii="Times New Roman" w:hAnsi="Times New Roman"/>
          <w:b w:val="0"/>
          <w:color w:val="auto"/>
          <w:sz w:val="24"/>
          <w:szCs w:val="24"/>
        </w:rPr>
        <w:t xml:space="preserve">формируемая участниками образовательных отношений, составлена на основе региональных программ и методических материалов, указанных в организационном разделе, календарно- тематического плана </w:t>
      </w:r>
      <w:r w:rsidRPr="0047297E">
        <w:rPr>
          <w:rStyle w:val="af0"/>
          <w:rFonts w:ascii="Times New Roman" w:eastAsia="Times New Roman" w:hAnsi="Times New Roman"/>
          <w:b w:val="0"/>
          <w:color w:val="auto"/>
          <w:sz w:val="24"/>
          <w:szCs w:val="24"/>
        </w:rPr>
        <w:t xml:space="preserve"> </w:t>
      </w:r>
      <w:r w:rsidRPr="0047297E">
        <w:rPr>
          <w:rStyle w:val="af0"/>
          <w:rFonts w:ascii="Times New Roman" w:hAnsi="Times New Roman"/>
          <w:b w:val="0"/>
          <w:color w:val="auto"/>
          <w:sz w:val="24"/>
          <w:szCs w:val="24"/>
        </w:rPr>
        <w:t>духовно-нравственному воспитанию детей</w:t>
      </w:r>
      <w:r w:rsidRPr="0047297E">
        <w:rPr>
          <w:rStyle w:val="af0"/>
          <w:rFonts w:ascii="Times New Roman" w:eastAsia="Times New Roman" w:hAnsi="Times New Roman"/>
          <w:b w:val="0"/>
          <w:color w:val="auto"/>
          <w:sz w:val="24"/>
          <w:szCs w:val="24"/>
        </w:rPr>
        <w:t xml:space="preserve">  </w:t>
      </w:r>
      <w:r w:rsidR="00566C22" w:rsidRPr="0047297E">
        <w:rPr>
          <w:rStyle w:val="af0"/>
          <w:rFonts w:ascii="Times New Roman" w:hAnsi="Times New Roman"/>
          <w:b w:val="0"/>
          <w:color w:val="auto"/>
          <w:sz w:val="24"/>
          <w:szCs w:val="24"/>
        </w:rPr>
        <w:t xml:space="preserve">; </w:t>
      </w:r>
      <w:r w:rsidR="00D4799F" w:rsidRPr="0047297E">
        <w:rPr>
          <w:rStyle w:val="af0"/>
          <w:rFonts w:ascii="Times New Roman" w:hAnsi="Times New Roman"/>
          <w:b w:val="0"/>
          <w:color w:val="auto"/>
          <w:sz w:val="24"/>
          <w:szCs w:val="24"/>
        </w:rPr>
        <w:t xml:space="preserve">                                                                                                                       </w:t>
      </w:r>
      <w:r w:rsidR="00566C22" w:rsidRPr="0047297E">
        <w:rPr>
          <w:rStyle w:val="af0"/>
          <w:rFonts w:ascii="Times New Roman" w:hAnsi="Times New Roman"/>
          <w:b w:val="0"/>
          <w:color w:val="auto"/>
          <w:sz w:val="24"/>
          <w:szCs w:val="24"/>
        </w:rPr>
        <w:t xml:space="preserve">Проектно- тематического </w:t>
      </w:r>
      <w:r w:rsidR="005C074B">
        <w:rPr>
          <w:rStyle w:val="af0"/>
          <w:rFonts w:ascii="Times New Roman" w:hAnsi="Times New Roman"/>
          <w:b w:val="0"/>
          <w:color w:val="auto"/>
          <w:sz w:val="24"/>
          <w:szCs w:val="24"/>
        </w:rPr>
        <w:t>планирования</w:t>
      </w:r>
      <w:r w:rsidR="002C49E6">
        <w:rPr>
          <w:rStyle w:val="af0"/>
          <w:rFonts w:ascii="Times New Roman" w:hAnsi="Times New Roman"/>
          <w:b w:val="0"/>
          <w:color w:val="auto"/>
          <w:sz w:val="24"/>
          <w:szCs w:val="24"/>
        </w:rPr>
        <w:t xml:space="preserve"> ДОО</w:t>
      </w:r>
      <w:r w:rsidR="008A7588">
        <w:rPr>
          <w:rFonts w:ascii="Times New Roman" w:hAnsi="Times New Roman" w:cs="Times New Roman"/>
          <w:sz w:val="24"/>
          <w:szCs w:val="24"/>
          <w:lang w:eastAsia="ru-RU"/>
        </w:rPr>
        <w:t>,</w:t>
      </w:r>
      <w:r w:rsidR="00566C22" w:rsidRPr="0047297E">
        <w:rPr>
          <w:rStyle w:val="af0"/>
          <w:rFonts w:ascii="Times New Roman" w:hAnsi="Times New Roman"/>
          <w:b w:val="0"/>
          <w:color w:val="auto"/>
          <w:sz w:val="24"/>
          <w:szCs w:val="24"/>
        </w:rPr>
        <w:t xml:space="preserve">рекомендованного педагогам, для использования в соответствии с календарным планом воспитательной работы   по этнокультурному компоненту  </w:t>
      </w:r>
      <w:r w:rsidR="00566C22" w:rsidRPr="0047297E">
        <w:rPr>
          <w:rStyle w:val="af0"/>
          <w:rFonts w:ascii="Times New Roman" w:hAnsi="Times New Roman"/>
          <w:color w:val="auto"/>
          <w:sz w:val="24"/>
          <w:szCs w:val="24"/>
        </w:rPr>
        <w:t>,</w:t>
      </w:r>
      <w:r w:rsidRPr="0047297E">
        <w:rPr>
          <w:rStyle w:val="af0"/>
          <w:rFonts w:ascii="Times New Roman" w:hAnsi="Times New Roman"/>
          <w:b w:val="0"/>
          <w:color w:val="auto"/>
          <w:sz w:val="24"/>
          <w:szCs w:val="24"/>
        </w:rPr>
        <w:t>составленных творческой групп</w:t>
      </w:r>
      <w:r w:rsidR="005C074B">
        <w:rPr>
          <w:rStyle w:val="af0"/>
          <w:rFonts w:ascii="Times New Roman" w:hAnsi="Times New Roman"/>
          <w:b w:val="0"/>
          <w:color w:val="auto"/>
          <w:sz w:val="24"/>
          <w:szCs w:val="24"/>
        </w:rPr>
        <w:t xml:space="preserve">ой педагогов </w:t>
      </w:r>
      <w:r w:rsidR="002C49E6">
        <w:rPr>
          <w:rStyle w:val="af0"/>
          <w:rFonts w:ascii="Times New Roman" w:hAnsi="Times New Roman"/>
          <w:b w:val="0"/>
          <w:color w:val="auto"/>
          <w:sz w:val="24"/>
          <w:szCs w:val="24"/>
        </w:rPr>
        <w:t>ДОО</w:t>
      </w:r>
      <w:r w:rsidR="004346C6">
        <w:rPr>
          <w:rStyle w:val="af0"/>
          <w:rFonts w:ascii="Times New Roman" w:hAnsi="Times New Roman"/>
          <w:b w:val="0"/>
          <w:color w:val="auto"/>
          <w:sz w:val="24"/>
          <w:szCs w:val="24"/>
        </w:rPr>
        <w:t xml:space="preserve"> </w:t>
      </w:r>
    </w:p>
    <w:p w:rsidR="001D2B28" w:rsidRPr="00B87A8D" w:rsidRDefault="001D2B28" w:rsidP="00B87A8D">
      <w:pPr>
        <w:spacing w:after="0"/>
        <w:ind w:firstLine="708"/>
        <w:rPr>
          <w:rFonts w:ascii="Times New Roman" w:hAnsi="Times New Roman"/>
          <w:sz w:val="24"/>
          <w:szCs w:val="24"/>
        </w:rPr>
      </w:pPr>
      <w:r w:rsidRPr="0047297E">
        <w:rPr>
          <w:rFonts w:ascii="Times New Roman" w:hAnsi="Times New Roman"/>
          <w:sz w:val="24"/>
          <w:szCs w:val="24"/>
        </w:rPr>
        <w:t>Календарно-тематическое планирование  реализуется путем организации как в совместной деятельности  взрослого и ребенка, так и в самостоятельной деятельности в разнообразных формах образовательного процесса через участие в различных творческих мероприятиях, народных праздниках и т.д.</w:t>
      </w:r>
      <w:r w:rsidRPr="0047297E">
        <w:rPr>
          <w:rFonts w:ascii="Times New Roman" w:hAnsi="Times New Roman"/>
          <w:sz w:val="24"/>
          <w:szCs w:val="24"/>
        </w:rPr>
        <w:cr/>
        <w:t xml:space="preserve"> </w:t>
      </w:r>
      <w:r w:rsidRPr="0047297E">
        <w:rPr>
          <w:rFonts w:ascii="Times New Roman" w:hAnsi="Times New Roman"/>
          <w:sz w:val="24"/>
          <w:szCs w:val="24"/>
        </w:rPr>
        <w:tab/>
        <w:t xml:space="preserve"> Содержание этнокультурного компонента во 2 младшей и в средней группах  вводится в течение дня во всех режимных моментах и образовательных областях. А также, помимо запланированных занятий – во время совместной деятельности взрослого и детей в старших и подготовительных группах. Реализация  этнокультурного компонента образования планируется в соответствии с заявленными парциальными программами, авторскими проектами и календарно-тематическими планами.</w:t>
      </w:r>
    </w:p>
    <w:p w:rsidR="001D2B28" w:rsidRPr="00B22451" w:rsidRDefault="001D2B28" w:rsidP="001D2B28">
      <w:pPr>
        <w:keepNext/>
        <w:suppressLineNumbers/>
        <w:spacing w:after="0" w:line="240" w:lineRule="auto"/>
        <w:contextualSpacing/>
        <w:jc w:val="both"/>
        <w:rPr>
          <w:rFonts w:ascii="Times New Roman" w:hAnsi="Times New Roman" w:cs="Times New Roman"/>
          <w:i/>
          <w:color w:val="FF0000"/>
          <w:sz w:val="28"/>
          <w:szCs w:val="28"/>
        </w:rPr>
      </w:pPr>
    </w:p>
    <w:p w:rsidR="001D2B28" w:rsidRPr="005C380E" w:rsidRDefault="001D2B28" w:rsidP="001D2B28">
      <w:pPr>
        <w:keepNext/>
        <w:suppressLineNumbers/>
        <w:tabs>
          <w:tab w:val="left" w:pos="567"/>
        </w:tabs>
        <w:spacing w:after="0" w:line="240" w:lineRule="auto"/>
        <w:contextualSpacing/>
        <w:jc w:val="both"/>
        <w:rPr>
          <w:rFonts w:ascii="Times New Roman" w:hAnsi="Times New Roman" w:cs="Times New Roman"/>
          <w:bCs/>
          <w:color w:val="FF0000"/>
          <w:sz w:val="24"/>
          <w:szCs w:val="24"/>
        </w:rPr>
      </w:pPr>
      <w:r w:rsidRPr="005C380E">
        <w:rPr>
          <w:rFonts w:ascii="Times New Roman" w:hAnsi="Times New Roman" w:cs="Times New Roman"/>
          <w:b/>
          <w:bCs/>
          <w:color w:val="FF0000"/>
          <w:sz w:val="24"/>
          <w:szCs w:val="24"/>
        </w:rPr>
        <w:t xml:space="preserve">                       </w:t>
      </w:r>
    </w:p>
    <w:p w:rsidR="001D2B28" w:rsidRPr="00566C22" w:rsidRDefault="001D2B28" w:rsidP="001D2B28">
      <w:pPr>
        <w:keepNext/>
        <w:suppressLineNumbers/>
        <w:tabs>
          <w:tab w:val="left" w:pos="567"/>
        </w:tabs>
        <w:spacing w:after="0" w:line="240" w:lineRule="auto"/>
        <w:ind w:left="142"/>
        <w:contextualSpacing/>
        <w:jc w:val="both"/>
        <w:rPr>
          <w:rFonts w:ascii="Times New Roman" w:hAnsi="Times New Roman" w:cs="Times New Roman"/>
          <w:bCs/>
          <w:sz w:val="24"/>
          <w:szCs w:val="24"/>
        </w:rPr>
      </w:pPr>
      <w:r w:rsidRPr="00566C22">
        <w:rPr>
          <w:rFonts w:ascii="Times New Roman" w:hAnsi="Times New Roman" w:cs="Times New Roman"/>
          <w:bCs/>
          <w:sz w:val="24"/>
          <w:szCs w:val="24"/>
        </w:rPr>
        <w:t xml:space="preserve">Реализация задач образовательных областей предусмотрена как в </w:t>
      </w:r>
      <w:r w:rsidRPr="00566C22">
        <w:rPr>
          <w:rFonts w:ascii="Times New Roman" w:hAnsi="Times New Roman" w:cs="Times New Roman"/>
          <w:b/>
          <w:bCs/>
          <w:sz w:val="24"/>
          <w:szCs w:val="24"/>
        </w:rPr>
        <w:t>обязательной части Программы</w:t>
      </w:r>
      <w:r w:rsidRPr="00566C22">
        <w:rPr>
          <w:rFonts w:ascii="Times New Roman" w:hAnsi="Times New Roman" w:cs="Times New Roman"/>
          <w:bCs/>
          <w:sz w:val="24"/>
          <w:szCs w:val="24"/>
        </w:rPr>
        <w:t xml:space="preserve">, так и в </w:t>
      </w:r>
      <w:r w:rsidRPr="00566C22">
        <w:rPr>
          <w:rFonts w:ascii="Times New Roman" w:hAnsi="Times New Roman" w:cs="Times New Roman"/>
          <w:b/>
          <w:bCs/>
          <w:sz w:val="24"/>
          <w:szCs w:val="24"/>
        </w:rPr>
        <w:t>части, формируемой участниками образовательных отношений</w:t>
      </w:r>
      <w:r w:rsidRPr="00566C22">
        <w:rPr>
          <w:rFonts w:ascii="Times New Roman" w:hAnsi="Times New Roman" w:cs="Times New Roman"/>
          <w:bCs/>
          <w:sz w:val="24"/>
          <w:szCs w:val="24"/>
        </w:rPr>
        <w:t>.</w:t>
      </w:r>
    </w:p>
    <w:p w:rsidR="001D2B28" w:rsidRPr="00566C22" w:rsidRDefault="001D2B28" w:rsidP="001D2B28">
      <w:pPr>
        <w:keepNext/>
        <w:suppressLineNumbers/>
        <w:tabs>
          <w:tab w:val="left" w:pos="720"/>
        </w:tabs>
        <w:spacing w:after="0" w:line="240" w:lineRule="auto"/>
        <w:contextualSpacing/>
        <w:jc w:val="center"/>
        <w:rPr>
          <w:rFonts w:ascii="Times New Roman" w:hAnsi="Times New Roman" w:cs="Times New Roman"/>
          <w:b/>
          <w:bCs/>
          <w:sz w:val="24"/>
          <w:szCs w:val="24"/>
        </w:rPr>
      </w:pPr>
    </w:p>
    <w:tbl>
      <w:tblPr>
        <w:tblStyle w:val="ad"/>
        <w:tblW w:w="9356" w:type="dxa"/>
        <w:tblInd w:w="250" w:type="dxa"/>
        <w:tblLook w:val="04A0" w:firstRow="1" w:lastRow="0" w:firstColumn="1" w:lastColumn="0" w:noHBand="0" w:noVBand="1"/>
      </w:tblPr>
      <w:tblGrid>
        <w:gridCol w:w="2552"/>
        <w:gridCol w:w="6804"/>
      </w:tblGrid>
      <w:tr w:rsidR="001D2B28" w:rsidRPr="00566C22" w:rsidTr="00E90B2D">
        <w:tc>
          <w:tcPr>
            <w:tcW w:w="2552" w:type="dxa"/>
          </w:tcPr>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r w:rsidRPr="00566C22">
              <w:rPr>
                <w:rFonts w:ascii="Times New Roman" w:hAnsi="Times New Roman" w:cs="Times New Roman"/>
                <w:b/>
                <w:bCs/>
                <w:sz w:val="24"/>
                <w:szCs w:val="24"/>
              </w:rPr>
              <w:t>Образовательная область</w:t>
            </w:r>
          </w:p>
        </w:tc>
        <w:tc>
          <w:tcPr>
            <w:tcW w:w="6804" w:type="dxa"/>
          </w:tcPr>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r w:rsidRPr="00566C22">
              <w:rPr>
                <w:rFonts w:ascii="Times New Roman" w:hAnsi="Times New Roman" w:cs="Times New Roman"/>
                <w:b/>
                <w:bCs/>
                <w:sz w:val="24"/>
                <w:szCs w:val="24"/>
              </w:rPr>
              <w:t>Задачи образовательной области</w:t>
            </w:r>
          </w:p>
        </w:tc>
      </w:tr>
      <w:tr w:rsidR="001D2B28" w:rsidRPr="00566C22" w:rsidTr="00E90B2D">
        <w:tc>
          <w:tcPr>
            <w:tcW w:w="2552" w:type="dxa"/>
          </w:tcPr>
          <w:p w:rsidR="001D2B28" w:rsidRPr="00566C22" w:rsidRDefault="001D2B28" w:rsidP="00E90B2D">
            <w:pPr>
              <w:tabs>
                <w:tab w:val="left" w:pos="0"/>
                <w:tab w:val="left" w:pos="34"/>
              </w:tabs>
              <w:spacing w:line="340" w:lineRule="exact"/>
              <w:ind w:left="34"/>
              <w:rPr>
                <w:rFonts w:ascii="Times New Roman" w:hAnsi="Times New Roman" w:cs="Times New Roman"/>
                <w:b/>
                <w:bCs/>
                <w:sz w:val="24"/>
                <w:szCs w:val="24"/>
              </w:rPr>
            </w:pPr>
            <w:r w:rsidRPr="00566C22">
              <w:rPr>
                <w:rFonts w:ascii="Times New Roman" w:hAnsi="Times New Roman" w:cs="Times New Roman"/>
                <w:b/>
                <w:bCs/>
                <w:sz w:val="24"/>
                <w:szCs w:val="24"/>
              </w:rPr>
              <w:t>«Социально-коммуникативное развитие»</w:t>
            </w:r>
          </w:p>
          <w:p w:rsidR="001D2B28" w:rsidRPr="00566C22" w:rsidRDefault="001D2B28" w:rsidP="00E90B2D">
            <w:pPr>
              <w:tabs>
                <w:tab w:val="left" w:pos="0"/>
                <w:tab w:val="left" w:pos="1134"/>
              </w:tabs>
              <w:spacing w:line="340" w:lineRule="exact"/>
              <w:rPr>
                <w:rFonts w:ascii="Times New Roman" w:hAnsi="Times New Roman" w:cs="Times New Roman"/>
                <w:b/>
                <w:sz w:val="24"/>
                <w:szCs w:val="24"/>
              </w:rPr>
            </w:pPr>
          </w:p>
          <w:p w:rsidR="001D2B28" w:rsidRPr="00566C22" w:rsidRDefault="001D2B28" w:rsidP="00E90B2D">
            <w:pPr>
              <w:tabs>
                <w:tab w:val="left" w:pos="0"/>
                <w:tab w:val="left" w:pos="1134"/>
              </w:tabs>
              <w:spacing w:line="340" w:lineRule="exact"/>
              <w:rPr>
                <w:rFonts w:ascii="Times New Roman" w:hAnsi="Times New Roman" w:cs="Times New Roman"/>
                <w:sz w:val="24"/>
                <w:szCs w:val="24"/>
              </w:rPr>
            </w:pPr>
            <w:r w:rsidRPr="00566C22">
              <w:rPr>
                <w:rFonts w:ascii="Times New Roman" w:hAnsi="Times New Roman" w:cs="Times New Roman"/>
                <w:b/>
                <w:sz w:val="24"/>
                <w:szCs w:val="24"/>
              </w:rPr>
              <w:t>Содержательные линии</w:t>
            </w:r>
            <w:r w:rsidRPr="00566C22">
              <w:rPr>
                <w:rFonts w:ascii="Times New Roman" w:hAnsi="Times New Roman" w:cs="Times New Roman"/>
                <w:sz w:val="24"/>
                <w:szCs w:val="24"/>
              </w:rPr>
              <w:t>:</w:t>
            </w:r>
          </w:p>
          <w:p w:rsidR="001D2B28" w:rsidRPr="00566C22" w:rsidRDefault="001D2B28" w:rsidP="00E90B2D">
            <w:pPr>
              <w:tabs>
                <w:tab w:val="left" w:pos="0"/>
                <w:tab w:val="left" w:pos="993"/>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«Играя, познаю мир»</w:t>
            </w:r>
          </w:p>
          <w:p w:rsidR="001D2B28" w:rsidRPr="00566C22" w:rsidRDefault="001D2B28" w:rsidP="00E90B2D">
            <w:pPr>
              <w:tabs>
                <w:tab w:val="left" w:pos="0"/>
                <w:tab w:val="left" w:pos="993"/>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«Традиции и обычаи моего народа»</w:t>
            </w:r>
          </w:p>
          <w:p w:rsidR="001D2B28" w:rsidRPr="00566C22" w:rsidRDefault="001D2B28" w:rsidP="00E90B2D">
            <w:pPr>
              <w:tabs>
                <w:tab w:val="left" w:pos="0"/>
                <w:tab w:val="left" w:pos="993"/>
              </w:tabs>
              <w:spacing w:line="340" w:lineRule="exact"/>
              <w:rPr>
                <w:rFonts w:ascii="Times New Roman" w:hAnsi="Times New Roman" w:cs="Times New Roman"/>
                <w:sz w:val="24"/>
                <w:szCs w:val="24"/>
              </w:rPr>
            </w:pPr>
            <w:r w:rsidRPr="00566C22">
              <w:rPr>
                <w:rFonts w:ascii="Times New Roman" w:hAnsi="Times New Roman" w:cs="Times New Roman"/>
                <w:sz w:val="24"/>
                <w:szCs w:val="24"/>
              </w:rPr>
              <w:t>- «Я, моя семья и мой народ»</w:t>
            </w:r>
          </w:p>
          <w:p w:rsidR="001D2B28" w:rsidRPr="00566C22" w:rsidRDefault="001D2B28" w:rsidP="00E90B2D">
            <w:pPr>
              <w:tabs>
                <w:tab w:val="left" w:pos="0"/>
                <w:tab w:val="left" w:pos="993"/>
              </w:tabs>
              <w:spacing w:line="340" w:lineRule="exact"/>
              <w:rPr>
                <w:rFonts w:ascii="Times New Roman" w:hAnsi="Times New Roman" w:cs="Times New Roman"/>
                <w:sz w:val="24"/>
                <w:szCs w:val="24"/>
              </w:rPr>
            </w:pPr>
            <w:r w:rsidRPr="00566C22">
              <w:rPr>
                <w:rFonts w:ascii="Times New Roman" w:hAnsi="Times New Roman" w:cs="Times New Roman"/>
                <w:sz w:val="24"/>
                <w:szCs w:val="24"/>
              </w:rPr>
              <w:t>- «Я и моя страна»</w:t>
            </w:r>
          </w:p>
          <w:p w:rsidR="001D2B28" w:rsidRPr="00566C22" w:rsidRDefault="001D2B28" w:rsidP="00E90B2D">
            <w:pPr>
              <w:tabs>
                <w:tab w:val="left" w:pos="0"/>
                <w:tab w:val="left" w:pos="993"/>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«Я учусь трудиться»</w:t>
            </w:r>
          </w:p>
          <w:p w:rsidR="001D2B28" w:rsidRPr="00566C22" w:rsidRDefault="001D2B28" w:rsidP="00E90B2D">
            <w:pPr>
              <w:tabs>
                <w:tab w:val="left" w:pos="0"/>
                <w:tab w:val="left" w:pos="993"/>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«Я и моя безопасность»</w:t>
            </w:r>
          </w:p>
          <w:p w:rsidR="001D2B28" w:rsidRPr="00566C22" w:rsidRDefault="001D2B28" w:rsidP="00E90B2D">
            <w:pPr>
              <w:keepNext/>
              <w:suppressLineNumbers/>
              <w:tabs>
                <w:tab w:val="left" w:pos="0"/>
              </w:tabs>
              <w:contextualSpacing/>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формировать понимание гендерной, семейной принадлежности с учетом особенностей и традиций народов Дагестана;</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развивать первичные представления о труде взрослых земляков, их роли в обществе и жизни каждого человека;</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формировать позитивные установки к различным видам труда и творчества (в том числе к труду виноградарей, чабанов, рыбаков, народных умельцев и др.);</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tc>
      </w:tr>
      <w:tr w:rsidR="001D2B28" w:rsidRPr="00566C22" w:rsidTr="00E90B2D">
        <w:trPr>
          <w:trHeight w:val="7765"/>
        </w:trPr>
        <w:tc>
          <w:tcPr>
            <w:tcW w:w="2552" w:type="dxa"/>
            <w:vMerge w:val="restart"/>
          </w:tcPr>
          <w:p w:rsidR="001D2B28" w:rsidRPr="00566C22" w:rsidRDefault="001D2B28" w:rsidP="00E90B2D">
            <w:pPr>
              <w:keepNext/>
              <w:suppressLineNumbers/>
              <w:tabs>
                <w:tab w:val="left" w:pos="0"/>
              </w:tabs>
              <w:contextualSpacing/>
              <w:rPr>
                <w:rFonts w:ascii="Times New Roman" w:hAnsi="Times New Roman" w:cs="Times New Roman"/>
                <w:b/>
                <w:sz w:val="24"/>
                <w:szCs w:val="24"/>
              </w:rPr>
            </w:pPr>
            <w:r w:rsidRPr="00566C22">
              <w:rPr>
                <w:rFonts w:ascii="Times New Roman" w:hAnsi="Times New Roman" w:cs="Times New Roman"/>
                <w:b/>
                <w:sz w:val="24"/>
                <w:szCs w:val="24"/>
              </w:rPr>
              <w:lastRenderedPageBreak/>
              <w:t>«Познавательное развитие»</w:t>
            </w:r>
          </w:p>
          <w:p w:rsidR="001D2B28" w:rsidRPr="00566C22" w:rsidRDefault="001D2B28" w:rsidP="00E90B2D">
            <w:pPr>
              <w:keepNext/>
              <w:suppressLineNumbers/>
              <w:tabs>
                <w:tab w:val="left" w:pos="0"/>
              </w:tabs>
              <w:ind w:left="34"/>
              <w:contextualSpacing/>
              <w:jc w:val="center"/>
              <w:rPr>
                <w:rFonts w:ascii="Times New Roman" w:hAnsi="Times New Roman" w:cs="Times New Roman"/>
                <w:b/>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b/>
                <w:sz w:val="24"/>
                <w:szCs w:val="24"/>
              </w:rPr>
            </w:pPr>
            <w:r w:rsidRPr="00566C22">
              <w:rPr>
                <w:rFonts w:ascii="Times New Roman" w:eastAsia="Calibri" w:hAnsi="Times New Roman" w:cs="Times New Roman"/>
                <w:b/>
                <w:sz w:val="24"/>
                <w:szCs w:val="24"/>
              </w:rPr>
              <w:t>Содержательная линия:</w:t>
            </w: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r w:rsidRPr="00566C22">
              <w:rPr>
                <w:rFonts w:ascii="Times New Roman" w:eastAsia="Calibri" w:hAnsi="Times New Roman" w:cs="Times New Roman"/>
                <w:sz w:val="24"/>
                <w:szCs w:val="24"/>
              </w:rPr>
              <w:t>- «Человек и дом»</w:t>
            </w: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34"/>
              <w:rPr>
                <w:rFonts w:ascii="Times New Roman" w:eastAsia="Calibri" w:hAnsi="Times New Roman" w:cs="Times New Roman"/>
                <w:b/>
                <w:sz w:val="24"/>
                <w:szCs w:val="24"/>
              </w:rPr>
            </w:pPr>
            <w:r w:rsidRPr="00566C22">
              <w:rPr>
                <w:rFonts w:ascii="Times New Roman" w:eastAsia="Calibri" w:hAnsi="Times New Roman" w:cs="Times New Roman"/>
                <w:b/>
                <w:sz w:val="24"/>
                <w:szCs w:val="24"/>
              </w:rPr>
              <w:t>Содержательная линия:</w:t>
            </w:r>
          </w:p>
          <w:p w:rsidR="001D2B28" w:rsidRPr="00566C22" w:rsidRDefault="001D2B28" w:rsidP="00E90B2D">
            <w:pPr>
              <w:tabs>
                <w:tab w:val="left" w:pos="0"/>
              </w:tabs>
              <w:spacing w:line="340" w:lineRule="exact"/>
              <w:ind w:left="34"/>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«Человек и место проживания» </w:t>
            </w:r>
          </w:p>
          <w:p w:rsidR="001D2B28" w:rsidRPr="00566C22" w:rsidRDefault="001D2B28" w:rsidP="00E90B2D">
            <w:pPr>
              <w:tabs>
                <w:tab w:val="left" w:pos="0"/>
              </w:tabs>
              <w:spacing w:line="340" w:lineRule="exact"/>
              <w:ind w:left="34"/>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 «Мой город (село), республика»</w:t>
            </w:r>
          </w:p>
          <w:p w:rsidR="001D2B28" w:rsidRPr="00566C22" w:rsidRDefault="001D2B28" w:rsidP="00E90B2D">
            <w:pPr>
              <w:tabs>
                <w:tab w:val="left" w:pos="0"/>
              </w:tabs>
              <w:spacing w:line="340" w:lineRule="exact"/>
              <w:ind w:left="34"/>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hanging="1135"/>
              <w:rPr>
                <w:rFonts w:ascii="Times New Roman" w:eastAsia="Calibri" w:hAnsi="Times New Roman" w:cs="Times New Roman"/>
                <w:b/>
                <w:sz w:val="24"/>
                <w:szCs w:val="24"/>
              </w:rPr>
            </w:pPr>
            <w:r w:rsidRPr="00566C22">
              <w:rPr>
                <w:rFonts w:ascii="Times New Roman" w:eastAsia="Calibri" w:hAnsi="Times New Roman" w:cs="Times New Roman"/>
                <w:b/>
                <w:sz w:val="24"/>
                <w:szCs w:val="24"/>
              </w:rPr>
              <w:t>Содержательная линия:</w:t>
            </w:r>
          </w:p>
          <w:p w:rsidR="001D2B28" w:rsidRPr="00566C22" w:rsidRDefault="001D2B28" w:rsidP="00E90B2D">
            <w:pPr>
              <w:tabs>
                <w:tab w:val="left" w:pos="0"/>
                <w:tab w:val="left" w:pos="2730"/>
              </w:tabs>
              <w:spacing w:line="340" w:lineRule="exact"/>
              <w:jc w:val="both"/>
              <w:rPr>
                <w:rFonts w:ascii="Times New Roman" w:eastAsia="Calibri" w:hAnsi="Times New Roman" w:cs="Times New Roman"/>
                <w:sz w:val="24"/>
                <w:szCs w:val="24"/>
              </w:rPr>
            </w:pPr>
            <w:r w:rsidRPr="00566C22">
              <w:rPr>
                <w:rFonts w:ascii="Times New Roman" w:eastAsia="Calibri" w:hAnsi="Times New Roman" w:cs="Times New Roman"/>
                <w:b/>
                <w:sz w:val="24"/>
                <w:szCs w:val="24"/>
              </w:rPr>
              <w:t xml:space="preserve">- </w:t>
            </w:r>
            <w:r w:rsidRPr="00566C22">
              <w:rPr>
                <w:rFonts w:ascii="Times New Roman" w:eastAsia="Calibri" w:hAnsi="Times New Roman" w:cs="Times New Roman"/>
                <w:sz w:val="24"/>
                <w:szCs w:val="24"/>
              </w:rPr>
              <w:t>«Человек и природа»</w:t>
            </w:r>
            <w:r w:rsidRPr="00566C22">
              <w:rPr>
                <w:rFonts w:ascii="Times New Roman" w:eastAsia="Calibri" w:hAnsi="Times New Roman" w:cs="Times New Roman"/>
                <w:sz w:val="24"/>
                <w:szCs w:val="24"/>
              </w:rPr>
              <w:tab/>
            </w:r>
          </w:p>
          <w:p w:rsidR="001D2B28" w:rsidRPr="00566C22" w:rsidRDefault="001D2B28" w:rsidP="00E90B2D">
            <w:pPr>
              <w:keepNext/>
              <w:suppressLineNumbers/>
              <w:tabs>
                <w:tab w:val="left" w:pos="0"/>
              </w:tabs>
              <w:ind w:left="1169"/>
              <w:contextualSpacing/>
              <w:jc w:val="center"/>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r w:rsidRPr="00566C22">
              <w:rPr>
                <w:rFonts w:ascii="Times New Roman" w:hAnsi="Times New Roman" w:cs="Times New Roman"/>
                <w:sz w:val="24"/>
                <w:szCs w:val="24"/>
              </w:rPr>
              <w:t>-  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r w:rsidRPr="00566C22">
              <w:rPr>
                <w:rFonts w:ascii="Times New Roman" w:hAnsi="Times New Roman" w:cs="Times New Roman"/>
                <w:sz w:val="24"/>
                <w:szCs w:val="24"/>
              </w:rPr>
              <w:t>- 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r w:rsidRPr="00566C22">
              <w:rPr>
                <w:rFonts w:ascii="Times New Roman" w:hAnsi="Times New Roman" w:cs="Times New Roman"/>
                <w:sz w:val="24"/>
                <w:szCs w:val="24"/>
              </w:rPr>
              <w:t>- 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r w:rsidRPr="00566C22">
              <w:rPr>
                <w:rFonts w:ascii="Times New Roman" w:hAnsi="Times New Roman" w:cs="Times New Roman"/>
                <w:sz w:val="24"/>
                <w:szCs w:val="24"/>
              </w:rPr>
              <w:t>- 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r w:rsidRPr="00566C22">
              <w:rPr>
                <w:rFonts w:ascii="Times New Roman" w:hAnsi="Times New Roman" w:cs="Times New Roman"/>
                <w:sz w:val="24"/>
                <w:szCs w:val="24"/>
              </w:rPr>
              <w:t>- 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1D2B28" w:rsidRPr="00566C22" w:rsidRDefault="001D2B28" w:rsidP="00E90B2D">
            <w:pPr>
              <w:tabs>
                <w:tab w:val="left" w:pos="0"/>
                <w:tab w:val="left" w:pos="993"/>
              </w:tabs>
              <w:spacing w:line="340" w:lineRule="exact"/>
              <w:contextualSpacing/>
              <w:jc w:val="both"/>
              <w:rPr>
                <w:rFonts w:ascii="Times New Roman" w:hAnsi="Times New Roman" w:cs="Times New Roman"/>
                <w:sz w:val="24"/>
                <w:szCs w:val="24"/>
              </w:rPr>
            </w:pPr>
            <w:r w:rsidRPr="00566C22">
              <w:rPr>
                <w:rFonts w:ascii="Times New Roman" w:hAnsi="Times New Roman" w:cs="Times New Roman"/>
                <w:sz w:val="24"/>
                <w:szCs w:val="24"/>
              </w:rPr>
              <w:t>- 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p>
        </w:tc>
      </w:tr>
      <w:tr w:rsidR="001D2B28" w:rsidRPr="00566C22" w:rsidTr="00E90B2D">
        <w:tc>
          <w:tcPr>
            <w:tcW w:w="2552" w:type="dxa"/>
            <w:vMerge/>
          </w:tcPr>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Развивать познавательную активность детей в процессе ознакомления с родным краем, историей своего города (села), достопримечательностями и людьми, прославившими его.</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(села, республики).</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(села, республики).</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Воспитывать чувство гордости за малую родину через приобщение к историческому прошлому и настоящему родного города (села, республики).</w:t>
            </w:r>
          </w:p>
        </w:tc>
      </w:tr>
      <w:tr w:rsidR="001D2B28" w:rsidRPr="00566C22" w:rsidTr="00E90B2D">
        <w:tc>
          <w:tcPr>
            <w:tcW w:w="2552" w:type="dxa"/>
            <w:vMerge/>
          </w:tcPr>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xml:space="preserve">- Познакомить детей с отдельными живыми и неживыми объектами (флора и фауна), явлениями природы родного края; </w:t>
            </w:r>
            <w:r w:rsidRPr="00566C22">
              <w:rPr>
                <w:rFonts w:ascii="Times New Roman" w:hAnsi="Times New Roman" w:cs="Times New Roman"/>
                <w:sz w:val="24"/>
                <w:szCs w:val="24"/>
              </w:rPr>
              <w:lastRenderedPageBreak/>
              <w:t>развивать эмоционально-положительное отношение к живой и неживой природе.</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Воспитывать бережное отношение к окружающей природе, развивать наблюдательность, любознательность, интерес к природным объектам, явлениям.</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Развивать познавательные процессы (восприятие, мышление, память, воображение, речь) путем познания природы родного края.</w:t>
            </w:r>
          </w:p>
          <w:p w:rsidR="001D2B28" w:rsidRPr="00566C22" w:rsidRDefault="001D2B28" w:rsidP="00E90B2D">
            <w:pPr>
              <w:keepNext/>
              <w:suppressLineNumbers/>
              <w:tabs>
                <w:tab w:val="left" w:pos="0"/>
              </w:tabs>
              <w:contextualSpacing/>
              <w:rPr>
                <w:rFonts w:ascii="Times New Roman" w:hAnsi="Times New Roman" w:cs="Times New Roman"/>
                <w:b/>
                <w:bCs/>
                <w:sz w:val="24"/>
                <w:szCs w:val="24"/>
              </w:rPr>
            </w:pPr>
          </w:p>
        </w:tc>
      </w:tr>
      <w:tr w:rsidR="001D2B28" w:rsidRPr="00566C22" w:rsidTr="00E90B2D">
        <w:tc>
          <w:tcPr>
            <w:tcW w:w="2552" w:type="dxa"/>
          </w:tcPr>
          <w:p w:rsidR="001D2B28" w:rsidRPr="00566C22" w:rsidRDefault="001D2B28" w:rsidP="00E90B2D">
            <w:pPr>
              <w:keepNext/>
              <w:suppressLineNumbers/>
              <w:tabs>
                <w:tab w:val="left" w:pos="0"/>
                <w:tab w:val="left" w:pos="7200"/>
              </w:tabs>
              <w:contextualSpacing/>
              <w:jc w:val="center"/>
              <w:rPr>
                <w:rFonts w:ascii="Times New Roman" w:hAnsi="Times New Roman" w:cs="Times New Roman"/>
                <w:b/>
                <w:bCs/>
                <w:sz w:val="24"/>
                <w:szCs w:val="24"/>
              </w:rPr>
            </w:pPr>
          </w:p>
          <w:p w:rsidR="001D2B28" w:rsidRPr="00566C22" w:rsidRDefault="001D2B28" w:rsidP="00E90B2D">
            <w:pPr>
              <w:keepNext/>
              <w:suppressLineNumbers/>
              <w:tabs>
                <w:tab w:val="left" w:pos="0"/>
                <w:tab w:val="left" w:pos="7200"/>
              </w:tabs>
              <w:contextualSpacing/>
              <w:jc w:val="center"/>
              <w:rPr>
                <w:rFonts w:ascii="Times New Roman" w:hAnsi="Times New Roman" w:cs="Times New Roman"/>
                <w:b/>
                <w:bCs/>
                <w:sz w:val="24"/>
                <w:szCs w:val="24"/>
              </w:rPr>
            </w:pPr>
            <w:r w:rsidRPr="00566C22">
              <w:rPr>
                <w:rFonts w:ascii="Times New Roman" w:hAnsi="Times New Roman" w:cs="Times New Roman"/>
                <w:b/>
                <w:bCs/>
                <w:sz w:val="24"/>
                <w:szCs w:val="24"/>
              </w:rPr>
              <w:t>«Речевое развитие»</w:t>
            </w:r>
          </w:p>
          <w:p w:rsidR="001D2B28" w:rsidRPr="00566C22" w:rsidRDefault="001D2B28" w:rsidP="00E90B2D">
            <w:pPr>
              <w:keepNext/>
              <w:suppressLineNumbers/>
              <w:tabs>
                <w:tab w:val="left" w:pos="0"/>
                <w:tab w:val="left" w:pos="7200"/>
              </w:tabs>
              <w:contextualSpacing/>
              <w:jc w:val="center"/>
              <w:rPr>
                <w:rFonts w:ascii="Times New Roman" w:hAnsi="Times New Roman" w:cs="Times New Roman"/>
                <w:b/>
                <w:bCs/>
                <w:sz w:val="24"/>
                <w:szCs w:val="24"/>
              </w:rPr>
            </w:pPr>
          </w:p>
          <w:p w:rsidR="001D2B28" w:rsidRPr="00566C22" w:rsidRDefault="001D2B28" w:rsidP="00E90B2D">
            <w:pPr>
              <w:keepNext/>
              <w:suppressLineNumbers/>
              <w:tabs>
                <w:tab w:val="left" w:pos="0"/>
                <w:tab w:val="left" w:pos="7200"/>
              </w:tabs>
              <w:contextualSpacing/>
              <w:rPr>
                <w:rFonts w:ascii="Times New Roman" w:hAnsi="Times New Roman" w:cs="Times New Roman"/>
                <w:b/>
                <w:bCs/>
                <w:sz w:val="24"/>
                <w:szCs w:val="24"/>
              </w:rPr>
            </w:pPr>
            <w:r w:rsidRPr="00566C22">
              <w:rPr>
                <w:rFonts w:ascii="Times New Roman" w:eastAsia="Calibri" w:hAnsi="Times New Roman" w:cs="Times New Roman"/>
                <w:b/>
                <w:sz w:val="24"/>
                <w:szCs w:val="24"/>
              </w:rPr>
              <w:t>содержательные                линии:</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b/>
                <w:sz w:val="24"/>
                <w:szCs w:val="24"/>
              </w:rPr>
              <w:t xml:space="preserve">- </w:t>
            </w:r>
            <w:r w:rsidRPr="00566C22">
              <w:rPr>
                <w:rFonts w:ascii="Times New Roman" w:eastAsia="Calibri" w:hAnsi="Times New Roman" w:cs="Times New Roman"/>
                <w:sz w:val="24"/>
                <w:szCs w:val="24"/>
              </w:rPr>
              <w:t>воспитание звуковой и интонационной культуры речи (фонетический уровень),</w:t>
            </w:r>
          </w:p>
          <w:p w:rsidR="001D2B28" w:rsidRPr="00566C22" w:rsidRDefault="001D2B28" w:rsidP="00E90B2D">
            <w:pPr>
              <w:shd w:val="clear" w:color="auto" w:fill="FFFFFF"/>
              <w:tabs>
                <w:tab w:val="left" w:pos="0"/>
                <w:tab w:val="left" w:pos="284"/>
              </w:tabs>
              <w:spacing w:line="340" w:lineRule="exact"/>
              <w:ind w:right="-19"/>
              <w:textAlignment w:val="baseline"/>
              <w:rPr>
                <w:rFonts w:ascii="Times New Roman" w:eastAsia="Calibri" w:hAnsi="Times New Roman" w:cs="Times New Roman"/>
                <w:b/>
                <w:bCs/>
                <w:spacing w:val="-2"/>
                <w:sz w:val="24"/>
                <w:szCs w:val="24"/>
              </w:rPr>
            </w:pPr>
            <w:r w:rsidRPr="00566C22">
              <w:rPr>
                <w:rFonts w:ascii="Times New Roman" w:eastAsia="Calibri" w:hAnsi="Times New Roman" w:cs="Times New Roman"/>
                <w:bCs/>
                <w:spacing w:val="-2"/>
                <w:sz w:val="24"/>
                <w:szCs w:val="24"/>
              </w:rPr>
              <w:t>- обогащение словаря детей (лексический уровень),</w:t>
            </w:r>
          </w:p>
          <w:p w:rsidR="001D2B28" w:rsidRPr="00566C22" w:rsidRDefault="001D2B28" w:rsidP="00E90B2D">
            <w:pPr>
              <w:shd w:val="clear" w:color="auto" w:fill="FFFFFF"/>
              <w:tabs>
                <w:tab w:val="left" w:pos="0"/>
                <w:tab w:val="left" w:pos="284"/>
              </w:tabs>
              <w:spacing w:line="340" w:lineRule="exact"/>
              <w:ind w:right="-19"/>
              <w:textAlignment w:val="baseline"/>
              <w:rPr>
                <w:rFonts w:ascii="Times New Roman" w:eastAsia="Calibri" w:hAnsi="Times New Roman" w:cs="Times New Roman"/>
                <w:bCs/>
                <w:spacing w:val="-2"/>
                <w:sz w:val="24"/>
                <w:szCs w:val="24"/>
              </w:rPr>
            </w:pPr>
            <w:r w:rsidRPr="00566C22">
              <w:rPr>
                <w:rFonts w:ascii="Times New Roman" w:eastAsia="Calibri" w:hAnsi="Times New Roman" w:cs="Times New Roman"/>
                <w:bCs/>
                <w:spacing w:val="-2"/>
                <w:sz w:val="24"/>
                <w:szCs w:val="24"/>
              </w:rPr>
              <w:t>- формирование грамматического строя речи (грамматический и синтаксический уровень),</w:t>
            </w:r>
          </w:p>
          <w:p w:rsidR="001D2B28" w:rsidRPr="00566C22" w:rsidRDefault="001D2B28" w:rsidP="00E90B2D">
            <w:pPr>
              <w:shd w:val="clear" w:color="auto" w:fill="FFFFFF"/>
              <w:tabs>
                <w:tab w:val="left" w:pos="0"/>
                <w:tab w:val="left" w:pos="284"/>
              </w:tabs>
              <w:spacing w:line="340" w:lineRule="exact"/>
              <w:ind w:right="-19"/>
              <w:textAlignment w:val="baseline"/>
              <w:rPr>
                <w:rFonts w:ascii="Times New Roman" w:eastAsia="Calibri" w:hAnsi="Times New Roman" w:cs="Times New Roman"/>
                <w:bCs/>
                <w:spacing w:val="-2"/>
                <w:sz w:val="24"/>
                <w:szCs w:val="24"/>
              </w:rPr>
            </w:pPr>
            <w:r w:rsidRPr="00566C22">
              <w:rPr>
                <w:rFonts w:ascii="Times New Roman" w:eastAsia="Calibri" w:hAnsi="Times New Roman" w:cs="Times New Roman"/>
                <w:bCs/>
                <w:spacing w:val="-2"/>
                <w:sz w:val="24"/>
                <w:szCs w:val="24"/>
              </w:rPr>
              <w:t xml:space="preserve">- развитие связной речи. </w:t>
            </w: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851"/>
              </w:tabs>
              <w:spacing w:line="340" w:lineRule="exact"/>
              <w:jc w:val="both"/>
              <w:rPr>
                <w:rFonts w:ascii="Times New Roman" w:eastAsia="Calibri" w:hAnsi="Times New Roman" w:cs="Times New Roman"/>
                <w:sz w:val="24"/>
                <w:szCs w:val="24"/>
              </w:rPr>
            </w:pPr>
            <w:r w:rsidRPr="00566C22">
              <w:rPr>
                <w:rFonts w:ascii="Times New Roman" w:hAnsi="Times New Roman" w:cs="Times New Roman"/>
                <w:sz w:val="24"/>
                <w:szCs w:val="24"/>
              </w:rPr>
              <w:t>- Создать мотивацию детей к изучению русского языка в условиях отсутствия русскоязычной языковой среды;</w:t>
            </w:r>
          </w:p>
          <w:p w:rsidR="001D2B28" w:rsidRPr="00566C22" w:rsidRDefault="001D2B28" w:rsidP="00E90B2D">
            <w:pPr>
              <w:tabs>
                <w:tab w:val="left" w:pos="0"/>
                <w:tab w:val="left" w:pos="851"/>
              </w:tabs>
              <w:spacing w:line="340" w:lineRule="exact"/>
              <w:jc w:val="both"/>
              <w:rPr>
                <w:rFonts w:ascii="Times New Roman" w:eastAsia="Calibri" w:hAnsi="Times New Roman" w:cs="Times New Roman"/>
                <w:sz w:val="24"/>
                <w:szCs w:val="24"/>
              </w:rPr>
            </w:pPr>
            <w:r w:rsidRPr="00566C22">
              <w:rPr>
                <w:rFonts w:ascii="Times New Roman" w:hAnsi="Times New Roman" w:cs="Times New Roman"/>
                <w:sz w:val="24"/>
                <w:szCs w:val="24"/>
              </w:rPr>
              <w:t xml:space="preserve">- создать условия для </w:t>
            </w:r>
            <w:r w:rsidRPr="00566C22">
              <w:rPr>
                <w:rFonts w:ascii="Times New Roman" w:eastAsia="Calibri" w:hAnsi="Times New Roman" w:cs="Times New Roman"/>
                <w:sz w:val="24"/>
                <w:szCs w:val="24"/>
              </w:rPr>
              <w:t xml:space="preserve">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1D2B28" w:rsidRPr="00566C22" w:rsidRDefault="001D2B28" w:rsidP="00E90B2D">
            <w:pPr>
              <w:tabs>
                <w:tab w:val="left" w:pos="0"/>
                <w:tab w:val="left" w:pos="851"/>
              </w:tabs>
              <w:spacing w:line="340" w:lineRule="exact"/>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формировать у детей устойчивый интерес и положительное отношение к изучению русского языка, желание учиться; </w:t>
            </w:r>
          </w:p>
          <w:p w:rsidR="001D2B28" w:rsidRPr="00566C22" w:rsidRDefault="001D2B28" w:rsidP="00E90B2D">
            <w:pPr>
              <w:tabs>
                <w:tab w:val="left" w:pos="0"/>
                <w:tab w:val="left" w:pos="851"/>
              </w:tabs>
              <w:spacing w:line="340" w:lineRule="exact"/>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1D2B28" w:rsidRPr="00566C22" w:rsidRDefault="001D2B28" w:rsidP="00E90B2D">
            <w:pPr>
              <w:tabs>
                <w:tab w:val="left" w:pos="0"/>
                <w:tab w:val="left" w:pos="851"/>
              </w:tabs>
              <w:spacing w:line="340" w:lineRule="exact"/>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r>
      <w:tr w:rsidR="001D2B28" w:rsidRPr="00566C22" w:rsidTr="00E90B2D">
        <w:tc>
          <w:tcPr>
            <w:tcW w:w="2552" w:type="dxa"/>
          </w:tcPr>
          <w:p w:rsidR="001D2B28" w:rsidRPr="00566C22" w:rsidRDefault="001D2B28" w:rsidP="00E90B2D">
            <w:pPr>
              <w:tabs>
                <w:tab w:val="left" w:pos="0"/>
              </w:tabs>
              <w:spacing w:line="340" w:lineRule="exact"/>
              <w:rPr>
                <w:rFonts w:ascii="Times New Roman" w:hAnsi="Times New Roman" w:cs="Times New Roman"/>
                <w:b/>
                <w:sz w:val="24"/>
                <w:szCs w:val="24"/>
              </w:rPr>
            </w:pPr>
          </w:p>
          <w:p w:rsidR="001D2B28" w:rsidRPr="00566C22" w:rsidRDefault="001D2B28" w:rsidP="00E90B2D">
            <w:pPr>
              <w:keepNext/>
              <w:suppressLineNumbers/>
              <w:tabs>
                <w:tab w:val="left" w:pos="0"/>
                <w:tab w:val="left" w:pos="7200"/>
              </w:tabs>
              <w:contextualSpacing/>
              <w:jc w:val="center"/>
              <w:rPr>
                <w:rFonts w:ascii="Times New Roman" w:hAnsi="Times New Roman" w:cs="Times New Roman"/>
                <w:b/>
                <w:bCs/>
                <w:sz w:val="24"/>
                <w:szCs w:val="24"/>
              </w:rPr>
            </w:pPr>
            <w:r w:rsidRPr="00566C22">
              <w:rPr>
                <w:rFonts w:ascii="Times New Roman" w:hAnsi="Times New Roman" w:cs="Times New Roman"/>
                <w:b/>
                <w:bCs/>
                <w:sz w:val="24"/>
                <w:szCs w:val="24"/>
              </w:rPr>
              <w:t xml:space="preserve">«Художественно-эстетическое </w:t>
            </w:r>
            <w:r w:rsidRPr="00566C22">
              <w:rPr>
                <w:rFonts w:ascii="Times New Roman" w:hAnsi="Times New Roman" w:cs="Times New Roman"/>
                <w:b/>
                <w:bCs/>
                <w:sz w:val="24"/>
                <w:szCs w:val="24"/>
              </w:rPr>
              <w:lastRenderedPageBreak/>
              <w:t>развитие»</w:t>
            </w:r>
          </w:p>
          <w:p w:rsidR="001D2B28" w:rsidRPr="00566C22" w:rsidRDefault="001D2B28" w:rsidP="00E90B2D">
            <w:pPr>
              <w:tabs>
                <w:tab w:val="left" w:pos="0"/>
              </w:tabs>
              <w:spacing w:line="340" w:lineRule="exact"/>
              <w:rPr>
                <w:rFonts w:ascii="Times New Roman" w:hAnsi="Times New Roman" w:cs="Times New Roman"/>
                <w:b/>
                <w:sz w:val="24"/>
                <w:szCs w:val="24"/>
              </w:rPr>
            </w:pPr>
          </w:p>
          <w:p w:rsidR="001D2B28" w:rsidRPr="00566C22" w:rsidRDefault="001D2B28" w:rsidP="00E90B2D">
            <w:pPr>
              <w:tabs>
                <w:tab w:val="left" w:pos="0"/>
              </w:tabs>
              <w:spacing w:line="340" w:lineRule="exact"/>
              <w:rPr>
                <w:rFonts w:ascii="Times New Roman" w:hAnsi="Times New Roman" w:cs="Times New Roman"/>
                <w:b/>
                <w:sz w:val="24"/>
                <w:szCs w:val="24"/>
              </w:rPr>
            </w:pPr>
            <w:r w:rsidRPr="00566C22">
              <w:rPr>
                <w:rFonts w:ascii="Times New Roman" w:hAnsi="Times New Roman" w:cs="Times New Roman"/>
                <w:b/>
                <w:sz w:val="24"/>
                <w:szCs w:val="24"/>
              </w:rPr>
              <w:t>Содержательные</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hAnsi="Times New Roman" w:cs="Times New Roman"/>
                <w:b/>
                <w:sz w:val="24"/>
                <w:szCs w:val="24"/>
              </w:rPr>
              <w:t>линии:</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«Мир, в котором я живу»;</w:t>
            </w:r>
          </w:p>
          <w:p w:rsidR="001D2B28" w:rsidRPr="00566C22" w:rsidRDefault="001D2B28" w:rsidP="00E90B2D">
            <w:pPr>
              <w:tabs>
                <w:tab w:val="left" w:pos="0"/>
              </w:tabs>
              <w:spacing w:line="340" w:lineRule="exact"/>
              <w:rPr>
                <w:rFonts w:ascii="Times New Roman" w:eastAsia="Calibri" w:hAnsi="Times New Roman" w:cs="Times New Roman"/>
                <w:caps/>
                <w:sz w:val="24"/>
                <w:szCs w:val="24"/>
              </w:rPr>
            </w:pPr>
            <w:r w:rsidRPr="00566C22">
              <w:rPr>
                <w:rFonts w:ascii="Times New Roman" w:eastAsia="Calibri" w:hAnsi="Times New Roman" w:cs="Times New Roman"/>
                <w:sz w:val="24"/>
                <w:szCs w:val="24"/>
              </w:rPr>
              <w:t>- «Сказочные узоры»;</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«Волшебная глина».</w:t>
            </w: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lastRenderedPageBreak/>
              <w:t xml:space="preserve">- 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lastRenderedPageBreak/>
              <w:t xml:space="preserve">- способствовать становлению эстетического отношения к окружающему миру; </w:t>
            </w:r>
          </w:p>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формировать элементарные представления о видах искусства; </w:t>
            </w:r>
          </w:p>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развивать восприятие музыки, художественной литературы, фольклора; </w:t>
            </w:r>
          </w:p>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стимулировать сопереживание персонажам художественных произведений; </w:t>
            </w:r>
          </w:p>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развивать самостоятельную творческую деятельность детей (изобразительную, конструктивно-модельную, музыкальную и др.)</w:t>
            </w: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r>
      <w:tr w:rsidR="001D2B28" w:rsidRPr="00566C22" w:rsidTr="00E90B2D">
        <w:tc>
          <w:tcPr>
            <w:tcW w:w="2552" w:type="dxa"/>
          </w:tcPr>
          <w:p w:rsidR="001D2B28" w:rsidRPr="00566C22" w:rsidRDefault="001D2B28" w:rsidP="00E90B2D">
            <w:pPr>
              <w:tabs>
                <w:tab w:val="left" w:pos="0"/>
                <w:tab w:val="left" w:pos="557"/>
              </w:tabs>
              <w:spacing w:line="340" w:lineRule="exact"/>
              <w:jc w:val="both"/>
              <w:rPr>
                <w:rFonts w:ascii="Times New Roman" w:eastAsia="Calibri" w:hAnsi="Times New Roman" w:cs="Times New Roman"/>
                <w:b/>
                <w:sz w:val="24"/>
                <w:szCs w:val="24"/>
              </w:rPr>
            </w:pPr>
          </w:p>
          <w:p w:rsidR="001D2B28" w:rsidRPr="00566C22" w:rsidRDefault="001D2B28" w:rsidP="00E90B2D">
            <w:pPr>
              <w:keepNext/>
              <w:suppressLineNumbers/>
              <w:tabs>
                <w:tab w:val="left" w:pos="0"/>
                <w:tab w:val="left" w:pos="557"/>
                <w:tab w:val="left" w:pos="7200"/>
              </w:tabs>
              <w:contextualSpacing/>
              <w:jc w:val="both"/>
              <w:rPr>
                <w:rFonts w:ascii="Times New Roman" w:hAnsi="Times New Roman" w:cs="Times New Roman"/>
                <w:b/>
                <w:bCs/>
                <w:sz w:val="24"/>
                <w:szCs w:val="24"/>
              </w:rPr>
            </w:pPr>
            <w:r w:rsidRPr="00566C22">
              <w:rPr>
                <w:rFonts w:ascii="Times New Roman" w:hAnsi="Times New Roman" w:cs="Times New Roman"/>
                <w:b/>
                <w:bCs/>
                <w:sz w:val="24"/>
                <w:szCs w:val="24"/>
              </w:rPr>
              <w:t>«Физическое развитие»</w:t>
            </w:r>
          </w:p>
          <w:p w:rsidR="001D2B28" w:rsidRPr="00566C22" w:rsidRDefault="001D2B28" w:rsidP="00E90B2D">
            <w:pPr>
              <w:tabs>
                <w:tab w:val="left" w:pos="0"/>
              </w:tabs>
              <w:spacing w:line="340" w:lineRule="exact"/>
              <w:jc w:val="both"/>
              <w:rPr>
                <w:rFonts w:ascii="Times New Roman" w:eastAsia="Calibri" w:hAnsi="Times New Roman" w:cs="Times New Roman"/>
                <w:b/>
                <w:sz w:val="24"/>
                <w:szCs w:val="24"/>
              </w:rPr>
            </w:pPr>
          </w:p>
          <w:p w:rsidR="001D2B28" w:rsidRPr="00566C22" w:rsidRDefault="001D2B28" w:rsidP="00E90B2D">
            <w:pPr>
              <w:tabs>
                <w:tab w:val="left" w:pos="0"/>
              </w:tabs>
              <w:spacing w:line="340" w:lineRule="exact"/>
              <w:rPr>
                <w:rFonts w:ascii="Times New Roman" w:eastAsia="Calibri" w:hAnsi="Times New Roman" w:cs="Times New Roman"/>
                <w:b/>
                <w:sz w:val="24"/>
                <w:szCs w:val="24"/>
              </w:rPr>
            </w:pPr>
            <w:r w:rsidRPr="00566C22">
              <w:rPr>
                <w:rFonts w:ascii="Times New Roman" w:eastAsia="Calibri" w:hAnsi="Times New Roman" w:cs="Times New Roman"/>
                <w:b/>
                <w:sz w:val="24"/>
                <w:szCs w:val="24"/>
              </w:rPr>
              <w:t>содержательные линии:</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b/>
                <w:sz w:val="24"/>
                <w:szCs w:val="24"/>
              </w:rPr>
              <w:t xml:space="preserve">- </w:t>
            </w:r>
            <w:r w:rsidRPr="00566C22">
              <w:rPr>
                <w:rFonts w:ascii="Times New Roman" w:eastAsia="Calibri" w:hAnsi="Times New Roman" w:cs="Times New Roman"/>
                <w:sz w:val="24"/>
                <w:szCs w:val="24"/>
              </w:rPr>
              <w:t>«Физкультурно-оздоровительная работа»</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«Воспитание культурно-гигиенических навыков»</w:t>
            </w:r>
          </w:p>
          <w:p w:rsidR="001D2B28" w:rsidRPr="00566C22" w:rsidRDefault="001D2B28" w:rsidP="00E90B2D">
            <w:pPr>
              <w:tabs>
                <w:tab w:val="left" w:pos="0"/>
                <w:tab w:val="left" w:pos="318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«Танцевальные упражнения»</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«Элементы туризма»</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«Дагестанские народные подвижные игры»</w:t>
            </w:r>
          </w:p>
          <w:p w:rsidR="001D2B28" w:rsidRPr="00566C22" w:rsidRDefault="001D2B28" w:rsidP="00E90B2D">
            <w:pPr>
              <w:tabs>
                <w:tab w:val="left" w:pos="0"/>
              </w:tabs>
              <w:spacing w:line="340" w:lineRule="exact"/>
              <w:rPr>
                <w:rFonts w:ascii="Times New Roman" w:eastAsia="Calibri" w:hAnsi="Times New Roman" w:cs="Times New Roman"/>
                <w:sz w:val="24"/>
                <w:szCs w:val="24"/>
              </w:rPr>
            </w:pP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c>
          <w:tcPr>
            <w:tcW w:w="6804" w:type="dxa"/>
          </w:tcPr>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
                <w:bCs/>
                <w:sz w:val="24"/>
                <w:szCs w:val="24"/>
              </w:rPr>
            </w:pPr>
            <w:r w:rsidRPr="00566C22">
              <w:rPr>
                <w:rFonts w:ascii="Times New Roman" w:eastAsia="Calibri" w:hAnsi="Times New Roman" w:cs="Times New Roman"/>
                <w:sz w:val="24"/>
                <w:szCs w:val="24"/>
              </w:rPr>
              <w:t>- 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w:t>
            </w:r>
          </w:p>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
                <w:bCs/>
                <w:sz w:val="24"/>
                <w:szCs w:val="24"/>
              </w:rPr>
            </w:pPr>
            <w:r w:rsidRPr="00566C22">
              <w:rPr>
                <w:rFonts w:ascii="Times New Roman" w:eastAsia="Calibri" w:hAnsi="Times New Roman" w:cs="Times New Roman"/>
                <w:sz w:val="24"/>
                <w:szCs w:val="24"/>
              </w:rPr>
              <w:t>-  Развитие у детей потребности к двигательной активности, интереса к выполнению физических, спортивных упражнений.</w:t>
            </w:r>
          </w:p>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Cs/>
                <w:sz w:val="24"/>
                <w:szCs w:val="24"/>
              </w:rPr>
            </w:pPr>
            <w:r w:rsidRPr="00566C22">
              <w:rPr>
                <w:rFonts w:ascii="Times New Roman" w:eastAsia="Calibri" w:hAnsi="Times New Roman" w:cs="Times New Roman"/>
                <w:bCs/>
                <w:sz w:val="24"/>
                <w:szCs w:val="24"/>
              </w:rPr>
              <w:t>-  Развитие физических качеств: силу, гибкость, выносливость, быстроту, ловкость, координацию движений.</w:t>
            </w:r>
          </w:p>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
                <w:bCs/>
                <w:sz w:val="24"/>
                <w:szCs w:val="24"/>
              </w:rPr>
            </w:pPr>
            <w:r w:rsidRPr="00566C22">
              <w:rPr>
                <w:rFonts w:ascii="Times New Roman" w:eastAsia="Calibri" w:hAnsi="Times New Roman" w:cs="Times New Roman"/>
                <w:sz w:val="24"/>
                <w:szCs w:val="24"/>
              </w:rPr>
              <w:t>- Воспитание физических способностей (координационных, скоростных и выносливости).</w:t>
            </w:r>
          </w:p>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
                <w:bCs/>
                <w:sz w:val="24"/>
                <w:szCs w:val="24"/>
              </w:rPr>
            </w:pPr>
            <w:r w:rsidRPr="00566C22">
              <w:rPr>
                <w:rFonts w:ascii="Times New Roman" w:eastAsia="Calibri" w:hAnsi="Times New Roman" w:cs="Times New Roman"/>
                <w:sz w:val="24"/>
                <w:szCs w:val="24"/>
              </w:rPr>
              <w:t>- Формирование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p>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
                <w:bCs/>
                <w:sz w:val="24"/>
                <w:szCs w:val="24"/>
              </w:rPr>
            </w:pPr>
            <w:r w:rsidRPr="00566C22">
              <w:rPr>
                <w:rFonts w:ascii="Times New Roman" w:eastAsia="Calibri" w:hAnsi="Times New Roman" w:cs="Times New Roman"/>
                <w:sz w:val="24"/>
                <w:szCs w:val="24"/>
              </w:rPr>
              <w:t>- Развитие потребности культурно-гигиенических навыков, обогащение представлений о гигиенической культуре народов Дагестана.</w:t>
            </w:r>
          </w:p>
          <w:p w:rsidR="001D2B28" w:rsidRPr="00566C22" w:rsidRDefault="001D2B28" w:rsidP="00E90B2D">
            <w:pPr>
              <w:tabs>
                <w:tab w:val="left" w:pos="0"/>
              </w:tabs>
              <w:spacing w:line="340" w:lineRule="exact"/>
              <w:jc w:val="center"/>
              <w:rPr>
                <w:rFonts w:ascii="Times New Roman" w:eastAsia="Calibri" w:hAnsi="Times New Roman" w:cs="Times New Roman"/>
                <w:b/>
                <w:sz w:val="24"/>
                <w:szCs w:val="24"/>
              </w:rPr>
            </w:pP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r>
    </w:tbl>
    <w:p w:rsidR="001D2B28" w:rsidRPr="00566C22" w:rsidRDefault="001D2B28" w:rsidP="001D2B28">
      <w:pPr>
        <w:keepNext/>
        <w:suppressLineNumbers/>
        <w:tabs>
          <w:tab w:val="left" w:pos="0"/>
        </w:tabs>
        <w:spacing w:after="0" w:line="240" w:lineRule="auto"/>
        <w:contextualSpacing/>
        <w:jc w:val="both"/>
        <w:rPr>
          <w:rFonts w:ascii="Times New Roman" w:hAnsi="Times New Roman" w:cs="Times New Roman"/>
          <w:b/>
          <w:bCs/>
          <w:sz w:val="24"/>
          <w:szCs w:val="24"/>
        </w:rPr>
      </w:pPr>
    </w:p>
    <w:p w:rsidR="001D2B28" w:rsidRPr="00566C22" w:rsidRDefault="001D2B28" w:rsidP="001D2B28">
      <w:pPr>
        <w:keepNext/>
        <w:suppressLineNumbers/>
        <w:tabs>
          <w:tab w:val="left" w:pos="567"/>
        </w:tabs>
        <w:spacing w:after="0" w:line="240" w:lineRule="auto"/>
        <w:contextualSpacing/>
        <w:jc w:val="both"/>
        <w:rPr>
          <w:rFonts w:ascii="Times New Roman" w:hAnsi="Times New Roman" w:cs="Times New Roman"/>
          <w:bCs/>
          <w:sz w:val="24"/>
          <w:szCs w:val="24"/>
        </w:rPr>
      </w:pPr>
    </w:p>
    <w:p w:rsidR="00782E59" w:rsidRPr="00782E59" w:rsidRDefault="001D2B28" w:rsidP="00782E59">
      <w:pPr>
        <w:keepNext/>
        <w:suppressLineNumbers/>
        <w:spacing w:after="0" w:line="240" w:lineRule="auto"/>
        <w:contextualSpacing/>
        <w:rPr>
          <w:rFonts w:ascii="Times New Roman" w:hAnsi="Times New Roman" w:cs="Times New Roman"/>
          <w:b/>
          <w:bCs/>
          <w:sz w:val="24"/>
          <w:szCs w:val="24"/>
        </w:rPr>
        <w:sectPr w:rsidR="00782E59" w:rsidRPr="00782E59" w:rsidSect="00172DC0">
          <w:footerReference w:type="default" r:id="rId42"/>
          <w:pgSz w:w="11907" w:h="16839" w:code="9"/>
          <w:pgMar w:top="568" w:right="708" w:bottom="1134" w:left="1134" w:header="720" w:footer="720" w:gutter="0"/>
          <w:pgBorders w:display="firstPage" w:offsetFrom="page">
            <w:top w:val="single" w:sz="4" w:space="24" w:color="auto"/>
            <w:left w:val="single" w:sz="4" w:space="24" w:color="auto"/>
            <w:bottom w:val="single" w:sz="4" w:space="24" w:color="auto"/>
            <w:right w:val="single" w:sz="4" w:space="24" w:color="auto"/>
          </w:pgBorders>
          <w:cols w:space="720"/>
          <w:noEndnote/>
        </w:sectPr>
      </w:pPr>
      <w:r w:rsidRPr="00566C22">
        <w:rPr>
          <w:rFonts w:ascii="Times New Roman" w:hAnsi="Times New Roman" w:cs="Times New Roman"/>
          <w:bCs/>
          <w:sz w:val="24"/>
          <w:szCs w:val="24"/>
        </w:rPr>
        <w:tab/>
        <w:t xml:space="preserve">Содержание образовательных областей </w:t>
      </w:r>
      <w:r w:rsidRPr="00566C22">
        <w:rPr>
          <w:rFonts w:ascii="Times New Roman" w:hAnsi="Times New Roman" w:cs="Times New Roman"/>
          <w:b/>
          <w:bCs/>
          <w:sz w:val="24"/>
          <w:szCs w:val="24"/>
        </w:rPr>
        <w:t>части Программы, формируемой участниками образовательных отношений</w:t>
      </w:r>
      <w:r w:rsidRPr="00566C22">
        <w:rPr>
          <w:rFonts w:ascii="Times New Roman" w:hAnsi="Times New Roman" w:cs="Times New Roman"/>
          <w:bCs/>
          <w:sz w:val="24"/>
          <w:szCs w:val="24"/>
        </w:rPr>
        <w:t>, соответствует указанным выше парциальным программам (авторским проектам, системам работы)</w:t>
      </w:r>
    </w:p>
    <w:p w:rsidR="001D2B28" w:rsidRPr="00D4799F" w:rsidRDefault="002C49E6" w:rsidP="00782E59">
      <w:pPr>
        <w:jc w:val="center"/>
        <w:rPr>
          <w:rFonts w:ascii="Times New Roman" w:hAnsi="Times New Roman" w:cs="Times New Roman"/>
          <w:b/>
          <w:sz w:val="24"/>
          <w:szCs w:val="24"/>
        </w:rPr>
      </w:pPr>
      <w:r>
        <w:rPr>
          <w:rFonts w:ascii="Times New Roman" w:hAnsi="Times New Roman" w:cs="Times New Roman"/>
          <w:b/>
          <w:sz w:val="24"/>
          <w:szCs w:val="24"/>
        </w:rPr>
        <w:lastRenderedPageBreak/>
        <w:t>Примерное п</w:t>
      </w:r>
      <w:r w:rsidR="001D2B28" w:rsidRPr="00D4799F">
        <w:rPr>
          <w:rFonts w:ascii="Times New Roman" w:hAnsi="Times New Roman" w:cs="Times New Roman"/>
          <w:b/>
          <w:sz w:val="24"/>
          <w:szCs w:val="24"/>
        </w:rPr>
        <w:t>роектно- тематическое п</w:t>
      </w:r>
      <w:r w:rsidR="00504058">
        <w:rPr>
          <w:rFonts w:ascii="Times New Roman" w:hAnsi="Times New Roman" w:cs="Times New Roman"/>
          <w:b/>
          <w:sz w:val="24"/>
          <w:szCs w:val="24"/>
        </w:rPr>
        <w:t xml:space="preserve">ланирование </w:t>
      </w:r>
      <w:r w:rsidR="001D2B28" w:rsidRPr="00D4799F">
        <w:rPr>
          <w:rFonts w:ascii="Times New Roman" w:hAnsi="Times New Roman" w:cs="Times New Roman"/>
          <w:b/>
          <w:sz w:val="24"/>
          <w:szCs w:val="24"/>
        </w:rPr>
        <w:t>, рекомендованное для использования педагогами</w:t>
      </w:r>
      <w:r w:rsidR="00504058">
        <w:rPr>
          <w:rFonts w:ascii="Times New Roman" w:hAnsi="Times New Roman" w:cs="Times New Roman"/>
          <w:b/>
          <w:sz w:val="24"/>
          <w:szCs w:val="24"/>
        </w:rPr>
        <w:t xml:space="preserve">  по этнокультурному компоненту</w:t>
      </w:r>
    </w:p>
    <w:tbl>
      <w:tblPr>
        <w:tblStyle w:val="ad"/>
        <w:tblW w:w="14789" w:type="dxa"/>
        <w:tblLayout w:type="fixed"/>
        <w:tblLook w:val="04A0" w:firstRow="1" w:lastRow="0" w:firstColumn="1" w:lastColumn="0" w:noHBand="0" w:noVBand="1"/>
      </w:tblPr>
      <w:tblGrid>
        <w:gridCol w:w="4030"/>
        <w:gridCol w:w="45"/>
        <w:gridCol w:w="1365"/>
        <w:gridCol w:w="55"/>
        <w:gridCol w:w="2408"/>
        <w:gridCol w:w="177"/>
        <w:gridCol w:w="4782"/>
        <w:gridCol w:w="18"/>
        <w:gridCol w:w="1909"/>
      </w:tblGrid>
      <w:tr w:rsidR="001D2B28" w:rsidRPr="00D4799F" w:rsidTr="00E90B2D">
        <w:tc>
          <w:tcPr>
            <w:tcW w:w="4075"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sz w:val="24"/>
                <w:szCs w:val="24"/>
              </w:rPr>
              <w:t>Краткая информационная справка</w:t>
            </w:r>
          </w:p>
        </w:tc>
        <w:tc>
          <w:tcPr>
            <w:tcW w:w="1420"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sz w:val="24"/>
                <w:szCs w:val="24"/>
              </w:rPr>
              <w:t>Рекомендуемое время проведения</w:t>
            </w:r>
          </w:p>
        </w:tc>
        <w:tc>
          <w:tcPr>
            <w:tcW w:w="2408" w:type="dxa"/>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sz w:val="24"/>
                <w:szCs w:val="24"/>
              </w:rPr>
              <w:t>Форма проведения</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sz w:val="24"/>
                <w:szCs w:val="24"/>
              </w:rPr>
              <w:t>Подготовка к празднику, событию</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Рекомендуемая литература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День знаний</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1 сентября настоящий праздник для дагестанцев, которые садятся за парты в школах, средних или высших учебных заведений.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 1984 года он официально учрежден как День знаний. Бывшие детсадовцы впервые переступают школьный порог в новом качестве учеников.</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1 сентября </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Экскурсия в школу</w:t>
            </w: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-Беседы по теме праздника (толерантное отношение к различным народностям) «День знаний» приобщаем к теме года, проводимого в Дагестане (Год Семьи, Год Р.Гамзатова, Год Культуры, Год Гор, Год Экологии и т.д.).</w:t>
            </w:r>
          </w:p>
        </w:tc>
        <w:tc>
          <w:tcPr>
            <w:tcW w:w="1927" w:type="dxa"/>
            <w:gridSpan w:val="2"/>
          </w:tcPr>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Borders>
              <w:bottom w:val="single" w:sz="4" w:space="0" w:color="auto"/>
            </w:tcBorders>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Международный день красоты</w:t>
            </w:r>
          </w:p>
        </w:tc>
      </w:tr>
      <w:tr w:rsidR="001D2B28" w:rsidRPr="00D4799F" w:rsidTr="00E90B2D">
        <w:tc>
          <w:tcPr>
            <w:tcW w:w="4075" w:type="dxa"/>
            <w:gridSpan w:val="2"/>
            <w:tcBorders>
              <w:top w:val="single" w:sz="4" w:space="0" w:color="auto"/>
            </w:tcBorders>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Международный день красоты.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Официальный статус международного праздника День красоты получил в 1995г.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Истина, Добро, Красота – важнейшие человеческие ценности.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Неиссякаемые источники красоты-природа, музыка,литература, изобразительное искусство.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Возрождение духовности, воспитание патриотических чувств у детей начинается с приобщения их к культуре и традициям своего народа. Ручное ковроткачество - один из красивейших видов декоративно-прикладного искусства Дагестана.</w:t>
            </w:r>
          </w:p>
        </w:tc>
        <w:tc>
          <w:tcPr>
            <w:tcW w:w="1420" w:type="dxa"/>
            <w:gridSpan w:val="2"/>
            <w:tcBorders>
              <w:top w:val="single" w:sz="4" w:space="0" w:color="auto"/>
            </w:tcBorders>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3-я неделя сентября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-Выставка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«Красота в дагестанской природе, искусстве, жизни»;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коллективное представление вместе с воспитателем экспонатов собранных или созданных или созданных детьми (поделки из природного материала, рисунки);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Экскурсия в </w:t>
            </w:r>
            <w:r w:rsidRPr="00D4799F">
              <w:rPr>
                <w:rFonts w:ascii="Times New Roman" w:hAnsi="Times New Roman" w:cs="Times New Roman"/>
                <w:sz w:val="24"/>
                <w:szCs w:val="24"/>
              </w:rPr>
              <w:lastRenderedPageBreak/>
              <w:t>краеведческий музей.</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lastRenderedPageBreak/>
              <w:t>4-5 лет</w:t>
            </w:r>
          </w:p>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u w:val="single"/>
              </w:rPr>
              <w:t>«Красота народного костюма»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-Сюжетно-ролевые игры в костюмах дагестанских народов;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-беседы по теме праздника, рассказывание (составление описательных рассказов о дагестанских костюмах);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подвижные игры и танцы на развитие основных видов движений детей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 акцентом на красоту движений в народном танце);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дидактическая игра « Назови костюм», «Помоги одеться кукле Асият» (А.В.Гришина «Добрый мир игры» стр. 84), «Оденем кукол Патимат, Асият, Наргиз,Аминат»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«Добрый мир игры» стр. 94).</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5-6 лет</w:t>
            </w:r>
          </w:p>
          <w:p w:rsidR="001D2B28" w:rsidRPr="00D4799F" w:rsidRDefault="001D2B28" w:rsidP="00E90B2D">
            <w:pPr>
              <w:jc w:val="center"/>
              <w:rPr>
                <w:rFonts w:ascii="Times New Roman" w:hAnsi="Times New Roman" w:cs="Times New Roman"/>
                <w:b/>
                <w:sz w:val="24"/>
                <w:szCs w:val="24"/>
                <w:u w:val="single"/>
              </w:rPr>
            </w:pPr>
            <w:r w:rsidRPr="00D4799F">
              <w:rPr>
                <w:rFonts w:ascii="Times New Roman" w:hAnsi="Times New Roman" w:cs="Times New Roman"/>
                <w:b/>
                <w:sz w:val="24"/>
                <w:szCs w:val="24"/>
                <w:u w:val="single"/>
              </w:rPr>
              <w:lastRenderedPageBreak/>
              <w:t>« Красота родного края»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по теме праздника и ситуативные разговоры с детьми;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стихов по теме: «Красота природы нашей малой родины»;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рассматривание пейзажных картин о Дагестане;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досуг по ознакомлению с культурой родного края «Ваул к ослику» (А.В.Гришина «Добрый мир игры» стр.52);</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коллективная и индивидуальная работа «Горный Дагестан», «Красота гор»</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6-7 лет</w:t>
            </w:r>
          </w:p>
          <w:p w:rsidR="001D2B28" w:rsidRPr="00D4799F" w:rsidRDefault="001D2B28" w:rsidP="00E90B2D">
            <w:pPr>
              <w:jc w:val="center"/>
              <w:rPr>
                <w:rFonts w:ascii="Times New Roman" w:hAnsi="Times New Roman" w:cs="Times New Roman"/>
                <w:sz w:val="24"/>
                <w:szCs w:val="24"/>
                <w:u w:val="single"/>
              </w:rPr>
            </w:pPr>
            <w:r w:rsidRPr="00D4799F">
              <w:rPr>
                <w:rFonts w:ascii="Times New Roman" w:hAnsi="Times New Roman" w:cs="Times New Roman"/>
                <w:b/>
                <w:sz w:val="24"/>
                <w:szCs w:val="24"/>
                <w:u w:val="single"/>
              </w:rPr>
              <w:t>«Красота изделий народных умельцев»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-Знакомство детей с традиционным народным художественным промыслом  Дагестана- ручным ковроткачеством;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u w:val="single"/>
              </w:rPr>
              <w:t xml:space="preserve">- </w:t>
            </w:r>
            <w:r w:rsidRPr="00D4799F">
              <w:rPr>
                <w:rFonts w:ascii="Times New Roman" w:hAnsi="Times New Roman" w:cs="Times New Roman"/>
                <w:sz w:val="24"/>
                <w:szCs w:val="24"/>
              </w:rPr>
              <w:t>рассматривание геометрическихорнаментов паласов-сумахов и растительных орнаментов войлочных ковров;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слушание музыки,пение: «Маленькая ковровщица» (М. Гусейнов), «Ковровщица» (К. Магомедов),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«Узоры», « Песня ковровщицы»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 Керимов,К. Шамасов,Р.Фаталиев);</w:t>
            </w:r>
          </w:p>
          <w:p w:rsidR="001D2B28" w:rsidRPr="00D4799F" w:rsidRDefault="001D2B28" w:rsidP="00E90B2D">
            <w:pPr>
              <w:rPr>
                <w:rFonts w:ascii="Times New Roman" w:hAnsi="Times New Roman" w:cs="Times New Roman"/>
                <w:sz w:val="24"/>
                <w:szCs w:val="24"/>
                <w:u w:val="single"/>
              </w:rPr>
            </w:pPr>
            <w:r w:rsidRPr="00D4799F">
              <w:rPr>
                <w:rFonts w:ascii="Times New Roman" w:hAnsi="Times New Roman" w:cs="Times New Roman"/>
                <w:sz w:val="24"/>
                <w:szCs w:val="24"/>
              </w:rPr>
              <w:t>- аппликация и декоративное рисование «Украсим узорами ковер», «Украшение дома»;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беседы по теме праздника: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«Ковровщица ткет ковер»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(А.В.Гришина«Добрый мир игры»стр.89),</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«Труд кубачинскихзлатокузнецов» (А.В.Гришина «Добрый мир игры» стр.87),</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«Унцукульскиймастер за работой» (А.В.Гришина «Добрый мир игры» стр.88),</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«Мастерица-балхарка лепит кувшин»;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рассматривание произведений народного, декоративно-прикладного искусства и рассказывание (составление описательных рассказов);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детей с балхарской керамикой(А.В.Гришина « Добрый мир игры» стр. 90);</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сюжетно-ролевая игра: «Забавные игрушкиБалхара» посещение выставки (А.В.Гришина «Добрый мир игры» стр.71);</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«Угадай элемент узора», «Народные промыслы»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(А.В.Гришина «Добрый мир игры»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стр.80),« Из чего и для чего»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(А.В. Гришина «Добрый мир игры»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стр.83);</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(декорирование предметов быта, изготовление атрибутов для сюжетно-ролевых игр).</w:t>
            </w:r>
          </w:p>
          <w:p w:rsidR="001D2B28" w:rsidRPr="00D4799F" w:rsidRDefault="001D2B28" w:rsidP="00E90B2D">
            <w:pPr>
              <w:rPr>
                <w:rFonts w:ascii="Times New Roman" w:hAnsi="Times New Roman" w:cs="Times New Roman"/>
                <w:sz w:val="24"/>
                <w:szCs w:val="24"/>
              </w:rPr>
            </w:pP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Л.Ф. Гусарова «Проектная деятельность в детском саду»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(стр.106).</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«Подвижные 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М.Бутаев«Слово о Дагестане»;</w:t>
            </w:r>
          </w:p>
          <w:p w:rsidR="001D2B28" w:rsidRPr="00D4799F" w:rsidRDefault="001D2B28" w:rsidP="00E90B2D">
            <w:pPr>
              <w:rPr>
                <w:rFonts w:ascii="Times New Roman" w:hAnsi="Times New Roman" w:cs="Times New Roman"/>
                <w:sz w:val="24"/>
                <w:szCs w:val="24"/>
              </w:rPr>
            </w:pP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А.М.Османов «Мой край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А.В.Гришина «Добрый мир </w:t>
            </w:r>
            <w:r w:rsidRPr="00D4799F">
              <w:rPr>
                <w:rFonts w:ascii="Times New Roman" w:hAnsi="Times New Roman" w:cs="Times New Roman"/>
                <w:sz w:val="24"/>
                <w:szCs w:val="24"/>
              </w:rPr>
              <w:lastRenderedPageBreak/>
              <w:t>игры».</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музыки</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«Музыкальный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Дагестанский фольклор на протяжении веков играл значительную роль в жизни горского народа, помогая в воспитании нового поколения.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Чем раньше человек прикасается к фольклору, тем  он прочнее усваивает самобытные </w:t>
            </w:r>
            <w:r w:rsidRPr="00D4799F">
              <w:rPr>
                <w:rFonts w:ascii="Times New Roman" w:hAnsi="Times New Roman" w:cs="Times New Roman"/>
                <w:sz w:val="24"/>
                <w:szCs w:val="24"/>
              </w:rPr>
              <w:lastRenderedPageBreak/>
              <w:t>национальные и общечеловеческие ценности.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По решению ЮНЕСКО  1.10.1975года учрежден Международный день музыки. Музыка – это язык души. Ни один вид искусства не передает так тонко и точно человеческие эмоции характеры и настроения.</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1-я неделя октября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-Экскурсия в «Школу искусств»;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музыкальная викторина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конкурс «Золотой голос»;</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работа с родителями: проведение </w:t>
            </w:r>
            <w:r w:rsidRPr="00D4799F">
              <w:rPr>
                <w:rFonts w:ascii="Times New Roman" w:hAnsi="Times New Roman" w:cs="Times New Roman"/>
                <w:sz w:val="24"/>
                <w:szCs w:val="24"/>
              </w:rPr>
              <w:lastRenderedPageBreak/>
              <w:t>консультаций на тему «Роль фольклора в воспитании детей».</w:t>
            </w:r>
          </w:p>
        </w:tc>
        <w:tc>
          <w:tcPr>
            <w:tcW w:w="4959"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Чтение и разучивание малых форм фольклора: дагестанских колыбельных, песен, потешек,  пестушек, прибауток, закличек;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о дагестанских композиторах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(М.Кажлаев,Н.Дагиров, С.Агабабов, Ш.Шамхалов,С.Керимов, М.Касумов), различных музыкальных жанрах и направлениях;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знакомство с музыкальными инструментами Дагестана (сходство и различие инструментов: струнных, ударных, духовых);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разных ритмов в дагестанских танцах;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музыкально-дидактические игры: «Узнай музыку», «Узнай инструмент»;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подвижные игры с музыкальным сопровождением: «Орел и петух» (дарг.нар.музыка  в обработке Р.Фаталиева),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«Уголёчек-уголёк» (дарг. народ. музыка  в обработке Р.Фаталиева), «Маленький чабан»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(дарг. нар.музыка в обработке Р.Фаталиева);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проведение Фольклорного праздника «Дагестан мой былинный»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«Добрый мир игры» стр.23)</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Р.Х.Гасанов «Дагестанский фольклор детям»;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«Добрый мир игры»;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Ф.З.Абакаро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ва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ский фольклор о трудовом воспитании детей»;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Хрестоматия Р.Х.Гасанова, Ш.А.Мир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зоева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«Фольклор и литература народов Дагестана».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животных</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Удивительно богат и разнообразен животный мир Дагестана.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На территории республики обитают редкие и ценные виды диких животных и птиц.  С целью восстановления и воспроизводства естественной фауны созданы Сулу-Чубутлинский, Чонтаульский, Хамаматюртовский, Присулакский, Самурский, Путонский и др. заказники, где охота на диких зверей и лов рыбы запрещены.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Современная хозяйственная деятельность человека на Земле привела к тому, что ежедневно исчезает в среднем один вид или </w:t>
            </w:r>
            <w:r w:rsidRPr="00D4799F">
              <w:rPr>
                <w:rFonts w:ascii="Times New Roman" w:hAnsi="Times New Roman" w:cs="Times New Roman"/>
                <w:sz w:val="24"/>
                <w:szCs w:val="24"/>
              </w:rPr>
              <w:lastRenderedPageBreak/>
              <w:t>подвид животного. Чтобы привлекать внимание людей всего мира к проблемам животных и организовывать разнообразные мероприятия по их защите, был учрежден праздник – Всемирный день животных. В России он отмечается с 2000 года.</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2-я неделя октября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Выставка  детских рисунков «Животные Дагестана»;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совместной работы: макеты заказников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викторина «В мире животных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выставка совместной работы взрослых и детей: зоопарк «Животные Красной книги </w:t>
            </w:r>
            <w:r w:rsidRPr="00D4799F">
              <w:rPr>
                <w:rFonts w:ascii="Times New Roman" w:hAnsi="Times New Roman" w:cs="Times New Roman"/>
                <w:sz w:val="24"/>
                <w:szCs w:val="24"/>
              </w:rPr>
              <w:lastRenderedPageBreak/>
              <w:t>Дагестана».</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lastRenderedPageBreak/>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по теме, чтение сказок народов Дагестана о животных;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детей с произведениями народного поэтического творчества: «Гусь», «Цып-цып-цып»,  прибаутки «Кисонька», «Голубок»,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стихи А.Раджабова: «Два цыпленка», «Курочкина песенка»;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и проведение подвижных игр народов Дагестана «Орел и петух», «Ворон – воронок», «Хитрая лиса» и т.д.;</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«Угадай чей след», « Кто у кого», «Дикие домашние животные»;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подвижные игры народов Дагестана </w:t>
            </w:r>
            <w:r w:rsidRPr="00D4799F">
              <w:rPr>
                <w:rFonts w:ascii="Times New Roman" w:hAnsi="Times New Roman" w:cs="Times New Roman"/>
                <w:sz w:val="24"/>
                <w:szCs w:val="24"/>
              </w:rPr>
              <w:lastRenderedPageBreak/>
              <w:t>«Слепой медведь» (А.В. Гришина «Добрый мир игры» стр. 102);</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малоподвижная игра «Байнуз-байнуз» (зоологическая), « Циб-циб-цибрехан», « Киска-киска» (Хрестоматия «Фольклор и литература народов Дагестана» стр.207).</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Создание коллекций «Животные нашего края»;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научно-познавательной и научно-художественной литературы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дагестанских народных считалок «жеребьёвок»;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(изобразительная деятельность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  конструирование или создание макета заповедника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 ознакомление с заказниками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 «Каспийское море – глобальная экосистема».</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А.В.Гришина «Добрый мир игры»;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«Подвижные 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Ф.З.Абака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рова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ский фольклор  о трудовом воспитании детей»;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А.Х.Гасанова, Ш.А.Мирзоев «Фольклор и </w:t>
            </w:r>
            <w:r w:rsidRPr="00D4799F">
              <w:rPr>
                <w:rFonts w:ascii="Times New Roman" w:hAnsi="Times New Roman" w:cs="Times New Roman"/>
                <w:sz w:val="24"/>
                <w:szCs w:val="24"/>
              </w:rPr>
              <w:lastRenderedPageBreak/>
              <w:t>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А.М.Османов «Мой край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Г.М. Абдурах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манов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«Красная книга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скийфольклор детям» (стр25)</w:t>
            </w:r>
          </w:p>
          <w:p w:rsidR="001D2B28" w:rsidRPr="00D4799F" w:rsidRDefault="001D2B28" w:rsidP="00E90B2D">
            <w:pPr>
              <w:rPr>
                <w:rFonts w:ascii="Times New Roman" w:hAnsi="Times New Roman" w:cs="Times New Roman"/>
                <w:sz w:val="24"/>
                <w:szCs w:val="24"/>
              </w:rPr>
            </w:pP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анимации (мультфильмов)</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Международный день анимации( мультфильмов)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 конце 19 века французский изобретатель Эмиль Рейно создал «оптический театр». Рукотворные  движущиеся картинки Рейно стали предтечей мультипликацион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ных фильмов, а дата первого публичного показа 28.10.1892года-датой Международного дня </w:t>
            </w:r>
            <w:r w:rsidRPr="00D4799F">
              <w:rPr>
                <w:rFonts w:ascii="Times New Roman" w:hAnsi="Times New Roman" w:cs="Times New Roman"/>
                <w:sz w:val="24"/>
                <w:szCs w:val="24"/>
              </w:rPr>
              <w:lastRenderedPageBreak/>
              <w:t>анимации.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Современная анимация-это особый вид искусства, в котором оживают герои наших любимых сказок и фантастических книг.</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4-я неделя октября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Просмотр мультипликационного фильма;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выставка работ «Любимые герои дагестанских мультфильмов» (лепка, аппликация, рисование, художественный </w:t>
            </w:r>
            <w:r w:rsidRPr="00D4799F">
              <w:rPr>
                <w:rFonts w:ascii="Times New Roman" w:hAnsi="Times New Roman" w:cs="Times New Roman"/>
                <w:sz w:val="24"/>
                <w:szCs w:val="24"/>
              </w:rPr>
              <w:lastRenderedPageBreak/>
              <w:t>труд).</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lastRenderedPageBreak/>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Сюжетно-ролевые игры ( по мотивам дагестанских мультфильмов);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просмотр мультфильмов, содержащих проблемные ситуации и беседа- рассуждение «День рожденья»;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и беседа о нравственных качествах героев и ситуативные разговоры «Шейдулла», «Положительный и отрицательный персонаж». «Пчела и муха», </w:t>
            </w:r>
            <w:r w:rsidRPr="00D4799F">
              <w:rPr>
                <w:rFonts w:ascii="Times New Roman" w:hAnsi="Times New Roman" w:cs="Times New Roman"/>
                <w:sz w:val="24"/>
                <w:szCs w:val="24"/>
              </w:rPr>
              <w:lastRenderedPageBreak/>
              <w:t>«Лев и крестьянин» (открывают детям отрицательные моральные качества в характере человека: ложь, лень, трусость, неуважение к старшим);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дагестанской музыки из мультфильмов, исполнение песни;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танцев под дагестанскую музыку из мультфильмов;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дидактические игры: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1. «Волшебный сундучок»;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2. «Отгадай загадку»;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3. «Собери сказку в картинках»;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проектная деятельность (составление сценария нового мультфильма с известными героями или своего  мультфильма  или придумать продолжение известной сказки; создание мультфильма из детских рисунков; конструирование или создание макета по мотивам дагестанского мультфильма;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лепка, рисование, аппликация по теме «Любимый  персонаж».</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З.З. Агаги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шиева «Музыкаль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ная культура Дагестана» (стр.47);</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 «Дагес</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танский фольклор </w:t>
            </w:r>
            <w:r w:rsidRPr="00D4799F">
              <w:rPr>
                <w:rFonts w:ascii="Times New Roman" w:hAnsi="Times New Roman" w:cs="Times New Roman"/>
                <w:sz w:val="24"/>
                <w:szCs w:val="24"/>
              </w:rPr>
              <w:lastRenderedPageBreak/>
              <w:t>детям» (стр.32,48)</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День народного единства</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«Дружная семья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Дагестан отличается очень пёстрым национальным составом. Каждый аул говорит на особом наречии.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 Дагестане происходит прогрессивный процесс межнационального сближения и сплочения народов.  Важную роль при этом играет русский язык, </w:t>
            </w:r>
            <w:r w:rsidRPr="00D4799F">
              <w:rPr>
                <w:rFonts w:ascii="Times New Roman" w:hAnsi="Times New Roman" w:cs="Times New Roman"/>
                <w:sz w:val="24"/>
                <w:szCs w:val="24"/>
              </w:rPr>
              <w:lastRenderedPageBreak/>
              <w:t>который стал в республике основным языком межнационального общения, следовательно, стал языком дружбы народов Дагестана.  Все народности Дагестана имеют свою богатую самобытную материальную и духовную культуру.  Однако  при ознакомлении с культурой различных народов Дагестана легко заметить черты единства и родственности. Эта общность культуры является результатом  тесных многовековых связей между всеми народностями.</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1-я неделя ноября           (15 сентября)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День единства народов Дагестана  (3-я неделя сентября)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Спортивное развлечение                      (подвижные 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рисунков, кукол, одетых в национальные костюмы Дагестана.</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Беседы воспитателя по теме «Народы Дагестана»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(Пед. диагностика, стр. 82);</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научно-популярной литературы по теме, сказок разных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подвижные 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дать детям представление о дагестанских праздниках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(«День первой борозды»,  «Праздник цветов»,  </w:t>
            </w:r>
            <w:r w:rsidRPr="00D4799F">
              <w:rPr>
                <w:rFonts w:ascii="Times New Roman" w:hAnsi="Times New Roman" w:cs="Times New Roman"/>
                <w:sz w:val="24"/>
                <w:szCs w:val="24"/>
              </w:rPr>
              <w:lastRenderedPageBreak/>
              <w:t>«Праздник Виноградарей», «Праздник Черешни», «Курбан – Байрам», «Навруз – Байрам», «Ураза – Байрам»;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дидактические игры на символику Дагестана: «Собери герб республики и города», «Собери  флаг», музыкально-дидактическая игра «Угадай гимн»;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и исполнение песен народов Дагестана, исполнение танцев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по изготовлению национальных костюмов (рисование, аппликация);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«Путешествие по карте Дагестана».</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А.Даниялов «Советский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А.М.Османов «Мой край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М.Бутаев «Слово о Дагестане»;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«Подвижные </w:t>
            </w:r>
            <w:r w:rsidRPr="00D4799F">
              <w:rPr>
                <w:rFonts w:ascii="Times New Roman" w:hAnsi="Times New Roman" w:cs="Times New Roman"/>
                <w:sz w:val="24"/>
                <w:szCs w:val="24"/>
              </w:rPr>
              <w:lastRenderedPageBreak/>
              <w:t>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«Сборник песен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«Педагоги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ческая диагностика результатов освоения региональ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ного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компонента вариативной части программы дошкольного учреждения»,</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приветствий</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Приветствие – это народная традиция выражения личной симпатии человеку.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Правильное обращение – это только начало , показывающее доброту человека. Человек должен знать, кого и как приветствовать.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У дагестанских народов есть свои правила приветствия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и формы приветствия. Неслучайно дошёл до нас от предков наших обычай рукопожатия. А если к рукопожатию добавить пару добрых </w:t>
            </w:r>
            <w:r w:rsidRPr="00D4799F">
              <w:rPr>
                <w:rFonts w:ascii="Times New Roman" w:hAnsi="Times New Roman" w:cs="Times New Roman"/>
                <w:sz w:val="24"/>
                <w:szCs w:val="24"/>
              </w:rPr>
              <w:lastRenderedPageBreak/>
              <w:t>слов, уже на целый день обеспеченно хорошее настроение. От хорошего настроения зависят хорошие результаты труда, учёбы, добрых человеческих отношений, радость и благополучие людей.</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2-я неделя ноября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Изготовление открытки-приветствия на разных  дагестанских языках;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конкурс по изготовлению надписи на дверях в каждой группе.</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3 -5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 – ролевая игра: «В гости к бабушке в аул»;</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и ситуативные разговоры с детьми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разучивание стихотворений по теме  М.Митаров «Дружба» стр. 189,</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«Два цыпленка» А.Раджабов «Фольклор народов Дагестана»(стр.21)</w:t>
            </w:r>
          </w:p>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ситуативные разговоры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и обсуждение художественной </w:t>
            </w:r>
            <w:r w:rsidRPr="00D4799F">
              <w:rPr>
                <w:rFonts w:ascii="Times New Roman" w:hAnsi="Times New Roman" w:cs="Times New Roman"/>
                <w:sz w:val="24"/>
                <w:szCs w:val="24"/>
              </w:rPr>
              <w:lastRenderedPageBreak/>
              <w:t>литературы, литературы  познаватель-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ного характера о традициях приветствий разных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 – ролевые игры:«Дагестан радушный», «А у нас в саду юбилей»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театрализованная игра «Заходи, кунак, в наш дом»;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«Приветствие в городе – желательно, а в ауле – обязательно»;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по изготовлению пригласительной надписи на дверях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(по Р.Гамзатову) в каждой группе.</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А.Раджабов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Ш.А.Мир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зоева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«Культура и традиции народов Дагестана»  (стр.70,80,83,84,159).</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День матери</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Это молодой праздник. Он появился в 1998г и празднуется в последнее воскресенье ноября.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У всех народов слово «Мама» звучит одинаково трепетно, нежно. Мама для нас – это очень дорогой и значимый человек. Мысль о маме приводит каждого из нас к внутренней гармонии с собой, со своими мыслями.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Невозможно вообразить себе более близкого человека, чем  мама, от которого возникал бы праздник на душе, и становилось бы светло и легко.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Доброе  сердце матери согревает всех своими заботами и любовью, создаёт уют в доме.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Мама – это основа всей жизни, начало понимания любви, гармонии </w:t>
            </w:r>
            <w:r w:rsidRPr="00D4799F">
              <w:rPr>
                <w:rFonts w:ascii="Times New Roman" w:hAnsi="Times New Roman" w:cs="Times New Roman"/>
                <w:sz w:val="24"/>
                <w:szCs w:val="24"/>
              </w:rPr>
              <w:lastRenderedPageBreak/>
              <w:t>и красоты.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Культ женщины -  матери, высоко чтимы в Дагестане, нашёл отражение в традициях и ритуалах. Женщина гор, горянка воспета в творениях художников, композиторов, поэтов Дагестана.</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4-я неделя ноября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Оформление галереи рисунков и подделок «Моя мама»;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конкурс чтецов «Посвящение нашим матерям»;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изготовление коллективного панно «Лучик солнца» (композиция в виде солнца, на котором изображены дети – на лучах, а мамы – в центре);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развлечение «Цветок жизни»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(по мотивам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дагестанских сказок), </w:t>
            </w:r>
            <w:r w:rsidRPr="00D4799F">
              <w:rPr>
                <w:rFonts w:ascii="Times New Roman" w:hAnsi="Times New Roman" w:cs="Times New Roman"/>
                <w:sz w:val="24"/>
                <w:szCs w:val="24"/>
              </w:rPr>
              <w:lastRenderedPageBreak/>
              <w:t>посвящённый  матерям.</w:t>
            </w:r>
          </w:p>
        </w:tc>
        <w:tc>
          <w:tcPr>
            <w:tcW w:w="4959" w:type="dxa"/>
            <w:gridSpan w:val="2"/>
          </w:tcPr>
          <w:p w:rsidR="001D2B28" w:rsidRPr="00D4799F" w:rsidRDefault="001D2B28" w:rsidP="00E90B2D">
            <w:pPr>
              <w:rPr>
                <w:rFonts w:ascii="Times New Roman" w:hAnsi="Times New Roman" w:cs="Times New Roman"/>
                <w:b/>
                <w:sz w:val="24"/>
                <w:szCs w:val="24"/>
              </w:rPr>
            </w:pPr>
            <w:r w:rsidRPr="00D4799F">
              <w:rPr>
                <w:rFonts w:ascii="Times New Roman" w:hAnsi="Times New Roman" w:cs="Times New Roman"/>
                <w:b/>
                <w:sz w:val="24"/>
                <w:szCs w:val="24"/>
              </w:rPr>
              <w:lastRenderedPageBreak/>
              <w:t xml:space="preserve">                            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и ситуативные разговоры по теме «Мамина помощница»;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детей с малыми формами дагестанского народного фольклора (колыбельные, потешки, пестушки, прибаутки, скороговорки) по теме: «Колыбельная песня – песня матери»;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дагестанской музыки о маме и постановке танцев: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«Мама» муз. народ.(дарг);</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«О матери» муз. народ.(коч);</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«Мама» Р.Рагимова (таб);</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«Милая мама» муз.народ. (тат);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сказок народов Дагестана, формирующие морально – эстетический облик человека: «Ленивица» (лезг), « Глупый волк»(лакс), «Находчивый мельник»(авар), «Бацулай и Кацулай (лакс), «Сестра семи братьев»(лезг), «Ведьма, любившая </w:t>
            </w:r>
            <w:r w:rsidRPr="00D4799F">
              <w:rPr>
                <w:rFonts w:ascii="Times New Roman" w:hAnsi="Times New Roman" w:cs="Times New Roman"/>
                <w:sz w:val="24"/>
                <w:szCs w:val="24"/>
              </w:rPr>
              <w:lastRenderedPageBreak/>
              <w:t>халву»(лакс);</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подвижные игры народов Дагестана «Храни очаг» (авар.игра), «Защити гостя»(дарг.игра);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сюжетно-ролевая игра «Дочки-матери»;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рассматривание и обсуждение иллюстраций, картин дагестанских художников на тему: «Моя мама».</w:t>
            </w:r>
          </w:p>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педагогические и игровые ситуации  « Забота о маме и бабушке»;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-разучивание стихов по теме из сборников дагестанских авторов: Ф.Алиевой, А.Джачаева, Р.Гамзатова.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«Берегите матерей»  Р.Гамзатов,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«Что в мире мягче всего» А.Меджидов,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«Мама» Р.Гамзатов,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«Моя грустная мама» А.Джачаев,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«Чурек» Р.Рашидов,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«Большой человек» А.Исмаилов;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дагестанскими пословицами и поговорками о маме («Добрый мир игры» А.В.Гришина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рассматривание и обсуждение репродукций картин Конопацкой  Г.П.:</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«Материнство»,«Радость материнства»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«Кавказская мадонна»;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О.Омарова - «Кулинки»;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братья Сунгуровы: графические композиции: «Дагестанские матери»,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«У источника»;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«Моя мама».</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А.Х.Гасанова, Ш.А.Мирзоев «Фольклор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Ш.А.Мирзоев «Культура и традиции народов Дагестана» (беседы, пословицы о матери стр.100-103);</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«Добрый мир игры» (стр.121);</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Р.Гамзатов «Берегите </w:t>
            </w:r>
            <w:r w:rsidRPr="00D4799F">
              <w:rPr>
                <w:rFonts w:ascii="Times New Roman" w:hAnsi="Times New Roman" w:cs="Times New Roman"/>
                <w:sz w:val="24"/>
                <w:szCs w:val="24"/>
              </w:rPr>
              <w:lastRenderedPageBreak/>
              <w:t>матерей», «Чётки лет», «Две шали»;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Произведения  А. Джачаева,  Ф.Алиевой.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А.Назаревич «Сказочные самоцветы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С.Муртаза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лиев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«Сердца матерей»;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Ф.Алиева.  Лирика.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«Подвижные игры народов Дагестана».</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«Благопожеланий»</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После вежливого приветствия  </w:t>
            </w:r>
            <w:r w:rsidRPr="00D4799F">
              <w:rPr>
                <w:rFonts w:ascii="Times New Roman" w:hAnsi="Times New Roman" w:cs="Times New Roman"/>
                <w:sz w:val="24"/>
                <w:szCs w:val="24"/>
              </w:rPr>
              <w:lastRenderedPageBreak/>
              <w:t>человеку выражают доброе пожелание. Это также древняя традиция нашего многонационального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Благопожелания сближают людей, вызывают взаимную симпатию, желая блага другому, человек как бы помогает ему обрести добрые чувства и силы. Благопожелания ведут людей к душевному спокойствию, к добру и изобилию.</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Народы Дагестана имеют благопожелания на все случаи жизни  свои национальные.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Народные благопожелания – это целая наука, показывающая человечность быть благодарными везде и во всем. Быть благодарными детьми своих родителей, своего рода, своего народа, нашего родного Дагестана.</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3-я неделя </w:t>
            </w:r>
            <w:r w:rsidRPr="00D4799F">
              <w:rPr>
                <w:rFonts w:ascii="Times New Roman" w:hAnsi="Times New Roman" w:cs="Times New Roman"/>
                <w:sz w:val="24"/>
                <w:szCs w:val="24"/>
              </w:rPr>
              <w:lastRenderedPageBreak/>
              <w:t xml:space="preserve">января </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 Подведение итогов </w:t>
            </w:r>
            <w:r w:rsidRPr="00D4799F">
              <w:rPr>
                <w:rFonts w:ascii="Times New Roman" w:hAnsi="Times New Roman" w:cs="Times New Roman"/>
                <w:sz w:val="24"/>
                <w:szCs w:val="24"/>
              </w:rPr>
              <w:lastRenderedPageBreak/>
              <w:t>недели благопожеланий</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lastRenderedPageBreak/>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Беседа и ситуативные разговоры по теме « Народные благопожелания»;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дагестанских авторов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развивающая игра «Скажи слова благодарности на разных языках»;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дагестанскими благопожеланиями на все случаи жизни: при приёме пищи, при встрече с путником, при встрече приезжего гостя и др.;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дагестанскими благопожеланиями в малом народном фольклоре ( колыбельных, потешки, прибаутки и т.д.).</w:t>
            </w:r>
          </w:p>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 рассуждение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«Выражения дагестанских благопожеланий на все случаи жизни»;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стихов и беседы-рассуждения по ним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«Желаю дому твоему» Ф.Алиева,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«Пожелания мальчику» (народ.кумык.),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«Тучка» (народ.аварск.);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 – ролевые игры: «Встреча и проводы кунака»;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игры – драматизации, инсценировки по теме события;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(изготовление благодарственных открыток на родных языках).</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Ш.А Мирзоев </w:t>
            </w:r>
            <w:r w:rsidRPr="00D4799F">
              <w:rPr>
                <w:rFonts w:ascii="Times New Roman" w:hAnsi="Times New Roman" w:cs="Times New Roman"/>
                <w:sz w:val="24"/>
                <w:szCs w:val="24"/>
              </w:rPr>
              <w:lastRenderedPageBreak/>
              <w:t>«Культура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(стр.90,91,94,95,11),</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Р.Х.ГасановаШ.А.Мирзоев       «Фольклор и литература народов Дагестана».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День доброты</w:t>
            </w:r>
          </w:p>
        </w:tc>
      </w:tr>
      <w:tr w:rsidR="001D2B28" w:rsidRPr="00D4799F" w:rsidTr="00E90B2D">
        <w:tc>
          <w:tcPr>
            <w:tcW w:w="4075"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«Земля согревается солнышком, а душа-добротой»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Доброта, как человеческое качество, всегда высоко ценилось и является характерной чертой дагестанского народа.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Добрый человек тот, кто бескорыстно, не ожидая награды, делает правильный и достойный выбор между Добром и Злом.</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1-я неделя февраля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Подведение итогов недели добрых дел;</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выставка «Мой любимый персонаж»</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 дагестанским сказкам);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презентация книги-сказки.</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lastRenderedPageBreak/>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художественной литературы </w:t>
            </w:r>
            <w:r w:rsidRPr="00D4799F">
              <w:rPr>
                <w:rFonts w:ascii="Times New Roman" w:hAnsi="Times New Roman" w:cs="Times New Roman"/>
                <w:sz w:val="24"/>
                <w:szCs w:val="24"/>
              </w:rPr>
              <w:lastRenderedPageBreak/>
              <w:t>дагестанских авторов, о добре и зле «Добро за добро», «Ответ старика»;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и ситуативные разговоры по теме ( о положительных и отрицательных героях, о формах выражения доброты, нормах и правилах поведения);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просмотр дагестанского мультфильма о добре и беседа-рассуждение по нему «День рождения»;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драматизация дагестанский сказки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 «Добро за добро»  М. Шамхалов, «Храбрый мальчик» дагестанская сказка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малоподвижная игра по мотивам дагестанских сказок «Добрый и злой герой» (воспитатель называет героя, если добрый -дети хлопают в ладоши, если злой- закрывают ладошкой лицо);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 художественное творчество) «Мой  любимый герой».</w:t>
            </w:r>
          </w:p>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дагестанскими народными пословицами и поговорками (стр.204 Хрестоматия);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произведений дагестанских писателей по теме «Наука отца» А.Аджиев; «Человек»,  «Два цыпленка» А.Раджабов; «Голубь А.Аджаматов(Хрестоматия стр.166); «Выходившему в дорогу» (Р.Рашидов «Умелец из Балхара» стр 4);</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литературных сказок дагестанских авторов: «Сестрички-невелички» С.Эмиров (стр.102) Хрестоматия;  «Солнечный лучик» С.Эмиров(стр.115) Хрестоматия;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беседа-рассуждение о прочитанном;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драматизация по дагестанским сказкам;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художественное творчество  «Мой любимый герой» - по рисункам эпизодов собрать «книгу-сказку» (затем пересказ сказки по рисункам).</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Хрестоматия А.Х.Гасанова, </w:t>
            </w:r>
            <w:r w:rsidRPr="00D4799F">
              <w:rPr>
                <w:rFonts w:ascii="Times New Roman" w:hAnsi="Times New Roman" w:cs="Times New Roman"/>
                <w:sz w:val="24"/>
                <w:szCs w:val="24"/>
              </w:rPr>
              <w:lastRenderedPageBreak/>
              <w:t>Ш.А.Мирзоев «Фольклор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А.В.Гришина «Добрый мир игры»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 « «Дагестанский фольклор детям»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Р.Рашидов «Умелец из Балхара»</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родного языка</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Международный день родного языка, провозглашенный ЮНЕСКО официальным праздником в феврале  2000года, призван содействовать языковому и культурному разнообразию мира.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Мы живём в славном и прекрасном краю –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многонациональном Дагестане.         Самое ценное в том, что Дагестан – дружная семья более 33 равноправных народов.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Народы Дагестана объединяет общая земля, единая культура и родственные языки. В течение многих веков они создавали и завещали людям добрые традиции дружного проживания.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Для обеспечения порядка и дисциплины среди людей народы Дагестана создавали свои адаты, богатые языки и культуру речи. Имеют свои обряды и традиционные праздники.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У каждого народа есть очень много слов на каждом языке. Но есть одно </w:t>
            </w:r>
            <w:r w:rsidRPr="00D4799F">
              <w:rPr>
                <w:rFonts w:ascii="Times New Roman" w:hAnsi="Times New Roman" w:cs="Times New Roman"/>
                <w:sz w:val="24"/>
                <w:szCs w:val="24"/>
              </w:rPr>
              <w:lastRenderedPageBreak/>
              <w:t>слово, которое является вечным спутником человека, символом его жизни. Это – имя человека. У всех народов нашего Дагестана есть традиции встречать новорожденных. Есть и традиции выбора и присвоения детям добрых имён. Дагестанские имена- это история и культура  нашего  родного края.</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2-я неделя февраля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Конкурс чтецов на родном языке «Золотые россыпи»;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развлечение (досуг)  «Доброе имя лучше сокровищ».</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по теме: «О ценностях и красоте родного языка»,«Средства выразительности разных языков» и «Имя твое – что оно значит?»;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стихов на разных дагестанских языках, слушание дагестанских песен;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сказок разных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общими праздниками, объединяющие разные народы Дагестана ( Ураза-Байрам, Навруз-Байрам, Курбан – Байрам);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формировать представления детей о традиции  выбора имени человека у дагестанских народов.</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Ш.А Мирзоев       «Культура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А.Ф.Назаре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вич«Сказочные самоцветы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Э.Я.Сафара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лиева «Как тебя зовут?».</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День защитника отечества  23 февраля</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Дагестан-край мужественных людей, гордых своей свободой, не раз отстаивавших свою независимость от многочисленных врагов.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Передовые представители разных народов Дагестана разделяли  чаяния  многострадального  Дагестана, бывшего на протяжении многих веков грандиозной ареной больших и длительных войн.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Родина Шамиля и Хаджи-Мурада, Батырая и Махмуда, У.Буйнакского и МахачаДахадаева манит своей суровостью и величием, не оставляя равнодушными многих писателей и поэтов.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Родом из Дагестана – прославленные герои России лётчик – космонавт Муса Манаров и лётчик – испытатель М.Толбоев.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Высокое звание Героя Советского Союза имеют более 50 дагестанцев.</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3-я неделя февраля </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Экскурсии к памятникам, в музей «Боевой Славы», в краеведческий музей;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музыкальное развлечение «День военно-воздушных шариков»</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Ситуативные разговоры с детьми, беседы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стихов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 Мы-Гаджиевны», «Парту -Патима»,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Р.Гамзатов «Моей земли не умирают люди»;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-сюжетно-ролевые игры «Мы-пограничники»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-подвижные игры:  «Джигитовка» (дагестанская народная игра),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«Игра в альчики» (даргинская игра), «Под буркой» (даг.нар.игра),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«Махи тамар» (аварская нар.игра);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-слушание и исполнение военных и патриотических песенР.Гамзатов«Журавли»;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-проектная деятельность (конструирование и выкладывание из мелких предметов военной техники);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рассказы,основанные на личном опыте «Мой дедушка –военный»;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-мастерская (изготовление подарков для пап и дедушек, оформление тематической </w:t>
            </w:r>
            <w:r w:rsidRPr="00D4799F">
              <w:rPr>
                <w:rFonts w:ascii="Times New Roman" w:hAnsi="Times New Roman" w:cs="Times New Roman"/>
                <w:sz w:val="24"/>
                <w:szCs w:val="24"/>
              </w:rPr>
              <w:lastRenderedPageBreak/>
              <w:t>выставки),</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С.Муртаза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лиев«Славные сыны Отечества»,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А.С.Гаджиев «История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Ш.М.Магомедов«У.Д.Буйнакский»,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Б.Гаджиев «Ворота в горы»,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М.Бутаев «Слово о Дагестане»,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Ш.А.Мирзоев «Культура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И.Ядринцева «Мы </w:t>
            </w:r>
            <w:r w:rsidRPr="00D4799F">
              <w:rPr>
                <w:rFonts w:ascii="Times New Roman" w:hAnsi="Times New Roman" w:cs="Times New Roman"/>
                <w:sz w:val="24"/>
                <w:szCs w:val="24"/>
              </w:rPr>
              <w:lastRenderedPageBreak/>
              <w:t>Гаджиевцы с тобою, этим надо дорожить», З.З.Агаги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шиева.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«Музыкаль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ная культура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 «Подвижные игры народов Дагестана»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Земли и Всемирный день водных ресурсов.</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21 марта с наступлением весеннего равноденствия отмечается  Всемирный день Земли. Его главный смысл-защита Земли от экологических катастроф и опасностей,связанных с хозяйственной деятельностью  современных людей.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22 марта человечество отмечает Всемирный день водных ресурсов.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Дагестан – страна гор расположенная  на северо-восточных склонах Кавказского хребта, у Каспийского моря. Здесь можно встретить самый разнообразный ландшафт: большая прибрежная полоса, степные равнины, лежащие между реками Сулак и Терек. Ногайская степь, предгорья и обширная площадь, занятая горами.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Неоценимо в народном хозяйстве республики значение её рек и речек. Ихнасчитывается здесь около  1800 , самые крупные Терек, Сулак и Самур.</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1-2 неделя марта</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Путешествие по экологической тропе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(викторина)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«Что растёт в родном ауле»,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«Красная книга родного края»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«Что растёт в водном мире родного края»;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музыкальное развлечение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«Вызывание дождя» Фольклорный обрядовый праздник.</w:t>
            </w: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с детьми по теме, ситуативные разговоры о значении почвы и воды в жизни родного края, о последствиях нарушения правил охраны воды (пролитая в Каспийском море нефть- образование нефтяного пятна-погибшая рыба, птица и животные);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и беседа-рассуждение экологических сказок: «МеликМамед-падишах трёх царств»;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-решение проблемных ситуаций по темам, ситуативные беседы;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1 «Артезианские скважины»,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2  «Грязевые (серные) источники и их значение и польза»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3 «Залежи глауконита и их промышленное значение»;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и исполнение песен-закличек о воде и земле разных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и разучивание произведений </w:t>
            </w:r>
            <w:r w:rsidRPr="00D4799F">
              <w:rPr>
                <w:rFonts w:ascii="Times New Roman" w:hAnsi="Times New Roman" w:cs="Times New Roman"/>
                <w:sz w:val="24"/>
                <w:szCs w:val="24"/>
              </w:rPr>
              <w:lastRenderedPageBreak/>
              <w:t>дагестанских авторов по теме «Горная река» Р.Рашидов («Умелец из Балхара» стр.15);</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подвижная игра «Байнуз-байнуз»</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создание макета, плаката «Водный мир Дагестана, «Вулкан-Эльбрус», «Сары-Кум»;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викторина познавательного характера по теме «Красная книга республики Дагестан».</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А.М.Османов «Мой край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Р.М.Магоме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дов «Обычаи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А.Даниялов «Советский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скийфольклор детям»(стр.15-20,</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35-36), Хрестоматия А.Х.Гасанова, 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«Фольклор  и литература народов Дагестана» (стр46),</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А.В.Гришина«Добрый мир игры» (стр.106).</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театра</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Международный день театра учрежден 27 марта 1961 году в целях развития международного творческого театрального сотрудничества.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Театрализованная деятельность- неисчерпаемый источник развития чувств, переживаний и эмоциональных открытий ребенка.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Впечатления от каждого посещения театра памяти бережно хранит многие годы, как самые яркие и запоминающиеся.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Игры- драматизации, всевозможные инсценировки, пальчиковый и теневой театры, бибабо- любимые занятия детей в дошкольных учреждениях. Сказки знакомят детей с различными моделями поведения, показывают последствия положительных и отрицательных поступков, приобщают к культуре своего народа, воспитывают эстетический вкус, В результате </w:t>
            </w:r>
            <w:r w:rsidRPr="00D4799F">
              <w:rPr>
                <w:rFonts w:ascii="Times New Roman" w:hAnsi="Times New Roman" w:cs="Times New Roman"/>
                <w:sz w:val="24"/>
                <w:szCs w:val="24"/>
              </w:rPr>
              <w:lastRenderedPageBreak/>
              <w:t>ребенок познает  мир умом и сердцем и выражает свое отношение к добру и злу</w:t>
            </w:r>
          </w:p>
          <w:p w:rsidR="001D2B28" w:rsidRPr="00D4799F" w:rsidRDefault="001D2B28" w:rsidP="00E90B2D">
            <w:pPr>
              <w:rPr>
                <w:rFonts w:ascii="Times New Roman" w:hAnsi="Times New Roman" w:cs="Times New Roman"/>
                <w:sz w:val="24"/>
                <w:szCs w:val="24"/>
              </w:rPr>
            </w:pP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4 неделя марта </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театр;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музыкально-театрализованное представление в ДОУ для младших и средних групп.</w:t>
            </w: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детей с малыми формами устного народного творчества;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игра – драматизация дагестанской сказки  (пальчиковый театр, настольный театр).</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«Храбрый мальчик», «Осёл и бык», «Три козлика»;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знакомство детей с малыми  формами устного народного творчества (стр. 201-206«Фольклор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игра-драматизация «Путешествие в волшебную страну»;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(изготовление  атрибутов: маска быка и ослика, выкладывание из мелких предметов театральной маски);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-проектная деятельность (организация театра в группе, изготовление театра бибабо).</w:t>
            </w:r>
          </w:p>
          <w:p w:rsidR="001D2B28" w:rsidRPr="00D4799F" w:rsidRDefault="001D2B28" w:rsidP="00E90B2D">
            <w:pPr>
              <w:rPr>
                <w:rFonts w:ascii="Times New Roman" w:hAnsi="Times New Roman" w:cs="Times New Roman"/>
                <w:sz w:val="24"/>
                <w:szCs w:val="24"/>
              </w:rPr>
            </w:pP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«Добрый мир игры»(стр. 20-23),</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и литература народов Дагестана».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птиц</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Праздник с начала </w:t>
            </w:r>
            <w:r w:rsidRPr="00D4799F">
              <w:rPr>
                <w:rFonts w:ascii="Times New Roman" w:hAnsi="Times New Roman" w:cs="Times New Roman"/>
                <w:sz w:val="24"/>
                <w:szCs w:val="24"/>
                <w:lang w:val="en-US"/>
              </w:rPr>
              <w:t>xx</w:t>
            </w:r>
            <w:r w:rsidRPr="00D4799F">
              <w:rPr>
                <w:rFonts w:ascii="Times New Roman" w:hAnsi="Times New Roman" w:cs="Times New Roman"/>
                <w:sz w:val="24"/>
                <w:szCs w:val="24"/>
              </w:rPr>
              <w:t xml:space="preserve"> века приурочен ко времени начала возвращения птичьих стай с мест зимовок. Его главная  цель- сохранение диких птиц. Исчезновение птиц- настоящая экологическая катастрофа, последствия которой могут быть непредсказуемы для людей.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Доброй традицией праздника является изготовление и размещение кормушек в ожидании прилета пернатых.</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1-я неделя апреля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рисунков «Мир птиц»,</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создание макета «Заказники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викторина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«В мире птиц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Дагестана».</w:t>
            </w: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о птицах, обитающих на территории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проведение подвижных игр народов Дагестана: «Орёл и петух», «Ворон-воронок», «На мосту Хелефа стая птиц», «Байнуз-байнуз»                 (Хрестоматия стр.208,212)</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детей с произведениями  народного поэтического творчества: «Гусь», «Цып-цып», прибаутки «Голубок», стихи А.Раджабова: «Два цыплёнка», «Курочкина песенка».</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научно-познавательной литературы по теме:  «Ласточки» (стр.131),</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«Голубь и пшеничное зерно»(стр.133)Н.Юсупов,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«Голубь» (стр.166),  «О чём поют птицы?»(стр.190) М. Шамхалов,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«Кукушка» чеченская сказка, (стр.74)</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«Синяя птица» даргинская сказка, стр.56)   (Р.Х.Гасанова, Ш.А.Мирзоев «Фольклор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«Чайка»,«Дятел»  (Р.Рашидов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«Умелец из Балхара»);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дагестанских народных считалок;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беседа-ознакомление с заказниками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создание коллекций «Птицы Дагестана», «Красная книга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«Заповедники Дагестана», конструирование макета.</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Р.Х.Гасанова, 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Г.М. Абдурах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манов «Красная книга республики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Р.Рашидов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«Умелец из Балхара».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«Подвижные игры народов Дагестана».</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детской книги</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Если слово «Дагестан» перевести на русский язык, ОНО будет означать «Страна гор». Страну гор населяют многие народы у каждого из, которых свой, отличный от других язык.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Народы эти невелики, но подвиги и деяния их значительны. У каждого из этих народов есть свои поэты, иные из них приобрели известность на всю Россию и даже на весь мир. Так, у лезгинского народа Дагестана был замечательный поэт-ашуг С.Стальский. его талант был высоко оценен М.Горьким.  Имя  С.Стальский носят не только улицы в аулах и городах нашей родины, но и огромный океанский пароход.  У аварского народа известный ныне Р.Гамзатов который начал писать стихи , когда ему было 11 лет.  У лакскогонарода есть поэт  Н.Юсупов с большой похвалой  о его  стихах в своё время отзывался К.И.Чуковский.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У даргинского народа  есть поэт </w:t>
            </w:r>
            <w:r w:rsidRPr="00D4799F">
              <w:rPr>
                <w:rFonts w:ascii="Times New Roman" w:hAnsi="Times New Roman" w:cs="Times New Roman"/>
                <w:sz w:val="24"/>
                <w:szCs w:val="24"/>
              </w:rPr>
              <w:lastRenderedPageBreak/>
              <w:t>Р.Рашидов . Он тоже пишет для детей и был удостоен звания народного поэта Дагестана и награждён  Международным Почётным дипломом имени Г.Х.Андерсена.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 золотой фонд авторов дагестанской книги  входят  ещё много известных писателей, чьи книги говорят с детьми на их языке, доступном, раскрашенном яркими  запоминающимися образами. Поэтому  эти произведения любят и взрослые</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2-я неделя апреля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библиотеку;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встреча с детским дагестанским писателем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 Магомедов,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 Акимова);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книг, изготовленных их детских рисунков по дагестанским произведениям;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викторина по произведениям  дагестанских авторов</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 xml:space="preserve">3-5 лет                                                            </w:t>
            </w:r>
            <w:r w:rsidRPr="00D4799F">
              <w:rPr>
                <w:rFonts w:ascii="Times New Roman" w:hAnsi="Times New Roman" w:cs="Times New Roman"/>
                <w:sz w:val="24"/>
                <w:szCs w:val="24"/>
              </w:rPr>
              <w:t>- Чтение и рассматривание книг дагестанских авторов для юного читателя;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-знакомство с различными жанрами детских произведений;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малых форм устного народного творчества;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решение проблемных ситуаций;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сюжетно-ролевая игра по произведениям дагестанских авторов.</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библиотеку («Кладовая дагестанской книги»);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дагестанской сказки, содержащую проблемную ситуацию и беседа-рассуждение по ней « Бицерк-церк»(обсуждают трусость),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«Пчела и муха»,  «Лев и крестьянин»(открывают детям отрицательные моральные качества в характере человека: ложь, лень, трусость, неуважение к старшим);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разучивание произведения Р.Рашидова   «Книга, первая моя»(«Умелец из Балхара» стр. 4)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дидактические игры: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«Волшебный сундучок»,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«Отгадай загадку»,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«Собери сказку в картинках»;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проектная деятельность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(оформление уголка дагестанской книги);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  мастерская (создание книги руками детей по мотивам дагестанских сказок).</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Р.Рашидов .«Умелец из Балхара»,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Н.Юсупов.  «Кто кого любит»,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 Атаев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«Кощка и лепешка»,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З. Акимова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«Жемчужин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здоровья</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Всемирный день здоровья проводится с 1950г.</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Здоровье-главная ценность человеческой жизни.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Ежегодно праздник посвящается какой-либо актуальной теме связанной с проблемами физического, психического или социального благополучия населения Земли.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Хочется, чтобы наши дети росли здоровыми крепкими и ловкими и для этого в нашем крае есть все необходимое:солнце, воздух(горный и морской) и вода в том числе родниковая.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Разумное использование наших природных ресурсов дает основу </w:t>
            </w:r>
            <w:r w:rsidRPr="00D4799F">
              <w:rPr>
                <w:rFonts w:ascii="Times New Roman" w:hAnsi="Times New Roman" w:cs="Times New Roman"/>
                <w:sz w:val="24"/>
                <w:szCs w:val="24"/>
              </w:rPr>
              <w:lastRenderedPageBreak/>
              <w:t>здорового образа жизни.</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3-я неделя апреля </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Спартакиада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«В здоровом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теле-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здоровый дух»,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«Солнце воздух и вода - наши лучшие друзья»;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спортивные комплексы нашего города.</w:t>
            </w:r>
          </w:p>
          <w:p w:rsidR="001D2B28" w:rsidRPr="00D4799F" w:rsidRDefault="001D2B28" w:rsidP="00E90B2D">
            <w:pPr>
              <w:rPr>
                <w:rFonts w:ascii="Times New Roman" w:hAnsi="Times New Roman" w:cs="Times New Roman"/>
                <w:sz w:val="24"/>
                <w:szCs w:val="24"/>
              </w:rPr>
            </w:pPr>
          </w:p>
          <w:p w:rsidR="001D2B28" w:rsidRPr="00D4799F" w:rsidRDefault="001D2B28" w:rsidP="00E90B2D">
            <w:pPr>
              <w:rPr>
                <w:rFonts w:ascii="Times New Roman" w:hAnsi="Times New Roman" w:cs="Times New Roman"/>
                <w:sz w:val="24"/>
                <w:szCs w:val="24"/>
              </w:rPr>
            </w:pP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3-5лет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и разучивание малых форм устного народного творчества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ситуативные разговоры по теме: «Горный чистый воздух», «Лечебная трава», «Здоровье-в нашем огороде»;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ДОУ «Фито-бар»;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подвижные игры, эстафеты «Камушки», «Орешки», «Бабки», «Жмурки»;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-экскурсия «Тропа здоровья  в нашем саду».</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по теме и ситуативные разговоры: «Грязелечебницы и водолечебницы в Дагестане и их польза»;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-чтение и разучивание произведений дагестанских писателей: «Повариха» Ф.Алиева (стр. 154 «Фольклор и литература Дагестана» Р.Х.Гасанова), «Она станет </w:t>
            </w:r>
            <w:r w:rsidRPr="00D4799F">
              <w:rPr>
                <w:rFonts w:ascii="Times New Roman" w:hAnsi="Times New Roman" w:cs="Times New Roman"/>
                <w:sz w:val="24"/>
                <w:szCs w:val="24"/>
              </w:rPr>
              <w:lastRenderedPageBreak/>
              <w:t>послушной»  (М.Газиев стр. 14);</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развивающие игры: «Кладовая витаминов в Дагестане»;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подвижные игры «Альчик-альчик»;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«Дни здоровья», «Экологическая тропа»;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составление рассказа из личного опыта «Здоровый ребенок- счастливое будущее».</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Р.Х.ГасановаШ.А.Мирзоев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А.М.Османов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«Мой край – Дагестан», З.И. Идрисова «Подвижные 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В.М. Чупахин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«Физическая география Северного Кавказа»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космонавтики</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Сыны Дагестана-прославленные герои России летчик- космонавт Муса Манаров и летчик-испытатель Магомед Толбоев.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 1968 года российский День космонавтики перерос во Всемирный день авиации и космонавтики.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 настоящее время небольшое количество стран может гордиться своими успехами в этой сфере, среди них и наша  республика Дагестан внесла свою лепту.</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12 апреля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2-я неделя апреля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Развлечение «День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космонавтики»,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музей космонавтики.</w:t>
            </w: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Просмотр видеоролика «Муса Манаров»;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о дагестанском космонавте Мусе Манарове;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стихов и песен о космосе и летчиках;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рассматривание фотографий и иллюстраций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творческое рассказывание детей «Мы - будущие космонавты», «Мой первый самолет»;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с.р.игра  «Мой первый полет», «Мы-космонавты»;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продуктивная деятельность по теме: создание макета самолета, ракеты из мелких предметов.</w:t>
            </w:r>
          </w:p>
        </w:tc>
        <w:tc>
          <w:tcPr>
            <w:tcW w:w="1927" w:type="dxa"/>
            <w:gridSpan w:val="2"/>
          </w:tcPr>
          <w:p w:rsidR="001D2B28" w:rsidRPr="00D4799F" w:rsidRDefault="001D2B28" w:rsidP="00E90B2D">
            <w:pPr>
              <w:rPr>
                <w:rFonts w:ascii="Times New Roman" w:hAnsi="Times New Roman" w:cs="Times New Roman"/>
                <w:sz w:val="24"/>
                <w:szCs w:val="24"/>
              </w:rPr>
            </w:pPr>
          </w:p>
        </w:tc>
      </w:tr>
      <w:tr w:rsidR="001D2B28" w:rsidRPr="00D4799F" w:rsidTr="00E90B2D">
        <w:tblPrEx>
          <w:tblLook w:val="0000" w:firstRow="0" w:lastRow="0" w:firstColumn="0" w:lastColumn="0" w:noHBand="0" w:noVBand="0"/>
        </w:tblPrEx>
        <w:trPr>
          <w:trHeight w:val="395"/>
        </w:trPr>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Праздник весны и труда</w:t>
            </w:r>
          </w:p>
        </w:tc>
      </w:tr>
      <w:tr w:rsidR="001D2B28" w:rsidRPr="00D4799F" w:rsidTr="00E90B2D">
        <w:tblPrEx>
          <w:tblLook w:val="0000" w:firstRow="0" w:lastRow="0" w:firstColumn="0" w:lastColumn="0" w:noHBand="0" w:noVBand="0"/>
        </w:tblPrEx>
        <w:trPr>
          <w:trHeight w:val="465"/>
        </w:trPr>
        <w:tc>
          <w:tcPr>
            <w:tcW w:w="4030"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У праздника весны и труда богатая история. Весна и труд- два взаимосвязанных понятия в жизни человека. Трудолюбие-важнейшая черта горцев. Трудился горец не только для удовлетворения собственных нужд, но и для </w:t>
            </w:r>
            <w:r w:rsidRPr="00D4799F">
              <w:rPr>
                <w:rFonts w:ascii="Times New Roman" w:hAnsi="Times New Roman" w:cs="Times New Roman"/>
                <w:sz w:val="24"/>
                <w:szCs w:val="24"/>
              </w:rPr>
              <w:lastRenderedPageBreak/>
              <w:t>потомков.Дагестанские народы могут не только дружно трудиться ,но и радоваться успехам в труде, веселиться вместе, праздновать отмечать свои народные праздники. Один из традиционных праздников народов Дагестана является Навруз-Байрам. Это весенний праздник, который отмечают 21-22 марта.К нему заранее готовятся и весело проводят его. Двери домов открыты для гостей, а сердца - для добра. Вдень праздника принято готовить лучшие и специальные блюда, которые по представлению народов Дагестана обеспечат хороший урожай и изобилие на весь год.</w:t>
            </w:r>
          </w:p>
          <w:p w:rsidR="001D2B28" w:rsidRPr="00D4799F" w:rsidRDefault="001D2B28" w:rsidP="00E90B2D">
            <w:pPr>
              <w:rPr>
                <w:rFonts w:ascii="Times New Roman" w:hAnsi="Times New Roman" w:cs="Times New Roman"/>
                <w:sz w:val="24"/>
                <w:szCs w:val="24"/>
              </w:rPr>
            </w:pPr>
          </w:p>
        </w:tc>
        <w:tc>
          <w:tcPr>
            <w:tcW w:w="141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4-я неделя апреля</w:t>
            </w:r>
          </w:p>
        </w:tc>
        <w:tc>
          <w:tcPr>
            <w:tcW w:w="2640" w:type="dxa"/>
            <w:gridSpan w:val="3"/>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Природоохранная экологическая акция (очистка территории, посадка деревьев, кустарников и цветов);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развлечение «Встреча весны в горах».</w:t>
            </w:r>
          </w:p>
        </w:tc>
        <w:tc>
          <w:tcPr>
            <w:tcW w:w="4800"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о весне, о труде сельских тружеников (о празднике весны Навруз-Байрам);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знакомство детей с трудом взрослых: хлеборобов, чабанов, виноградарей, рыбаков, а также представителей </w:t>
            </w:r>
            <w:r w:rsidRPr="00D4799F">
              <w:rPr>
                <w:rFonts w:ascii="Times New Roman" w:hAnsi="Times New Roman" w:cs="Times New Roman"/>
                <w:sz w:val="24"/>
                <w:szCs w:val="24"/>
              </w:rPr>
              <w:lastRenderedPageBreak/>
              <w:t>дагестанских промыслов: унцукульских, балхарских, кубачиских мастеров, ковровщиц;</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загадывание загадок, пословиц, поговорок о труде народов Дагестана, разучивание малых форм устного народного творчества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«Угадай ,что покажу» (эпизоды празднования Дня Весны), «Узнай и расскажи»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(прочитывание закличек);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музыки «Радость труда» М. Кажлаев;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пение «В нашем крае весна» Р.Фаталиев;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и исполнение песен и стихов о весне и труде: «В народе не зря говорят»Р. Рашидов (стр.152), песня весеннего праздника «Навруз» кумыкский фольклор (стр.51) («Фольклор и литература народов Дагестана»);«Весна наступила», «Весна» Р.Рашидов (стр.5,7 «Умелец из Балхара»);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организация и презентация «Блюда дагестанской кухни» (совместная работа воспитателей , детей и родителей);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 изготовление кормушек и скворечников);</w:t>
            </w:r>
          </w:p>
        </w:tc>
        <w:tc>
          <w:tcPr>
            <w:tcW w:w="1909"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Ф.З. Абака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рова «Дагестанский фольклор о трудовом воспитании детей»,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Р.Х.Гасанова«Фольклор и литература народов Дагестана», Р.М. Магоме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дов «Обычаи и традиции народов Дагестана»,   Ш.А. Мир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зоев «Культура и традиции народов Дагестана».</w:t>
            </w:r>
          </w:p>
        </w:tc>
      </w:tr>
      <w:tr w:rsidR="001D2B28" w:rsidRPr="00D4799F" w:rsidTr="00E90B2D">
        <w:tblPrEx>
          <w:tblLook w:val="0000" w:firstRow="0" w:lastRow="0" w:firstColumn="0" w:lastColumn="0" w:noHBand="0" w:noVBand="0"/>
        </w:tblPrEx>
        <w:trPr>
          <w:trHeight w:val="286"/>
        </w:trPr>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День Победы</w:t>
            </w:r>
          </w:p>
        </w:tc>
      </w:tr>
      <w:tr w:rsidR="001D2B28" w:rsidRPr="00D4799F" w:rsidTr="00E90B2D">
        <w:tblPrEx>
          <w:tblLook w:val="0000" w:firstRow="0" w:lastRow="0" w:firstColumn="0" w:lastColumn="0" w:noHBand="0" w:noVBand="0"/>
        </w:tblPrEx>
        <w:trPr>
          <w:trHeight w:val="630"/>
        </w:trPr>
        <w:tc>
          <w:tcPr>
            <w:tcW w:w="4030"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Дагестан-край мужественных людей, гордых своей свободой, не раз отстаивавших свою независимость от многочисленных врагов.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Передовые представители разных </w:t>
            </w:r>
            <w:r w:rsidRPr="00D4799F">
              <w:rPr>
                <w:rFonts w:ascii="Times New Roman" w:hAnsi="Times New Roman" w:cs="Times New Roman"/>
                <w:sz w:val="24"/>
                <w:szCs w:val="24"/>
              </w:rPr>
              <w:lastRenderedPageBreak/>
              <w:t>народов Дагестана разделяли  чаяния  многострадального  Дагестана, бывшего на протяжении многих веков грандиозной ареной больших и длительных войн.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Родина Шамиля и Хаджи-Мурада, Батырая и Махмуда, У.Буйнакского и МахачаДахадаева манит своей суровостью и величием, не оставляя равнодушными многих писателей и поэтов.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Родом из Дагестана – прославленные герои России лётчик – космонавт Муса Манаров и лётчик – испытатель М.Толбоев.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Высокое звание Героя Советского Союза имеют более 50 дагестанцев.</w:t>
            </w:r>
          </w:p>
        </w:tc>
        <w:tc>
          <w:tcPr>
            <w:tcW w:w="141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1-2</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недели мая</w:t>
            </w:r>
          </w:p>
        </w:tc>
        <w:tc>
          <w:tcPr>
            <w:tcW w:w="2640" w:type="dxa"/>
            <w:gridSpan w:val="3"/>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Экскурсии к памятникам, в музей «Боевой Славы»;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возложение цветов к памятникам героям войны, монументу </w:t>
            </w:r>
            <w:r w:rsidRPr="00D4799F">
              <w:rPr>
                <w:rFonts w:ascii="Times New Roman" w:hAnsi="Times New Roman" w:cs="Times New Roman"/>
                <w:sz w:val="24"/>
                <w:szCs w:val="24"/>
              </w:rPr>
              <w:lastRenderedPageBreak/>
              <w:t>«Скорбящая мать»;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конкурс рисунков  «Дорогами войны»;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открытое мероприятие «День памяти павшим»;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тематический вечер с ветеранами войны.</w:t>
            </w:r>
          </w:p>
          <w:p w:rsidR="001D2B28" w:rsidRPr="00D4799F" w:rsidRDefault="001D2B28" w:rsidP="00E90B2D">
            <w:pPr>
              <w:rPr>
                <w:rFonts w:ascii="Times New Roman" w:hAnsi="Times New Roman" w:cs="Times New Roman"/>
                <w:sz w:val="24"/>
                <w:szCs w:val="24"/>
              </w:rPr>
            </w:pPr>
          </w:p>
          <w:p w:rsidR="001D2B28" w:rsidRPr="00D4799F" w:rsidRDefault="001D2B28" w:rsidP="00E90B2D">
            <w:pPr>
              <w:rPr>
                <w:rFonts w:ascii="Times New Roman" w:hAnsi="Times New Roman" w:cs="Times New Roman"/>
                <w:sz w:val="24"/>
                <w:szCs w:val="24"/>
              </w:rPr>
            </w:pPr>
          </w:p>
        </w:tc>
        <w:tc>
          <w:tcPr>
            <w:tcW w:w="4800"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5-7 лет</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t>-  Беседы с детьми о ветеранах ВОВ;</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t>- чтение худ.литературы, посвященной дагестанским героям ВОВ;</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t xml:space="preserve">- слушание и разучивание стихов о войне «Журавли», «Маша» </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lastRenderedPageBreak/>
              <w:t>Р. Гамзатов, «Цветы» А. Мирзоев;</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t>- продуктивная деятельность: оформление уголков «Слава ветеранам»;</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t>- масте6рская: аппликация «Салют Победы», изготовление открыток и поздравлений ветеранам ВОВ.</w:t>
            </w:r>
          </w:p>
          <w:p w:rsidR="001D2B28" w:rsidRPr="00D4799F" w:rsidRDefault="001D2B28" w:rsidP="00E90B2D">
            <w:pPr>
              <w:rPr>
                <w:rFonts w:ascii="Times New Roman" w:hAnsi="Times New Roman" w:cs="Times New Roman"/>
                <w:sz w:val="24"/>
                <w:szCs w:val="24"/>
              </w:rPr>
            </w:pPr>
          </w:p>
        </w:tc>
        <w:tc>
          <w:tcPr>
            <w:tcW w:w="1909"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Г.А. Аликбе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Р.Гамзатов «Поэзия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С.Муртаза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лиев «Славные сыны Отечества»,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А.С.Гаджиев «История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Б.Гаджиев «Ворота в горы»,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М.Бутаев «Слово о Дагестане»,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Ш.А.Мирзоев «Культура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И.Ядринцева «Мы Гаджиевцы с тобою, этим надо дорожить», </w:t>
            </w:r>
          </w:p>
        </w:tc>
      </w:tr>
      <w:tr w:rsidR="001D2B28" w:rsidRPr="00D4799F" w:rsidTr="00E90B2D">
        <w:tblPrEx>
          <w:tblLook w:val="0000" w:firstRow="0" w:lastRow="0" w:firstColumn="0" w:lastColumn="0" w:noHBand="0" w:noVBand="0"/>
        </w:tblPrEx>
        <w:trPr>
          <w:trHeight w:val="344"/>
        </w:trPr>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семьи</w:t>
            </w:r>
          </w:p>
        </w:tc>
      </w:tr>
      <w:tr w:rsidR="001D2B28" w:rsidRPr="00D4799F" w:rsidTr="00E90B2D">
        <w:tblPrEx>
          <w:tblLook w:val="0000" w:firstRow="0" w:lastRow="0" w:firstColumn="0" w:lastColumn="0" w:noHBand="0" w:noVBand="0"/>
        </w:tblPrEx>
        <w:trPr>
          <w:trHeight w:val="418"/>
        </w:trPr>
        <w:tc>
          <w:tcPr>
            <w:tcW w:w="4030"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Международный день семьи, в качестве официального праздника учрежден в 1993 году.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Человек рождается, растет, взрослеет в семье. Зрелый человек создает свою семью. Такова традиция всех народов. Так принято и у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Семья получается, когда младшие и старшие вместе понимают, уважают и любят друг друга.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Дагестанская семья держится на добрых традициях человечности. Самой главной из них является традиция уважения родителей.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Благополучие человека зависит  от семьи от человека. Это закон жизни. Закон этот веками свято соблюдают наши отцы, деды и прадеды.</w:t>
            </w:r>
          </w:p>
        </w:tc>
        <w:tc>
          <w:tcPr>
            <w:tcW w:w="141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2-3 недели мая</w:t>
            </w:r>
          </w:p>
        </w:tc>
        <w:tc>
          <w:tcPr>
            <w:tcW w:w="2640" w:type="dxa"/>
            <w:gridSpan w:val="3"/>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детских рисунков «Моя семья»;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круглый стол (чаепитие с родителями).</w:t>
            </w:r>
          </w:p>
        </w:tc>
        <w:tc>
          <w:tcPr>
            <w:tcW w:w="4800"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и ситуативные разговоры по теме праздника;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произведений дагестанских авторов по теме: «Досочка, Встанька и Незнайка» (дарг. сказка);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и разучивание малых форм устного народного творчества;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дидактическая игра «Оденем куклу Асият»;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сюжетно-ролевая игра «Дочки – матери».</w:t>
            </w:r>
          </w:p>
          <w:p w:rsidR="001D2B28" w:rsidRPr="00D4799F" w:rsidRDefault="001D2B28" w:rsidP="00E90B2D">
            <w:pPr>
              <w:rPr>
                <w:rFonts w:ascii="Times New Roman" w:hAnsi="Times New Roman" w:cs="Times New Roman"/>
                <w:sz w:val="24"/>
                <w:szCs w:val="24"/>
              </w:rPr>
            </w:pP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решение проблемных ситуаций,ситуаций морального выбора;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и разучивание произведений дагестанских  авторов «Дочка и сыночек» (лезгин.), «Большой человек»(лезгин.);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«Волшебный сундучок»(по принадлежности предметов членам семьи);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составление рассказов из личного опыта «Интересный случай в жизни семьи», «Семейный досуг»;</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«Генеалогическое древо»;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(изготовление атрибутов к сюжетно-ролевым играм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организация и презентация сладкого стола «В помощь маме» (совместная деятельность с родителями).</w:t>
            </w:r>
          </w:p>
        </w:tc>
        <w:tc>
          <w:tcPr>
            <w:tcW w:w="1909"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Р.М.Магоме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дов «Обычаи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Ш.А.Мирзоев «Культура и традиции </w:t>
            </w:r>
            <w:r w:rsidRPr="00D4799F">
              <w:rPr>
                <w:rFonts w:ascii="Times New Roman" w:hAnsi="Times New Roman" w:cs="Times New Roman"/>
                <w:sz w:val="24"/>
                <w:szCs w:val="24"/>
              </w:rPr>
              <w:lastRenderedPageBreak/>
              <w:t>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 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скийфольклор детям».</w:t>
            </w:r>
          </w:p>
        </w:tc>
      </w:tr>
      <w:tr w:rsidR="001D2B28" w:rsidRPr="00D4799F" w:rsidTr="00E90B2D">
        <w:tblPrEx>
          <w:tblLook w:val="0000" w:firstRow="0" w:lastRow="0" w:firstColumn="0" w:lastColumn="0" w:noHBand="0" w:noVBand="0"/>
        </w:tblPrEx>
        <w:trPr>
          <w:trHeight w:val="470"/>
        </w:trPr>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друзей</w:t>
            </w:r>
          </w:p>
        </w:tc>
      </w:tr>
      <w:tr w:rsidR="001D2B28" w:rsidRPr="00D4799F" w:rsidTr="00E90B2D">
        <w:tblPrEx>
          <w:tblLook w:val="0000" w:firstRow="0" w:lastRow="0" w:firstColumn="0" w:lastColumn="0" w:noHBand="0" w:noVBand="0"/>
        </w:tblPrEx>
        <w:trPr>
          <w:trHeight w:val="470"/>
        </w:trPr>
        <w:tc>
          <w:tcPr>
            <w:tcW w:w="4030"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Международный день друзей – праздник напоминание о том, как важна в нашей жизни дружба.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У разных народов Дагестана можно найти огромное количество пословиц, поговорок,сказок, песен о друзьях и дружбе. Их главный смысл заключается в следующей мудрости –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друг-тот, кто окажется рядом с тобой в беде, кто откликнется, поможет и выручит.</w:t>
            </w:r>
          </w:p>
          <w:p w:rsidR="001D2B28" w:rsidRPr="00D4799F" w:rsidRDefault="001D2B28" w:rsidP="00E90B2D">
            <w:pPr>
              <w:rPr>
                <w:rFonts w:ascii="Times New Roman" w:hAnsi="Times New Roman" w:cs="Times New Roman"/>
                <w:sz w:val="24"/>
                <w:szCs w:val="24"/>
              </w:rPr>
            </w:pPr>
          </w:p>
        </w:tc>
        <w:tc>
          <w:tcPr>
            <w:tcW w:w="141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3 неделя июня</w:t>
            </w:r>
          </w:p>
        </w:tc>
        <w:tc>
          <w:tcPr>
            <w:tcW w:w="2640" w:type="dxa"/>
            <w:gridSpan w:val="3"/>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«Подарок лучшему другу»;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досуг «В гости к кунаку».</w:t>
            </w:r>
          </w:p>
        </w:tc>
        <w:tc>
          <w:tcPr>
            <w:tcW w:w="4800"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3-5лет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и ситуативные разговоры с детьми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-чтение худ.лит-ры по теме праздника «Добро за добро»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 Шамхалов),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разговоры и беседы с детьми о сказочных литературных героях, друзьях, способах  выражения дружбы, дружеских поступках </w:t>
            </w:r>
            <w:r w:rsidRPr="00D4799F">
              <w:rPr>
                <w:rFonts w:ascii="Times New Roman" w:hAnsi="Times New Roman" w:cs="Times New Roman"/>
                <w:sz w:val="24"/>
                <w:szCs w:val="24"/>
              </w:rPr>
              <w:lastRenderedPageBreak/>
              <w:t>героев и т.д.;</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изобразительная деятельность по теме «Подарок другу лучшему».</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решение проблемных ситуаций, ситуаций морального выбора по теме  «Кунаки», «Дружеские поступки»;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худ. лит-ры по теме «Друзья пастуха» (кумыкская сказка), «О чем поют птицы?» М. Шамхалов,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«Наука отца» А. Аджаев;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малыми формами устного народного творчества «Фольклор и лит-ра народов Дагестана» Р.Гасанов, Ш.Мирзоев  (стр. 204-206);</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игра-драматизация по  стих-нию</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 Митарову «Дружба»;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творческое рассказывание «Лучший друг», из личного опыта: «Помощь другу»;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(изобразительная деятельность), изготовление коллажа или панно «Подарок лучшему другу»,  «Портрет друга».</w:t>
            </w:r>
          </w:p>
        </w:tc>
        <w:tc>
          <w:tcPr>
            <w:tcW w:w="1909"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Р.Х.Гасанова, 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 Митаров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«Строки жизни»,Р.Х.Гас</w:t>
            </w:r>
            <w:r w:rsidRPr="00D4799F">
              <w:rPr>
                <w:rFonts w:ascii="Times New Roman" w:hAnsi="Times New Roman" w:cs="Times New Roman"/>
                <w:sz w:val="24"/>
                <w:szCs w:val="24"/>
              </w:rPr>
              <w:lastRenderedPageBreak/>
              <w:t>анова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скийфольклор детям»</w:t>
            </w:r>
          </w:p>
        </w:tc>
      </w:tr>
    </w:tbl>
    <w:p w:rsidR="001D2B28" w:rsidRPr="00D4799F" w:rsidRDefault="001D2B28" w:rsidP="001D2B28">
      <w:pPr>
        <w:pStyle w:val="ConsPlusTitle"/>
        <w:outlineLvl w:val="1"/>
        <w:rPr>
          <w:rFonts w:ascii="Times New Roman" w:hAnsi="Times New Roman" w:cs="Times New Roman"/>
          <w:sz w:val="24"/>
          <w:szCs w:val="24"/>
        </w:rPr>
      </w:pPr>
    </w:p>
    <w:p w:rsidR="00782E59" w:rsidRDefault="00782E59" w:rsidP="00782E59">
      <w:pPr>
        <w:pStyle w:val="ConsPlusTitlePage"/>
        <w:tabs>
          <w:tab w:val="left" w:pos="1680"/>
        </w:tabs>
        <w:ind w:firstLine="540"/>
        <w:jc w:val="both"/>
        <w:rPr>
          <w:rFonts w:ascii="Times New Roman" w:hAnsi="Times New Roman" w:cs="Times New Roman"/>
          <w:color w:val="FF0000"/>
          <w:sz w:val="24"/>
          <w:szCs w:val="24"/>
        </w:rPr>
        <w:sectPr w:rsidR="00782E59" w:rsidSect="00782E59">
          <w:footerReference w:type="default" r:id="rId43"/>
          <w:pgSz w:w="16838" w:h="11906" w:orient="landscape"/>
          <w:pgMar w:top="850" w:right="1134" w:bottom="1701" w:left="709" w:header="708" w:footer="708" w:gutter="0"/>
          <w:cols w:space="708"/>
          <w:docGrid w:linePitch="360"/>
        </w:sectPr>
      </w:pPr>
      <w:r w:rsidRPr="00D4799F">
        <w:rPr>
          <w:rFonts w:ascii="Times New Roman" w:hAnsi="Times New Roman" w:cs="Times New Roman"/>
          <w:sz w:val="24"/>
          <w:szCs w:val="24"/>
        </w:rPr>
        <w:tab/>
      </w:r>
    </w:p>
    <w:p w:rsidR="00B31A59" w:rsidRDefault="00B31A59" w:rsidP="00782E59">
      <w:pPr>
        <w:pStyle w:val="ConsPlusTitlePage"/>
        <w:tabs>
          <w:tab w:val="left" w:pos="1680"/>
        </w:tabs>
        <w:ind w:firstLine="540"/>
        <w:jc w:val="both"/>
        <w:rPr>
          <w:rFonts w:ascii="Times New Roman" w:hAnsi="Times New Roman" w:cs="Times New Roman"/>
          <w:color w:val="FF0000"/>
          <w:sz w:val="24"/>
          <w:szCs w:val="24"/>
        </w:rPr>
      </w:pPr>
    </w:p>
    <w:p w:rsidR="00782E59" w:rsidRDefault="00782E59" w:rsidP="00782E59">
      <w:pPr>
        <w:pStyle w:val="ConsPlusTitlePage"/>
        <w:tabs>
          <w:tab w:val="left" w:pos="1680"/>
        </w:tabs>
        <w:ind w:firstLine="540"/>
        <w:jc w:val="both"/>
        <w:rPr>
          <w:rFonts w:ascii="Times New Roman" w:hAnsi="Times New Roman" w:cs="Times New Roman"/>
          <w:color w:val="FF0000"/>
          <w:sz w:val="24"/>
          <w:szCs w:val="24"/>
        </w:rPr>
      </w:pPr>
    </w:p>
    <w:p w:rsidR="00782E59" w:rsidRPr="008A3E4B" w:rsidRDefault="00782E59" w:rsidP="00782E59">
      <w:pPr>
        <w:pStyle w:val="ConsPlusTitlePage"/>
        <w:tabs>
          <w:tab w:val="left" w:pos="1680"/>
        </w:tabs>
        <w:ind w:firstLine="540"/>
        <w:jc w:val="both"/>
        <w:rPr>
          <w:rFonts w:ascii="Times New Roman" w:hAnsi="Times New Roman" w:cs="Times New Roman"/>
          <w:color w:val="FF0000"/>
          <w:sz w:val="24"/>
          <w:szCs w:val="24"/>
        </w:rPr>
      </w:pPr>
    </w:p>
    <w:p w:rsidR="00B31A59" w:rsidRPr="0047297E" w:rsidRDefault="00B31A59" w:rsidP="0047297E">
      <w:pPr>
        <w:pStyle w:val="ConsPlusTitle"/>
        <w:jc w:val="both"/>
        <w:outlineLvl w:val="2"/>
        <w:rPr>
          <w:rFonts w:ascii="Times New Roman" w:hAnsi="Times New Roman" w:cs="Times New Roman"/>
          <w:sz w:val="28"/>
          <w:szCs w:val="28"/>
          <w:u w:val="single"/>
        </w:rPr>
      </w:pPr>
      <w:r w:rsidRPr="0047297E">
        <w:rPr>
          <w:rFonts w:ascii="Times New Roman" w:hAnsi="Times New Roman" w:cs="Times New Roman"/>
          <w:sz w:val="28"/>
          <w:szCs w:val="28"/>
          <w:u w:val="single"/>
        </w:rPr>
        <w:t>3.1. Психолого-педагогичес</w:t>
      </w:r>
      <w:r w:rsidR="00CC418A" w:rsidRPr="0047297E">
        <w:rPr>
          <w:rFonts w:ascii="Times New Roman" w:hAnsi="Times New Roman" w:cs="Times New Roman"/>
          <w:sz w:val="28"/>
          <w:szCs w:val="28"/>
          <w:u w:val="single"/>
        </w:rPr>
        <w:t xml:space="preserve">кие условия реализации Образовательной </w:t>
      </w:r>
      <w:r w:rsidRPr="0047297E">
        <w:rPr>
          <w:rFonts w:ascii="Times New Roman" w:hAnsi="Times New Roman" w:cs="Times New Roman"/>
          <w:sz w:val="28"/>
          <w:szCs w:val="28"/>
          <w:u w:val="single"/>
        </w:rPr>
        <w:t xml:space="preserve"> программы.</w:t>
      </w:r>
    </w:p>
    <w:p w:rsidR="00B31A59" w:rsidRPr="006C33BF" w:rsidRDefault="00B31A59" w:rsidP="0046739E">
      <w:pPr>
        <w:pStyle w:val="ConsPlusTitlePage"/>
        <w:spacing w:before="220"/>
        <w:jc w:val="both"/>
        <w:rPr>
          <w:rFonts w:ascii="Times New Roman" w:hAnsi="Times New Roman" w:cs="Times New Roman"/>
          <w:sz w:val="24"/>
          <w:szCs w:val="24"/>
        </w:rPr>
      </w:pPr>
      <w:r w:rsidRPr="006C33BF">
        <w:rPr>
          <w:rFonts w:ascii="Times New Roman" w:hAnsi="Times New Roman" w:cs="Times New Roman"/>
          <w:sz w:val="24"/>
          <w:szCs w:val="24"/>
        </w:rPr>
        <w:t>Успешная реализация Федеральной программы должно реализоваться следующими психолого-педагогическими условиями:</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r w:rsidR="006074B8">
        <w:rPr>
          <w:rFonts w:ascii="Times New Roman" w:hAnsi="Times New Roman" w:cs="Times New Roman"/>
          <w:sz w:val="24"/>
          <w:szCs w:val="24"/>
        </w:rPr>
        <w:t xml:space="preserve">) </w:t>
      </w:r>
      <w:r w:rsidRPr="00EB5C1C">
        <w:rPr>
          <w:rFonts w:ascii="Times New Roman" w:hAnsi="Times New Roman" w:cs="Times New Roman"/>
          <w:sz w:val="24"/>
          <w:szCs w:val="24"/>
        </w:rPr>
        <w:t>.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lastRenderedPageBreak/>
        <w:t>9) совершенствование образовательной работы на основе результатов выявления запросов родительского и профессионального сообщества;</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B31A59" w:rsidRPr="00EB5C1C" w:rsidRDefault="00B31A59" w:rsidP="006C33BF">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14) 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B31A59" w:rsidRPr="00EB5C1C" w:rsidRDefault="00B31A59" w:rsidP="006C33BF">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B31A59" w:rsidRPr="00EB5C1C" w:rsidRDefault="00B31A59" w:rsidP="006C33BF">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9C6D16" w:rsidRPr="00EB5C1C" w:rsidRDefault="00B31A59" w:rsidP="006C33BF">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17) обеспечение возможностей для обсуждения Федеральной программы, поиска, использования материалов, обеспечивающих ее реализацию, в то</w:t>
      </w:r>
      <w:r w:rsidR="009C6D16" w:rsidRPr="00EB5C1C">
        <w:rPr>
          <w:rFonts w:ascii="Times New Roman" w:hAnsi="Times New Roman" w:cs="Times New Roman"/>
          <w:sz w:val="24"/>
          <w:szCs w:val="24"/>
        </w:rPr>
        <w:t>м числе в информационной среде.</w:t>
      </w:r>
    </w:p>
    <w:p w:rsidR="009C6D16" w:rsidRPr="00EB5C1C" w:rsidRDefault="009C6D16" w:rsidP="0046739E">
      <w:pPr>
        <w:pStyle w:val="ConsPlusTitlePage"/>
        <w:jc w:val="both"/>
        <w:rPr>
          <w:rFonts w:ascii="Times New Roman" w:hAnsi="Times New Roman" w:cs="Times New Roman"/>
          <w:sz w:val="24"/>
          <w:szCs w:val="24"/>
        </w:rPr>
      </w:pPr>
    </w:p>
    <w:p w:rsidR="0092125E" w:rsidRDefault="00B31A59" w:rsidP="0092125E">
      <w:pPr>
        <w:pStyle w:val="ConsPlusTitle"/>
        <w:ind w:firstLine="540"/>
        <w:outlineLvl w:val="2"/>
        <w:rPr>
          <w:b w:val="0"/>
        </w:rPr>
      </w:pPr>
      <w:r w:rsidRPr="0047297E">
        <w:rPr>
          <w:rFonts w:ascii="Times New Roman" w:hAnsi="Times New Roman" w:cs="Times New Roman"/>
          <w:sz w:val="28"/>
          <w:szCs w:val="24"/>
          <w:u w:val="single"/>
        </w:rPr>
        <w:t>3.2. Особенности организации развивающей предметно-пространственной среды.</w:t>
      </w:r>
      <w:r w:rsidR="0092125E" w:rsidRPr="0092125E">
        <w:rPr>
          <w:b w:val="0"/>
        </w:rPr>
        <w:t xml:space="preserve"> </w:t>
      </w:r>
    </w:p>
    <w:p w:rsidR="0092125E" w:rsidRDefault="0092125E" w:rsidP="0092125E">
      <w:pPr>
        <w:pStyle w:val="ConsPlusTitle"/>
        <w:ind w:firstLine="540"/>
        <w:outlineLvl w:val="2"/>
        <w:rPr>
          <w:b w:val="0"/>
        </w:rPr>
      </w:pPr>
    </w:p>
    <w:p w:rsidR="0092125E" w:rsidRDefault="0092125E" w:rsidP="0092125E">
      <w:pPr>
        <w:pStyle w:val="ConsPlusTitle"/>
        <w:ind w:firstLine="540"/>
        <w:outlineLvl w:val="2"/>
        <w:rPr>
          <w:b w:val="0"/>
        </w:rPr>
      </w:pPr>
    </w:p>
    <w:p w:rsidR="0092125E" w:rsidRPr="0092125E" w:rsidRDefault="0092125E" w:rsidP="0092125E">
      <w:pPr>
        <w:pStyle w:val="ConsPlusTitle"/>
        <w:ind w:firstLine="540"/>
        <w:outlineLvl w:val="2"/>
      </w:pPr>
      <w:r w:rsidRPr="0092125E">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(утв. Министерством просвещения РФ 26 декабря 2022 г. </w:t>
      </w:r>
    </w:p>
    <w:p w:rsidR="0092125E" w:rsidRPr="0092125E" w:rsidRDefault="00234465" w:rsidP="0092125E">
      <w:pPr>
        <w:widowControl w:val="0"/>
        <w:autoSpaceDE w:val="0"/>
        <w:autoSpaceDN w:val="0"/>
        <w:spacing w:after="0" w:line="240" w:lineRule="auto"/>
        <w:ind w:firstLine="540"/>
        <w:outlineLvl w:val="2"/>
        <w:rPr>
          <w:rFonts w:ascii="Times New Roman" w:eastAsia="Times New Roman" w:hAnsi="Times New Roman" w:cs="Times New Roman"/>
          <w:b/>
          <w:sz w:val="24"/>
          <w:szCs w:val="24"/>
          <w:u w:val="single"/>
          <w:lang w:eastAsia="ru-RU"/>
        </w:rPr>
      </w:pPr>
      <w:hyperlink r:id="rId44" w:history="1">
        <w:r w:rsidR="0092125E" w:rsidRPr="0092125E">
          <w:rPr>
            <w:rFonts w:ascii="Times New Roman" w:eastAsia="Times New Roman" w:hAnsi="Times New Roman" w:cs="Times New Roman"/>
            <w:b/>
            <w:color w:val="0000FF"/>
            <w:sz w:val="24"/>
            <w:szCs w:val="24"/>
            <w:u w:val="single"/>
            <w:lang w:eastAsia="ru-RU"/>
          </w:rPr>
          <w:t>https://docs.edu.gov.ru/document/f4f7837770384bfa1faa1827ec8d72d4/</w:t>
        </w:r>
      </w:hyperlink>
      <w:r w:rsidR="0092125E" w:rsidRPr="0092125E">
        <w:rPr>
          <w:rFonts w:ascii="Times New Roman" w:eastAsia="Times New Roman" w:hAnsi="Times New Roman" w:cs="Times New Roman"/>
          <w:b/>
          <w:sz w:val="24"/>
          <w:szCs w:val="24"/>
          <w:u w:val="single"/>
          <w:lang w:eastAsia="ru-RU"/>
        </w:rPr>
        <w:t xml:space="preserve">  </w:t>
      </w:r>
    </w:p>
    <w:p w:rsidR="00B31A59" w:rsidRPr="0047297E" w:rsidRDefault="00B31A59" w:rsidP="006C33BF">
      <w:pPr>
        <w:pStyle w:val="ConsPlusTitle"/>
        <w:ind w:firstLine="540"/>
        <w:outlineLvl w:val="2"/>
        <w:rPr>
          <w:rFonts w:ascii="Times New Roman" w:hAnsi="Times New Roman" w:cs="Times New Roman"/>
          <w:sz w:val="28"/>
          <w:szCs w:val="24"/>
          <w:u w:val="single"/>
        </w:rPr>
      </w:pPr>
    </w:p>
    <w:p w:rsidR="00B31A59" w:rsidRPr="00EB5C1C" w:rsidRDefault="00B31A59" w:rsidP="00EB5C1C">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xml:space="preserve">-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w:t>
      </w:r>
      <w:r w:rsidRPr="00EB5C1C">
        <w:rPr>
          <w:rFonts w:ascii="Times New Roman" w:hAnsi="Times New Roman" w:cs="Times New Roman"/>
          <w:sz w:val="24"/>
          <w:szCs w:val="24"/>
        </w:rPr>
        <w:lastRenderedPageBreak/>
        <w:t>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6074B8" w:rsidRDefault="00A55907" w:rsidP="006C33BF">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sz w:val="24"/>
          <w:szCs w:val="24"/>
        </w:rPr>
        <w:t>В зависимости от</w:t>
      </w:r>
      <w:r w:rsidR="006074B8">
        <w:rPr>
          <w:rFonts w:ascii="Times New Roman" w:hAnsi="Times New Roman" w:cs="Times New Roman"/>
          <w:sz w:val="24"/>
          <w:szCs w:val="24"/>
        </w:rPr>
        <w:t xml:space="preserve"> возможностей, в</w:t>
      </w:r>
      <w:r w:rsidR="00F86734" w:rsidRPr="00F86734">
        <w:t xml:space="preserve"> </w:t>
      </w:r>
      <w:r w:rsidR="00F86734" w:rsidRPr="00F86734">
        <w:rPr>
          <w:rFonts w:ascii="Times New Roman" w:hAnsi="Times New Roman" w:cs="Times New Roman"/>
          <w:sz w:val="24"/>
          <w:szCs w:val="24"/>
        </w:rPr>
        <w:t xml:space="preserve">МКДОУ </w:t>
      </w:r>
      <w:r w:rsidR="00CE0320" w:rsidRPr="00CE0320">
        <w:rPr>
          <w:rFonts w:ascii="Times New Roman" w:hAnsi="Times New Roman" w:cs="Times New Roman"/>
          <w:sz w:val="24"/>
          <w:szCs w:val="24"/>
        </w:rPr>
        <w:t>«Детский сад с.Башлыкент»</w:t>
      </w:r>
      <w:r w:rsidR="002C49E6" w:rsidRPr="002C49E6">
        <w:rPr>
          <w:rFonts w:ascii="Times New Roman" w:hAnsi="Times New Roman" w:cs="Times New Roman"/>
          <w:sz w:val="24"/>
          <w:szCs w:val="24"/>
        </w:rPr>
        <w:t xml:space="preserve"> </w:t>
      </w:r>
      <w:r w:rsidRPr="00EB5C1C">
        <w:rPr>
          <w:rFonts w:ascii="Times New Roman" w:hAnsi="Times New Roman" w:cs="Times New Roman"/>
          <w:sz w:val="24"/>
          <w:szCs w:val="24"/>
        </w:rPr>
        <w:t>созданы услов</w:t>
      </w:r>
      <w:r w:rsidR="006074B8">
        <w:rPr>
          <w:rFonts w:ascii="Times New Roman" w:hAnsi="Times New Roman" w:cs="Times New Roman"/>
          <w:sz w:val="24"/>
          <w:szCs w:val="24"/>
        </w:rPr>
        <w:t>ия для РППС</w:t>
      </w:r>
      <w:r w:rsidRPr="00EB5C1C">
        <w:rPr>
          <w:rFonts w:ascii="Times New Roman" w:hAnsi="Times New Roman" w:cs="Times New Roman"/>
          <w:sz w:val="24"/>
          <w:szCs w:val="24"/>
        </w:rPr>
        <w:t xml:space="preserve">: </w:t>
      </w:r>
      <w:r w:rsidR="006C33BF">
        <w:rPr>
          <w:rFonts w:ascii="Times New Roman" w:hAnsi="Times New Roman" w:cs="Times New Roman"/>
          <w:sz w:val="24"/>
          <w:szCs w:val="24"/>
        </w:rPr>
        <w:t xml:space="preserve">                                  </w:t>
      </w:r>
    </w:p>
    <w:p w:rsidR="00B31A59" w:rsidRPr="001610AB" w:rsidRDefault="00B31A59" w:rsidP="006D1DC7">
      <w:pPr>
        <w:pStyle w:val="ConsPlusTitlePage"/>
        <w:spacing w:before="220"/>
        <w:ind w:firstLine="540"/>
        <w:rPr>
          <w:rFonts w:ascii="Times New Roman" w:hAnsi="Times New Roman" w:cs="Times New Roman"/>
          <w:sz w:val="24"/>
          <w:szCs w:val="24"/>
        </w:rPr>
      </w:pPr>
      <w:r w:rsidRPr="001610AB">
        <w:rPr>
          <w:rFonts w:ascii="Times New Roman" w:hAnsi="Times New Roman" w:cs="Times New Roman"/>
          <w:sz w:val="24"/>
          <w:szCs w:val="24"/>
        </w:rPr>
        <w:t>- Федеральная программа не выдвигает жестких требований к организации РППС и оставляет за ДОО право самостоятельного проектирования РППС</w:t>
      </w:r>
      <w:r w:rsidRPr="001610AB">
        <w:rPr>
          <w:rFonts w:ascii="Times New Roman" w:hAnsi="Times New Roman" w:cs="Times New Roman"/>
          <w:color w:val="FF0000"/>
          <w:sz w:val="24"/>
          <w:szCs w:val="24"/>
        </w:rPr>
        <w:t xml:space="preserve">. </w:t>
      </w:r>
      <w:r w:rsidRPr="001610AB">
        <w:rPr>
          <w:rFonts w:ascii="Times New Roman" w:hAnsi="Times New Roman" w:cs="Times New Roman"/>
          <w:sz w:val="24"/>
          <w:szCs w:val="24"/>
        </w:rPr>
        <w:t xml:space="preserve">В соответствии со </w:t>
      </w:r>
      <w:hyperlink r:id="rId45" w:history="1">
        <w:r w:rsidRPr="001610AB">
          <w:rPr>
            <w:rStyle w:val="a4"/>
            <w:rFonts w:ascii="Times New Roman" w:hAnsi="Times New Roman" w:cs="Times New Roman"/>
            <w:sz w:val="24"/>
            <w:szCs w:val="24"/>
          </w:rPr>
          <w:t>ФГОС ДО</w:t>
        </w:r>
      </w:hyperlink>
      <w:r w:rsidR="006074B8" w:rsidRPr="001610AB">
        <w:rPr>
          <w:rFonts w:ascii="Times New Roman" w:hAnsi="Times New Roman" w:cs="Times New Roman"/>
          <w:sz w:val="24"/>
          <w:szCs w:val="24"/>
        </w:rPr>
        <w:t xml:space="preserve"> </w:t>
      </w:r>
      <w:r w:rsidR="00D645EB" w:rsidRPr="001610AB">
        <w:rPr>
          <w:rFonts w:ascii="Times New Roman" w:hAnsi="Times New Roman" w:cs="Times New Roman"/>
          <w:sz w:val="24"/>
          <w:szCs w:val="24"/>
        </w:rPr>
        <w:t xml:space="preserve"> </w:t>
      </w:r>
      <w:r w:rsidR="00F86734">
        <w:rPr>
          <w:rFonts w:ascii="Times New Roman" w:hAnsi="Times New Roman" w:cs="Times New Roman"/>
          <w:sz w:val="24"/>
          <w:szCs w:val="24"/>
        </w:rPr>
        <w:t xml:space="preserve">  ДОО </w:t>
      </w:r>
      <w:r w:rsidR="004346C6" w:rsidRPr="001610AB">
        <w:rPr>
          <w:rFonts w:ascii="Times New Roman" w:hAnsi="Times New Roman" w:cs="Times New Roman"/>
          <w:sz w:val="24"/>
          <w:szCs w:val="24"/>
        </w:rPr>
        <w:t xml:space="preserve"> </w:t>
      </w:r>
      <w:r w:rsidRPr="001610AB">
        <w:rPr>
          <w:rFonts w:ascii="Times New Roman" w:eastAsia="Calibri" w:hAnsi="Times New Roman" w:cs="Times New Roman"/>
          <w:sz w:val="24"/>
          <w:szCs w:val="24"/>
          <w:lang w:eastAsia="en-US"/>
        </w:rPr>
        <w:t>создала</w:t>
      </w:r>
      <w:r w:rsidRPr="001610AB">
        <w:rPr>
          <w:rFonts w:ascii="Times New Roman" w:eastAsia="Calibri" w:hAnsi="Times New Roman" w:cs="Times New Roman"/>
          <w:b/>
          <w:sz w:val="24"/>
          <w:szCs w:val="24"/>
          <w:lang w:eastAsia="en-US"/>
        </w:rPr>
        <w:t xml:space="preserve">  </w:t>
      </w:r>
      <w:r w:rsidRPr="001610AB">
        <w:rPr>
          <w:rFonts w:ascii="Times New Roman" w:hAnsi="Times New Roman" w:cs="Times New Roman"/>
          <w:sz w:val="24"/>
          <w:szCs w:val="24"/>
        </w:rPr>
        <w:t xml:space="preserve"> возможность для  разных вариантов создания РППС при условии учета целей и принципов Программы, возрастной и гендерной специфики для реализации образовательной программы.</w:t>
      </w:r>
    </w:p>
    <w:p w:rsidR="00B31A59" w:rsidRPr="00EB5C1C" w:rsidRDefault="006074B8" w:rsidP="00EB5C1C">
      <w:pPr>
        <w:pStyle w:val="ConsPlusTitlePage"/>
        <w:spacing w:before="220"/>
        <w:ind w:firstLine="540"/>
        <w:rPr>
          <w:rFonts w:ascii="Times New Roman" w:hAnsi="Times New Roman" w:cs="Times New Roman"/>
          <w:sz w:val="24"/>
          <w:szCs w:val="24"/>
        </w:rPr>
      </w:pPr>
      <w:r>
        <w:rPr>
          <w:rFonts w:ascii="Times New Roman" w:hAnsi="Times New Roman" w:cs="Times New Roman"/>
          <w:sz w:val="24"/>
          <w:szCs w:val="24"/>
        </w:rPr>
        <w:t xml:space="preserve">- РППС в </w:t>
      </w:r>
      <w:r w:rsidR="00D645EB">
        <w:rPr>
          <w:rFonts w:ascii="Times New Roman" w:hAnsi="Times New Roman" w:cs="Times New Roman"/>
          <w:sz w:val="24"/>
        </w:rPr>
        <w:t>ДО</w:t>
      </w:r>
      <w:r w:rsidR="00F86734">
        <w:rPr>
          <w:rFonts w:ascii="Times New Roman" w:hAnsi="Times New Roman" w:cs="Times New Roman"/>
          <w:sz w:val="24"/>
        </w:rPr>
        <w:t>О</w:t>
      </w:r>
      <w:r w:rsidR="008A7588">
        <w:rPr>
          <w:rFonts w:ascii="Times New Roman" w:hAnsi="Times New Roman" w:cs="Times New Roman"/>
          <w:sz w:val="24"/>
          <w:szCs w:val="24"/>
        </w:rPr>
        <w:t xml:space="preserve">   </w:t>
      </w:r>
      <w:r w:rsidR="00B31A59" w:rsidRPr="00EB5C1C">
        <w:rPr>
          <w:rFonts w:ascii="Times New Roman" w:hAnsi="Times New Roman" w:cs="Times New Roman"/>
          <w:sz w:val="24"/>
          <w:szCs w:val="24"/>
        </w:rPr>
        <w:t>создается как единое пространство, все компоненты</w:t>
      </w:r>
      <w:r w:rsidR="0046739E">
        <w:rPr>
          <w:rFonts w:ascii="Times New Roman" w:hAnsi="Times New Roman" w:cs="Times New Roman"/>
          <w:sz w:val="24"/>
          <w:szCs w:val="24"/>
        </w:rPr>
        <w:t xml:space="preserve"> </w:t>
      </w:r>
      <w:r w:rsidR="00B31A59" w:rsidRPr="00EB5C1C">
        <w:rPr>
          <w:rFonts w:ascii="Times New Roman" w:hAnsi="Times New Roman" w:cs="Times New Roman"/>
          <w:sz w:val="24"/>
          <w:szCs w:val="24"/>
        </w:rPr>
        <w:t xml:space="preserve"> которого, как в помещении, так и вне его, согласуются между собой по содержанию, масштабу, художественному решению.</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При проектировании РППС ДОО  учитываются :</w:t>
      </w:r>
    </w:p>
    <w:p w:rsidR="00B31A59" w:rsidRPr="00EB5C1C" w:rsidRDefault="00B31A59" w:rsidP="006D1DC7">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-местные этнопсихологические, социокультурные, культурно-исторические и природно-климатические условия, в которых н</w:t>
      </w:r>
      <w:r w:rsidR="006074B8">
        <w:rPr>
          <w:rFonts w:ascii="Times New Roman" w:hAnsi="Times New Roman" w:cs="Times New Roman"/>
          <w:sz w:val="24"/>
          <w:szCs w:val="24"/>
        </w:rPr>
        <w:t>аходится</w:t>
      </w:r>
      <w:r w:rsidR="00F86734">
        <w:rPr>
          <w:rFonts w:ascii="Times New Roman" w:hAnsi="Times New Roman" w:cs="Times New Roman"/>
          <w:sz w:val="24"/>
          <w:szCs w:val="24"/>
        </w:rPr>
        <w:t xml:space="preserve"> </w:t>
      </w:r>
      <w:r w:rsidR="00F86734" w:rsidRPr="00F86734">
        <w:rPr>
          <w:rFonts w:ascii="Times New Roman" w:hAnsi="Times New Roman" w:cs="Times New Roman"/>
          <w:sz w:val="24"/>
          <w:szCs w:val="24"/>
        </w:rPr>
        <w:t>МКДОУ</w:t>
      </w:r>
      <w:r w:rsidR="002C49E6" w:rsidRPr="002C49E6">
        <w:rPr>
          <w:rFonts w:ascii="Times New Roman" w:hAnsi="Times New Roman" w:cs="Times New Roman"/>
          <w:sz w:val="24"/>
          <w:szCs w:val="24"/>
        </w:rPr>
        <w:t xml:space="preserve"> </w:t>
      </w:r>
      <w:r w:rsidR="00CE0320" w:rsidRPr="00CE0320">
        <w:rPr>
          <w:rFonts w:ascii="Times New Roman" w:hAnsi="Times New Roman" w:cs="Times New Roman"/>
          <w:sz w:val="24"/>
          <w:szCs w:val="24"/>
        </w:rPr>
        <w:t>«Детский сад с.Башлыкент»</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-возраст, уровень развития детей и особенности их деятельности, содержание образования;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-задачи образовательной программы для разных возрастных групп;</w:t>
      </w:r>
    </w:p>
    <w:p w:rsidR="00B31A59" w:rsidRPr="00EB5C1C" w:rsidRDefault="00B31A59" w:rsidP="0046739E">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-возможности и потребности участников образовательной деятельности (детей и их семей, педагогов и др</w:t>
      </w:r>
      <w:r w:rsidR="006074B8">
        <w:rPr>
          <w:rFonts w:ascii="Times New Roman" w:hAnsi="Times New Roman" w:cs="Times New Roman"/>
          <w:sz w:val="24"/>
          <w:szCs w:val="24"/>
        </w:rPr>
        <w:t>угих сотрудников</w:t>
      </w:r>
      <w:r w:rsidR="00C7573C" w:rsidRPr="00C7573C">
        <w:t xml:space="preserve"> </w:t>
      </w:r>
      <w:r w:rsidR="004346C6">
        <w:t xml:space="preserve"> </w:t>
      </w:r>
      <w:r w:rsidR="004346C6" w:rsidRPr="001610AB">
        <w:rPr>
          <w:rFonts w:ascii="Times New Roman" w:hAnsi="Times New Roman" w:cs="Times New Roman"/>
          <w:sz w:val="24"/>
        </w:rPr>
        <w:t>ДОУ</w:t>
      </w:r>
      <w:r w:rsidR="004346C6">
        <w:t xml:space="preserve"> </w:t>
      </w:r>
      <w:r w:rsidRPr="00EB5C1C">
        <w:rPr>
          <w:rFonts w:ascii="Times New Roman" w:hAnsi="Times New Roman" w:cs="Times New Roman"/>
          <w:sz w:val="24"/>
          <w:szCs w:val="24"/>
        </w:rPr>
        <w:t>участников сетевого взаимодействия и других участников образовательной деятельности).</w:t>
      </w:r>
    </w:p>
    <w:p w:rsidR="00B31A59" w:rsidRPr="00EB5C1C" w:rsidRDefault="00B31A59" w:rsidP="0046739E">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С</w:t>
      </w:r>
      <w:r w:rsidR="004346C6">
        <w:rPr>
          <w:rFonts w:ascii="Times New Roman" w:hAnsi="Times New Roman" w:cs="Times New Roman"/>
          <w:sz w:val="24"/>
          <w:szCs w:val="24"/>
        </w:rPr>
        <w:t xml:space="preserve"> учетом возможности реализации О</w:t>
      </w:r>
      <w:r w:rsidRPr="00EB5C1C">
        <w:rPr>
          <w:rFonts w:ascii="Times New Roman" w:hAnsi="Times New Roman" w:cs="Times New Roman"/>
          <w:sz w:val="24"/>
          <w:szCs w:val="24"/>
        </w:rPr>
        <w:t>бразовательной п</w:t>
      </w:r>
      <w:r w:rsidR="00E36919">
        <w:rPr>
          <w:rFonts w:ascii="Times New Roman" w:hAnsi="Times New Roman" w:cs="Times New Roman"/>
          <w:sz w:val="24"/>
          <w:szCs w:val="24"/>
        </w:rPr>
        <w:t>рограммы</w:t>
      </w:r>
      <w:r w:rsidR="00D645EB" w:rsidRPr="00D645EB">
        <w:t xml:space="preserve"> </w:t>
      </w:r>
      <w:r w:rsidR="002C49E6">
        <w:rPr>
          <w:rFonts w:ascii="Times New Roman" w:hAnsi="Times New Roman" w:cs="Times New Roman"/>
          <w:sz w:val="24"/>
          <w:szCs w:val="24"/>
        </w:rPr>
        <w:t>ДОО</w:t>
      </w:r>
      <w:r w:rsidR="004346C6">
        <w:rPr>
          <w:rFonts w:ascii="Times New Roman" w:hAnsi="Times New Roman" w:cs="Times New Roman"/>
          <w:sz w:val="24"/>
          <w:szCs w:val="24"/>
        </w:rPr>
        <w:t xml:space="preserve"> </w:t>
      </w:r>
      <w:r w:rsidR="00E36919">
        <w:rPr>
          <w:rFonts w:ascii="Times New Roman" w:hAnsi="Times New Roman" w:cs="Times New Roman"/>
          <w:sz w:val="24"/>
          <w:szCs w:val="24"/>
        </w:rPr>
        <w:t xml:space="preserve"> </w:t>
      </w:r>
      <w:r w:rsidR="00C7573C">
        <w:rPr>
          <w:rFonts w:ascii="Times New Roman" w:hAnsi="Times New Roman" w:cs="Times New Roman"/>
          <w:sz w:val="24"/>
          <w:szCs w:val="24"/>
        </w:rPr>
        <w:t xml:space="preserve"> </w:t>
      </w:r>
      <w:r w:rsidRPr="00EB5C1C">
        <w:rPr>
          <w:rFonts w:ascii="Times New Roman" w:hAnsi="Times New Roman" w:cs="Times New Roman"/>
          <w:sz w:val="24"/>
          <w:szCs w:val="24"/>
        </w:rPr>
        <w:t>в различных организационных моделях и формах РППС соответствует:</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 xml:space="preserve">-требованиям </w:t>
      </w:r>
      <w:hyperlink r:id="rId46" w:history="1">
        <w:r w:rsidRPr="00EB5C1C">
          <w:rPr>
            <w:rStyle w:val="a4"/>
            <w:rFonts w:ascii="Times New Roman" w:hAnsi="Times New Roman" w:cs="Times New Roman"/>
            <w:sz w:val="24"/>
            <w:szCs w:val="24"/>
          </w:rPr>
          <w:t>ФГОС ДО</w:t>
        </w:r>
      </w:hyperlink>
      <w:r w:rsidRPr="00EB5C1C">
        <w:rPr>
          <w:rFonts w:ascii="Times New Roman" w:hAnsi="Times New Roman" w:cs="Times New Roman"/>
          <w:sz w:val="24"/>
          <w:szCs w:val="24"/>
        </w:rPr>
        <w:t>;</w:t>
      </w:r>
    </w:p>
    <w:p w:rsidR="00B31A59" w:rsidRPr="00EB5C1C" w:rsidRDefault="00B31A59" w:rsidP="0046739E">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 xml:space="preserve">-образовательной </w:t>
      </w:r>
      <w:r w:rsidR="00E36919">
        <w:rPr>
          <w:rFonts w:ascii="Times New Roman" w:hAnsi="Times New Roman" w:cs="Times New Roman"/>
          <w:sz w:val="24"/>
          <w:szCs w:val="24"/>
        </w:rPr>
        <w:t xml:space="preserve">программе </w:t>
      </w:r>
      <w:r w:rsidR="002C49E6">
        <w:rPr>
          <w:rFonts w:ascii="Times New Roman" w:hAnsi="Times New Roman" w:cs="Times New Roman"/>
          <w:sz w:val="24"/>
          <w:szCs w:val="24"/>
        </w:rPr>
        <w:t>ДОО</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 материально-техническим и медико-социальным условиям пребывания детей в ДОО;</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 возрастным особенностям детей;</w:t>
      </w:r>
    </w:p>
    <w:p w:rsidR="00B31A59" w:rsidRPr="00EB5C1C" w:rsidRDefault="00B31A59" w:rsidP="0046739E">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 воспитывающему характеру обучения восп</w:t>
      </w:r>
      <w:r w:rsidR="00E36919">
        <w:rPr>
          <w:rFonts w:ascii="Times New Roman" w:hAnsi="Times New Roman" w:cs="Times New Roman"/>
          <w:sz w:val="24"/>
          <w:szCs w:val="24"/>
        </w:rPr>
        <w:t xml:space="preserve">итанников </w:t>
      </w:r>
      <w:r w:rsidRPr="00EB5C1C">
        <w:rPr>
          <w:rFonts w:ascii="Times New Roman" w:hAnsi="Times New Roman" w:cs="Times New Roman"/>
          <w:sz w:val="24"/>
          <w:szCs w:val="24"/>
        </w:rPr>
        <w:t>;</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-Требованиям безопасности и надежности.</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 xml:space="preserve">Определяя наполняемость РППС, учтена целостностях  образовательного процесса и включено все самое необходимое для реализации содержания каждого из направлений развития и образования детей согласно </w:t>
      </w:r>
      <w:hyperlink r:id="rId47" w:history="1">
        <w:r w:rsidRPr="00EB5C1C">
          <w:rPr>
            <w:rStyle w:val="a4"/>
            <w:rFonts w:ascii="Times New Roman" w:hAnsi="Times New Roman" w:cs="Times New Roman"/>
            <w:sz w:val="24"/>
            <w:szCs w:val="24"/>
          </w:rPr>
          <w:t>ФГОС ДО</w:t>
        </w:r>
      </w:hyperlink>
      <w:r w:rsidRPr="00EB5C1C">
        <w:rPr>
          <w:rFonts w:ascii="Times New Roman" w:hAnsi="Times New Roman" w:cs="Times New Roman"/>
          <w:sz w:val="24"/>
          <w:szCs w:val="24"/>
        </w:rPr>
        <w:t>.</w:t>
      </w:r>
    </w:p>
    <w:p w:rsidR="00B31A59" w:rsidRPr="00EB5C1C" w:rsidRDefault="00E36919"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 xml:space="preserve"> РППС </w:t>
      </w:r>
      <w:r w:rsidR="00D645EB">
        <w:rPr>
          <w:rFonts w:ascii="Times New Roman" w:hAnsi="Times New Roman" w:cs="Times New Roman"/>
          <w:sz w:val="24"/>
        </w:rPr>
        <w:t>ДО</w:t>
      </w:r>
      <w:r w:rsidR="002C49E6">
        <w:rPr>
          <w:rFonts w:ascii="Times New Roman" w:hAnsi="Times New Roman" w:cs="Times New Roman"/>
          <w:sz w:val="24"/>
        </w:rPr>
        <w:t xml:space="preserve">О </w:t>
      </w:r>
      <w:r w:rsidR="008A7588">
        <w:rPr>
          <w:rFonts w:ascii="Times New Roman" w:hAnsi="Times New Roman" w:cs="Times New Roman"/>
          <w:sz w:val="24"/>
          <w:szCs w:val="24"/>
        </w:rPr>
        <w:t xml:space="preserve"> </w:t>
      </w:r>
      <w:r w:rsidR="00B31A59" w:rsidRPr="00EB5C1C">
        <w:rPr>
          <w:rFonts w:ascii="Times New Roman" w:hAnsi="Times New Roman" w:cs="Times New Roman"/>
          <w:sz w:val="24"/>
          <w:szCs w:val="24"/>
        </w:rPr>
        <w:t>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 xml:space="preserve">В соответствии с </w:t>
      </w:r>
      <w:hyperlink r:id="rId48" w:history="1">
        <w:r w:rsidRPr="00EB5C1C">
          <w:rPr>
            <w:rStyle w:val="a4"/>
            <w:rFonts w:ascii="Times New Roman" w:hAnsi="Times New Roman" w:cs="Times New Roman"/>
            <w:sz w:val="24"/>
            <w:szCs w:val="24"/>
          </w:rPr>
          <w:t>ФГОС ДО</w:t>
        </w:r>
      </w:hyperlink>
      <w:r w:rsidR="00E36919">
        <w:rPr>
          <w:rFonts w:ascii="Times New Roman" w:hAnsi="Times New Roman" w:cs="Times New Roman"/>
          <w:sz w:val="24"/>
          <w:szCs w:val="24"/>
        </w:rPr>
        <w:t xml:space="preserve">  РППС  </w:t>
      </w:r>
      <w:r w:rsidR="008A7588">
        <w:rPr>
          <w:rFonts w:ascii="Times New Roman" w:hAnsi="Times New Roman" w:cs="Times New Roman"/>
          <w:sz w:val="24"/>
          <w:szCs w:val="24"/>
        </w:rPr>
        <w:t xml:space="preserve">   </w:t>
      </w:r>
      <w:r w:rsidRPr="00EB5C1C">
        <w:rPr>
          <w:rFonts w:ascii="Times New Roman" w:hAnsi="Times New Roman" w:cs="Times New Roman"/>
          <w:sz w:val="24"/>
          <w:szCs w:val="24"/>
        </w:rPr>
        <w:t xml:space="preserve">имеет   содержательно насыщенный материал ; </w:t>
      </w:r>
      <w:r w:rsidRPr="00EB5C1C">
        <w:rPr>
          <w:rFonts w:ascii="Times New Roman" w:hAnsi="Times New Roman" w:cs="Times New Roman"/>
          <w:sz w:val="24"/>
          <w:szCs w:val="24"/>
        </w:rPr>
        <w:lastRenderedPageBreak/>
        <w:t>трансформируемой; полифункциональной; доступной; безопасной.</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 xml:space="preserve"> РППС  в</w:t>
      </w:r>
      <w:r w:rsidR="00E36919">
        <w:rPr>
          <w:rFonts w:ascii="Times New Roman" w:hAnsi="Times New Roman" w:cs="Times New Roman"/>
          <w:sz w:val="24"/>
          <w:szCs w:val="24"/>
        </w:rPr>
        <w:t xml:space="preserve">  </w:t>
      </w:r>
      <w:r w:rsidR="008A7588">
        <w:rPr>
          <w:rFonts w:ascii="Times New Roman" w:hAnsi="Times New Roman" w:cs="Times New Roman"/>
          <w:sz w:val="24"/>
        </w:rPr>
        <w:t>Д</w:t>
      </w:r>
      <w:r w:rsidR="00D645EB">
        <w:rPr>
          <w:rFonts w:ascii="Times New Roman" w:hAnsi="Times New Roman" w:cs="Times New Roman"/>
          <w:sz w:val="24"/>
        </w:rPr>
        <w:t>О</w:t>
      </w:r>
      <w:r w:rsidR="002C49E6">
        <w:rPr>
          <w:rFonts w:ascii="Times New Roman" w:hAnsi="Times New Roman" w:cs="Times New Roman"/>
          <w:sz w:val="24"/>
        </w:rPr>
        <w:t>О</w:t>
      </w:r>
      <w:r w:rsidR="00C7573C">
        <w:rPr>
          <w:rFonts w:ascii="Times New Roman" w:hAnsi="Times New Roman" w:cs="Times New Roman"/>
          <w:sz w:val="24"/>
          <w:szCs w:val="24"/>
        </w:rPr>
        <w:t xml:space="preserve"> </w:t>
      </w:r>
      <w:r w:rsidR="008A7588">
        <w:rPr>
          <w:rFonts w:ascii="Times New Roman" w:hAnsi="Times New Roman" w:cs="Times New Roman"/>
          <w:sz w:val="24"/>
          <w:szCs w:val="24"/>
        </w:rPr>
        <w:t xml:space="preserve"> </w:t>
      </w:r>
      <w:r w:rsidRPr="00EB5C1C">
        <w:rPr>
          <w:rFonts w:ascii="Times New Roman" w:hAnsi="Times New Roman" w:cs="Times New Roman"/>
          <w:sz w:val="24"/>
          <w:szCs w:val="24"/>
        </w:rPr>
        <w:t>обеспечивает все  условия для эмоционального благополучия детей и комфортной</w:t>
      </w:r>
      <w:r w:rsidR="0046739E">
        <w:rPr>
          <w:rFonts w:ascii="Times New Roman" w:hAnsi="Times New Roman" w:cs="Times New Roman"/>
          <w:sz w:val="24"/>
          <w:szCs w:val="24"/>
        </w:rPr>
        <w:t xml:space="preserve"> работы педагогических и учебно-</w:t>
      </w:r>
      <w:r w:rsidRPr="00EB5C1C">
        <w:rPr>
          <w:rFonts w:ascii="Times New Roman" w:hAnsi="Times New Roman" w:cs="Times New Roman"/>
          <w:sz w:val="24"/>
          <w:szCs w:val="24"/>
        </w:rPr>
        <w:t>вспомогательных сотрудников.</w:t>
      </w:r>
    </w:p>
    <w:p w:rsidR="00B31A59" w:rsidRPr="00EB5C1C" w:rsidRDefault="00E36919"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 xml:space="preserve"> В  </w:t>
      </w:r>
      <w:r w:rsidR="00D645EB">
        <w:rPr>
          <w:rFonts w:ascii="Times New Roman" w:hAnsi="Times New Roman" w:cs="Times New Roman"/>
          <w:sz w:val="24"/>
        </w:rPr>
        <w:t>ДО</w:t>
      </w:r>
      <w:r w:rsidR="002C49E6">
        <w:rPr>
          <w:rFonts w:ascii="Times New Roman" w:hAnsi="Times New Roman" w:cs="Times New Roman"/>
          <w:sz w:val="24"/>
        </w:rPr>
        <w:t>О</w:t>
      </w:r>
      <w:r w:rsidR="00C7573C">
        <w:rPr>
          <w:rFonts w:ascii="Times New Roman" w:hAnsi="Times New Roman" w:cs="Times New Roman"/>
          <w:sz w:val="24"/>
          <w:szCs w:val="24"/>
        </w:rPr>
        <w:t xml:space="preserve"> </w:t>
      </w:r>
      <w:r w:rsidR="008A7588">
        <w:rPr>
          <w:rFonts w:ascii="Times New Roman" w:hAnsi="Times New Roman" w:cs="Times New Roman"/>
          <w:sz w:val="24"/>
          <w:szCs w:val="24"/>
        </w:rPr>
        <w:t xml:space="preserve">  </w:t>
      </w:r>
      <w:r w:rsidR="00B31A59" w:rsidRPr="00EB5C1C">
        <w:rPr>
          <w:rFonts w:ascii="Times New Roman" w:hAnsi="Times New Roman" w:cs="Times New Roman"/>
          <w:sz w:val="24"/>
          <w:szCs w:val="24"/>
        </w:rPr>
        <w:t>созданы условия для информатизации образовательного процесса. Для этого  в групп</w:t>
      </w:r>
      <w:r w:rsidR="0046739E">
        <w:rPr>
          <w:rFonts w:ascii="Times New Roman" w:hAnsi="Times New Roman" w:cs="Times New Roman"/>
          <w:sz w:val="24"/>
          <w:szCs w:val="24"/>
        </w:rPr>
        <w:t xml:space="preserve">овых и прочих помещениях </w:t>
      </w:r>
      <w:r>
        <w:rPr>
          <w:rFonts w:ascii="Times New Roman" w:hAnsi="Times New Roman" w:cs="Times New Roman"/>
          <w:sz w:val="24"/>
          <w:szCs w:val="24"/>
        </w:rPr>
        <w:t xml:space="preserve"> </w:t>
      </w:r>
      <w:r w:rsidR="00B31A59" w:rsidRPr="00EB5C1C">
        <w:rPr>
          <w:rFonts w:ascii="Times New Roman" w:hAnsi="Times New Roman" w:cs="Times New Roman"/>
          <w:sz w:val="24"/>
          <w:szCs w:val="24"/>
        </w:rPr>
        <w:t>имеются  оборудования  для использования информационно коммуникационных технологий в образовательном процессе. Так же имеются условия  обеспечения  подключения всех групповых, а также иных</w:t>
      </w:r>
      <w:r w:rsidR="0046739E">
        <w:rPr>
          <w:rFonts w:ascii="Times New Roman" w:hAnsi="Times New Roman" w:cs="Times New Roman"/>
          <w:sz w:val="24"/>
          <w:szCs w:val="24"/>
        </w:rPr>
        <w:t xml:space="preserve"> по</w:t>
      </w:r>
      <w:r>
        <w:rPr>
          <w:rFonts w:ascii="Times New Roman" w:hAnsi="Times New Roman" w:cs="Times New Roman"/>
          <w:sz w:val="24"/>
          <w:szCs w:val="24"/>
        </w:rPr>
        <w:t xml:space="preserve">мещений  </w:t>
      </w:r>
      <w:r w:rsidR="00B31A59" w:rsidRPr="00EB5C1C">
        <w:rPr>
          <w:rFonts w:ascii="Times New Roman" w:hAnsi="Times New Roman" w:cs="Times New Roman"/>
          <w:sz w:val="24"/>
          <w:szCs w:val="24"/>
        </w:rPr>
        <w:t xml:space="preserve"> к сети Интернет с учетом регламентов безопасного пользования сетью Интернет и психолого-педагогической экспертизы компьютерных игр.</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color w:val="FF0000"/>
        </w:rPr>
        <w:tab/>
      </w:r>
      <w:r w:rsidRPr="00EB5C1C">
        <w:rPr>
          <w:rFonts w:ascii="Times New Roman" w:hAnsi="Times New Roman" w:cs="Times New Roman"/>
          <w:sz w:val="24"/>
          <w:szCs w:val="24"/>
        </w:rPr>
        <w:t xml:space="preserve">В детском  саду оборудован мини-музей народно- прикладного искусства Дагестана, где представлены: постоянные экспозиции и выставки,  предметы старинного дагестанского быта; отражающие новинки методической литературы; медиатека   дагестанских произведений, фотографии и картины уголков и достопримечательностей Дагестана;   исторические  фотографии  родного </w:t>
      </w:r>
      <w:r w:rsidR="00CE0320">
        <w:rPr>
          <w:rFonts w:ascii="Times New Roman" w:hAnsi="Times New Roman" w:cs="Times New Roman"/>
          <w:sz w:val="24"/>
          <w:szCs w:val="24"/>
        </w:rPr>
        <w:t>села,</w:t>
      </w:r>
      <w:r w:rsidRPr="00EB5C1C">
        <w:rPr>
          <w:rFonts w:ascii="Times New Roman" w:hAnsi="Times New Roman" w:cs="Times New Roman"/>
          <w:sz w:val="24"/>
          <w:szCs w:val="24"/>
        </w:rPr>
        <w:t>города</w:t>
      </w:r>
      <w:r w:rsidR="00CE0320">
        <w:rPr>
          <w:rFonts w:ascii="Times New Roman" w:hAnsi="Times New Roman" w:cs="Times New Roman"/>
          <w:sz w:val="24"/>
          <w:szCs w:val="24"/>
        </w:rPr>
        <w:t>.</w:t>
      </w:r>
      <w:r w:rsidRPr="00EB5C1C">
        <w:rPr>
          <w:rFonts w:ascii="Times New Roman" w:hAnsi="Times New Roman" w:cs="Times New Roman"/>
          <w:sz w:val="24"/>
          <w:szCs w:val="24"/>
        </w:rPr>
        <w:t xml:space="preserve"> </w:t>
      </w:r>
    </w:p>
    <w:p w:rsidR="00B31A5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ab/>
        <w:t>Предметно-развивающая среда в группах включает этнокультурный  компонент, имеются этнографические уголки по ознакомлению с бытом и культурой дагестанского народа, дидактические игры,  дагестанская художественная</w:t>
      </w:r>
      <w:r w:rsidR="0046739E">
        <w:rPr>
          <w:rFonts w:ascii="Times New Roman" w:hAnsi="Times New Roman" w:cs="Times New Roman"/>
          <w:sz w:val="24"/>
          <w:szCs w:val="24"/>
        </w:rPr>
        <w:t xml:space="preserve"> </w:t>
      </w:r>
      <w:r w:rsidRPr="00EB5C1C">
        <w:rPr>
          <w:rFonts w:ascii="Times New Roman" w:hAnsi="Times New Roman" w:cs="Times New Roman"/>
          <w:sz w:val="24"/>
          <w:szCs w:val="24"/>
        </w:rPr>
        <w:t>литература, альбомы, уголки по ознакомлению с творчеством да</w:t>
      </w:r>
      <w:r w:rsidR="00C83313" w:rsidRPr="00EB5C1C">
        <w:rPr>
          <w:rFonts w:ascii="Times New Roman" w:hAnsi="Times New Roman" w:cs="Times New Roman"/>
          <w:sz w:val="24"/>
          <w:szCs w:val="24"/>
        </w:rPr>
        <w:t>гестанских  поэтов и писателей.</w:t>
      </w:r>
    </w:p>
    <w:p w:rsidR="00B31A59" w:rsidRPr="00EB5C1C" w:rsidRDefault="00B31A59" w:rsidP="00EB5C1C">
      <w:pPr>
        <w:pStyle w:val="ConsPlusTitlePage"/>
        <w:ind w:firstLine="540"/>
        <w:jc w:val="both"/>
        <w:rPr>
          <w:rFonts w:ascii="Times New Roman" w:hAnsi="Times New Roman" w:cs="Times New Roman"/>
          <w:sz w:val="24"/>
          <w:szCs w:val="24"/>
        </w:rPr>
      </w:pPr>
    </w:p>
    <w:p w:rsidR="00B31A59" w:rsidRDefault="00B31A59" w:rsidP="0047297E">
      <w:pPr>
        <w:pStyle w:val="ConsPlusTitle"/>
        <w:outlineLvl w:val="2"/>
        <w:rPr>
          <w:rFonts w:ascii="Times New Roman" w:hAnsi="Times New Roman" w:cs="Times New Roman"/>
          <w:sz w:val="28"/>
          <w:szCs w:val="28"/>
          <w:u w:val="single"/>
        </w:rPr>
      </w:pPr>
      <w:r w:rsidRPr="0047297E">
        <w:rPr>
          <w:rFonts w:ascii="Times New Roman" w:hAnsi="Times New Roman" w:cs="Times New Roman"/>
          <w:sz w:val="28"/>
          <w:szCs w:val="28"/>
          <w:u w:val="single"/>
        </w:rPr>
        <w:t xml:space="preserve">3.3. Материально-техническое обеспечение </w:t>
      </w:r>
      <w:r w:rsidR="008A7733" w:rsidRPr="0047297E">
        <w:rPr>
          <w:rFonts w:ascii="Times New Roman" w:hAnsi="Times New Roman" w:cs="Times New Roman"/>
          <w:sz w:val="28"/>
          <w:szCs w:val="28"/>
          <w:u w:val="single"/>
        </w:rPr>
        <w:t>П</w:t>
      </w:r>
      <w:r w:rsidRPr="0047297E">
        <w:rPr>
          <w:rFonts w:ascii="Times New Roman" w:hAnsi="Times New Roman" w:cs="Times New Roman"/>
          <w:sz w:val="28"/>
          <w:szCs w:val="28"/>
          <w:u w:val="single"/>
        </w:rPr>
        <w:t>рограммы, обеспеченность методическими материалами и средствами обучения и воспитания.</w:t>
      </w:r>
    </w:p>
    <w:p w:rsidR="0047297E" w:rsidRPr="0047297E" w:rsidRDefault="0047297E" w:rsidP="0047297E">
      <w:pPr>
        <w:pStyle w:val="ConsPlusTitle"/>
        <w:outlineLvl w:val="2"/>
        <w:rPr>
          <w:rFonts w:ascii="Times New Roman" w:hAnsi="Times New Roman" w:cs="Times New Roman"/>
          <w:sz w:val="28"/>
          <w:szCs w:val="28"/>
          <w:u w:val="single"/>
        </w:rPr>
      </w:pPr>
    </w:p>
    <w:p w:rsidR="00B31A59" w:rsidRPr="001610AB" w:rsidRDefault="00E36919" w:rsidP="0047297E">
      <w:pPr>
        <w:pStyle w:val="ConsPlusTitlePage"/>
        <w:spacing w:before="220"/>
        <w:rPr>
          <w:rFonts w:ascii="Times New Roman" w:hAnsi="Times New Roman" w:cs="Times New Roman"/>
          <w:sz w:val="24"/>
          <w:szCs w:val="24"/>
        </w:rPr>
      </w:pPr>
      <w:r w:rsidRPr="001610AB">
        <w:rPr>
          <w:rFonts w:ascii="Times New Roman" w:hAnsi="Times New Roman" w:cs="Times New Roman"/>
          <w:sz w:val="24"/>
          <w:szCs w:val="24"/>
        </w:rPr>
        <w:t xml:space="preserve">В </w:t>
      </w:r>
      <w:r w:rsidR="002C49E6">
        <w:rPr>
          <w:rFonts w:ascii="Times New Roman" w:hAnsi="Times New Roman" w:cs="Times New Roman"/>
          <w:sz w:val="24"/>
          <w:szCs w:val="24"/>
        </w:rPr>
        <w:t xml:space="preserve">МКДОУ </w:t>
      </w:r>
      <w:r w:rsidR="002C49E6" w:rsidRPr="002C49E6">
        <w:rPr>
          <w:rFonts w:ascii="Times New Roman" w:hAnsi="Times New Roman" w:cs="Times New Roman"/>
          <w:sz w:val="24"/>
          <w:szCs w:val="24"/>
        </w:rPr>
        <w:t xml:space="preserve"> </w:t>
      </w:r>
      <w:r w:rsidR="00CE0320" w:rsidRPr="00CE0320">
        <w:rPr>
          <w:rFonts w:ascii="Times New Roman" w:hAnsi="Times New Roman" w:cs="Times New Roman"/>
          <w:sz w:val="24"/>
          <w:szCs w:val="24"/>
        </w:rPr>
        <w:t xml:space="preserve">«Детский сад с.Башлыкент» </w:t>
      </w:r>
      <w:r w:rsidR="00B31A59" w:rsidRPr="001610AB">
        <w:rPr>
          <w:rFonts w:ascii="Times New Roman" w:hAnsi="Times New Roman" w:cs="Times New Roman"/>
          <w:sz w:val="24"/>
          <w:szCs w:val="24"/>
        </w:rPr>
        <w:t>созданы материально-технические условия, обеспечивающие:</w:t>
      </w:r>
    </w:p>
    <w:p w:rsidR="00B31A59" w:rsidRPr="001610AB" w:rsidRDefault="00B31A59" w:rsidP="00EB5C1C">
      <w:pPr>
        <w:pStyle w:val="ConsPlusTitlePage"/>
        <w:spacing w:before="220"/>
        <w:ind w:firstLine="540"/>
        <w:jc w:val="both"/>
        <w:rPr>
          <w:rFonts w:ascii="Times New Roman" w:hAnsi="Times New Roman" w:cs="Times New Roman"/>
          <w:sz w:val="24"/>
          <w:szCs w:val="24"/>
        </w:rPr>
      </w:pPr>
      <w:r w:rsidRPr="001610AB">
        <w:rPr>
          <w:rFonts w:ascii="Times New Roman" w:hAnsi="Times New Roman" w:cs="Times New Roman"/>
          <w:sz w:val="24"/>
          <w:szCs w:val="24"/>
        </w:rPr>
        <w:t>-возможность достижения обучающимися планируемых результатов освоения Федеральной программы;</w:t>
      </w:r>
    </w:p>
    <w:p w:rsidR="00B31A59" w:rsidRPr="001610AB" w:rsidRDefault="008A7733" w:rsidP="00EB5C1C">
      <w:pPr>
        <w:pStyle w:val="ConsPlusTitlePage"/>
        <w:spacing w:before="220"/>
        <w:ind w:firstLine="540"/>
        <w:jc w:val="both"/>
        <w:rPr>
          <w:rFonts w:ascii="Times New Roman" w:hAnsi="Times New Roman" w:cs="Times New Roman"/>
          <w:sz w:val="24"/>
          <w:szCs w:val="24"/>
        </w:rPr>
      </w:pPr>
      <w:r w:rsidRPr="001610AB">
        <w:rPr>
          <w:rFonts w:ascii="Times New Roman" w:hAnsi="Times New Roman" w:cs="Times New Roman"/>
          <w:sz w:val="24"/>
          <w:szCs w:val="24"/>
        </w:rPr>
        <w:t>-выполнение ДОО</w:t>
      </w:r>
      <w:r w:rsidR="00B31A59" w:rsidRPr="001610AB">
        <w:rPr>
          <w:rFonts w:ascii="Times New Roman" w:hAnsi="Times New Roman" w:cs="Times New Roman"/>
          <w:sz w:val="24"/>
          <w:szCs w:val="24"/>
        </w:rPr>
        <w:t xml:space="preserve"> требований санитарно-эпидемиологических правил и гигиенических нормативов, содержащихся в </w:t>
      </w:r>
      <w:hyperlink r:id="rId49" w:history="1">
        <w:r w:rsidR="00B31A59" w:rsidRPr="001610AB">
          <w:rPr>
            <w:rStyle w:val="a4"/>
            <w:rFonts w:ascii="Times New Roman" w:hAnsi="Times New Roman" w:cs="Times New Roman"/>
            <w:sz w:val="24"/>
            <w:szCs w:val="24"/>
          </w:rPr>
          <w:t>СП 2.4.3648-20</w:t>
        </w:r>
      </w:hyperlink>
      <w:r w:rsidR="00B31A59" w:rsidRPr="001610AB">
        <w:rPr>
          <w:rFonts w:ascii="Times New Roman" w:hAnsi="Times New Roman" w:cs="Times New Roman"/>
          <w:sz w:val="24"/>
          <w:szCs w:val="24"/>
        </w:rPr>
        <w:t xml:space="preserve">, </w:t>
      </w:r>
      <w:hyperlink r:id="rId50" w:history="1">
        <w:r w:rsidR="00B31A59" w:rsidRPr="001610AB">
          <w:rPr>
            <w:rStyle w:val="a4"/>
            <w:rFonts w:ascii="Times New Roman" w:hAnsi="Times New Roman" w:cs="Times New Roman"/>
            <w:sz w:val="24"/>
            <w:szCs w:val="24"/>
          </w:rPr>
          <w:t>СанПиН 2.3/2.4.3590-20</w:t>
        </w:r>
      </w:hyperlink>
      <w:r w:rsidR="00B31A59" w:rsidRPr="001610AB">
        <w:rPr>
          <w:rFonts w:ascii="Times New Roman" w:hAnsi="Times New Roman" w:cs="Times New Roman"/>
          <w:sz w:val="24"/>
          <w:szCs w:val="24"/>
        </w:rPr>
        <w:t xml:space="preserve">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w:t>
      </w:r>
      <w:hyperlink r:id="rId51" w:history="1">
        <w:r w:rsidR="00B31A59" w:rsidRPr="001610AB">
          <w:rPr>
            <w:rStyle w:val="a4"/>
            <w:rFonts w:ascii="Times New Roman" w:hAnsi="Times New Roman" w:cs="Times New Roman"/>
            <w:sz w:val="24"/>
            <w:szCs w:val="24"/>
          </w:rPr>
          <w:t>СанПиН 1.2.3685-21</w:t>
        </w:r>
      </w:hyperlink>
      <w:r w:rsidR="00B31A59" w:rsidRPr="001610AB">
        <w:rPr>
          <w:rFonts w:ascii="Times New Roman" w:hAnsi="Times New Roman" w:cs="Times New Roman"/>
          <w:sz w:val="24"/>
          <w:szCs w:val="24"/>
        </w:rPr>
        <w:t>:</w:t>
      </w:r>
    </w:p>
    <w:p w:rsidR="00B31A59" w:rsidRPr="00F86734" w:rsidRDefault="00E36919" w:rsidP="0046739E">
      <w:pPr>
        <w:pStyle w:val="ConsPlusTitlePage"/>
        <w:spacing w:before="220"/>
        <w:rPr>
          <w:rFonts w:ascii="Times New Roman" w:hAnsi="Times New Roman" w:cs="Times New Roman"/>
          <w:b/>
          <w:sz w:val="24"/>
          <w:szCs w:val="24"/>
        </w:rPr>
      </w:pPr>
      <w:r w:rsidRPr="001610AB">
        <w:rPr>
          <w:rFonts w:ascii="Times New Roman" w:hAnsi="Times New Roman" w:cs="Times New Roman"/>
          <w:sz w:val="24"/>
          <w:szCs w:val="24"/>
        </w:rPr>
        <w:t xml:space="preserve"> </w:t>
      </w:r>
      <w:r w:rsidR="002C49E6">
        <w:rPr>
          <w:rFonts w:ascii="Times New Roman" w:hAnsi="Times New Roman" w:cs="Times New Roman"/>
          <w:b/>
          <w:sz w:val="24"/>
          <w:szCs w:val="24"/>
        </w:rPr>
        <w:t xml:space="preserve">МКДОУ </w:t>
      </w:r>
      <w:r w:rsidR="00CE0320" w:rsidRPr="00CE0320">
        <w:rPr>
          <w:rFonts w:ascii="Times New Roman" w:hAnsi="Times New Roman" w:cs="Times New Roman"/>
          <w:b/>
          <w:sz w:val="24"/>
          <w:szCs w:val="24"/>
        </w:rPr>
        <w:t xml:space="preserve">«Детский сад с.Башлыкент» </w:t>
      </w:r>
      <w:r w:rsidR="00C7573C" w:rsidRPr="00F86734">
        <w:rPr>
          <w:rFonts w:ascii="Times New Roman" w:hAnsi="Times New Roman" w:cs="Times New Roman"/>
          <w:b/>
          <w:sz w:val="24"/>
          <w:szCs w:val="24"/>
        </w:rPr>
        <w:t>о</w:t>
      </w:r>
      <w:r w:rsidR="00B31A59" w:rsidRPr="00F86734">
        <w:rPr>
          <w:rFonts w:ascii="Times New Roman" w:hAnsi="Times New Roman" w:cs="Times New Roman"/>
          <w:b/>
          <w:sz w:val="24"/>
          <w:szCs w:val="24"/>
        </w:rPr>
        <w:t xml:space="preserve">существляет образовательную </w:t>
      </w:r>
      <w:r w:rsidR="0046739E" w:rsidRPr="00F86734">
        <w:rPr>
          <w:rFonts w:ascii="Times New Roman" w:hAnsi="Times New Roman" w:cs="Times New Roman"/>
          <w:b/>
          <w:sz w:val="24"/>
          <w:szCs w:val="24"/>
        </w:rPr>
        <w:t>деятельность в соответствии с требованиями :</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оборудованию и содержанию территории ;</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помещениям, их оборудованию и содержанию;</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естественному и искусственному освещению помещений;</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отоплению и вентиляции;</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водоснабжению и канализации;</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организации питания;</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медицинскому обеспечению;</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w:t>
      </w:r>
      <w:r w:rsidR="00B31A59" w:rsidRPr="00EB5C1C">
        <w:rPr>
          <w:rFonts w:ascii="Times New Roman" w:hAnsi="Times New Roman" w:cs="Times New Roman"/>
          <w:sz w:val="24"/>
          <w:szCs w:val="24"/>
        </w:rPr>
        <w:t>приему детей в организации, осуществляющих образовательную деятельность;</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организации режима дня;</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организации физического воспитания;</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личной гигиене персонала;</w:t>
      </w:r>
    </w:p>
    <w:p w:rsidR="00B31A59" w:rsidRPr="00EB5C1C" w:rsidRDefault="00E36919" w:rsidP="00EB5C1C">
      <w:pPr>
        <w:pStyle w:val="ConsPlusTitlePage"/>
        <w:spacing w:before="220"/>
        <w:ind w:firstLine="540"/>
        <w:rPr>
          <w:rFonts w:ascii="Times New Roman" w:hAnsi="Times New Roman" w:cs="Times New Roman"/>
          <w:sz w:val="24"/>
          <w:szCs w:val="24"/>
        </w:rPr>
      </w:pPr>
      <w:r>
        <w:rPr>
          <w:rFonts w:ascii="Times New Roman" w:hAnsi="Times New Roman" w:cs="Times New Roman"/>
          <w:sz w:val="24"/>
          <w:szCs w:val="24"/>
        </w:rPr>
        <w:t>3) выполнение</w:t>
      </w:r>
      <w:r w:rsidR="008A7588" w:rsidRPr="008A7588">
        <w:rPr>
          <w:rFonts w:ascii="Times New Roman" w:hAnsi="Times New Roman" w:cs="Times New Roman"/>
          <w:sz w:val="24"/>
        </w:rPr>
        <w:t xml:space="preserve"> </w:t>
      </w:r>
      <w:r w:rsidR="00B31A59" w:rsidRPr="00EB5C1C">
        <w:rPr>
          <w:rFonts w:ascii="Times New Roman" w:hAnsi="Times New Roman" w:cs="Times New Roman"/>
          <w:sz w:val="24"/>
          <w:szCs w:val="24"/>
        </w:rPr>
        <w:t>требований пожарной безопасности и электробезопасности;</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4)</w:t>
      </w:r>
      <w:r w:rsidR="00E36919">
        <w:rPr>
          <w:rFonts w:ascii="Times New Roman" w:hAnsi="Times New Roman" w:cs="Times New Roman"/>
          <w:sz w:val="24"/>
          <w:szCs w:val="24"/>
        </w:rPr>
        <w:t xml:space="preserve"> выполнение</w:t>
      </w:r>
      <w:r w:rsidR="00E36919" w:rsidRPr="00E36919">
        <w:rPr>
          <w:rFonts w:ascii="Times New Roman" w:hAnsi="Times New Roman" w:cs="Times New Roman"/>
          <w:sz w:val="24"/>
        </w:rPr>
        <w:t xml:space="preserve"> </w:t>
      </w:r>
      <w:r w:rsidRPr="00EB5C1C">
        <w:rPr>
          <w:rFonts w:ascii="Times New Roman" w:hAnsi="Times New Roman" w:cs="Times New Roman"/>
          <w:sz w:val="24"/>
          <w:szCs w:val="24"/>
        </w:rPr>
        <w:t>требований по охране здоровья обучающих</w:t>
      </w:r>
      <w:r w:rsidR="008A7733">
        <w:rPr>
          <w:rFonts w:ascii="Times New Roman" w:hAnsi="Times New Roman" w:cs="Times New Roman"/>
          <w:sz w:val="24"/>
          <w:szCs w:val="24"/>
        </w:rPr>
        <w:t>ся и охране труда работников ДОО</w:t>
      </w:r>
      <w:r w:rsidRPr="00EB5C1C">
        <w:rPr>
          <w:rFonts w:ascii="Times New Roman" w:hAnsi="Times New Roman" w:cs="Times New Roman"/>
          <w:sz w:val="24"/>
          <w:szCs w:val="24"/>
        </w:rPr>
        <w:t>;</w:t>
      </w:r>
    </w:p>
    <w:p w:rsidR="00B31A59" w:rsidRPr="00EB5C1C" w:rsidRDefault="00F86734"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 xml:space="preserve">МКДОУ </w:t>
      </w:r>
      <w:r w:rsidR="004346C6">
        <w:rPr>
          <w:rFonts w:ascii="Times New Roman" w:hAnsi="Times New Roman" w:cs="Times New Roman"/>
          <w:sz w:val="24"/>
          <w:szCs w:val="24"/>
        </w:rPr>
        <w:t xml:space="preserve"> </w:t>
      </w:r>
      <w:r w:rsidR="00B31A59" w:rsidRPr="00EB5C1C">
        <w:rPr>
          <w:rFonts w:ascii="Times New Roman" w:hAnsi="Times New Roman" w:cs="Times New Roman"/>
          <w:sz w:val="24"/>
          <w:szCs w:val="24"/>
        </w:rPr>
        <w:t>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B31A59" w:rsidRPr="00EB5C1C" w:rsidRDefault="00F86734"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 xml:space="preserve">МКДОУ  </w:t>
      </w:r>
      <w:r w:rsidR="00B31A59" w:rsidRPr="00EB5C1C">
        <w:rPr>
          <w:rFonts w:ascii="Times New Roman" w:hAnsi="Times New Roman" w:cs="Times New Roman"/>
          <w:sz w:val="24"/>
          <w:szCs w:val="24"/>
        </w:rPr>
        <w:t>имеет необходимое оснащение и оборудование для всех видов воспитательной и образовательной деят</w:t>
      </w:r>
      <w:r w:rsidR="00E36919">
        <w:rPr>
          <w:rFonts w:ascii="Times New Roman" w:hAnsi="Times New Roman" w:cs="Times New Roman"/>
          <w:sz w:val="24"/>
          <w:szCs w:val="24"/>
        </w:rPr>
        <w:t xml:space="preserve">ельности обучающихся </w:t>
      </w:r>
      <w:r w:rsidR="00B31A59" w:rsidRPr="00EB5C1C">
        <w:rPr>
          <w:rFonts w:ascii="Times New Roman" w:hAnsi="Times New Roman" w:cs="Times New Roman"/>
          <w:sz w:val="24"/>
          <w:szCs w:val="24"/>
        </w:rPr>
        <w:t>, педагогической, административной и хозяйственной деятельности:</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административные помещения, методический кабинет;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помещения, обеспечивающие охрану и укрепление физического и психологического здоровья, в том числе медицинский кабинет;</w:t>
      </w:r>
    </w:p>
    <w:p w:rsidR="00A55907"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оформлены территории и оборудованы у</w:t>
      </w:r>
      <w:r w:rsidR="00A55907" w:rsidRPr="00EB5C1C">
        <w:rPr>
          <w:rFonts w:ascii="Times New Roman" w:hAnsi="Times New Roman" w:cs="Times New Roman"/>
          <w:sz w:val="24"/>
          <w:szCs w:val="24"/>
        </w:rPr>
        <w:t>частки для прогулки .</w:t>
      </w:r>
    </w:p>
    <w:p w:rsidR="00A55907" w:rsidRPr="00EB5C1C" w:rsidRDefault="00A55907" w:rsidP="00EB5C1C">
      <w:pPr>
        <w:spacing w:after="0" w:line="240" w:lineRule="auto"/>
        <w:rPr>
          <w:rFonts w:ascii="Times New Roman" w:hAnsi="Times New Roman" w:cs="Times New Roman"/>
          <w:color w:val="FF0000"/>
          <w:sz w:val="28"/>
          <w:szCs w:val="28"/>
        </w:rPr>
      </w:pPr>
    </w:p>
    <w:p w:rsidR="00994BF9" w:rsidRPr="008A13E0" w:rsidRDefault="00994BF9" w:rsidP="00EB5C1C">
      <w:pPr>
        <w:spacing w:after="0" w:line="240" w:lineRule="auto"/>
        <w:jc w:val="center"/>
        <w:rPr>
          <w:rFonts w:ascii="Times New Roman" w:hAnsi="Times New Roman" w:cs="Times New Roman"/>
          <w:b/>
          <w:sz w:val="24"/>
          <w:szCs w:val="24"/>
        </w:rPr>
      </w:pPr>
      <w:r w:rsidRPr="00F34952">
        <w:rPr>
          <w:rFonts w:ascii="Times New Roman" w:hAnsi="Times New Roman" w:cs="Times New Roman"/>
          <w:b/>
          <w:sz w:val="24"/>
          <w:szCs w:val="24"/>
        </w:rPr>
        <w:t xml:space="preserve">Инструменты реализации </w:t>
      </w:r>
      <w:r w:rsidRPr="008A13E0">
        <w:rPr>
          <w:rFonts w:ascii="Times New Roman" w:hAnsi="Times New Roman" w:cs="Times New Roman"/>
          <w:b/>
          <w:sz w:val="24"/>
          <w:szCs w:val="24"/>
        </w:rPr>
        <w:t>Образовательной программы</w:t>
      </w:r>
    </w:p>
    <w:p w:rsidR="00994BF9" w:rsidRPr="008A13E0" w:rsidRDefault="00994BF9" w:rsidP="00EB5C1C">
      <w:pPr>
        <w:spacing w:after="0" w:line="240" w:lineRule="auto"/>
        <w:jc w:val="center"/>
        <w:rPr>
          <w:rFonts w:ascii="Times New Roman" w:hAnsi="Times New Roman" w:cs="Times New Roman"/>
          <w:b/>
          <w:sz w:val="24"/>
          <w:szCs w:val="24"/>
        </w:rPr>
      </w:pPr>
      <w:r w:rsidRPr="008A13E0">
        <w:rPr>
          <w:rFonts w:ascii="Times New Roman" w:hAnsi="Times New Roman" w:cs="Times New Roman"/>
          <w:b/>
          <w:sz w:val="24"/>
          <w:szCs w:val="24"/>
        </w:rPr>
        <w:t>( Обеспеченность Программы методическим материалом)</w:t>
      </w:r>
    </w:p>
    <w:p w:rsidR="00994BF9" w:rsidRPr="00EB5C1C" w:rsidRDefault="00994BF9" w:rsidP="00EB5C1C">
      <w:pPr>
        <w:spacing w:after="0" w:line="240" w:lineRule="auto"/>
        <w:jc w:val="center"/>
        <w:rPr>
          <w:rFonts w:ascii="Times New Roman" w:hAnsi="Times New Roman" w:cs="Times New Roman"/>
          <w:b/>
          <w:sz w:val="28"/>
          <w:szCs w:val="24"/>
        </w:rPr>
      </w:pPr>
    </w:p>
    <w:p w:rsidR="00994BF9" w:rsidRDefault="00994BF9" w:rsidP="00D645EB">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Содержание дошкольного образования в Учреждении  обеспечивается,   в соответствии   с инструментами реализации</w:t>
      </w:r>
      <w:r w:rsidR="00D645EB" w:rsidRPr="00D645EB">
        <w:t xml:space="preserve"> </w:t>
      </w:r>
      <w:r w:rsidR="004346C6">
        <w:rPr>
          <w:rFonts w:ascii="Times New Roman" w:hAnsi="Times New Roman" w:cs="Times New Roman"/>
          <w:b/>
          <w:sz w:val="24"/>
          <w:szCs w:val="24"/>
        </w:rPr>
        <w:t>О</w:t>
      </w:r>
      <w:r w:rsidR="00D02CB8" w:rsidRPr="004346C6">
        <w:rPr>
          <w:rFonts w:ascii="Times New Roman" w:hAnsi="Times New Roman" w:cs="Times New Roman"/>
          <w:b/>
          <w:sz w:val="24"/>
          <w:szCs w:val="24"/>
        </w:rPr>
        <w:t xml:space="preserve">сновной общеобразовательной   программы -образовательная программа дошкольного образования </w:t>
      </w:r>
      <w:r w:rsidR="002C49E6">
        <w:rPr>
          <w:rFonts w:ascii="Times New Roman" w:hAnsi="Times New Roman" w:cs="Times New Roman"/>
          <w:b/>
          <w:sz w:val="24"/>
          <w:szCs w:val="24"/>
        </w:rPr>
        <w:t>ДОО</w:t>
      </w:r>
      <w:r w:rsidR="00F86734">
        <w:rPr>
          <w:rFonts w:ascii="Times New Roman" w:hAnsi="Times New Roman" w:cs="Times New Roman"/>
          <w:b/>
          <w:sz w:val="24"/>
          <w:szCs w:val="24"/>
        </w:rPr>
        <w:t xml:space="preserve"> </w:t>
      </w:r>
      <w:r w:rsidRPr="00EB5C1C">
        <w:rPr>
          <w:rFonts w:ascii="Times New Roman" w:hAnsi="Times New Roman" w:cs="Times New Roman"/>
          <w:sz w:val="24"/>
          <w:szCs w:val="24"/>
        </w:rPr>
        <w:t>по следующим направлениям:</w:t>
      </w:r>
    </w:p>
    <w:p w:rsidR="008A13E0" w:rsidRPr="00EB5C1C" w:rsidRDefault="008A13E0" w:rsidP="00EB5C1C">
      <w:pPr>
        <w:spacing w:after="0" w:line="240" w:lineRule="auto"/>
        <w:rPr>
          <w:rFonts w:ascii="Times New Roman" w:hAnsi="Times New Roman" w:cs="Times New Roman"/>
          <w:sz w:val="24"/>
          <w:szCs w:val="24"/>
        </w:rPr>
      </w:pPr>
    </w:p>
    <w:p w:rsidR="00994BF9" w:rsidRDefault="008A13E0" w:rsidP="00EB5C1C">
      <w:pPr>
        <w:spacing w:after="0" w:line="240" w:lineRule="auto"/>
        <w:rPr>
          <w:rFonts w:ascii="Times New Roman" w:hAnsi="Times New Roman" w:cs="Times New Roman"/>
          <w:i/>
          <w:sz w:val="24"/>
          <w:szCs w:val="24"/>
        </w:rPr>
      </w:pPr>
      <w:r w:rsidRPr="008A13E0">
        <w:rPr>
          <w:rFonts w:ascii="Times New Roman" w:hAnsi="Times New Roman" w:cs="Times New Roman"/>
          <w:i/>
          <w:sz w:val="24"/>
          <w:szCs w:val="24"/>
        </w:rPr>
        <w:t>Данный учебно -методический комплекс используется до периода разработки и утверждения рекомендуемого учебно методического комплекса к ФОП ДО</w:t>
      </w:r>
      <w:r w:rsidR="000C04D8">
        <w:rPr>
          <w:rFonts w:ascii="Times New Roman" w:hAnsi="Times New Roman" w:cs="Times New Roman"/>
          <w:i/>
          <w:sz w:val="24"/>
          <w:szCs w:val="24"/>
        </w:rPr>
        <w:t>.</w:t>
      </w:r>
    </w:p>
    <w:p w:rsidR="000C04D8" w:rsidRPr="008A13E0" w:rsidRDefault="000C04D8" w:rsidP="00EB5C1C">
      <w:pPr>
        <w:spacing w:after="0" w:line="240" w:lineRule="auto"/>
        <w:rPr>
          <w:rFonts w:ascii="Times New Roman" w:hAnsi="Times New Roman" w:cs="Times New Roman"/>
          <w:i/>
          <w:sz w:val="24"/>
          <w:szCs w:val="24"/>
        </w:rPr>
      </w:pPr>
    </w:p>
    <w:p w:rsidR="00D02CB8" w:rsidRDefault="00E42A6F" w:rsidP="00E42A6F">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Организация образования </w:t>
      </w:r>
      <w:r w:rsidR="00994BF9" w:rsidRPr="00F34952">
        <w:rPr>
          <w:rFonts w:ascii="Times New Roman" w:hAnsi="Times New Roman" w:cs="Times New Roman"/>
          <w:i/>
          <w:sz w:val="24"/>
          <w:szCs w:val="24"/>
        </w:rPr>
        <w:t>дошкольной образовательной организацией</w:t>
      </w:r>
      <w:r w:rsidRPr="00E42A6F">
        <w:t xml:space="preserve"> </w:t>
      </w:r>
      <w:r>
        <w:t xml:space="preserve"> </w:t>
      </w:r>
      <w:r w:rsidR="00B87A8D">
        <w:rPr>
          <w:rFonts w:ascii="Times New Roman" w:hAnsi="Times New Roman" w:cs="Times New Roman"/>
          <w:i/>
          <w:sz w:val="24"/>
          <w:szCs w:val="24"/>
        </w:rPr>
        <w:t xml:space="preserve">рекомендованная Министерством </w:t>
      </w:r>
      <w:r w:rsidRPr="00E42A6F">
        <w:rPr>
          <w:rFonts w:ascii="Times New Roman" w:hAnsi="Times New Roman" w:cs="Times New Roman"/>
          <w:i/>
          <w:sz w:val="24"/>
          <w:szCs w:val="24"/>
        </w:rPr>
        <w:t>образования РФ программа «Воспитание и обучени</w:t>
      </w:r>
      <w:r w:rsidR="00B87A8D">
        <w:rPr>
          <w:rFonts w:ascii="Times New Roman" w:hAnsi="Times New Roman" w:cs="Times New Roman"/>
          <w:i/>
          <w:sz w:val="24"/>
          <w:szCs w:val="24"/>
        </w:rPr>
        <w:t xml:space="preserve">е в детском саду» </w:t>
      </w:r>
    </w:p>
    <w:p w:rsidR="00E42A6F" w:rsidRPr="00E42A6F" w:rsidRDefault="00B87A8D" w:rsidP="00E42A6F">
      <w:pPr>
        <w:spacing w:after="0" w:line="240" w:lineRule="auto"/>
        <w:rPr>
          <w:rFonts w:ascii="Times New Roman" w:hAnsi="Times New Roman" w:cs="Times New Roman"/>
          <w:i/>
          <w:sz w:val="24"/>
          <w:szCs w:val="24"/>
        </w:rPr>
      </w:pPr>
      <w:r w:rsidRPr="00D02CB8">
        <w:rPr>
          <w:rFonts w:ascii="Times New Roman" w:hAnsi="Times New Roman" w:cs="Times New Roman"/>
          <w:i/>
          <w:sz w:val="18"/>
          <w:szCs w:val="24"/>
        </w:rPr>
        <w:t xml:space="preserve">под редакцией </w:t>
      </w:r>
      <w:r w:rsidR="004346C6">
        <w:rPr>
          <w:rFonts w:ascii="Times New Roman" w:hAnsi="Times New Roman" w:cs="Times New Roman"/>
          <w:i/>
          <w:sz w:val="18"/>
          <w:szCs w:val="24"/>
        </w:rPr>
        <w:t>М. А. Васильевой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lastRenderedPageBreak/>
        <w:t>В новейшем издании Программы сохранены все достоинства первого издания и учтены новей</w:t>
      </w:r>
      <w:r w:rsidR="009970BE">
        <w:rPr>
          <w:rFonts w:ascii="Times New Roman" w:hAnsi="Times New Roman" w:cs="Times New Roman"/>
          <w:i/>
          <w:sz w:val="24"/>
          <w:szCs w:val="24"/>
        </w:rPr>
        <w:t xml:space="preserve">шие достижения науки и практики </w:t>
      </w:r>
      <w:r w:rsidRPr="00E42A6F">
        <w:rPr>
          <w:rFonts w:ascii="Times New Roman" w:hAnsi="Times New Roman" w:cs="Times New Roman"/>
          <w:i/>
          <w:sz w:val="24"/>
          <w:szCs w:val="24"/>
        </w:rPr>
        <w:t>отечественного и зарубежного дошкольного образования.</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Программа обеспечена учебно-методическим комплектом (УМК), который постоянно обновляется и дополняется. При этом все ранее изданное к Программе безусловно сохраняет свою актуальность.</w:t>
      </w:r>
    </w:p>
    <w:p w:rsidR="00E42A6F" w:rsidRPr="00E42A6F" w:rsidRDefault="002C49E6" w:rsidP="00E42A6F">
      <w:pPr>
        <w:spacing w:after="0" w:line="240" w:lineRule="auto"/>
        <w:rPr>
          <w:rFonts w:ascii="Times New Roman" w:hAnsi="Times New Roman" w:cs="Times New Roman"/>
          <w:i/>
          <w:sz w:val="24"/>
          <w:szCs w:val="24"/>
        </w:rPr>
      </w:pPr>
      <w:r>
        <w:rPr>
          <w:rFonts w:ascii="Times New Roman" w:hAnsi="Times New Roman" w:cs="Times New Roman"/>
          <w:i/>
          <w:sz w:val="24"/>
          <w:szCs w:val="24"/>
        </w:rPr>
        <w:t>Это</w:t>
      </w:r>
      <w:r w:rsidR="00E42A6F" w:rsidRPr="00E42A6F">
        <w:rPr>
          <w:rFonts w:ascii="Times New Roman" w:hAnsi="Times New Roman" w:cs="Times New Roman"/>
          <w:i/>
          <w:sz w:val="24"/>
          <w:szCs w:val="24"/>
        </w:rPr>
        <w:t xml:space="preserve"> влечет за собой издание </w:t>
      </w:r>
      <w:r>
        <w:rPr>
          <w:rFonts w:ascii="Times New Roman" w:hAnsi="Times New Roman" w:cs="Times New Roman"/>
          <w:i/>
          <w:sz w:val="24"/>
          <w:szCs w:val="24"/>
        </w:rPr>
        <w:t xml:space="preserve"> и приобретение </w:t>
      </w:r>
      <w:r w:rsidR="00E42A6F" w:rsidRPr="00E42A6F">
        <w:rPr>
          <w:rFonts w:ascii="Times New Roman" w:hAnsi="Times New Roman" w:cs="Times New Roman"/>
          <w:i/>
          <w:sz w:val="24"/>
          <w:szCs w:val="24"/>
        </w:rPr>
        <w:t>новых методических</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и дидактических пособий. Однако все пособия, изданные ранее, по-прежн</w:t>
      </w:r>
      <w:r w:rsidR="009970BE">
        <w:rPr>
          <w:rFonts w:ascii="Times New Roman" w:hAnsi="Times New Roman" w:cs="Times New Roman"/>
          <w:i/>
          <w:sz w:val="24"/>
          <w:szCs w:val="24"/>
        </w:rPr>
        <w:t>ему нужны в работе воспитателя,</w:t>
      </w:r>
      <w:r w:rsidR="004346C6">
        <w:rPr>
          <w:rFonts w:ascii="Times New Roman" w:hAnsi="Times New Roman" w:cs="Times New Roman"/>
          <w:i/>
          <w:sz w:val="24"/>
          <w:szCs w:val="24"/>
        </w:rPr>
        <w:t xml:space="preserve">в разработке </w:t>
      </w:r>
      <w:r w:rsidRPr="00E42A6F">
        <w:rPr>
          <w:rFonts w:ascii="Times New Roman" w:hAnsi="Times New Roman" w:cs="Times New Roman"/>
          <w:i/>
          <w:sz w:val="24"/>
          <w:szCs w:val="24"/>
        </w:rPr>
        <w:t>программы</w:t>
      </w:r>
    </w:p>
    <w:p w:rsidR="009970BE" w:rsidRDefault="009970BE" w:rsidP="00E42A6F">
      <w:pPr>
        <w:spacing w:after="0" w:line="240" w:lineRule="auto"/>
        <w:rPr>
          <w:rFonts w:ascii="Times New Roman" w:hAnsi="Times New Roman" w:cs="Times New Roman"/>
          <w:i/>
          <w:sz w:val="24"/>
          <w:szCs w:val="24"/>
        </w:rPr>
      </w:pP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Сингер Э., Хаан Д. Играть, удивляться, узнавать.</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Кингстон Д., Мелхиш Э., Сирадж И. Обеспечение устойчивого совместного</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мышления и эмоционального благополучия детей от 2 до 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Шиян О. А. и др. Современный детский сад. Каким он должен быть.</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Борисова М. М. Малоподвижные игры и </w:t>
      </w:r>
      <w:r w:rsidR="009970BE">
        <w:rPr>
          <w:rFonts w:ascii="Times New Roman" w:hAnsi="Times New Roman" w:cs="Times New Roman"/>
          <w:i/>
          <w:sz w:val="24"/>
          <w:szCs w:val="24"/>
        </w:rPr>
        <w:t xml:space="preserve">игровые упражнения: Для занятий с детьми 3–7л </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Оздоровительная гимна</w:t>
      </w:r>
      <w:r w:rsidR="009970BE">
        <w:rPr>
          <w:rFonts w:ascii="Times New Roman" w:hAnsi="Times New Roman" w:cs="Times New Roman"/>
          <w:i/>
          <w:sz w:val="24"/>
          <w:szCs w:val="24"/>
        </w:rPr>
        <w:t xml:space="preserve">стика: комплексы упражнений для </w:t>
      </w:r>
      <w:r w:rsidRPr="00E42A6F">
        <w:rPr>
          <w:rFonts w:ascii="Times New Roman" w:hAnsi="Times New Roman" w:cs="Times New Roman"/>
          <w:i/>
          <w:sz w:val="24"/>
          <w:szCs w:val="24"/>
        </w:rPr>
        <w:t>детей 3–4</w:t>
      </w:r>
      <w:r w:rsidR="009970BE">
        <w:rPr>
          <w:rFonts w:ascii="Times New Roman" w:hAnsi="Times New Roman" w:cs="Times New Roman"/>
          <w:i/>
          <w:sz w:val="24"/>
          <w:szCs w:val="24"/>
        </w:rPr>
        <w:t>л</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Оздоровительная гимна</w:t>
      </w:r>
      <w:r w:rsidR="009970BE">
        <w:rPr>
          <w:rFonts w:ascii="Times New Roman" w:hAnsi="Times New Roman" w:cs="Times New Roman"/>
          <w:i/>
          <w:sz w:val="24"/>
          <w:szCs w:val="24"/>
        </w:rPr>
        <w:t xml:space="preserve">стика: комплексы упражнений для </w:t>
      </w:r>
      <w:r w:rsidRPr="00E42A6F">
        <w:rPr>
          <w:rFonts w:ascii="Times New Roman" w:hAnsi="Times New Roman" w:cs="Times New Roman"/>
          <w:i/>
          <w:sz w:val="24"/>
          <w:szCs w:val="24"/>
        </w:rPr>
        <w:t xml:space="preserve">детей 4–5 </w:t>
      </w:r>
      <w:r w:rsidR="009970BE">
        <w:rPr>
          <w:rFonts w:ascii="Times New Roman" w:hAnsi="Times New Roman" w:cs="Times New Roman"/>
          <w:i/>
          <w:sz w:val="24"/>
          <w:szCs w:val="24"/>
        </w:rPr>
        <w:t>л</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Оздоровительная гимна</w:t>
      </w:r>
      <w:r w:rsidR="009970BE">
        <w:rPr>
          <w:rFonts w:ascii="Times New Roman" w:hAnsi="Times New Roman" w:cs="Times New Roman"/>
          <w:i/>
          <w:sz w:val="24"/>
          <w:szCs w:val="24"/>
        </w:rPr>
        <w:t>стика: комплексы упражнений для детей 5–6 л</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Оздоровительная гимна</w:t>
      </w:r>
      <w:r w:rsidR="009970BE">
        <w:rPr>
          <w:rFonts w:ascii="Times New Roman" w:hAnsi="Times New Roman" w:cs="Times New Roman"/>
          <w:i/>
          <w:sz w:val="24"/>
          <w:szCs w:val="24"/>
        </w:rPr>
        <w:t>стика: комплексы упражнений для детей 6–7 л.</w:t>
      </w:r>
    </w:p>
    <w:p w:rsidR="00E42A6F" w:rsidRPr="009970BE" w:rsidRDefault="009970BE" w:rsidP="00E42A6F">
      <w:pPr>
        <w:spacing w:after="0" w:line="240" w:lineRule="auto"/>
        <w:rPr>
          <w:rFonts w:ascii="Times New Roman" w:hAnsi="Times New Roman" w:cs="Times New Roman"/>
          <w:b/>
          <w:i/>
          <w:sz w:val="24"/>
          <w:szCs w:val="24"/>
        </w:rPr>
      </w:pPr>
      <w:r w:rsidRPr="009970BE">
        <w:rPr>
          <w:rFonts w:ascii="Times New Roman" w:hAnsi="Times New Roman" w:cs="Times New Roman"/>
          <w:b/>
          <w:i/>
          <w:sz w:val="24"/>
          <w:szCs w:val="24"/>
        </w:rPr>
        <w:t xml:space="preserve">Методические </w:t>
      </w:r>
      <w:r w:rsidR="00E42A6F" w:rsidRPr="009970BE">
        <w:rPr>
          <w:rFonts w:ascii="Times New Roman" w:hAnsi="Times New Roman" w:cs="Times New Roman"/>
          <w:b/>
          <w:i/>
          <w:sz w:val="24"/>
          <w:szCs w:val="24"/>
        </w:rPr>
        <w:t>пособия</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Архипова Е.Ф. Ранняя диагностика и коррекция проблем раз</w:t>
      </w:r>
      <w:r w:rsidR="003042B9">
        <w:rPr>
          <w:rFonts w:ascii="Times New Roman" w:hAnsi="Times New Roman" w:cs="Times New Roman"/>
          <w:i/>
          <w:sz w:val="24"/>
          <w:szCs w:val="24"/>
        </w:rPr>
        <w:t xml:space="preserve">вития. Первый год жизни </w:t>
      </w:r>
      <w:r w:rsidRPr="00E42A6F">
        <w:rPr>
          <w:rFonts w:ascii="Times New Roman" w:hAnsi="Times New Roman" w:cs="Times New Roman"/>
          <w:i/>
          <w:sz w:val="24"/>
          <w:szCs w:val="24"/>
        </w:rPr>
        <w:t>ребенка.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А. Н. Индивидуальная психологическая диагностика ребенка 5–7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А.Н., Гуторова Н.Ф. Практический психолог в детском саду.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Н.Е., Веракса А.Н. Проектная деятельность дошкольников.</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Н.Е., Галимов О.Р. Познавательно-исследовательская деятельность</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дошкольников (4–7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Галигузова Л.Н., Ермолова Т.В., Мещерякова С.Ю. и др. Диагностика психического развития ребенка: Младенческий и ранний возраст.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Голубева Л. Г. Гимнастика и массаж для самых маленьких.</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Губанова Н. Ф. Игровая деятельность в детском саду (2–7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М.Б. Культурно-досуговая деятельность в детском саду (готовится к печати).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 Б., Лямина Г. М., Теплюк С. Н. Дети раннего возраста в детском саду.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М.Б. Музыкальное воспитание в детском саду: Для работы с детьми 2–7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И.И., Туликов А.В. Информационно-коммуникационные технологии в ДОУ.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Комарова Т.С. Детское художественное </w:t>
      </w:r>
      <w:r w:rsidR="003042B9">
        <w:rPr>
          <w:rFonts w:ascii="Times New Roman" w:hAnsi="Times New Roman" w:cs="Times New Roman"/>
          <w:i/>
          <w:sz w:val="24"/>
          <w:szCs w:val="24"/>
        </w:rPr>
        <w:t>творчество: Для работы с детьми 2–7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Т.С., Зацепина М.Б. Интеграция в воспитательно-образовательной работе детского сада.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Т.С. Развитие художественных способностей дошкольников.</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Л.В. Трудовое воспитание в дет</w:t>
      </w:r>
      <w:r w:rsidR="003042B9">
        <w:rPr>
          <w:rFonts w:ascii="Times New Roman" w:hAnsi="Times New Roman" w:cs="Times New Roman"/>
          <w:i/>
          <w:sz w:val="24"/>
          <w:szCs w:val="24"/>
        </w:rPr>
        <w:t>ском саду: Для занятий с детьми 3–7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Партнерство дошкольной организации и семьи / Под ред. С.С. Прищепа,</w:t>
      </w:r>
      <w:r w:rsidR="003042B9">
        <w:rPr>
          <w:rFonts w:ascii="Times New Roman" w:hAnsi="Times New Roman" w:cs="Times New Roman"/>
          <w:i/>
          <w:sz w:val="24"/>
          <w:szCs w:val="24"/>
        </w:rPr>
        <w:t xml:space="preserve"> </w:t>
      </w:r>
      <w:r w:rsidRPr="00E42A6F">
        <w:rPr>
          <w:rFonts w:ascii="Times New Roman" w:hAnsi="Times New Roman" w:cs="Times New Roman"/>
          <w:i/>
          <w:sz w:val="24"/>
          <w:szCs w:val="24"/>
        </w:rPr>
        <w:t>Т.С. Шатверян.</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Педагогическая диагностика развития детей перед поступлением</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 школу (5–7 лет) / Под ред. Т.С. Комаровой, О.А. Соломенниковой.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Петрова В.И., Стульник Т.Д. Этические беседы с детьми 4–7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Примерное комплексно-тематическое планирование к программе</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«От рождения до школы»: Мл</w:t>
      </w:r>
      <w:r w:rsidR="003042B9">
        <w:rPr>
          <w:rFonts w:ascii="Times New Roman" w:hAnsi="Times New Roman" w:cs="Times New Roman"/>
          <w:i/>
          <w:sz w:val="24"/>
          <w:szCs w:val="24"/>
        </w:rPr>
        <w:t>адшая группа (3–4 года) / Ред.- сост. В.А. Вилюнова.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Примерное комплексно-тематическое планиров</w:t>
      </w:r>
      <w:r w:rsidR="003042B9">
        <w:rPr>
          <w:rFonts w:ascii="Times New Roman" w:hAnsi="Times New Roman" w:cs="Times New Roman"/>
          <w:i/>
          <w:sz w:val="24"/>
          <w:szCs w:val="24"/>
        </w:rPr>
        <w:t xml:space="preserve">ание к программе </w:t>
      </w:r>
      <w:r w:rsidRPr="00E42A6F">
        <w:rPr>
          <w:rFonts w:ascii="Times New Roman" w:hAnsi="Times New Roman" w:cs="Times New Roman"/>
          <w:i/>
          <w:sz w:val="24"/>
          <w:szCs w:val="24"/>
        </w:rPr>
        <w:t>«От рождения до школы»: Средня</w:t>
      </w:r>
      <w:r w:rsidR="003042B9">
        <w:rPr>
          <w:rFonts w:ascii="Times New Roman" w:hAnsi="Times New Roman" w:cs="Times New Roman"/>
          <w:i/>
          <w:sz w:val="24"/>
          <w:szCs w:val="24"/>
        </w:rPr>
        <w:t xml:space="preserve">я группа (4–5 лет) / Ред.-сост. </w:t>
      </w:r>
      <w:r w:rsidRPr="00E42A6F">
        <w:rPr>
          <w:rFonts w:ascii="Times New Roman" w:hAnsi="Times New Roman" w:cs="Times New Roman"/>
          <w:i/>
          <w:sz w:val="24"/>
          <w:szCs w:val="24"/>
        </w:rPr>
        <w:t>А.А. Бывшева.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Примерное комплексно-тематическое планирование к программе</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«От рождения до школы»: С</w:t>
      </w:r>
      <w:r w:rsidR="003042B9">
        <w:rPr>
          <w:rFonts w:ascii="Times New Roman" w:hAnsi="Times New Roman" w:cs="Times New Roman"/>
          <w:i/>
          <w:sz w:val="24"/>
          <w:szCs w:val="24"/>
        </w:rPr>
        <w:t xml:space="preserve">таршая группа (5–6 лет) / Ред.- </w:t>
      </w:r>
      <w:r w:rsidRPr="00E42A6F">
        <w:rPr>
          <w:rFonts w:ascii="Times New Roman" w:hAnsi="Times New Roman" w:cs="Times New Roman"/>
          <w:i/>
          <w:sz w:val="24"/>
          <w:szCs w:val="24"/>
        </w:rPr>
        <w:t>сост. А.А. Бывшева.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Примерное комплексно-темати</w:t>
      </w:r>
      <w:r w:rsidR="003042B9">
        <w:rPr>
          <w:rFonts w:ascii="Times New Roman" w:hAnsi="Times New Roman" w:cs="Times New Roman"/>
          <w:i/>
          <w:sz w:val="24"/>
          <w:szCs w:val="24"/>
        </w:rPr>
        <w:t xml:space="preserve">ческое планирование к программе </w:t>
      </w:r>
      <w:r w:rsidRPr="00E42A6F">
        <w:rPr>
          <w:rFonts w:ascii="Times New Roman" w:hAnsi="Times New Roman" w:cs="Times New Roman"/>
          <w:i/>
          <w:sz w:val="24"/>
          <w:szCs w:val="24"/>
        </w:rPr>
        <w:t xml:space="preserve">«От рождения до школы»: </w:t>
      </w:r>
      <w:r w:rsidR="003042B9">
        <w:rPr>
          <w:rFonts w:ascii="Times New Roman" w:hAnsi="Times New Roman" w:cs="Times New Roman"/>
          <w:i/>
          <w:sz w:val="24"/>
          <w:szCs w:val="24"/>
        </w:rPr>
        <w:t xml:space="preserve">Подготовительная к школе группа </w:t>
      </w:r>
      <w:r w:rsidRPr="00E42A6F">
        <w:rPr>
          <w:rFonts w:ascii="Times New Roman" w:hAnsi="Times New Roman" w:cs="Times New Roman"/>
          <w:i/>
          <w:sz w:val="24"/>
          <w:szCs w:val="24"/>
        </w:rPr>
        <w:t>(6–7 лет) /Ред.-сост. В.А. Вилюнова.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Ребенок от рождения до года / Под ред. С. Н. Теплюк.</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lastRenderedPageBreak/>
        <w:t>Ребенок второго года жизни / Под ред. С. Н. Теплюк.</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Ребенок третьего года жизни / Под ред. С. Н. Теплюк. </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Саулина Т. Ф. Знакомим дошкольников</w:t>
      </w:r>
      <w:r w:rsidR="003042B9">
        <w:rPr>
          <w:rFonts w:ascii="Times New Roman" w:hAnsi="Times New Roman" w:cs="Times New Roman"/>
          <w:i/>
          <w:sz w:val="24"/>
          <w:szCs w:val="24"/>
        </w:rPr>
        <w:t xml:space="preserve"> с правилами дорожного движения  </w:t>
      </w:r>
      <w:r w:rsidRPr="00E42A6F">
        <w:rPr>
          <w:rFonts w:ascii="Times New Roman" w:hAnsi="Times New Roman" w:cs="Times New Roman"/>
          <w:i/>
          <w:sz w:val="24"/>
          <w:szCs w:val="24"/>
        </w:rPr>
        <w:t>(3–7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Теплюк С. Н. Игры-занятия на прогулке </w:t>
      </w:r>
      <w:r w:rsidR="003042B9">
        <w:rPr>
          <w:rFonts w:ascii="Times New Roman" w:hAnsi="Times New Roman" w:cs="Times New Roman"/>
          <w:i/>
          <w:sz w:val="24"/>
          <w:szCs w:val="24"/>
        </w:rPr>
        <w:t xml:space="preserve">с малышами. Для работы с детьми </w:t>
      </w:r>
      <w:r w:rsidRPr="00E42A6F">
        <w:rPr>
          <w:rFonts w:ascii="Times New Roman" w:hAnsi="Times New Roman" w:cs="Times New Roman"/>
          <w:i/>
          <w:sz w:val="24"/>
          <w:szCs w:val="24"/>
        </w:rPr>
        <w:t>2–4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Чеха В.В. Сетевая форма реализации пр</w:t>
      </w:r>
      <w:r w:rsidR="003042B9">
        <w:rPr>
          <w:rFonts w:ascii="Times New Roman" w:hAnsi="Times New Roman" w:cs="Times New Roman"/>
          <w:i/>
          <w:sz w:val="24"/>
          <w:szCs w:val="24"/>
        </w:rPr>
        <w:t>ограмм дошкольного образования.</w:t>
      </w:r>
      <w:r w:rsidRPr="00E42A6F">
        <w:rPr>
          <w:rFonts w:ascii="Times New Roman" w:hAnsi="Times New Roman" w:cs="Times New Roman"/>
          <w:i/>
          <w:sz w:val="24"/>
          <w:szCs w:val="24"/>
        </w:rPr>
        <w:t>Вопросы и ответы.</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Шиян О.А. Развитие творческого мышления. Работаем по сказке (3–7 лет).</w:t>
      </w:r>
    </w:p>
    <w:p w:rsidR="00E42A6F" w:rsidRPr="003042B9" w:rsidRDefault="003042B9" w:rsidP="00E42A6F">
      <w:pPr>
        <w:spacing w:after="0" w:line="240" w:lineRule="auto"/>
        <w:rPr>
          <w:rFonts w:ascii="Times New Roman" w:hAnsi="Times New Roman" w:cs="Times New Roman"/>
          <w:b/>
          <w:i/>
          <w:sz w:val="24"/>
          <w:szCs w:val="24"/>
        </w:rPr>
      </w:pPr>
      <w:r w:rsidRPr="003042B9">
        <w:rPr>
          <w:rFonts w:ascii="Times New Roman" w:hAnsi="Times New Roman" w:cs="Times New Roman"/>
          <w:b/>
          <w:i/>
          <w:sz w:val="24"/>
          <w:szCs w:val="24"/>
        </w:rPr>
        <w:t xml:space="preserve">Конспекты </w:t>
      </w:r>
      <w:r w:rsidR="00E42A6F" w:rsidRPr="003042B9">
        <w:rPr>
          <w:rFonts w:ascii="Times New Roman" w:hAnsi="Times New Roman" w:cs="Times New Roman"/>
          <w:b/>
          <w:i/>
          <w:sz w:val="24"/>
          <w:szCs w:val="24"/>
        </w:rPr>
        <w:t>и сценарии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Абрамова Л. В., Слепцова И. Ф. Социально-коммуникативное развитие дошкольников. Вторая группа раннего возраста (2–3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Абрамова Л. В., Слепцова И. Ф. Социально-коммуникативное развитие дошкольников. Младшая группа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Абрамова Л. В., Слепцова И. Ф. Социально-коммуникативное развитие дошкольников. Средняя группа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Абрамова Л. В., Слепцова И. Ф. Социально-коммуникативное развитие дошкольников. Старшая группа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Абрамова Л. В., Слепцова И. Ф. Социально-коммуникативное развитие дошкольников. Подготовительная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Гербова В.В. Развитие речи в детском саду:</w:t>
      </w:r>
      <w:r w:rsidR="003042B9">
        <w:rPr>
          <w:rFonts w:ascii="Times New Roman" w:hAnsi="Times New Roman" w:cs="Times New Roman"/>
          <w:i/>
          <w:sz w:val="24"/>
          <w:szCs w:val="24"/>
        </w:rPr>
        <w:t xml:space="preserve"> Вторая группа раннего возраста </w:t>
      </w:r>
      <w:r w:rsidRPr="00E42A6F">
        <w:rPr>
          <w:rFonts w:ascii="Times New Roman" w:hAnsi="Times New Roman" w:cs="Times New Roman"/>
          <w:i/>
          <w:sz w:val="24"/>
          <w:szCs w:val="24"/>
        </w:rPr>
        <w:t>(2–3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Гербова В.В. Развитие речи в детском саду: Младшая группа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Гербова В.В. Развитие речи в детском саду: Средняя группа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Гербова В.В. Развитие речи в детском саду: Старшая группа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Гербова В.В. Развитие речи в детском саду: Подготовите</w:t>
      </w:r>
      <w:r w:rsidR="003042B9">
        <w:rPr>
          <w:rFonts w:ascii="Times New Roman" w:hAnsi="Times New Roman" w:cs="Times New Roman"/>
          <w:i/>
          <w:sz w:val="24"/>
          <w:szCs w:val="24"/>
        </w:rPr>
        <w:t>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Губанова Н. Ф. Развитие игровой деятельности: Вторая г</w:t>
      </w:r>
      <w:r w:rsidR="003042B9">
        <w:rPr>
          <w:rFonts w:ascii="Times New Roman" w:hAnsi="Times New Roman" w:cs="Times New Roman"/>
          <w:i/>
          <w:sz w:val="24"/>
          <w:szCs w:val="24"/>
        </w:rPr>
        <w:t>руппа раннего возраста (2–3 г</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Губанова Н. Ф. Развитие игровой деятельности: Младшая группа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Губанова Н. Ф. Развитие игровой деятельности: Средняя группа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Губанова Н. Ф. Развитие игровой деятель</w:t>
      </w:r>
      <w:r w:rsidR="00E44F2C">
        <w:rPr>
          <w:rFonts w:ascii="Times New Roman" w:hAnsi="Times New Roman" w:cs="Times New Roman"/>
          <w:i/>
          <w:sz w:val="24"/>
          <w:szCs w:val="24"/>
        </w:rPr>
        <w:t xml:space="preserve">ности: Подготовительная к школе </w:t>
      </w:r>
      <w:r w:rsidRPr="00E42A6F">
        <w:rPr>
          <w:rFonts w:ascii="Times New Roman" w:hAnsi="Times New Roman" w:cs="Times New Roman"/>
          <w:i/>
          <w:sz w:val="24"/>
          <w:szCs w:val="24"/>
        </w:rPr>
        <w:t>группа (6–7 лет) (готовится к печати).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Дыбина О. В. Ознакомление с пред</w:t>
      </w:r>
      <w:r w:rsidR="00E44F2C">
        <w:rPr>
          <w:rFonts w:ascii="Times New Roman" w:hAnsi="Times New Roman" w:cs="Times New Roman"/>
          <w:i/>
          <w:sz w:val="24"/>
          <w:szCs w:val="24"/>
        </w:rPr>
        <w:t>метным и социальным окружением: Мл группа (3–4 г</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Дыбина О. В. Ознакомление с пред</w:t>
      </w:r>
      <w:r w:rsidR="00E44F2C">
        <w:rPr>
          <w:rFonts w:ascii="Times New Roman" w:hAnsi="Times New Roman" w:cs="Times New Roman"/>
          <w:i/>
          <w:sz w:val="24"/>
          <w:szCs w:val="24"/>
        </w:rPr>
        <w:t>метным и социальным окружением: Средняя гр (4–5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Дыбина О. В. Ознакомление с пред</w:t>
      </w:r>
      <w:r w:rsidR="00E44F2C">
        <w:rPr>
          <w:rFonts w:ascii="Times New Roman" w:hAnsi="Times New Roman" w:cs="Times New Roman"/>
          <w:i/>
          <w:sz w:val="24"/>
          <w:szCs w:val="24"/>
        </w:rPr>
        <w:t>метным и социальным окружением Старшая гр</w:t>
      </w:r>
      <w:r w:rsidRPr="00E42A6F">
        <w:rPr>
          <w:rFonts w:ascii="Times New Roman" w:hAnsi="Times New Roman" w:cs="Times New Roman"/>
          <w:i/>
          <w:sz w:val="24"/>
          <w:szCs w:val="24"/>
        </w:rPr>
        <w:t xml:space="preserve">(5–6 </w:t>
      </w:r>
      <w:r w:rsidR="00E44F2C">
        <w:rPr>
          <w:rFonts w:ascii="Times New Roman" w:hAnsi="Times New Roman" w:cs="Times New Roman"/>
          <w:i/>
          <w:sz w:val="24"/>
          <w:szCs w:val="24"/>
        </w:rPr>
        <w:t>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Дыбина О. В. Ознакомление с предметным и социальным окружением: Подготовительная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 Б., Жукова Г. Е. Музыкал</w:t>
      </w:r>
      <w:r w:rsidR="00E44F2C">
        <w:rPr>
          <w:rFonts w:ascii="Times New Roman" w:hAnsi="Times New Roman" w:cs="Times New Roman"/>
          <w:i/>
          <w:sz w:val="24"/>
          <w:szCs w:val="24"/>
        </w:rPr>
        <w:t>ьное воспитание в детском саду:Младшая гр(3–4 г</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М.Б., Жукова Г.Е. Музыкальное воспитание в детск</w:t>
      </w:r>
      <w:r w:rsidR="00E44F2C">
        <w:rPr>
          <w:rFonts w:ascii="Times New Roman" w:hAnsi="Times New Roman" w:cs="Times New Roman"/>
          <w:i/>
          <w:sz w:val="24"/>
          <w:szCs w:val="24"/>
        </w:rPr>
        <w:t>ом саду: Средняя гр(4–5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 Б., Жукова Г. Е. Музыкал</w:t>
      </w:r>
      <w:r w:rsidR="00E44F2C">
        <w:rPr>
          <w:rFonts w:ascii="Times New Roman" w:hAnsi="Times New Roman" w:cs="Times New Roman"/>
          <w:i/>
          <w:sz w:val="24"/>
          <w:szCs w:val="24"/>
        </w:rPr>
        <w:t>ьное воспитание в детском саду Старшая гр(5–6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 С. Изобразительная деяте</w:t>
      </w:r>
      <w:r w:rsidR="00E44F2C">
        <w:rPr>
          <w:rFonts w:ascii="Times New Roman" w:hAnsi="Times New Roman" w:cs="Times New Roman"/>
          <w:i/>
          <w:sz w:val="24"/>
          <w:szCs w:val="24"/>
        </w:rPr>
        <w:t>льность в детском саду: Младшая гр(3–4 г</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 С. Изобразительная деяте</w:t>
      </w:r>
      <w:r w:rsidR="00E44F2C">
        <w:rPr>
          <w:rFonts w:ascii="Times New Roman" w:hAnsi="Times New Roman" w:cs="Times New Roman"/>
          <w:i/>
          <w:sz w:val="24"/>
          <w:szCs w:val="24"/>
        </w:rPr>
        <w:t>льность в детском саду: Средняя группа (4–5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 С. Изобразительная деяте</w:t>
      </w:r>
      <w:r w:rsidR="00E44F2C">
        <w:rPr>
          <w:rFonts w:ascii="Times New Roman" w:hAnsi="Times New Roman" w:cs="Times New Roman"/>
          <w:i/>
          <w:sz w:val="24"/>
          <w:szCs w:val="24"/>
        </w:rPr>
        <w:t>льность в детском саду: Старшая гр (5–6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 С. Изобразительная деятельность в детском саду: Подготовительная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Л.В. Конструирование из строительного материала: Средняя группа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Л.В. Конструирование из строительного материала: Старшая группа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Л.В. Конструирование из строительного материала: Подготовительная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 В. Художественное творчество и конструирование: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 В. Художественное творчество и конструирование: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Найбауэр А.В., Куракина О.В. Мама—рядом: игровые сеансы с детьми раннего возраста в центре игровой поддержки развития ребенка.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Павлова Л.Ю. Сборник дидактических и</w:t>
      </w:r>
      <w:r w:rsidR="00E44F2C">
        <w:rPr>
          <w:rFonts w:ascii="Times New Roman" w:hAnsi="Times New Roman" w:cs="Times New Roman"/>
          <w:i/>
          <w:sz w:val="24"/>
          <w:szCs w:val="24"/>
        </w:rPr>
        <w:t>гр по ознакомлению с окружающим миром(3–7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Физическая культура в детском саду: Младшая</w:t>
      </w:r>
      <w:r w:rsidR="00E44F2C">
        <w:rPr>
          <w:rFonts w:ascii="Times New Roman" w:hAnsi="Times New Roman" w:cs="Times New Roman"/>
          <w:i/>
          <w:sz w:val="24"/>
          <w:szCs w:val="24"/>
        </w:rPr>
        <w:t xml:space="preserve"> группа (3–4 г).</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Физическая культур</w:t>
      </w:r>
      <w:r w:rsidR="00E44F2C">
        <w:rPr>
          <w:rFonts w:ascii="Times New Roman" w:hAnsi="Times New Roman" w:cs="Times New Roman"/>
          <w:i/>
          <w:sz w:val="24"/>
          <w:szCs w:val="24"/>
        </w:rPr>
        <w:t xml:space="preserve">а в детском саду: Средняя гр </w:t>
      </w:r>
      <w:r w:rsidRPr="00E42A6F">
        <w:rPr>
          <w:rFonts w:ascii="Times New Roman" w:hAnsi="Times New Roman" w:cs="Times New Roman"/>
          <w:i/>
          <w:sz w:val="24"/>
          <w:szCs w:val="24"/>
        </w:rPr>
        <w:t>(4–5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lastRenderedPageBreak/>
        <w:t>Пензулаева Л. И. Физическая культур</w:t>
      </w:r>
      <w:r w:rsidR="00E44F2C">
        <w:rPr>
          <w:rFonts w:ascii="Times New Roman" w:hAnsi="Times New Roman" w:cs="Times New Roman"/>
          <w:i/>
          <w:sz w:val="24"/>
          <w:szCs w:val="24"/>
        </w:rPr>
        <w:t xml:space="preserve">а в детском саду: Старшая гр </w:t>
      </w:r>
      <w:r w:rsidRPr="00E42A6F">
        <w:rPr>
          <w:rFonts w:ascii="Times New Roman" w:hAnsi="Times New Roman" w:cs="Times New Roman"/>
          <w:i/>
          <w:sz w:val="24"/>
          <w:szCs w:val="24"/>
        </w:rPr>
        <w:t>(5–6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Физическая культура в</w:t>
      </w:r>
      <w:r w:rsidR="00E44F2C">
        <w:rPr>
          <w:rFonts w:ascii="Times New Roman" w:hAnsi="Times New Roman" w:cs="Times New Roman"/>
          <w:i/>
          <w:sz w:val="24"/>
          <w:szCs w:val="24"/>
        </w:rPr>
        <w:t xml:space="preserve"> детском саду Подготовительная  гр(6–7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Помораева И.А., Позина В.А. Формирование элементарных математических представлений: Вторая группа раннего возраста (2–3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Помораева И.А., Позина В.А. Формирование элементарных математических представлений: Младшая группа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Помораева И.А., Позина В.А. Формирование элементарных математических представлений: Средняя группа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Помораева И.А., Позина В.А. Формирование элементарных математических представлений: Старшая группа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Помораева И.А., Позина В.А. Формирование элементарных математических представлений: Подготовительная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Сборник подвижных игр / Автор-сост. Э. Я. Степаненкова.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Соломенникова О.А. Ознакомление с </w:t>
      </w:r>
      <w:r w:rsidR="00E44F2C">
        <w:rPr>
          <w:rFonts w:ascii="Times New Roman" w:hAnsi="Times New Roman" w:cs="Times New Roman"/>
          <w:i/>
          <w:sz w:val="24"/>
          <w:szCs w:val="24"/>
        </w:rPr>
        <w:t xml:space="preserve">природой в детском саду: Вторая </w:t>
      </w:r>
      <w:r w:rsidRPr="00E42A6F">
        <w:rPr>
          <w:rFonts w:ascii="Times New Roman" w:hAnsi="Times New Roman" w:cs="Times New Roman"/>
          <w:i/>
          <w:sz w:val="24"/>
          <w:szCs w:val="24"/>
        </w:rPr>
        <w:t>группа раннего возраста (2–3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Соломенникова О.А. Ознакомление с п</w:t>
      </w:r>
      <w:r w:rsidR="00E44F2C">
        <w:rPr>
          <w:rFonts w:ascii="Times New Roman" w:hAnsi="Times New Roman" w:cs="Times New Roman"/>
          <w:i/>
          <w:sz w:val="24"/>
          <w:szCs w:val="24"/>
        </w:rPr>
        <w:t>риродой в детском саду: Младшая группа (3–4 г</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Соломенникова О.А. Ознакомление с п</w:t>
      </w:r>
      <w:r w:rsidR="00E44F2C">
        <w:rPr>
          <w:rFonts w:ascii="Times New Roman" w:hAnsi="Times New Roman" w:cs="Times New Roman"/>
          <w:i/>
          <w:sz w:val="24"/>
          <w:szCs w:val="24"/>
        </w:rPr>
        <w:t>риродой в детском саду: Средняя гр</w:t>
      </w:r>
      <w:r w:rsidRPr="00E42A6F">
        <w:rPr>
          <w:rFonts w:ascii="Times New Roman" w:hAnsi="Times New Roman" w:cs="Times New Roman"/>
          <w:i/>
          <w:sz w:val="24"/>
          <w:szCs w:val="24"/>
        </w:rPr>
        <w:t xml:space="preserve">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Соломенникова О.А. Ознакомление с п</w:t>
      </w:r>
      <w:r w:rsidR="00E44F2C">
        <w:rPr>
          <w:rFonts w:ascii="Times New Roman" w:hAnsi="Times New Roman" w:cs="Times New Roman"/>
          <w:i/>
          <w:sz w:val="24"/>
          <w:szCs w:val="24"/>
        </w:rPr>
        <w:t>риродой в детском саду: Старшая гр</w:t>
      </w:r>
      <w:r w:rsidRPr="00E42A6F">
        <w:rPr>
          <w:rFonts w:ascii="Times New Roman" w:hAnsi="Times New Roman" w:cs="Times New Roman"/>
          <w:i/>
          <w:sz w:val="24"/>
          <w:szCs w:val="24"/>
        </w:rPr>
        <w:t xml:space="preserve">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Соломенникова О.А. Ознакомление с природой в детском саду: Подготовительная к школе группа (6–7 лет).</w:t>
      </w:r>
    </w:p>
    <w:p w:rsidR="00E42A6F" w:rsidRPr="00E44F2C" w:rsidRDefault="00E44F2C" w:rsidP="00E42A6F">
      <w:pPr>
        <w:spacing w:after="0" w:line="240" w:lineRule="auto"/>
        <w:rPr>
          <w:rFonts w:ascii="Times New Roman" w:hAnsi="Times New Roman" w:cs="Times New Roman"/>
          <w:b/>
          <w:i/>
          <w:sz w:val="24"/>
          <w:szCs w:val="24"/>
        </w:rPr>
      </w:pPr>
      <w:r w:rsidRPr="00E44F2C">
        <w:rPr>
          <w:rFonts w:ascii="Times New Roman" w:hAnsi="Times New Roman" w:cs="Times New Roman"/>
          <w:b/>
          <w:i/>
          <w:sz w:val="24"/>
          <w:szCs w:val="24"/>
        </w:rPr>
        <w:t xml:space="preserve">Наглядно-дидактические </w:t>
      </w:r>
      <w:r w:rsidR="00E42A6F" w:rsidRPr="00E44F2C">
        <w:rPr>
          <w:rFonts w:ascii="Times New Roman" w:hAnsi="Times New Roman" w:cs="Times New Roman"/>
          <w:b/>
          <w:i/>
          <w:sz w:val="24"/>
          <w:szCs w:val="24"/>
        </w:rPr>
        <w:t>пособия</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Белая К.Ю. Основы безопасности. Комплекты для оформления родительских уголков в ДОО: Младшая группа.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Белая К.Ю. Основы безопасности. Комплекты для оформления родительских уголков в ДОО: Средняя группа.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Белая К.Ю. Основы безопасности. Комплекты для оформления родительских уголков в ДОО: Старшая группа.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Белая К.Ю. Основы безопасности. Комплекты для оформления родительских уголков в ДОО: Подготовительная группа.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Бордачева И.Ю. Безопасность на дороге: Плакаты для оформления родительского уголка в ДОУ.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Бордачева И. Ю. Дорожные знаки: Для работы с детьми 4–7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Бордачева И. Ю. История светофора: Для работы с детьми 4–7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Н.Е., Веракса А.Н. Серия «Играем</w:t>
      </w:r>
      <w:r w:rsidR="00E44F2C">
        <w:rPr>
          <w:rFonts w:ascii="Times New Roman" w:hAnsi="Times New Roman" w:cs="Times New Roman"/>
          <w:i/>
          <w:sz w:val="24"/>
          <w:szCs w:val="24"/>
        </w:rPr>
        <w:t xml:space="preserve"> в сказку»: «Репка»; «Теремок»; </w:t>
      </w:r>
      <w:r w:rsidRPr="00E42A6F">
        <w:rPr>
          <w:rFonts w:ascii="Times New Roman" w:hAnsi="Times New Roman" w:cs="Times New Roman"/>
          <w:i/>
          <w:sz w:val="24"/>
          <w:szCs w:val="24"/>
        </w:rPr>
        <w:t>«Три медведя»; «Три поросенка».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Серия «Грамматика в к</w:t>
      </w:r>
      <w:r w:rsidR="00E44F2C">
        <w:rPr>
          <w:rFonts w:ascii="Times New Roman" w:hAnsi="Times New Roman" w:cs="Times New Roman"/>
          <w:i/>
          <w:sz w:val="24"/>
          <w:szCs w:val="24"/>
        </w:rPr>
        <w:t>артинках»: «Антонимы. Глаголы»;</w:t>
      </w:r>
      <w:r w:rsidRPr="00E42A6F">
        <w:rPr>
          <w:rFonts w:ascii="Times New Roman" w:hAnsi="Times New Roman" w:cs="Times New Roman"/>
          <w:i/>
          <w:sz w:val="24"/>
          <w:szCs w:val="24"/>
        </w:rPr>
        <w:t>«Антонимы.</w:t>
      </w:r>
      <w:r w:rsidR="00E44F2C">
        <w:rPr>
          <w:rFonts w:ascii="Times New Roman" w:hAnsi="Times New Roman" w:cs="Times New Roman"/>
          <w:i/>
          <w:sz w:val="24"/>
          <w:szCs w:val="24"/>
        </w:rPr>
        <w:t xml:space="preserve"> </w:t>
      </w:r>
      <w:r w:rsidRPr="00E42A6F">
        <w:rPr>
          <w:rFonts w:ascii="Times New Roman" w:hAnsi="Times New Roman" w:cs="Times New Roman"/>
          <w:i/>
          <w:sz w:val="24"/>
          <w:szCs w:val="24"/>
        </w:rPr>
        <w:t>Прилагательные»</w:t>
      </w:r>
      <w:r w:rsidR="00E44F2C">
        <w:rPr>
          <w:rFonts w:ascii="Times New Roman" w:hAnsi="Times New Roman" w:cs="Times New Roman"/>
          <w:i/>
          <w:sz w:val="24"/>
          <w:szCs w:val="24"/>
        </w:rPr>
        <w:t xml:space="preserve"> </w:t>
      </w:r>
      <w:r w:rsidRPr="00E42A6F">
        <w:rPr>
          <w:rFonts w:ascii="Times New Roman" w:hAnsi="Times New Roman" w:cs="Times New Roman"/>
          <w:i/>
          <w:sz w:val="24"/>
          <w:szCs w:val="24"/>
        </w:rPr>
        <w:t>; «Говори правильно»; «Множественное число»; «Многозначные слова»; «Один—много»; «Словообразование»; «Ударение».</w:t>
      </w:r>
    </w:p>
    <w:p w:rsidR="00E42A6F" w:rsidRPr="00E44F2C" w:rsidRDefault="00E42A6F" w:rsidP="00E42A6F">
      <w:pPr>
        <w:spacing w:after="0" w:line="240" w:lineRule="auto"/>
        <w:rPr>
          <w:rFonts w:ascii="Times New Roman" w:hAnsi="Times New Roman" w:cs="Times New Roman"/>
          <w:b/>
          <w:i/>
          <w:sz w:val="24"/>
          <w:szCs w:val="24"/>
        </w:rPr>
      </w:pPr>
      <w:r w:rsidRPr="00E44F2C">
        <w:rPr>
          <w:rFonts w:ascii="Times New Roman" w:hAnsi="Times New Roman" w:cs="Times New Roman"/>
          <w:b/>
          <w:i/>
          <w:sz w:val="24"/>
          <w:szCs w:val="24"/>
        </w:rPr>
        <w:t>Хрестоматии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Хрестоматия для чтения детям в детском саду и дома: 1–3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Хрестоматия для чтения детям в детском саду и дома: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Хрестоматия для чтения детям в детском саду и дома: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Хрестоматия для чтения детям в детском саду и дома: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Хрестоматия для чтения детям в детском саду и дома: 6–7 лет.</w:t>
      </w:r>
    </w:p>
    <w:p w:rsidR="00E42A6F" w:rsidRPr="00E15639" w:rsidRDefault="00E15639" w:rsidP="00E42A6F">
      <w:pPr>
        <w:spacing w:after="0" w:line="240" w:lineRule="auto"/>
        <w:rPr>
          <w:rFonts w:ascii="Times New Roman" w:hAnsi="Times New Roman" w:cs="Times New Roman"/>
          <w:b/>
          <w:i/>
          <w:sz w:val="24"/>
          <w:szCs w:val="24"/>
        </w:rPr>
      </w:pPr>
      <w:r w:rsidRPr="00E15639">
        <w:rPr>
          <w:rFonts w:ascii="Times New Roman" w:hAnsi="Times New Roman" w:cs="Times New Roman"/>
          <w:b/>
          <w:i/>
          <w:sz w:val="24"/>
          <w:szCs w:val="24"/>
        </w:rPr>
        <w:t xml:space="preserve">Методическое </w:t>
      </w:r>
      <w:r w:rsidR="00E42A6F" w:rsidRPr="00E15639">
        <w:rPr>
          <w:rFonts w:ascii="Times New Roman" w:hAnsi="Times New Roman" w:cs="Times New Roman"/>
          <w:b/>
          <w:i/>
          <w:sz w:val="24"/>
          <w:szCs w:val="24"/>
        </w:rPr>
        <w:t>пособие.</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Плакаты: «Где в природе есть вода», «Зачем люди ходят в лес», «Зачем пилят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деревья», «Как лесник заботится о лесе», «Кому нужны деревья в лесу»,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«Лес — многоэтажный дом», «Пищевые цепочки», «Этого не следует делать в лесу».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Картины из жизни диких животных: «Бурый медведь. Наглядное пособие с методическими рекомендациями», «Заяц-беляк. Наглядное пособие</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 методическими рекомендациями».</w:t>
      </w:r>
    </w:p>
    <w:p w:rsidR="00E42A6F" w:rsidRPr="00E15639" w:rsidRDefault="00E15639" w:rsidP="00E42A6F">
      <w:pPr>
        <w:spacing w:after="0" w:line="240" w:lineRule="auto"/>
        <w:rPr>
          <w:rFonts w:ascii="Times New Roman" w:hAnsi="Times New Roman" w:cs="Times New Roman"/>
          <w:b/>
          <w:i/>
          <w:sz w:val="24"/>
          <w:szCs w:val="24"/>
        </w:rPr>
      </w:pPr>
      <w:r w:rsidRPr="00E15639">
        <w:rPr>
          <w:rFonts w:ascii="Times New Roman" w:hAnsi="Times New Roman" w:cs="Times New Roman"/>
          <w:b/>
          <w:i/>
          <w:sz w:val="24"/>
          <w:szCs w:val="24"/>
        </w:rPr>
        <w:t xml:space="preserve">Народное </w:t>
      </w:r>
      <w:r w:rsidR="00E42A6F" w:rsidRPr="00E15639">
        <w:rPr>
          <w:rFonts w:ascii="Times New Roman" w:hAnsi="Times New Roman" w:cs="Times New Roman"/>
          <w:b/>
          <w:i/>
          <w:sz w:val="24"/>
          <w:szCs w:val="24"/>
        </w:rPr>
        <w:t>искусство — детям</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Народное искусство — детям. Методическое пособие / Под ред. Комарова Т.С.</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lastRenderedPageBreak/>
        <w:t>Альбомы для творчества: «Городецкая роспись», «Дымковская игрушка»,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«Жостовский букет», «Каргопольская игрушка», «Мастерская гжели», «Мезенская роспись», «Полхов-Майдан», «Сказочная гжель», «Узоры Северной Двины», «Филимоновская игрушка», «Хохломская роспи</w:t>
      </w:r>
      <w:r w:rsidR="00E15639">
        <w:rPr>
          <w:rFonts w:ascii="Times New Roman" w:hAnsi="Times New Roman" w:cs="Times New Roman"/>
          <w:i/>
          <w:sz w:val="24"/>
          <w:szCs w:val="24"/>
        </w:rPr>
        <w:t xml:space="preserve">сь», «Лепим </w:t>
      </w:r>
      <w:r w:rsidRPr="00E42A6F">
        <w:rPr>
          <w:rFonts w:ascii="Times New Roman" w:hAnsi="Times New Roman" w:cs="Times New Roman"/>
          <w:i/>
          <w:sz w:val="24"/>
          <w:szCs w:val="24"/>
        </w:rPr>
        <w:t>народную</w:t>
      </w:r>
      <w:r w:rsidR="00E15639">
        <w:rPr>
          <w:rFonts w:ascii="Times New Roman" w:hAnsi="Times New Roman" w:cs="Times New Roman"/>
          <w:i/>
          <w:sz w:val="24"/>
          <w:szCs w:val="24"/>
        </w:rPr>
        <w:t xml:space="preserve"> игрушку», «Лубочные картинки».</w:t>
      </w:r>
    </w:p>
    <w:p w:rsidR="00E42A6F" w:rsidRPr="00E15639" w:rsidRDefault="00E15639" w:rsidP="00E42A6F">
      <w:pPr>
        <w:spacing w:after="0" w:line="240" w:lineRule="auto"/>
        <w:rPr>
          <w:rFonts w:ascii="Times New Roman" w:hAnsi="Times New Roman" w:cs="Times New Roman"/>
          <w:b/>
          <w:i/>
          <w:sz w:val="24"/>
          <w:szCs w:val="24"/>
        </w:rPr>
      </w:pPr>
      <w:r w:rsidRPr="00E15639">
        <w:rPr>
          <w:rFonts w:ascii="Times New Roman" w:hAnsi="Times New Roman" w:cs="Times New Roman"/>
          <w:b/>
          <w:i/>
          <w:sz w:val="24"/>
          <w:szCs w:val="24"/>
        </w:rPr>
        <w:t xml:space="preserve">Дополнительная </w:t>
      </w:r>
      <w:r w:rsidR="00E42A6F" w:rsidRPr="00E15639">
        <w:rPr>
          <w:rFonts w:ascii="Times New Roman" w:hAnsi="Times New Roman" w:cs="Times New Roman"/>
          <w:b/>
          <w:i/>
          <w:sz w:val="24"/>
          <w:szCs w:val="24"/>
        </w:rPr>
        <w:t>литература</w:t>
      </w:r>
    </w:p>
    <w:p w:rsidR="00E42A6F" w:rsidRPr="00E42A6F" w:rsidRDefault="00E15639" w:rsidP="00E42A6F">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Методические пособия </w:t>
      </w:r>
      <w:r w:rsidR="00E42A6F" w:rsidRPr="00E42A6F">
        <w:rPr>
          <w:rFonts w:ascii="Times New Roman" w:hAnsi="Times New Roman" w:cs="Times New Roman"/>
          <w:i/>
          <w:sz w:val="24"/>
          <w:szCs w:val="24"/>
        </w:rPr>
        <w:t>Бердникова А. Г. Как справиться с капризами.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А. Н. Как воспитать чемпиона.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Жоаким К. А. 15 минут с ребенком.</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Павлова Л. Н. Развитие речи. Первый год жизни.</w:t>
      </w:r>
    </w:p>
    <w:p w:rsidR="00E42A6F" w:rsidRPr="00E15639" w:rsidRDefault="00E15639" w:rsidP="00E42A6F">
      <w:pPr>
        <w:spacing w:after="0" w:line="240" w:lineRule="auto"/>
        <w:rPr>
          <w:rFonts w:ascii="Times New Roman" w:hAnsi="Times New Roman" w:cs="Times New Roman"/>
          <w:b/>
          <w:i/>
          <w:sz w:val="24"/>
          <w:szCs w:val="24"/>
        </w:rPr>
      </w:pPr>
      <w:r w:rsidRPr="00E15639">
        <w:rPr>
          <w:rFonts w:ascii="Times New Roman" w:hAnsi="Times New Roman" w:cs="Times New Roman"/>
          <w:b/>
          <w:i/>
          <w:sz w:val="24"/>
          <w:szCs w:val="24"/>
        </w:rPr>
        <w:t xml:space="preserve">Конспекты </w:t>
      </w:r>
      <w:r w:rsidR="00E42A6F" w:rsidRPr="00E15639">
        <w:rPr>
          <w:rFonts w:ascii="Times New Roman" w:hAnsi="Times New Roman" w:cs="Times New Roman"/>
          <w:b/>
          <w:i/>
          <w:sz w:val="24"/>
          <w:szCs w:val="24"/>
        </w:rPr>
        <w:t>и сценарии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Казина О. Б. Совместные физкультурные за</w:t>
      </w:r>
      <w:r w:rsidR="009038EC">
        <w:rPr>
          <w:rFonts w:ascii="Times New Roman" w:hAnsi="Times New Roman" w:cs="Times New Roman"/>
          <w:i/>
          <w:sz w:val="24"/>
          <w:szCs w:val="24"/>
        </w:rPr>
        <w:t xml:space="preserve">нятия с участием родителей (для </w:t>
      </w:r>
      <w:r w:rsidRPr="00E42A6F">
        <w:rPr>
          <w:rFonts w:ascii="Times New Roman" w:hAnsi="Times New Roman" w:cs="Times New Roman"/>
          <w:i/>
          <w:sz w:val="24"/>
          <w:szCs w:val="24"/>
        </w:rPr>
        <w:t>занятий с детьми 2–5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Казина О. Б. Совместные физкультурн</w:t>
      </w:r>
      <w:r w:rsidR="009038EC">
        <w:rPr>
          <w:rFonts w:ascii="Times New Roman" w:hAnsi="Times New Roman" w:cs="Times New Roman"/>
          <w:i/>
          <w:sz w:val="24"/>
          <w:szCs w:val="24"/>
        </w:rPr>
        <w:t xml:space="preserve">ые занятия с участием родителей </w:t>
      </w:r>
      <w:r w:rsidRPr="00E42A6F">
        <w:rPr>
          <w:rFonts w:ascii="Times New Roman" w:hAnsi="Times New Roman" w:cs="Times New Roman"/>
          <w:i/>
          <w:sz w:val="24"/>
          <w:szCs w:val="24"/>
        </w:rPr>
        <w:t>(5–7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Аппликация с детьми 2–3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Аппликация с детьми 3–4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Аппликация с детьми 4–5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Аппликация с детьми 5–6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Аппликация с детьми 6–7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Игры-занятия с малышом. Первый год жизни.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Лепка с детьми 2–3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Лепка с детьми 3–4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Лепка с детьми 4–5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Лепка с детьми 5–6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Лепка с детьми 6–7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Подвижные игры и упражнения с детьми 1–3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Развитие речи с детьми 1–3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Рисование с детьми 2–3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Рисование с детьми 3–4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Рисование с дет</w:t>
      </w:r>
      <w:r w:rsidR="009038EC">
        <w:rPr>
          <w:rFonts w:ascii="Times New Roman" w:hAnsi="Times New Roman" w:cs="Times New Roman"/>
          <w:i/>
          <w:sz w:val="24"/>
          <w:szCs w:val="24"/>
        </w:rPr>
        <w:t>ьми 4–5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Рисование с детьми 5–6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Рисование с детьми 6–7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Социально-эмоциональное развитие ребенка.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Лычагина И. А. Лепка из соленого теста с детьми 3–4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Лычагина И. А. Лепка из соленого теста с детьми 4–5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Мамаева О. А. Мастерим с детьми 3–4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Мамаева О. А. Мастерим с детьми 5–6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в дороге, на прогулке.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для веселого дня рождения.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для здоровья вашего ребенка.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для отличной учебы.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для уверенности в себе.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когда за окном дождь.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Харченко Т. Е. Утренняя гимнастика в детском саду. 2–3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Харченко Т. Е. Утренняя гимнастика в детском саду. 3–5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Харченко Т. Е. Утренняя гимнастика в детском саду. 5–7 лет.</w:t>
      </w:r>
    </w:p>
    <w:p w:rsidR="00E42A6F" w:rsidRPr="009038EC" w:rsidRDefault="009038EC" w:rsidP="00E42A6F">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 xml:space="preserve">Наглядно-дидактические </w:t>
      </w:r>
      <w:r w:rsidR="00E42A6F" w:rsidRPr="009038EC">
        <w:rPr>
          <w:rFonts w:ascii="Times New Roman" w:hAnsi="Times New Roman" w:cs="Times New Roman"/>
          <w:b/>
          <w:i/>
          <w:sz w:val="24"/>
          <w:szCs w:val="24"/>
        </w:rPr>
        <w:t>пособия</w:t>
      </w:r>
    </w:p>
    <w:p w:rsidR="009038EC" w:rsidRPr="009038EC" w:rsidRDefault="00E42A6F" w:rsidP="00E42A6F">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 xml:space="preserve">Картины из жизни домашних животных. </w:t>
      </w:r>
    </w:p>
    <w:p w:rsidR="00E42A6F" w:rsidRPr="009038EC" w:rsidRDefault="00E42A6F" w:rsidP="00E42A6F">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Н</w:t>
      </w:r>
      <w:r w:rsidR="009038EC" w:rsidRPr="009038EC">
        <w:rPr>
          <w:rFonts w:ascii="Times New Roman" w:hAnsi="Times New Roman" w:cs="Times New Roman"/>
          <w:b/>
          <w:i/>
          <w:sz w:val="24"/>
          <w:szCs w:val="24"/>
        </w:rPr>
        <w:t xml:space="preserve">аглядное пособие и методические </w:t>
      </w:r>
      <w:r w:rsidRPr="009038EC">
        <w:rPr>
          <w:rFonts w:ascii="Times New Roman" w:hAnsi="Times New Roman" w:cs="Times New Roman"/>
          <w:b/>
          <w:i/>
          <w:sz w:val="24"/>
          <w:szCs w:val="24"/>
        </w:rPr>
        <w:t>рекомендации.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Плакаты: «Алфавит»; «Английский алфав</w:t>
      </w:r>
      <w:r w:rsidR="009038EC">
        <w:rPr>
          <w:rFonts w:ascii="Times New Roman" w:hAnsi="Times New Roman" w:cs="Times New Roman"/>
          <w:i/>
          <w:sz w:val="24"/>
          <w:szCs w:val="24"/>
        </w:rPr>
        <w:t xml:space="preserve">ит»; «Веселый алфавит»; «Водный </w:t>
      </w:r>
      <w:r w:rsidRPr="00E42A6F">
        <w:rPr>
          <w:rFonts w:ascii="Times New Roman" w:hAnsi="Times New Roman" w:cs="Times New Roman"/>
          <w:i/>
          <w:sz w:val="24"/>
          <w:szCs w:val="24"/>
        </w:rPr>
        <w:t>транспорт»; «Воздушный транспорт»; «Городской транспорт»; «Грибы»;</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«Деревья и листья»; «Домашние</w:t>
      </w:r>
      <w:r w:rsidR="009038EC">
        <w:rPr>
          <w:rFonts w:ascii="Times New Roman" w:hAnsi="Times New Roman" w:cs="Times New Roman"/>
          <w:i/>
          <w:sz w:val="24"/>
          <w:szCs w:val="24"/>
        </w:rPr>
        <w:t xml:space="preserve"> животные»; «Домашние питомцы»; </w:t>
      </w:r>
      <w:r w:rsidRPr="00E42A6F">
        <w:rPr>
          <w:rFonts w:ascii="Times New Roman" w:hAnsi="Times New Roman" w:cs="Times New Roman"/>
          <w:i/>
          <w:sz w:val="24"/>
          <w:szCs w:val="24"/>
        </w:rPr>
        <w:t xml:space="preserve">«Домашние птицы»; «Животные Африки»; «Животные средней полосы»; «Зимние виды спорта»; </w:t>
      </w:r>
      <w:r w:rsidRPr="00E42A6F">
        <w:rPr>
          <w:rFonts w:ascii="Times New Roman" w:hAnsi="Times New Roman" w:cs="Times New Roman"/>
          <w:i/>
          <w:sz w:val="24"/>
          <w:szCs w:val="24"/>
        </w:rPr>
        <w:lastRenderedPageBreak/>
        <w:t>«Зимующ</w:t>
      </w:r>
      <w:r w:rsidR="009038EC">
        <w:rPr>
          <w:rFonts w:ascii="Times New Roman" w:hAnsi="Times New Roman" w:cs="Times New Roman"/>
          <w:i/>
          <w:sz w:val="24"/>
          <w:szCs w:val="24"/>
        </w:rPr>
        <w:t xml:space="preserve">ие птицы»; «Кто всю зиму спит»; </w:t>
      </w:r>
      <w:r w:rsidRPr="00E42A6F">
        <w:rPr>
          <w:rFonts w:ascii="Times New Roman" w:hAnsi="Times New Roman" w:cs="Times New Roman"/>
          <w:i/>
          <w:sz w:val="24"/>
          <w:szCs w:val="24"/>
        </w:rPr>
        <w:t>«Летни</w:t>
      </w:r>
      <w:r w:rsidR="009038EC">
        <w:rPr>
          <w:rFonts w:ascii="Times New Roman" w:hAnsi="Times New Roman" w:cs="Times New Roman"/>
          <w:i/>
          <w:sz w:val="24"/>
          <w:szCs w:val="24"/>
        </w:rPr>
        <w:t xml:space="preserve">е виды спорта» «Морские </w:t>
      </w:r>
      <w:r w:rsidRPr="00E42A6F">
        <w:rPr>
          <w:rFonts w:ascii="Times New Roman" w:hAnsi="Times New Roman" w:cs="Times New Roman"/>
          <w:i/>
          <w:sz w:val="24"/>
          <w:szCs w:val="24"/>
        </w:rPr>
        <w:t>обитатели»; «Музыкальные инструменты народов мира»; «Музыкальные инструменты эстрадносимфонического оркестра»; «Народы стран ближнего зарубежья»;</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«Насекомые»; «Немецкий алфавит»; «Овощи»; «Очень важные профессии»; «Перелетные птицы»; «Погодные явления»; «Полевые цветы»;</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«Птицы»; «Птицы жарких стран»; «Садовые цветы»; «Спецтранспорт»;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«Строительные машины»; «Счет до 10»</w:t>
      </w:r>
      <w:r w:rsidR="009038EC">
        <w:rPr>
          <w:rFonts w:ascii="Times New Roman" w:hAnsi="Times New Roman" w:cs="Times New Roman"/>
          <w:i/>
          <w:sz w:val="24"/>
          <w:szCs w:val="24"/>
        </w:rPr>
        <w:t xml:space="preserve">; «Счет до 20»; </w:t>
      </w:r>
      <w:r w:rsidRPr="00E42A6F">
        <w:rPr>
          <w:rFonts w:ascii="Times New Roman" w:hAnsi="Times New Roman" w:cs="Times New Roman"/>
          <w:i/>
          <w:sz w:val="24"/>
          <w:szCs w:val="24"/>
        </w:rPr>
        <w:t xml:space="preserve">«Форма»; «Фрукты и </w:t>
      </w:r>
      <w:r w:rsidR="009038EC">
        <w:rPr>
          <w:rFonts w:ascii="Times New Roman" w:hAnsi="Times New Roman" w:cs="Times New Roman"/>
          <w:i/>
          <w:sz w:val="24"/>
          <w:szCs w:val="24"/>
        </w:rPr>
        <w:t xml:space="preserve">ягоды»; «Хищные птицы»; «Цвет». </w:t>
      </w:r>
      <w:r w:rsidRPr="00E42A6F">
        <w:rPr>
          <w:rFonts w:ascii="Times New Roman" w:hAnsi="Times New Roman" w:cs="Times New Roman"/>
          <w:i/>
          <w:sz w:val="24"/>
          <w:szCs w:val="24"/>
        </w:rPr>
        <w:t>Серия «Мир в картинках»: «Авиаци</w:t>
      </w:r>
      <w:r w:rsidR="009038EC">
        <w:rPr>
          <w:rFonts w:ascii="Times New Roman" w:hAnsi="Times New Roman" w:cs="Times New Roman"/>
          <w:i/>
          <w:sz w:val="24"/>
          <w:szCs w:val="24"/>
        </w:rPr>
        <w:t xml:space="preserve">я»; «Автомобильный транспорт»; </w:t>
      </w:r>
      <w:r w:rsidRPr="00E42A6F">
        <w:rPr>
          <w:rFonts w:ascii="Times New Roman" w:hAnsi="Times New Roman" w:cs="Times New Roman"/>
          <w:i/>
          <w:sz w:val="24"/>
          <w:szCs w:val="24"/>
        </w:rPr>
        <w:t>«Арктика и Антарктика»; «Бытовая техника»; «Водный транспорт»;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«Высоко в горах»; «Государственные </w:t>
      </w:r>
      <w:r w:rsidR="009038EC">
        <w:rPr>
          <w:rFonts w:ascii="Times New Roman" w:hAnsi="Times New Roman" w:cs="Times New Roman"/>
          <w:i/>
          <w:sz w:val="24"/>
          <w:szCs w:val="24"/>
        </w:rPr>
        <w:t xml:space="preserve">символы России»; «Грибы»; «День </w:t>
      </w:r>
      <w:r w:rsidRPr="00E42A6F">
        <w:rPr>
          <w:rFonts w:ascii="Times New Roman" w:hAnsi="Times New Roman" w:cs="Times New Roman"/>
          <w:i/>
          <w:sz w:val="24"/>
          <w:szCs w:val="24"/>
        </w:rPr>
        <w:t>Победы»; «Деревья и листья»; «Домашние животные»; «Животные — домашние питомцы»; «Животные жарких стран»; «Животные средней полосы»; «Инструменты домашнего мастера»; «Космос»; «Морские обитатели»; «Музыкальные инструменты»;</w:t>
      </w:r>
      <w:r w:rsidR="009038EC">
        <w:rPr>
          <w:rFonts w:ascii="Times New Roman" w:hAnsi="Times New Roman" w:cs="Times New Roman"/>
          <w:i/>
          <w:sz w:val="24"/>
          <w:szCs w:val="24"/>
        </w:rPr>
        <w:t xml:space="preserve"> «Насекомые»; «Овощи»; «Офисная </w:t>
      </w:r>
      <w:r w:rsidRPr="00E42A6F">
        <w:rPr>
          <w:rFonts w:ascii="Times New Roman" w:hAnsi="Times New Roman" w:cs="Times New Roman"/>
          <w:i/>
          <w:sz w:val="24"/>
          <w:szCs w:val="24"/>
        </w:rPr>
        <w:t>техника и оборудование»; «Посуда»;</w:t>
      </w:r>
      <w:r w:rsidR="009038EC">
        <w:rPr>
          <w:rFonts w:ascii="Times New Roman" w:hAnsi="Times New Roman" w:cs="Times New Roman"/>
          <w:i/>
          <w:sz w:val="24"/>
          <w:szCs w:val="24"/>
        </w:rPr>
        <w:t xml:space="preserve"> «Птицы домашние»; «Птицы сред</w:t>
      </w:r>
      <w:r w:rsidRPr="00E42A6F">
        <w:rPr>
          <w:rFonts w:ascii="Times New Roman" w:hAnsi="Times New Roman" w:cs="Times New Roman"/>
          <w:i/>
          <w:sz w:val="24"/>
          <w:szCs w:val="24"/>
        </w:rPr>
        <w:t>ней полосы»; «Рептилии и амфибии»</w:t>
      </w:r>
      <w:r w:rsidR="009038EC">
        <w:rPr>
          <w:rFonts w:ascii="Times New Roman" w:hAnsi="Times New Roman" w:cs="Times New Roman"/>
          <w:i/>
          <w:sz w:val="24"/>
          <w:szCs w:val="24"/>
        </w:rPr>
        <w:t xml:space="preserve">; «Собаки. Друзья и помощники»; </w:t>
      </w:r>
      <w:r w:rsidRPr="00E42A6F">
        <w:rPr>
          <w:rFonts w:ascii="Times New Roman" w:hAnsi="Times New Roman" w:cs="Times New Roman"/>
          <w:i/>
          <w:sz w:val="24"/>
          <w:szCs w:val="24"/>
        </w:rPr>
        <w:t>«Спортивный инвентарь»; «Фрукты»; «Цветы»; «Школьные принадлежности»; «Явления природы»; «Ягоды лесные»; «Ягоды садовые».</w:t>
      </w:r>
    </w:p>
    <w:p w:rsidR="009038EC" w:rsidRDefault="00E42A6F" w:rsidP="00E42A6F">
      <w:pPr>
        <w:spacing w:after="0" w:line="240" w:lineRule="auto"/>
        <w:rPr>
          <w:rFonts w:ascii="Times New Roman" w:hAnsi="Times New Roman" w:cs="Times New Roman"/>
          <w:i/>
          <w:sz w:val="24"/>
          <w:szCs w:val="24"/>
        </w:rPr>
      </w:pPr>
      <w:r w:rsidRPr="009038EC">
        <w:rPr>
          <w:rFonts w:ascii="Times New Roman" w:hAnsi="Times New Roman" w:cs="Times New Roman"/>
          <w:b/>
          <w:i/>
          <w:sz w:val="24"/>
          <w:szCs w:val="24"/>
        </w:rPr>
        <w:t>Серия «Рассказы по картинкам»:</w:t>
      </w:r>
      <w:r w:rsidRPr="00E42A6F">
        <w:rPr>
          <w:rFonts w:ascii="Times New Roman" w:hAnsi="Times New Roman" w:cs="Times New Roman"/>
          <w:i/>
          <w:sz w:val="24"/>
          <w:szCs w:val="24"/>
        </w:rPr>
        <w:t xml:space="preserve"> </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 деревне»; «Великая Отечественная война в произведениях художников»; «Весна»; «Времена года»; «Защитники Отечества»; «Зима»; «Зимние виды с</w:t>
      </w:r>
      <w:r w:rsidR="009038EC">
        <w:rPr>
          <w:rFonts w:ascii="Times New Roman" w:hAnsi="Times New Roman" w:cs="Times New Roman"/>
          <w:i/>
          <w:sz w:val="24"/>
          <w:szCs w:val="24"/>
        </w:rPr>
        <w:t xml:space="preserve">порта»; «Кем быть?»; «Колобок»; </w:t>
      </w:r>
      <w:r w:rsidRPr="00E42A6F">
        <w:rPr>
          <w:rFonts w:ascii="Times New Roman" w:hAnsi="Times New Roman" w:cs="Times New Roman"/>
          <w:i/>
          <w:sz w:val="24"/>
          <w:szCs w:val="24"/>
        </w:rPr>
        <w:t>«Курочка Ряба»; «Летние виды спорт</w:t>
      </w:r>
      <w:r w:rsidR="009038EC">
        <w:rPr>
          <w:rFonts w:ascii="Times New Roman" w:hAnsi="Times New Roman" w:cs="Times New Roman"/>
          <w:i/>
          <w:sz w:val="24"/>
          <w:szCs w:val="24"/>
        </w:rPr>
        <w:t xml:space="preserve">а»; «Лето»; «Мой дом»; «Осень»; </w:t>
      </w:r>
      <w:r w:rsidRPr="00E42A6F">
        <w:rPr>
          <w:rFonts w:ascii="Times New Roman" w:hAnsi="Times New Roman" w:cs="Times New Roman"/>
          <w:i/>
          <w:sz w:val="24"/>
          <w:szCs w:val="24"/>
        </w:rPr>
        <w:t>«Профессии»; «Распорядок дня»; «Репка»; «Родная природа»; «Теремок».</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Серия «Расскажите детям о...»: «Расскажите детям о бытовых приборах»;</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«Расскажите детям о Москве»; «Расскажите детям о  Московском Кремле»; «Расскажите детям о космонавтике»; «Расскажите детям о  космосе»; «Расскажите детям об Отечественной войне 1812 года»; «Расскажите детям о  рабочих инструментах»; «</w:t>
      </w:r>
      <w:r w:rsidR="009038EC">
        <w:rPr>
          <w:rFonts w:ascii="Times New Roman" w:hAnsi="Times New Roman" w:cs="Times New Roman"/>
          <w:i/>
          <w:sz w:val="24"/>
          <w:szCs w:val="24"/>
        </w:rPr>
        <w:t xml:space="preserve">Расскажите детям о транспорте», </w:t>
      </w:r>
      <w:r w:rsidRPr="00E42A6F">
        <w:rPr>
          <w:rFonts w:ascii="Times New Roman" w:hAnsi="Times New Roman" w:cs="Times New Roman"/>
          <w:i/>
          <w:sz w:val="24"/>
          <w:szCs w:val="24"/>
        </w:rPr>
        <w:t>«Расскажите детям о специальных машинах»; «Расскажите детям о хлебе», «Расскажите детям о грибах»;</w:t>
      </w:r>
      <w:r w:rsidR="009038EC">
        <w:rPr>
          <w:rFonts w:ascii="Times New Roman" w:hAnsi="Times New Roman" w:cs="Times New Roman"/>
          <w:i/>
          <w:sz w:val="24"/>
          <w:szCs w:val="24"/>
        </w:rPr>
        <w:t xml:space="preserve"> «Расскажите детям о деревьях»; </w:t>
      </w:r>
      <w:r w:rsidRPr="00E42A6F">
        <w:rPr>
          <w:rFonts w:ascii="Times New Roman" w:hAnsi="Times New Roman" w:cs="Times New Roman"/>
          <w:i/>
          <w:sz w:val="24"/>
          <w:szCs w:val="24"/>
        </w:rPr>
        <w:t>«Расскажите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w:t>
      </w:r>
    </w:p>
    <w:p w:rsidR="00E42A6F" w:rsidRPr="00F34952"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«Расскажите детям об овощах»; «Расскажите детям о птицах»; «Расскажите детям о садовых ягодах», «Расска</w:t>
      </w:r>
      <w:r w:rsidR="009038EC">
        <w:rPr>
          <w:rFonts w:ascii="Times New Roman" w:hAnsi="Times New Roman" w:cs="Times New Roman"/>
          <w:i/>
          <w:sz w:val="24"/>
          <w:szCs w:val="24"/>
        </w:rPr>
        <w:t xml:space="preserve">жите детям о музеях и выставках </w:t>
      </w:r>
      <w:r w:rsidRPr="00E42A6F">
        <w:rPr>
          <w:rFonts w:ascii="Times New Roman" w:hAnsi="Times New Roman" w:cs="Times New Roman"/>
          <w:i/>
          <w:sz w:val="24"/>
          <w:szCs w:val="24"/>
        </w:rPr>
        <w:t>Москвы», «Расскажите детям о зимних видах спорта»; «Расскажите детям</w:t>
      </w:r>
      <w:r w:rsidR="009038EC">
        <w:rPr>
          <w:rFonts w:ascii="Times New Roman" w:hAnsi="Times New Roman" w:cs="Times New Roman"/>
          <w:i/>
          <w:sz w:val="24"/>
          <w:szCs w:val="24"/>
        </w:rPr>
        <w:t xml:space="preserve"> </w:t>
      </w:r>
      <w:r w:rsidRPr="00E42A6F">
        <w:rPr>
          <w:rFonts w:ascii="Times New Roman" w:hAnsi="Times New Roman" w:cs="Times New Roman"/>
          <w:i/>
          <w:sz w:val="24"/>
          <w:szCs w:val="24"/>
        </w:rPr>
        <w:t>об  Олимпийских играх»; «Расскажите детям об олимпийских чемпионах», «Расскажите детям о музыкальных инструментах»; «Расскажите детям о драгоценных камнях».</w:t>
      </w:r>
    </w:p>
    <w:p w:rsidR="00994BF9" w:rsidRPr="00EB5C1C" w:rsidRDefault="00994BF9" w:rsidP="00EB5C1C">
      <w:pPr>
        <w:spacing w:after="0" w:line="240" w:lineRule="auto"/>
        <w:rPr>
          <w:rFonts w:ascii="Times New Roman" w:hAnsi="Times New Roman" w:cs="Times New Roman"/>
          <w:sz w:val="24"/>
          <w:szCs w:val="24"/>
        </w:rPr>
      </w:pPr>
    </w:p>
    <w:p w:rsidR="00994BF9" w:rsidRPr="00E42A6F" w:rsidRDefault="00994BF9" w:rsidP="00EB5C1C">
      <w:pPr>
        <w:spacing w:after="0" w:line="240" w:lineRule="auto"/>
        <w:rPr>
          <w:rFonts w:ascii="Times New Roman" w:hAnsi="Times New Roman" w:cs="Times New Roman"/>
          <w:color w:val="FF0000"/>
          <w:sz w:val="24"/>
          <w:szCs w:val="24"/>
        </w:rPr>
      </w:pPr>
    </w:p>
    <w:p w:rsidR="00994BF9" w:rsidRPr="009038EC" w:rsidRDefault="00A55907" w:rsidP="009038EC">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П</w:t>
      </w:r>
      <w:r w:rsidR="00994BF9" w:rsidRPr="009038EC">
        <w:rPr>
          <w:rFonts w:ascii="Times New Roman" w:hAnsi="Times New Roman" w:cs="Times New Roman"/>
          <w:b/>
          <w:i/>
          <w:sz w:val="24"/>
          <w:szCs w:val="24"/>
        </w:rPr>
        <w:t>еречень литературных произведений известных поэтов,</w:t>
      </w:r>
      <w:r w:rsidR="009038EC">
        <w:rPr>
          <w:rFonts w:ascii="Times New Roman" w:hAnsi="Times New Roman" w:cs="Times New Roman"/>
          <w:b/>
          <w:i/>
          <w:sz w:val="24"/>
          <w:szCs w:val="24"/>
        </w:rPr>
        <w:t xml:space="preserve"> </w:t>
      </w:r>
      <w:r w:rsidR="00994BF9" w:rsidRPr="009038EC">
        <w:rPr>
          <w:rFonts w:ascii="Times New Roman" w:hAnsi="Times New Roman" w:cs="Times New Roman"/>
          <w:b/>
          <w:i/>
          <w:sz w:val="24"/>
          <w:szCs w:val="24"/>
        </w:rPr>
        <w:t>используемых на занятиях по художественно-эстетическому развитию:</w:t>
      </w:r>
    </w:p>
    <w:p w:rsidR="00994BF9" w:rsidRPr="009038EC" w:rsidRDefault="00994BF9" w:rsidP="009038EC">
      <w:pPr>
        <w:spacing w:after="0" w:line="240" w:lineRule="auto"/>
        <w:rPr>
          <w:rFonts w:ascii="Times New Roman" w:hAnsi="Times New Roman" w:cs="Times New Roman"/>
          <w:b/>
          <w:i/>
          <w:sz w:val="24"/>
          <w:szCs w:val="24"/>
        </w:rPr>
      </w:pP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1. А.С. Пушкин «Унылая пора»;</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2.</w:t>
      </w:r>
      <w:r w:rsidRPr="009038EC">
        <w:rPr>
          <w:rFonts w:ascii="Times New Roman" w:hAnsi="Times New Roman" w:cs="Times New Roman"/>
          <w:sz w:val="24"/>
          <w:szCs w:val="24"/>
        </w:rPr>
        <w:tab/>
        <w:t>«Уж небо осенью дышало»;</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3.</w:t>
      </w:r>
      <w:r w:rsidRPr="009038EC">
        <w:rPr>
          <w:rFonts w:ascii="Times New Roman" w:hAnsi="Times New Roman" w:cs="Times New Roman"/>
          <w:sz w:val="24"/>
          <w:szCs w:val="24"/>
        </w:rPr>
        <w:tab/>
        <w:t>«За весной – красой природы… осень поздняя…»</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4.</w:t>
      </w:r>
      <w:r w:rsidRPr="009038EC">
        <w:rPr>
          <w:rFonts w:ascii="Times New Roman" w:hAnsi="Times New Roman" w:cs="Times New Roman"/>
          <w:sz w:val="24"/>
          <w:szCs w:val="24"/>
        </w:rPr>
        <w:tab/>
        <w:t>К. Бальмонт «Осень»;</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5.</w:t>
      </w:r>
      <w:r w:rsidRPr="009038EC">
        <w:rPr>
          <w:rFonts w:ascii="Times New Roman" w:hAnsi="Times New Roman" w:cs="Times New Roman"/>
          <w:sz w:val="24"/>
          <w:szCs w:val="24"/>
        </w:rPr>
        <w:tab/>
        <w:t>И. Бунин «Лес, точно терем расписной…»;</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6.</w:t>
      </w:r>
      <w:r w:rsidRPr="009038EC">
        <w:rPr>
          <w:rFonts w:ascii="Times New Roman" w:hAnsi="Times New Roman" w:cs="Times New Roman"/>
          <w:sz w:val="24"/>
          <w:szCs w:val="24"/>
        </w:rPr>
        <w:tab/>
        <w:t>Н. Греков «Приметы осени».</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7.</w:t>
      </w:r>
      <w:r w:rsidRPr="009038EC">
        <w:rPr>
          <w:rFonts w:ascii="Times New Roman" w:hAnsi="Times New Roman" w:cs="Times New Roman"/>
          <w:sz w:val="24"/>
          <w:szCs w:val="24"/>
        </w:rPr>
        <w:tab/>
        <w:t>А.С. Пушкин «Идет волшебница зима»;</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8.</w:t>
      </w:r>
      <w:r w:rsidRPr="009038EC">
        <w:rPr>
          <w:rFonts w:ascii="Times New Roman" w:hAnsi="Times New Roman" w:cs="Times New Roman"/>
          <w:sz w:val="24"/>
          <w:szCs w:val="24"/>
        </w:rPr>
        <w:tab/>
        <w:t>А.С. Пушкин «Под голубыми небесами»;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9.</w:t>
      </w:r>
      <w:r w:rsidRPr="00EB5C1C">
        <w:rPr>
          <w:rFonts w:ascii="Times New Roman" w:hAnsi="Times New Roman" w:cs="Times New Roman"/>
          <w:sz w:val="24"/>
          <w:szCs w:val="24"/>
        </w:rPr>
        <w:tab/>
        <w:t>А.С. Пушкин «Зимний вечер»;</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10.</w:t>
      </w:r>
      <w:r w:rsidRPr="00EB5C1C">
        <w:rPr>
          <w:rFonts w:ascii="Times New Roman" w:hAnsi="Times New Roman" w:cs="Times New Roman"/>
          <w:sz w:val="24"/>
          <w:szCs w:val="24"/>
        </w:rPr>
        <w:tab/>
        <w:t>Я. Аким «Первый снег»;</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11.</w:t>
      </w:r>
      <w:r w:rsidRPr="00EB5C1C">
        <w:rPr>
          <w:rFonts w:ascii="Times New Roman" w:hAnsi="Times New Roman" w:cs="Times New Roman"/>
          <w:sz w:val="24"/>
          <w:szCs w:val="24"/>
        </w:rPr>
        <w:tab/>
        <w:t>И. Суриков «Белый снег пушистый»;</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lastRenderedPageBreak/>
        <w:t>12.</w:t>
      </w:r>
      <w:r w:rsidRPr="00EB5C1C">
        <w:rPr>
          <w:rFonts w:ascii="Times New Roman" w:hAnsi="Times New Roman" w:cs="Times New Roman"/>
          <w:sz w:val="24"/>
          <w:szCs w:val="24"/>
        </w:rPr>
        <w:tab/>
        <w:t>С. Есенин «Белая береза»;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13.</w:t>
      </w:r>
      <w:r w:rsidRPr="00EB5C1C">
        <w:rPr>
          <w:rFonts w:ascii="Times New Roman" w:hAnsi="Times New Roman" w:cs="Times New Roman"/>
          <w:sz w:val="24"/>
          <w:szCs w:val="24"/>
        </w:rPr>
        <w:tab/>
        <w:t>Ф. Тютчев «Чародейка зима»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14.</w:t>
      </w:r>
      <w:r w:rsidRPr="00EB5C1C">
        <w:rPr>
          <w:rFonts w:ascii="Times New Roman" w:hAnsi="Times New Roman" w:cs="Times New Roman"/>
          <w:sz w:val="24"/>
          <w:szCs w:val="24"/>
        </w:rPr>
        <w:tab/>
        <w:t>А.С. Пушкин «Только что на проталинах»;</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15.</w:t>
      </w:r>
      <w:r w:rsidRPr="00EB5C1C">
        <w:rPr>
          <w:rFonts w:ascii="Times New Roman" w:hAnsi="Times New Roman" w:cs="Times New Roman"/>
          <w:sz w:val="24"/>
          <w:szCs w:val="24"/>
        </w:rPr>
        <w:tab/>
        <w:t>А.С. Пушкин «Улыбкой ясною»;</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16.</w:t>
      </w:r>
      <w:r w:rsidRPr="00EB5C1C">
        <w:rPr>
          <w:rFonts w:ascii="Times New Roman" w:hAnsi="Times New Roman" w:cs="Times New Roman"/>
          <w:sz w:val="24"/>
          <w:szCs w:val="24"/>
        </w:rPr>
        <w:tab/>
        <w:t>А.С. Пушкин «Гонимы вешними лучами»;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17.</w:t>
      </w:r>
      <w:r w:rsidRPr="00EB5C1C">
        <w:rPr>
          <w:rFonts w:ascii="Times New Roman" w:hAnsi="Times New Roman" w:cs="Times New Roman"/>
          <w:sz w:val="24"/>
          <w:szCs w:val="24"/>
        </w:rPr>
        <w:tab/>
        <w:t>И. Бунин «Весеннее»;</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18.</w:t>
      </w:r>
      <w:r w:rsidRPr="00EB5C1C">
        <w:rPr>
          <w:rFonts w:ascii="Times New Roman" w:hAnsi="Times New Roman" w:cs="Times New Roman"/>
          <w:sz w:val="24"/>
          <w:szCs w:val="24"/>
        </w:rPr>
        <w:tab/>
        <w:t>Ф. Тютчев «Весенние воды»;</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19.</w:t>
      </w:r>
      <w:r w:rsidRPr="00EB5C1C">
        <w:rPr>
          <w:rFonts w:ascii="Times New Roman" w:hAnsi="Times New Roman" w:cs="Times New Roman"/>
          <w:sz w:val="24"/>
          <w:szCs w:val="24"/>
        </w:rPr>
        <w:tab/>
        <w:t>А. Майков «Весна»</w:t>
      </w:r>
    </w:p>
    <w:p w:rsidR="00994BF9" w:rsidRPr="00EB5C1C" w:rsidRDefault="00994BF9" w:rsidP="00EB5C1C">
      <w:pPr>
        <w:spacing w:after="0" w:line="240" w:lineRule="auto"/>
        <w:rPr>
          <w:rFonts w:ascii="Times New Roman" w:hAnsi="Times New Roman" w:cs="Times New Roman"/>
          <w:sz w:val="24"/>
          <w:szCs w:val="24"/>
        </w:rPr>
      </w:pPr>
    </w:p>
    <w:p w:rsidR="00994BF9" w:rsidRPr="00F34952" w:rsidRDefault="00994BF9" w:rsidP="00EB5C1C">
      <w:pPr>
        <w:spacing w:after="0" w:line="240" w:lineRule="auto"/>
        <w:rPr>
          <w:rFonts w:ascii="Times New Roman" w:hAnsi="Times New Roman" w:cs="Times New Roman"/>
          <w:i/>
          <w:sz w:val="24"/>
          <w:szCs w:val="24"/>
        </w:rPr>
      </w:pPr>
      <w:r w:rsidRPr="00F34952">
        <w:rPr>
          <w:rFonts w:ascii="Times New Roman" w:hAnsi="Times New Roman" w:cs="Times New Roman"/>
          <w:i/>
          <w:sz w:val="24"/>
          <w:szCs w:val="24"/>
        </w:rPr>
        <w:t>Материалы и инструменты, необходимые для работы</w:t>
      </w:r>
      <w:r w:rsidR="00F34952">
        <w:rPr>
          <w:rFonts w:ascii="Times New Roman" w:hAnsi="Times New Roman" w:cs="Times New Roman"/>
          <w:i/>
          <w:sz w:val="24"/>
          <w:szCs w:val="24"/>
        </w:rPr>
        <w:t xml:space="preserve"> </w:t>
      </w:r>
      <w:r w:rsidRPr="00F34952">
        <w:rPr>
          <w:rFonts w:ascii="Times New Roman" w:hAnsi="Times New Roman" w:cs="Times New Roman"/>
          <w:i/>
          <w:sz w:val="24"/>
          <w:szCs w:val="24"/>
        </w:rPr>
        <w:t xml:space="preserve"> по художественно-эстетическому развитию:</w:t>
      </w:r>
    </w:p>
    <w:p w:rsidR="00994BF9" w:rsidRPr="00EB5C1C" w:rsidRDefault="00994BF9" w:rsidP="00EB5C1C">
      <w:pPr>
        <w:spacing w:after="0" w:line="240" w:lineRule="auto"/>
        <w:rPr>
          <w:rFonts w:ascii="Times New Roman" w:hAnsi="Times New Roman" w:cs="Times New Roman"/>
          <w:sz w:val="24"/>
          <w:szCs w:val="24"/>
        </w:rPr>
      </w:pP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w:t>
      </w:r>
      <w:r w:rsidRPr="00EB5C1C">
        <w:rPr>
          <w:rFonts w:ascii="Times New Roman" w:hAnsi="Times New Roman" w:cs="Times New Roman"/>
          <w:sz w:val="24"/>
          <w:szCs w:val="24"/>
        </w:rPr>
        <w:tab/>
        <w:t>Бумага разного формата и цвета.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2.</w:t>
      </w:r>
      <w:r w:rsidRPr="00EB5C1C">
        <w:rPr>
          <w:rFonts w:ascii="Times New Roman" w:hAnsi="Times New Roman" w:cs="Times New Roman"/>
          <w:sz w:val="24"/>
          <w:szCs w:val="24"/>
        </w:rPr>
        <w:tab/>
        <w:t>Акварельные краски.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3.</w:t>
      </w:r>
      <w:r w:rsidRPr="00EB5C1C">
        <w:rPr>
          <w:rFonts w:ascii="Times New Roman" w:hAnsi="Times New Roman" w:cs="Times New Roman"/>
          <w:sz w:val="24"/>
          <w:szCs w:val="24"/>
        </w:rPr>
        <w:tab/>
        <w:t>Тушь разноцветная.</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4.</w:t>
      </w:r>
      <w:r w:rsidRPr="00EB5C1C">
        <w:rPr>
          <w:rFonts w:ascii="Times New Roman" w:hAnsi="Times New Roman" w:cs="Times New Roman"/>
          <w:sz w:val="24"/>
          <w:szCs w:val="24"/>
        </w:rPr>
        <w:tab/>
        <w:t>Пастель, сангина, уголь.</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5.</w:t>
      </w:r>
      <w:r w:rsidRPr="00EB5C1C">
        <w:rPr>
          <w:rFonts w:ascii="Times New Roman" w:hAnsi="Times New Roman" w:cs="Times New Roman"/>
          <w:sz w:val="24"/>
          <w:szCs w:val="24"/>
        </w:rPr>
        <w:tab/>
        <w:t>Гуашь.</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6.</w:t>
      </w:r>
      <w:r w:rsidRPr="00EB5C1C">
        <w:rPr>
          <w:rFonts w:ascii="Times New Roman" w:hAnsi="Times New Roman" w:cs="Times New Roman"/>
          <w:sz w:val="24"/>
          <w:szCs w:val="24"/>
        </w:rPr>
        <w:tab/>
        <w:t>Восковые мелки.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7.</w:t>
      </w:r>
      <w:r w:rsidRPr="00EB5C1C">
        <w:rPr>
          <w:rFonts w:ascii="Times New Roman" w:hAnsi="Times New Roman" w:cs="Times New Roman"/>
          <w:sz w:val="24"/>
          <w:szCs w:val="24"/>
        </w:rPr>
        <w:tab/>
        <w:t>Трубочки для коктейля.</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8.</w:t>
      </w:r>
      <w:r w:rsidRPr="00EB5C1C">
        <w:rPr>
          <w:rFonts w:ascii="Times New Roman" w:hAnsi="Times New Roman" w:cs="Times New Roman"/>
          <w:sz w:val="24"/>
          <w:szCs w:val="24"/>
        </w:rPr>
        <w:tab/>
        <w:t>Ванночки с поролоном.</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9.</w:t>
      </w:r>
      <w:r w:rsidRPr="00EB5C1C">
        <w:rPr>
          <w:rFonts w:ascii="Times New Roman" w:hAnsi="Times New Roman" w:cs="Times New Roman"/>
          <w:sz w:val="24"/>
          <w:szCs w:val="24"/>
        </w:rPr>
        <w:tab/>
        <w:t>Баночки для воды.</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10.</w:t>
      </w:r>
      <w:r w:rsidRPr="00EB5C1C">
        <w:rPr>
          <w:rFonts w:ascii="Times New Roman" w:hAnsi="Times New Roman" w:cs="Times New Roman"/>
          <w:sz w:val="24"/>
          <w:szCs w:val="24"/>
        </w:rPr>
        <w:tab/>
        <w:t>Кисти круглые и плоские разного размера.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11.</w:t>
      </w:r>
      <w:r w:rsidRPr="00EB5C1C">
        <w:rPr>
          <w:rFonts w:ascii="Times New Roman" w:hAnsi="Times New Roman" w:cs="Times New Roman"/>
          <w:sz w:val="24"/>
          <w:szCs w:val="24"/>
        </w:rPr>
        <w:tab/>
        <w:t>Салфетки.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12.</w:t>
      </w:r>
      <w:r w:rsidRPr="00EB5C1C">
        <w:rPr>
          <w:rFonts w:ascii="Times New Roman" w:hAnsi="Times New Roman" w:cs="Times New Roman"/>
          <w:sz w:val="24"/>
          <w:szCs w:val="24"/>
        </w:rPr>
        <w:tab/>
        <w:t>Рамы разных размеров или пяльцы.</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13.</w:t>
      </w:r>
      <w:r w:rsidRPr="00EB5C1C">
        <w:rPr>
          <w:rFonts w:ascii="Times New Roman" w:hAnsi="Times New Roman" w:cs="Times New Roman"/>
          <w:sz w:val="24"/>
          <w:szCs w:val="24"/>
        </w:rPr>
        <w:tab/>
        <w:t>Мягкие карандаши, ластики, бумага для эскизов.</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14.</w:t>
      </w:r>
      <w:r w:rsidRPr="00EB5C1C">
        <w:rPr>
          <w:rFonts w:ascii="Times New Roman" w:hAnsi="Times New Roman" w:cs="Times New Roman"/>
          <w:sz w:val="24"/>
          <w:szCs w:val="24"/>
        </w:rPr>
        <w:tab/>
        <w:t>Клей ПВА.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15.</w:t>
      </w:r>
      <w:r w:rsidRPr="00EB5C1C">
        <w:rPr>
          <w:rFonts w:ascii="Times New Roman" w:hAnsi="Times New Roman" w:cs="Times New Roman"/>
          <w:sz w:val="24"/>
          <w:szCs w:val="24"/>
        </w:rPr>
        <w:tab/>
        <w:t>Фен.</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16.</w:t>
      </w:r>
      <w:r w:rsidRPr="00EB5C1C">
        <w:rPr>
          <w:rFonts w:ascii="Times New Roman" w:hAnsi="Times New Roman" w:cs="Times New Roman"/>
          <w:sz w:val="24"/>
          <w:szCs w:val="24"/>
        </w:rPr>
        <w:tab/>
        <w:t>Соль, сода.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17.</w:t>
      </w:r>
      <w:r w:rsidRPr="00EB5C1C">
        <w:rPr>
          <w:rFonts w:ascii="Times New Roman" w:hAnsi="Times New Roman" w:cs="Times New Roman"/>
          <w:sz w:val="24"/>
          <w:szCs w:val="24"/>
        </w:rPr>
        <w:tab/>
        <w:t>Аптечный парафин или восковые свечи.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18.</w:t>
      </w:r>
      <w:r w:rsidRPr="00EB5C1C">
        <w:rPr>
          <w:rFonts w:ascii="Times New Roman" w:hAnsi="Times New Roman" w:cs="Times New Roman"/>
          <w:sz w:val="24"/>
          <w:szCs w:val="24"/>
        </w:rPr>
        <w:tab/>
        <w:t>Специальные краски для батика.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19.</w:t>
      </w:r>
      <w:r w:rsidRPr="00EB5C1C">
        <w:rPr>
          <w:rFonts w:ascii="Times New Roman" w:hAnsi="Times New Roman" w:cs="Times New Roman"/>
          <w:sz w:val="24"/>
          <w:szCs w:val="24"/>
        </w:rPr>
        <w:tab/>
        <w:t>Ткань х/б или шелк (подходит и подкладочная).</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20.</w:t>
      </w:r>
      <w:r w:rsidRPr="00EB5C1C">
        <w:rPr>
          <w:rFonts w:ascii="Times New Roman" w:hAnsi="Times New Roman" w:cs="Times New Roman"/>
          <w:sz w:val="24"/>
          <w:szCs w:val="24"/>
        </w:rPr>
        <w:tab/>
        <w:t>Кнопки.</w:t>
      </w:r>
    </w:p>
    <w:p w:rsidR="00994BF9" w:rsidRPr="009038EC" w:rsidRDefault="00994BF9" w:rsidP="009038EC">
      <w:pPr>
        <w:spacing w:after="0" w:line="240" w:lineRule="auto"/>
        <w:rPr>
          <w:rFonts w:ascii="Times New Roman" w:hAnsi="Times New Roman" w:cs="Times New Roman"/>
          <w:b/>
          <w:sz w:val="24"/>
          <w:szCs w:val="24"/>
        </w:rPr>
      </w:pPr>
    </w:p>
    <w:p w:rsidR="00994BF9" w:rsidRPr="009038EC" w:rsidRDefault="00A55907" w:rsidP="009038EC">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П</w:t>
      </w:r>
      <w:r w:rsidR="00994BF9" w:rsidRPr="009038EC">
        <w:rPr>
          <w:rFonts w:ascii="Times New Roman" w:hAnsi="Times New Roman" w:cs="Times New Roman"/>
          <w:b/>
          <w:i/>
          <w:sz w:val="24"/>
          <w:szCs w:val="24"/>
        </w:rPr>
        <w:t>еречень репродукции картин известных художников,</w:t>
      </w:r>
    </w:p>
    <w:p w:rsidR="00994BF9" w:rsidRPr="009038EC" w:rsidRDefault="00994BF9" w:rsidP="009038EC">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используемых на занятиях по художественно-эстетическому развитию:</w:t>
      </w:r>
    </w:p>
    <w:p w:rsidR="00994BF9" w:rsidRPr="00F34952" w:rsidRDefault="00994BF9" w:rsidP="00EB5C1C">
      <w:pPr>
        <w:spacing w:after="0" w:line="240" w:lineRule="auto"/>
        <w:rPr>
          <w:rFonts w:ascii="Times New Roman" w:hAnsi="Times New Roman" w:cs="Times New Roman"/>
          <w:i/>
          <w:sz w:val="24"/>
          <w:szCs w:val="24"/>
        </w:rPr>
      </w:pPr>
    </w:p>
    <w:p w:rsidR="00994BF9" w:rsidRPr="00EB5C1C" w:rsidRDefault="00994BF9" w:rsidP="00EB5C1C">
      <w:pPr>
        <w:spacing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Игорь Грабарь: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Грачиные гнезда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Февральская лазурь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Хризантемы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Луч солнца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Под березами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Сентябрьский снег</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Мартовский снег</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Михаил Врубель: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Сирень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Портрет</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Царевна – лебедь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Алексей Венецианов: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Крестьянская девушка с теленком</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Крестьянка с васильками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На жатве. Лето</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На пашне. Весна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lastRenderedPageBreak/>
        <w:t>Федор Васильев: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Волжские лагуны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Возвращение стада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После дождя (1867)</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Вечер</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Заброшенная мельница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Мокрый луг</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Ручей в лесу</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После дождя (1869)</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 Крымских горах</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Иван Шишкин:</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Дубы. Вечер. Этюд для картины «Дубовая роща»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Стадо под деревьями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Сосны, освещенные солнцем</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Рожь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Цветы на опушке леса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Дождь в дубовом лесу</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Дебри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Полдень. В окрестностях Москвы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Николай Рерих:</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Домик Сольвейг</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Половецкий стан</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Нью-Мексика. Пещеры в скалах</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Кулута. Индия</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Гуга Чохан</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Михаил Нестеров: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Осенний пейзаж</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Девушка у пруда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Василий Тропинин:</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Капитон Эсленцов. Мальчик с кувшином</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Портрет сына художника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Золотошвейка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Кружевница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Портрет Булахова</w:t>
      </w:r>
    </w:p>
    <w:p w:rsidR="00C83313" w:rsidRPr="00EB5C1C" w:rsidRDefault="00C83313" w:rsidP="00EB5C1C">
      <w:pPr>
        <w:spacing w:after="0" w:line="240" w:lineRule="auto"/>
        <w:ind w:left="426"/>
        <w:rPr>
          <w:rFonts w:ascii="Times New Roman" w:hAnsi="Times New Roman" w:cs="Times New Roman"/>
          <w:sz w:val="24"/>
          <w:szCs w:val="24"/>
        </w:rPr>
      </w:pPr>
    </w:p>
    <w:p w:rsidR="00994BF9" w:rsidRPr="00EB5C1C" w:rsidRDefault="00994BF9" w:rsidP="00EB5C1C">
      <w:pPr>
        <w:spacing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7.</w:t>
      </w:r>
      <w:r w:rsidRPr="00EB5C1C">
        <w:rPr>
          <w:rFonts w:ascii="Times New Roman" w:hAnsi="Times New Roman" w:cs="Times New Roman"/>
          <w:b/>
          <w:sz w:val="24"/>
          <w:szCs w:val="24"/>
        </w:rPr>
        <w:tab/>
        <w:t>Василий Поленов: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Ранний снег</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На Тивериадском озере</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Белая лошадка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Московский дворик</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Золотая осень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Заросший пруд</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Бабушкин сад</w:t>
      </w:r>
    </w:p>
    <w:p w:rsidR="00450F66" w:rsidRPr="00EB5C1C" w:rsidRDefault="00450F66" w:rsidP="00EB5C1C">
      <w:pPr>
        <w:spacing w:after="0" w:line="240" w:lineRule="auto"/>
        <w:ind w:left="426"/>
        <w:rPr>
          <w:rFonts w:ascii="Times New Roman" w:hAnsi="Times New Roman" w:cs="Times New Roman"/>
          <w:sz w:val="24"/>
          <w:szCs w:val="24"/>
        </w:rPr>
      </w:pPr>
    </w:p>
    <w:p w:rsidR="00994BF9" w:rsidRPr="00EB5C1C" w:rsidRDefault="00994BF9" w:rsidP="00EB5C1C">
      <w:pPr>
        <w:spacing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7.</w:t>
      </w:r>
      <w:r w:rsidRPr="00EB5C1C">
        <w:rPr>
          <w:rFonts w:ascii="Times New Roman" w:hAnsi="Times New Roman" w:cs="Times New Roman"/>
          <w:b/>
          <w:sz w:val="24"/>
          <w:szCs w:val="24"/>
        </w:rPr>
        <w:tab/>
        <w:t>Виктор Борисов – Мусатов: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Майские цветы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Венки васильков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Последний луч</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Водоем</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Эйфелева башня</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Агава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Дама в голубом</w:t>
      </w:r>
    </w:p>
    <w:p w:rsidR="00450F66" w:rsidRPr="00EB5C1C" w:rsidRDefault="00450F66" w:rsidP="00EB5C1C">
      <w:pPr>
        <w:spacing w:after="0" w:line="240" w:lineRule="auto"/>
        <w:ind w:left="426"/>
        <w:rPr>
          <w:rFonts w:ascii="Times New Roman" w:hAnsi="Times New Roman" w:cs="Times New Roman"/>
          <w:sz w:val="24"/>
          <w:szCs w:val="24"/>
        </w:rPr>
      </w:pPr>
    </w:p>
    <w:p w:rsidR="00994BF9" w:rsidRPr="00EB5C1C" w:rsidRDefault="00994BF9" w:rsidP="00EB5C1C">
      <w:pPr>
        <w:spacing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7.</w:t>
      </w:r>
      <w:r w:rsidRPr="00EB5C1C">
        <w:rPr>
          <w:rFonts w:ascii="Times New Roman" w:hAnsi="Times New Roman" w:cs="Times New Roman"/>
          <w:b/>
          <w:sz w:val="24"/>
          <w:szCs w:val="24"/>
        </w:rPr>
        <w:tab/>
        <w:t>Иван Крамской</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Букет цветов. Флоксы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Неутешное горе</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Неизвестная</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Лунная ночь</w:t>
      </w:r>
    </w:p>
    <w:p w:rsidR="00C83313" w:rsidRPr="00EB5C1C" w:rsidRDefault="00C83313" w:rsidP="00EB5C1C">
      <w:pPr>
        <w:spacing w:after="0" w:line="240" w:lineRule="auto"/>
        <w:ind w:left="426"/>
        <w:rPr>
          <w:rFonts w:ascii="Times New Roman" w:hAnsi="Times New Roman" w:cs="Times New Roman"/>
          <w:sz w:val="24"/>
          <w:szCs w:val="24"/>
        </w:rPr>
      </w:pPr>
    </w:p>
    <w:p w:rsidR="00994BF9" w:rsidRPr="00EB5C1C" w:rsidRDefault="00C83313" w:rsidP="00EB5C1C">
      <w:pPr>
        <w:spacing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8</w:t>
      </w:r>
      <w:r w:rsidR="00994BF9" w:rsidRPr="00EB5C1C">
        <w:rPr>
          <w:rFonts w:ascii="Times New Roman" w:hAnsi="Times New Roman" w:cs="Times New Roman"/>
          <w:b/>
          <w:sz w:val="24"/>
          <w:szCs w:val="24"/>
        </w:rPr>
        <w:t>.</w:t>
      </w:r>
      <w:r w:rsidR="00994BF9" w:rsidRPr="00EB5C1C">
        <w:rPr>
          <w:rFonts w:ascii="Times New Roman" w:hAnsi="Times New Roman" w:cs="Times New Roman"/>
          <w:b/>
          <w:sz w:val="24"/>
          <w:szCs w:val="24"/>
        </w:rPr>
        <w:tab/>
        <w:t>Валентин Серов: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Летом. Портрет О.Ф. Серовой</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Октябрь. Домотканово</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Девочка с персиками. Портрет В.С. Мамонтовой</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Петр I</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Купание лошади</w:t>
      </w:r>
    </w:p>
    <w:p w:rsidR="00994BF9" w:rsidRPr="00F34952" w:rsidRDefault="00994BF9" w:rsidP="00EB5C1C">
      <w:pPr>
        <w:spacing w:after="0" w:line="240" w:lineRule="auto"/>
        <w:ind w:left="426"/>
        <w:rPr>
          <w:rFonts w:ascii="Times New Roman" w:hAnsi="Times New Roman" w:cs="Times New Roman"/>
          <w:i/>
          <w:sz w:val="24"/>
          <w:szCs w:val="24"/>
        </w:rPr>
      </w:pPr>
    </w:p>
    <w:p w:rsidR="00994BF9" w:rsidRPr="00F34952" w:rsidRDefault="00A55907" w:rsidP="00EB5C1C">
      <w:pPr>
        <w:spacing w:line="240" w:lineRule="auto"/>
        <w:ind w:left="426"/>
        <w:rPr>
          <w:rFonts w:ascii="Times New Roman" w:hAnsi="Times New Roman" w:cs="Times New Roman"/>
          <w:i/>
          <w:sz w:val="24"/>
          <w:szCs w:val="24"/>
        </w:rPr>
      </w:pPr>
      <w:r w:rsidRPr="00F34952">
        <w:rPr>
          <w:rFonts w:ascii="Times New Roman" w:hAnsi="Times New Roman" w:cs="Times New Roman"/>
          <w:i/>
          <w:sz w:val="24"/>
          <w:szCs w:val="24"/>
        </w:rPr>
        <w:t>П</w:t>
      </w:r>
      <w:r w:rsidR="00994BF9" w:rsidRPr="00F34952">
        <w:rPr>
          <w:rFonts w:ascii="Times New Roman" w:hAnsi="Times New Roman" w:cs="Times New Roman"/>
          <w:i/>
          <w:sz w:val="24"/>
          <w:szCs w:val="24"/>
        </w:rPr>
        <w:t>еречень музыкальных произведений известных композиторов, используемых на занятиях по художественно-эстетическому развитию:</w:t>
      </w:r>
    </w:p>
    <w:p w:rsidR="00994BF9" w:rsidRPr="00EB5C1C" w:rsidRDefault="00994BF9" w:rsidP="00EB5C1C">
      <w:pPr>
        <w:spacing w:after="0" w:line="240" w:lineRule="auto"/>
        <w:ind w:left="426"/>
        <w:rPr>
          <w:rFonts w:ascii="Times New Roman" w:hAnsi="Times New Roman" w:cs="Times New Roman"/>
          <w:sz w:val="24"/>
          <w:szCs w:val="24"/>
        </w:rPr>
      </w:pPr>
    </w:p>
    <w:p w:rsidR="00994BF9" w:rsidRPr="00EB5C1C" w:rsidRDefault="00994BF9" w:rsidP="00EB5C1C">
      <w:pPr>
        <w:spacing w:after="0"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П.И. Чайковский. Из цикла «Времена года»: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Август. Жатва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Ноябрь. На тройке</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Май. Белые ночи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Февраль. Масленица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С.С. Прокофьев. Из цикла «Детская музыка»: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Утро</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Ходит месяц над лугами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С.С. Прокофьев. Фрагменты из балета «Золушка»: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Вариация феи Весны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Монолог Феи Лета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Вариация Феи Осени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Вариация Феи Зимы</w:t>
      </w:r>
    </w:p>
    <w:p w:rsidR="00994BF9" w:rsidRPr="00EB5C1C" w:rsidRDefault="00994BF9" w:rsidP="00EB5C1C">
      <w:pPr>
        <w:spacing w:line="240" w:lineRule="auto"/>
        <w:ind w:left="426"/>
        <w:rPr>
          <w:rFonts w:ascii="Times New Roman" w:hAnsi="Times New Roman" w:cs="Times New Roman"/>
          <w:sz w:val="24"/>
          <w:szCs w:val="24"/>
        </w:rPr>
      </w:pPr>
      <w:r w:rsidRPr="00EB5C1C">
        <w:rPr>
          <w:rFonts w:ascii="Times New Roman" w:hAnsi="Times New Roman" w:cs="Times New Roman"/>
          <w:sz w:val="24"/>
          <w:szCs w:val="24"/>
        </w:rPr>
        <w:t>А. Вивальди. Из цикла «Времена года»«Лето»,«Осень»;«Зима»;«Весна».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М.И. Глинка. Жаворонок. Большой детский хор.</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П.И. Чайковский. Фрагменты из балета «Спящая красавица»: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Фея Сирени;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Вальс (фрагмент);</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Вариация Авроры;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Симфонический антракт «Сон» (фрагмент);</w:t>
      </w:r>
    </w:p>
    <w:p w:rsidR="00994BF9" w:rsidRPr="00B87A8D" w:rsidRDefault="00B87A8D" w:rsidP="00B87A8D">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Фея Серебра.</w:t>
      </w:r>
    </w:p>
    <w:p w:rsidR="00994BF9" w:rsidRPr="00F34952" w:rsidRDefault="00994BF9" w:rsidP="00EB5C1C">
      <w:pPr>
        <w:pStyle w:val="a3"/>
        <w:jc w:val="center"/>
        <w:rPr>
          <w:b/>
          <w:bCs/>
          <w:i/>
          <w:szCs w:val="28"/>
        </w:rPr>
      </w:pPr>
      <w:r w:rsidRPr="00F34952">
        <w:rPr>
          <w:b/>
          <w:i/>
          <w:szCs w:val="28"/>
        </w:rPr>
        <w:t>Обеспеченность методическими материалами</w:t>
      </w:r>
      <w:r w:rsidR="00F34952" w:rsidRPr="00F34952">
        <w:rPr>
          <w:b/>
          <w:i/>
          <w:szCs w:val="28"/>
        </w:rPr>
        <w:t xml:space="preserve"> </w:t>
      </w:r>
      <w:r w:rsidRPr="00F34952">
        <w:rPr>
          <w:b/>
          <w:i/>
          <w:szCs w:val="28"/>
        </w:rPr>
        <w:t xml:space="preserve">части </w:t>
      </w:r>
      <w:r w:rsidRPr="00F34952">
        <w:rPr>
          <w:b/>
          <w:bCs/>
          <w:i/>
          <w:szCs w:val="28"/>
        </w:rPr>
        <w:t>Программы, формируемой участниками образовательных отношений  по этнокультурному компоненту</w:t>
      </w:r>
    </w:p>
    <w:p w:rsidR="00994BF9" w:rsidRPr="00EB5C1C" w:rsidRDefault="00994BF9" w:rsidP="00EB5C1C">
      <w:pPr>
        <w:spacing w:after="0" w:line="240" w:lineRule="auto"/>
        <w:jc w:val="center"/>
        <w:rPr>
          <w:rFonts w:ascii="Times New Roman" w:hAnsi="Times New Roman" w:cs="Times New Roman"/>
          <w:b/>
          <w:sz w:val="24"/>
          <w:szCs w:val="24"/>
        </w:rPr>
      </w:pP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Абакарова Ф.З. «Дагестанский фольклор о трудовом воспитании детей» - Махачкала: Госкомиздат, 1989. - 106с. </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Агагишиева З.З. «Музыкальная культура Дагестана» - Махачкала: РИО Коскомиздат ДАССР, 1990.-58с.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Аликперов Г.А., Гамзатова Р.Г., Капиева Н.В., Липкан С.И., Хаппалаев Ю.Р. «Поэзия народов Дагестана» - Махачкала: Дагкнигоиздат, 1954.-717с.</w:t>
      </w:r>
    </w:p>
    <w:p w:rsidR="00994BF9" w:rsidRPr="00EB5C1C" w:rsidRDefault="00994BF9" w:rsidP="00F424F5">
      <w:pPr>
        <w:pStyle w:val="a5"/>
        <w:numPr>
          <w:ilvl w:val="0"/>
          <w:numId w:val="56"/>
        </w:numPr>
        <w:ind w:left="0" w:firstLine="0"/>
        <w:rPr>
          <w:rFonts w:ascii="Times New Roman" w:eastAsiaTheme="minorEastAsia" w:hAnsi="Times New Roman"/>
          <w:sz w:val="24"/>
          <w:szCs w:val="24"/>
        </w:rPr>
      </w:pPr>
      <w:r w:rsidRPr="00EB5C1C">
        <w:rPr>
          <w:rFonts w:ascii="Times New Roman" w:eastAsiaTheme="minorEastAsia" w:hAnsi="Times New Roman"/>
          <w:sz w:val="24"/>
          <w:szCs w:val="24"/>
          <w:lang w:val="ru-RU"/>
        </w:rPr>
        <w:t xml:space="preserve">  Березина Н.О., Бурлакова, И.А..Герасимова Е.Н. и др; научный руководитель А.Г.Асмолов; рук. Авт. Кол. Н.В.Федина. Успех Примерная основная </w:t>
      </w:r>
      <w:r w:rsidRPr="00EB5C1C">
        <w:rPr>
          <w:rFonts w:ascii="Times New Roman" w:eastAsiaTheme="minorEastAsia" w:hAnsi="Times New Roman"/>
          <w:sz w:val="24"/>
          <w:szCs w:val="24"/>
          <w:lang w:val="ru-RU"/>
        </w:rPr>
        <w:lastRenderedPageBreak/>
        <w:t xml:space="preserve">общеобразовательная программа  дошкольного образования. </w:t>
      </w:r>
      <w:r w:rsidRPr="00EB5C1C">
        <w:rPr>
          <w:rFonts w:ascii="Times New Roman" w:eastAsiaTheme="minorEastAsia" w:hAnsi="Times New Roman"/>
          <w:sz w:val="24"/>
          <w:szCs w:val="24"/>
        </w:rPr>
        <w:t>М:Просвещение, 2011 -303 стр.</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Бутаев М.Б. «Слово о Дагестане» - Махачкала: Дагкнигоиздат,1967.-79с.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Буянов М.И. «Дюма в Дагестане» - Москва, Прометей, 1992.-176с.;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Гасанова Р.Х., Мирзоев Ш.А. «Фольклор и литература народов Дагестана» Хрестоматия для дошкольных учреждений – Махачкала: ООО «Лотос», 2005.-224с.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Гасанова Р.Х. «Дагестанский фольклор детям» (Методические рекомендации) – Махачкала: изд. «Юпитер», 1994.-76с.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Гаджиев Б.И. «Ворота в горы Дагестана» - Махачкала: Дагкнигоиздат, 1966.-197с.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Гришина А.В. «Добрый мир игры» - Махачкала: АЛЕФ, 2014.-140с.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Гришина А.В. «Педагогическая диагностика результатов освоения регионального компонента вариативной части программы дошкольного учреждения»</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Гусарова Л.Ф. «Проектная деятельность в детском саду» - Махачкала, 2013.-143с.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Детские песенки народов Кавказа «Чудесный клад» - Москва: Издательство «Детская литература», 1975.</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Идрисова З.И.  «Подвижные игры народов Дагестана» - Махачкала: типография ИПЗ РД «Эко-пресс»,2014.-80с.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Магомедов Ш.М. «У.Д. Буйнакский» - Махачкала: Дагкнигоиздат, 1975.-248с.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Магомедов Р.М. «Обычаи и традиции народов Дагестана» - Махачкала: Дагучпедгиз,  1992.-141с.</w:t>
      </w:r>
    </w:p>
    <w:p w:rsidR="00994BF9" w:rsidRPr="00EB5C1C" w:rsidRDefault="00994BF9" w:rsidP="00F424F5">
      <w:pPr>
        <w:pStyle w:val="a5"/>
        <w:numPr>
          <w:ilvl w:val="0"/>
          <w:numId w:val="56"/>
        </w:numPr>
        <w:ind w:left="0" w:firstLine="0"/>
        <w:rPr>
          <w:rFonts w:ascii="Times New Roman" w:eastAsiaTheme="minorEastAsia" w:hAnsi="Times New Roman"/>
          <w:sz w:val="24"/>
          <w:szCs w:val="24"/>
        </w:rPr>
      </w:pPr>
      <w:r w:rsidRPr="00EB5C1C">
        <w:rPr>
          <w:rFonts w:ascii="Times New Roman" w:eastAsiaTheme="minorEastAsia" w:hAnsi="Times New Roman"/>
          <w:sz w:val="24"/>
          <w:szCs w:val="24"/>
          <w:lang w:val="ru-RU"/>
        </w:rPr>
        <w:t xml:space="preserve"> Д.М. Маллаев. Гуманная педагогика и Духовность образовательного процесса.- </w:t>
      </w:r>
      <w:r w:rsidRPr="00EB5C1C">
        <w:rPr>
          <w:rFonts w:ascii="Times New Roman" w:eastAsiaTheme="minorEastAsia" w:hAnsi="Times New Roman"/>
          <w:sz w:val="24"/>
          <w:szCs w:val="24"/>
        </w:rPr>
        <w:t>Махачкала: АЛЕФ, 2009-316 стр.</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Мирзоев Ш.А. «Культура и традиции народов Дагестана» - Махачкала, 1998.-168с.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«Славные сыны Отечества» - Махачкала: Издательство «Лотос», 2011.- 176с.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«Кровавый след тайной войны» - Махачкала: Издательство «Лотос», 2011.-136с.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Сердца матерей.- Махачкала: Издательство «Лотос»,2012 - 80с.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Османов А.М.  «Мой край Дагестан» - Москва: Издательство «Мысль», 1979.-143с.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Рашидов М.Р. «Умелец из Балхара» - Москва: Издательство «Детская литература», 1982.- 60с.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Чупахин В.М. «Физическая география Северного  Кавказа» - Ростов-на-Дону: Издательство Ростовского Университета, 1974.- 200с.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Юсупов Н.А. «Кто кого любит» - Москва: «Детская литература», 1984.-126 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softHyphen/>
        <w:t xml:space="preserve"> Ядринцева И.Ю. «Мы Гаджиевцы с тобою, этим надо дорожить!» - Североморск: ООО «Компания «Пароход», 2007.-48с.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Хрестоматия. Фольклор и литература народов Дагестана - Махачкала: ООО «Лотос», 2005 - 221 с.</w:t>
      </w:r>
    </w:p>
    <w:p w:rsidR="00994BF9" w:rsidRPr="00EB5C1C" w:rsidRDefault="00994BF9" w:rsidP="00F424F5">
      <w:pPr>
        <w:pStyle w:val="a3"/>
        <w:numPr>
          <w:ilvl w:val="0"/>
          <w:numId w:val="56"/>
        </w:numPr>
        <w:ind w:left="0" w:firstLine="0"/>
        <w:rPr>
          <w:bCs/>
        </w:rPr>
      </w:pPr>
      <w:r w:rsidRPr="00EB5C1C">
        <w:rPr>
          <w:bCs/>
        </w:rPr>
        <w:t xml:space="preserve">   Программа воспитания и развития детей в дошкольных учреждениях    Дагестана «Родничок» / ДНИИП им.Тахо-Годи, Махачкала. Дагучпедгиз. 1992.  </w:t>
      </w:r>
    </w:p>
    <w:p w:rsidR="00994BF9" w:rsidRPr="00EB5C1C" w:rsidRDefault="00994BF9" w:rsidP="00F424F5">
      <w:pPr>
        <w:pStyle w:val="a3"/>
        <w:numPr>
          <w:ilvl w:val="0"/>
          <w:numId w:val="56"/>
        </w:numPr>
        <w:ind w:left="0" w:firstLine="0"/>
        <w:rPr>
          <w:bCs/>
        </w:rPr>
      </w:pPr>
      <w:r w:rsidRPr="00EB5C1C">
        <w:rPr>
          <w:bCs/>
        </w:rPr>
        <w:t>«Дети гор»- Региональная программа развития и воспитания дошкольников Дагестана - М.: «Издательство ГНОМ и Д» 2002</w:t>
      </w:r>
    </w:p>
    <w:p w:rsidR="00994BF9" w:rsidRPr="00EB5C1C" w:rsidRDefault="00994BF9" w:rsidP="00F424F5">
      <w:pPr>
        <w:pStyle w:val="a3"/>
        <w:numPr>
          <w:ilvl w:val="0"/>
          <w:numId w:val="56"/>
        </w:numPr>
        <w:ind w:left="0" w:firstLine="0"/>
        <w:rPr>
          <w:bCs/>
        </w:rPr>
      </w:pPr>
      <w:r w:rsidRPr="00EB5C1C">
        <w:rPr>
          <w:bCs/>
        </w:rPr>
        <w:t>Программа - руководство «Отчий дом». Махачкала/ Издательство НИИ педагогики.2002.</w:t>
      </w:r>
    </w:p>
    <w:p w:rsidR="00994BF9" w:rsidRPr="00EB5C1C" w:rsidRDefault="00994BF9" w:rsidP="00F424F5">
      <w:pPr>
        <w:pStyle w:val="a3"/>
        <w:numPr>
          <w:ilvl w:val="0"/>
          <w:numId w:val="56"/>
        </w:numPr>
        <w:ind w:left="0" w:firstLine="0"/>
        <w:rPr>
          <w:bCs/>
        </w:rPr>
      </w:pPr>
      <w:r w:rsidRPr="00EB5C1C">
        <w:rPr>
          <w:bCs/>
        </w:rPr>
        <w:t xml:space="preserve">  «Орлята» Образовательная программа по физическому развитию детей для дошкольных образовательных организаций республики Дагестан. МОН РД; ГБУ ДНИИП  им.Тахо-Годи / ООО «Издательство НИИ педагогики» /Махачкала. 2016.</w:t>
      </w:r>
    </w:p>
    <w:p w:rsidR="00994BF9" w:rsidRPr="00EB5C1C" w:rsidRDefault="00994BF9" w:rsidP="00F424F5">
      <w:pPr>
        <w:pStyle w:val="a3"/>
        <w:numPr>
          <w:ilvl w:val="0"/>
          <w:numId w:val="56"/>
        </w:numPr>
        <w:ind w:left="0" w:firstLine="0"/>
        <w:rPr>
          <w:bCs/>
        </w:rPr>
      </w:pPr>
      <w:r w:rsidRPr="00EB5C1C">
        <w:rPr>
          <w:bCs/>
        </w:rPr>
        <w:t>«Салам Алейкум» - Образовательной программы по социально- коммуникативному   развитию детей для дошкольных образовательных организаций республики Дагестан. МОН РД ; ГБУ ДНИИП им. Тахо-Годи/ ООО « Издательство НИИ педагогики» /Махачкала. 2016.;</w:t>
      </w:r>
    </w:p>
    <w:p w:rsidR="00994BF9" w:rsidRPr="00EB5C1C" w:rsidRDefault="00994BF9" w:rsidP="00F424F5">
      <w:pPr>
        <w:pStyle w:val="a3"/>
        <w:numPr>
          <w:ilvl w:val="0"/>
          <w:numId w:val="56"/>
        </w:numPr>
        <w:ind w:left="0" w:firstLine="0"/>
        <w:rPr>
          <w:bCs/>
        </w:rPr>
      </w:pPr>
      <w:r w:rsidRPr="00EB5C1C">
        <w:rPr>
          <w:bCs/>
        </w:rPr>
        <w:t>«Знакомим детей с родным краем»/(Познаем наш край родной)   Методическое пособие  - А.В.Гришина»МОН РД ; ГБУ ДНИИП им. Тахо-Годи/ Алеф Махачкла.2017г.</w:t>
      </w:r>
    </w:p>
    <w:p w:rsidR="00994BF9" w:rsidRPr="00EB5C1C" w:rsidRDefault="00994BF9" w:rsidP="00F424F5">
      <w:pPr>
        <w:pStyle w:val="a3"/>
        <w:numPr>
          <w:ilvl w:val="0"/>
          <w:numId w:val="56"/>
        </w:numPr>
        <w:ind w:left="0" w:firstLine="0"/>
        <w:rPr>
          <w:bCs/>
        </w:rPr>
      </w:pPr>
      <w:r w:rsidRPr="00EB5C1C">
        <w:rPr>
          <w:bCs/>
        </w:rPr>
        <w:lastRenderedPageBreak/>
        <w:t>«Мир вокруг» Образовательной программы по познавательному развитию детей для дошкольных образовательных организаций республики Дагестан; МОН РД ; ГБУ ДНИИП им. Тахо-Годи/ ООО «Издательство НИИ педагогики» /Махачкала. 2016.;</w:t>
      </w:r>
    </w:p>
    <w:p w:rsidR="00994BF9" w:rsidRPr="00EB5C1C" w:rsidRDefault="00994BF9" w:rsidP="00F424F5">
      <w:pPr>
        <w:pStyle w:val="a3"/>
        <w:numPr>
          <w:ilvl w:val="0"/>
          <w:numId w:val="56"/>
        </w:numPr>
        <w:ind w:left="0" w:firstLine="0"/>
        <w:rPr>
          <w:bCs/>
        </w:rPr>
      </w:pPr>
      <w:r w:rsidRPr="00EB5C1C">
        <w:rPr>
          <w:bCs/>
        </w:rPr>
        <w:t>« Познаем наш край родной» - Образовательной программы по познавательному развитию детей для дошкольных образовательных организаций республики Дагестан;МОН РД ; ГБУ ДНИИП им. Тахо-Годи/ ООО «Издательство НИИ педагогики» /Махачкала. 2016.;</w:t>
      </w:r>
    </w:p>
    <w:p w:rsidR="00994BF9" w:rsidRPr="00EB5C1C" w:rsidRDefault="00994BF9" w:rsidP="00F424F5">
      <w:pPr>
        <w:pStyle w:val="a3"/>
        <w:numPr>
          <w:ilvl w:val="0"/>
          <w:numId w:val="56"/>
        </w:numPr>
        <w:ind w:left="0" w:firstLine="0"/>
        <w:rPr>
          <w:bCs/>
        </w:rPr>
      </w:pPr>
      <w:r w:rsidRPr="00EB5C1C">
        <w:rPr>
          <w:bCs/>
        </w:rPr>
        <w:t>«Мы учимся говорить по-русски»  Образовательной программы по русскому языку (с методическими рекомендациями)  детей для дошкольных образовательных организаций республики Дагестан / М.И. ШурпаеваМОН РД; ГБУ ДНИИП им.Тахо-Годи / ООО « Издательство НИИ педагогики» /Махачкала. 2016.;                                                                                                                           «От истоков прекрасного - к творчеству»  Образовательной программы по художественно - эстетическому развитию детей для дошкольных образовательных организаций республики Дагестан/ М.М. БайрамбековМОН РД; ГБУ ДНИИП им.Тахо-Годи/ ООО «Издательство НИИ педагогики» /Махачкала. 2016.;</w:t>
      </w:r>
    </w:p>
    <w:p w:rsidR="00994BF9" w:rsidRPr="00EB5C1C" w:rsidRDefault="00994BF9" w:rsidP="00F424F5">
      <w:pPr>
        <w:pStyle w:val="a3"/>
        <w:numPr>
          <w:ilvl w:val="0"/>
          <w:numId w:val="56"/>
        </w:numPr>
        <w:ind w:left="0" w:firstLine="0"/>
        <w:rPr>
          <w:bCs/>
        </w:rPr>
      </w:pPr>
      <w:r w:rsidRPr="00EB5C1C">
        <w:rPr>
          <w:bCs/>
        </w:rPr>
        <w:t xml:space="preserve">Музыкальное воспитание дошкольников / Программа/ Музыкальное воспитание для дагестанских дошкольных учреждений - С.С.Агабекова/ МНО РД ДНИИП им. Таха-Годи. Махачкала. Дагучпедгиз.1994г. </w:t>
      </w:r>
    </w:p>
    <w:p w:rsidR="00994BF9" w:rsidRPr="00EB5C1C" w:rsidRDefault="00994BF9" w:rsidP="00F424F5">
      <w:pPr>
        <w:pStyle w:val="a3"/>
        <w:numPr>
          <w:ilvl w:val="0"/>
          <w:numId w:val="56"/>
        </w:numPr>
        <w:ind w:left="0" w:firstLine="0"/>
        <w:rPr>
          <w:bCs/>
        </w:rPr>
      </w:pPr>
      <w:r w:rsidRPr="00EB5C1C">
        <w:rPr>
          <w:bCs/>
        </w:rPr>
        <w:t xml:space="preserve"> Педагогическая диагностика результатов освоения регионаьного компонента вариативной части программы дошкольного учреждения. Автор- составитель– А.В Гришина. . Методическое пособие. ДИПКПК МОН РД Махачкала. 2013.</w:t>
      </w:r>
    </w:p>
    <w:p w:rsidR="00994BF9" w:rsidRPr="00EB5C1C" w:rsidRDefault="00994BF9" w:rsidP="00F424F5">
      <w:pPr>
        <w:pStyle w:val="a3"/>
        <w:numPr>
          <w:ilvl w:val="0"/>
          <w:numId w:val="56"/>
        </w:numPr>
        <w:ind w:left="0" w:firstLine="0"/>
        <w:rPr>
          <w:bCs/>
        </w:rPr>
      </w:pPr>
      <w:r w:rsidRPr="00EB5C1C">
        <w:rPr>
          <w:bCs/>
        </w:rPr>
        <w:t xml:space="preserve"> Фольклор и литература народов Дагестана. Хрестоматия для дошкольных учрежденй/ сост. Р.Х. Гасанова, Ш.А.Мирзоев.- Махачкала: «Лотос»  2005.</w:t>
      </w:r>
    </w:p>
    <w:p w:rsidR="00994BF9" w:rsidRPr="00EB5C1C" w:rsidRDefault="00994BF9" w:rsidP="00F424F5">
      <w:pPr>
        <w:pStyle w:val="a3"/>
        <w:numPr>
          <w:ilvl w:val="0"/>
          <w:numId w:val="56"/>
        </w:numPr>
        <w:ind w:left="0" w:firstLine="0"/>
        <w:rPr>
          <w:bCs/>
        </w:rPr>
      </w:pPr>
      <w:r w:rsidRPr="00EB5C1C">
        <w:rPr>
          <w:bCs/>
        </w:rPr>
        <w:t>Фольклор и литература народов Дагестана. Методические рекомендации./ сост. Р.Х. Гасанова, Ш.А.Мирзоев.- Махачкала: «Лотос» , 2005.</w:t>
      </w:r>
    </w:p>
    <w:p w:rsidR="00994BF9" w:rsidRPr="00EB5C1C" w:rsidRDefault="00994BF9" w:rsidP="00F424F5">
      <w:pPr>
        <w:pStyle w:val="a3"/>
        <w:numPr>
          <w:ilvl w:val="0"/>
          <w:numId w:val="56"/>
        </w:numPr>
        <w:ind w:left="0" w:firstLine="0"/>
        <w:rPr>
          <w:bCs/>
        </w:rPr>
      </w:pPr>
      <w:r w:rsidRPr="00EB5C1C">
        <w:rPr>
          <w:bCs/>
        </w:rPr>
        <w:t xml:space="preserve"> «Добрый мир игры». Дидактические и сюжетно-ролевые игры в процее приобщения детей к культуре и традициям народов Дагестана./ Учебно- методическое пособие / Алеф/ Махачкала. 2014.</w:t>
      </w:r>
    </w:p>
    <w:p w:rsidR="00994BF9" w:rsidRPr="00EB5C1C" w:rsidRDefault="00994BF9" w:rsidP="00F424F5">
      <w:pPr>
        <w:pStyle w:val="a3"/>
        <w:numPr>
          <w:ilvl w:val="0"/>
          <w:numId w:val="56"/>
        </w:numPr>
        <w:ind w:left="0" w:firstLine="0"/>
        <w:rPr>
          <w:bCs/>
        </w:rPr>
      </w:pPr>
      <w:r w:rsidRPr="00EB5C1C">
        <w:rPr>
          <w:bCs/>
        </w:rPr>
        <w:t xml:space="preserve"> Поисково - познавательная деятельность дошкольников. Методическое пособие.  Автор-составитель - Гаприндашвили О.Б.; Магомедова Д.М. / ДИПКПК/ Махачкала.2012.</w:t>
      </w:r>
    </w:p>
    <w:p w:rsidR="00994BF9" w:rsidRPr="00EB5C1C" w:rsidRDefault="00994BF9" w:rsidP="00F424F5">
      <w:pPr>
        <w:pStyle w:val="a3"/>
        <w:numPr>
          <w:ilvl w:val="0"/>
          <w:numId w:val="56"/>
        </w:numPr>
        <w:ind w:left="0" w:firstLine="0"/>
        <w:rPr>
          <w:bCs/>
        </w:rPr>
      </w:pPr>
      <w:r w:rsidRPr="00EB5C1C">
        <w:rPr>
          <w:bCs/>
        </w:rPr>
        <w:t xml:space="preserve"> «И захотелось мне узнать про этот мир» / Часть1; Часть2/  Методическое пособие.  Автор-составитель - Магомедова Д.М.; Трофимова С.Н. / ДИПКПК/ Махачкала.2011г. </w:t>
      </w:r>
    </w:p>
    <w:p w:rsidR="00994BF9" w:rsidRPr="00EB5C1C" w:rsidRDefault="00994BF9" w:rsidP="00F424F5">
      <w:pPr>
        <w:pStyle w:val="a3"/>
        <w:numPr>
          <w:ilvl w:val="0"/>
          <w:numId w:val="56"/>
        </w:numPr>
        <w:ind w:left="0" w:firstLine="0"/>
        <w:rPr>
          <w:bCs/>
        </w:rPr>
      </w:pPr>
      <w:r w:rsidRPr="00EB5C1C">
        <w:rPr>
          <w:bCs/>
        </w:rPr>
        <w:t xml:space="preserve">Дидактические игры по экологии/ Методическое пособие. Автор-составитель - Магомедова Д.М./   ДИПКПК/ Махачкала.2013г. </w:t>
      </w:r>
    </w:p>
    <w:p w:rsidR="00994BF9" w:rsidRPr="00EB5C1C" w:rsidRDefault="00994BF9" w:rsidP="00F424F5">
      <w:pPr>
        <w:pStyle w:val="a3"/>
        <w:numPr>
          <w:ilvl w:val="0"/>
          <w:numId w:val="56"/>
        </w:numPr>
        <w:ind w:left="0" w:firstLine="0"/>
        <w:rPr>
          <w:bCs/>
        </w:rPr>
      </w:pPr>
      <w:r w:rsidRPr="00EB5C1C">
        <w:rPr>
          <w:bCs/>
        </w:rPr>
        <w:t xml:space="preserve">Подвижные игры народов Дагестана (Учебно - методическое пособие) Автор-составитель - Идрисова З.И ДИПКПК/ Махачкала.2014г. </w:t>
      </w:r>
    </w:p>
    <w:p w:rsidR="00994BF9" w:rsidRPr="00EB5C1C" w:rsidRDefault="00994BF9" w:rsidP="00F424F5">
      <w:pPr>
        <w:pStyle w:val="a3"/>
        <w:numPr>
          <w:ilvl w:val="0"/>
          <w:numId w:val="56"/>
        </w:numPr>
        <w:ind w:left="0" w:firstLine="0"/>
        <w:rPr>
          <w:bCs/>
        </w:rPr>
      </w:pPr>
      <w:r w:rsidRPr="00EB5C1C">
        <w:rPr>
          <w:bCs/>
        </w:rPr>
        <w:t xml:space="preserve">Использование схем-моделей в овладении детьми речью и развитие речевого творчества./ Автор-составитель- Идрисова З.И./ ДИПКПК/Махачкала.2013г. </w:t>
      </w:r>
    </w:p>
    <w:p w:rsidR="00994BF9" w:rsidRPr="00EB5C1C" w:rsidRDefault="00994BF9" w:rsidP="00F424F5">
      <w:pPr>
        <w:pStyle w:val="a3"/>
        <w:numPr>
          <w:ilvl w:val="0"/>
          <w:numId w:val="56"/>
        </w:numPr>
        <w:ind w:left="0" w:firstLine="0"/>
        <w:rPr>
          <w:bCs/>
        </w:rPr>
      </w:pPr>
      <w:r w:rsidRPr="00EB5C1C">
        <w:rPr>
          <w:bCs/>
        </w:rPr>
        <w:t xml:space="preserve">«Гендерное воспитание дошкольников» Методические рекомендации / Автор-составитель - Гусарова Л.Ф. / МОН РД; ДИПКПК. Махачкала.2013г. </w:t>
      </w:r>
    </w:p>
    <w:p w:rsidR="00994BF9" w:rsidRPr="00EB5C1C" w:rsidRDefault="00994BF9" w:rsidP="00F424F5">
      <w:pPr>
        <w:pStyle w:val="a3"/>
        <w:numPr>
          <w:ilvl w:val="0"/>
          <w:numId w:val="56"/>
        </w:numPr>
        <w:ind w:left="0" w:firstLine="0"/>
        <w:rPr>
          <w:bCs/>
        </w:rPr>
      </w:pPr>
      <w:r w:rsidRPr="00EB5C1C">
        <w:rPr>
          <w:bCs/>
        </w:rPr>
        <w:t xml:space="preserve">Дагестанские сказки. Махачкала 2017г. </w:t>
      </w:r>
    </w:p>
    <w:p w:rsidR="00994BF9" w:rsidRPr="00EB5C1C" w:rsidRDefault="00994BF9" w:rsidP="00F424F5">
      <w:pPr>
        <w:pStyle w:val="a3"/>
        <w:numPr>
          <w:ilvl w:val="0"/>
          <w:numId w:val="56"/>
        </w:numPr>
        <w:ind w:left="0" w:firstLine="0"/>
        <w:rPr>
          <w:bCs/>
        </w:rPr>
      </w:pPr>
      <w:r w:rsidRPr="00EB5C1C">
        <w:rPr>
          <w:bCs/>
        </w:rPr>
        <w:t xml:space="preserve">«Система занятий по ознакомлению дошкольников с декоратвно- прикладным искусством народов Дагестана» /МО РД; НИИП им. Тахо-Годи/ М.М. Байрамбеков/ Махачкала. Дагучпедгиз.1996г. </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Абакарова Ф.З. «Дагестанский фольклор о трудовом воспитании детей» - Махачкала: Госкомиздат, 1989. -106с. </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Агагишиева З.З. «Музыкальная культура Дагестана» - Махачкала: РИО Коскомиздат ДАССР, 1990.-58с.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Аликперов Г.А., Гамзатова Р.Г., Капиева Н.В., Липкан С.И., Хаппалаев Ю.Р. «Поэзия народов Дагестана» - Махачкала: Дагкнигоиздат, 1954.-717с.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Бутаев М.Б. «Слово о Дагестане» - Махачкала: Дагкнигоиздат,1967.-79с.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 Гасанова Р.Х., Мирзоев Ш.А. «Фольклор и литература народов Дагестана» Хрестоматия для дошкольных учреждений – Махачкала: ООО «Лотос», 2005.-224с.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lastRenderedPageBreak/>
        <w:t xml:space="preserve"> Гасанова Р.Х. «Дагестанский фольклор детям» (Методические рекомендации) – Махачкала: изд. «Юпитер», 1994.-76с.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 Гришина А.В. «Добрый мир игры» - Махачкала: АЛЕФ, 2014.-140с.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 Гришина А.В. «Педагогическая диагностика результатов освоения регионального  компонента вариативной части программы дошкольного учреждения»</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Гусарова Л.Ф. «Проектная деятельность в детском саду» - Махачкала, 2013.-143с.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Детские песенки народов Кавказа «Чудесный клад» - Москва: Издательство «Детская литература», 1975.</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 Идрисова З.И.  «Подвижные игры народов Дагестана» - Махачкала: типография ИПЗ РД «Эко-пресс»,2014.-80с.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 Магомедов Ш.М. «У.Д. Буйнакский» - Махачкала: Дагкнигоиздат, 1975.-248с.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Магомедов Р.М. «Обычаи и традиции народов Дагестана» - Махачкала: Дагучпедгиз,  1992.-141с.</w:t>
      </w:r>
    </w:p>
    <w:p w:rsidR="00994BF9" w:rsidRPr="00EB5C1C" w:rsidRDefault="00994BF9" w:rsidP="00F424F5">
      <w:pPr>
        <w:pStyle w:val="a5"/>
        <w:numPr>
          <w:ilvl w:val="0"/>
          <w:numId w:val="56"/>
        </w:numPr>
        <w:ind w:left="0" w:firstLine="0"/>
        <w:rPr>
          <w:rFonts w:ascii="Times New Roman" w:eastAsiaTheme="minorEastAsia" w:hAnsi="Times New Roman"/>
          <w:sz w:val="24"/>
          <w:szCs w:val="24"/>
        </w:rPr>
      </w:pPr>
      <w:r w:rsidRPr="00EB5C1C">
        <w:rPr>
          <w:rFonts w:ascii="Times New Roman" w:eastAsiaTheme="minorEastAsia" w:hAnsi="Times New Roman"/>
          <w:sz w:val="24"/>
          <w:szCs w:val="24"/>
          <w:lang w:val="ru-RU"/>
        </w:rPr>
        <w:t xml:space="preserve">Д.М.Маллаев. Гуманная педагогика и Духовность образовательного процесса.- </w:t>
      </w:r>
      <w:r w:rsidRPr="00EB5C1C">
        <w:rPr>
          <w:rFonts w:ascii="Times New Roman" w:eastAsiaTheme="minorEastAsia" w:hAnsi="Times New Roman"/>
          <w:sz w:val="24"/>
          <w:szCs w:val="24"/>
        </w:rPr>
        <w:t>Махачкала: АЛЕФ, 2009-316 стр.</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Мирзоев Ш.А. «Культура и традиции народов Дагестана» - Махачкала, 1998.-168с.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«Славные сыны Отечества» - Махачкала: Издательство «Лотос», 2011.-176с.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«Кровавый след тайной войны»- Махачкала: Издательство «Лотос», 2011.-136с.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Сердца матерей.- Махачкала: Издательство «Лотос», 2012-80стр</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Османов А.М.  «Мой край Дагестан» - Москва: Издательство «Мысль», 1979.-143с.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Рашидов М.Р. «Умелец из Балхара» - Москва: Издательство «Детская литература», 1982.-60с.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Чупахин В.М. «Физическая география Северного  Кавказа» - Ростов-на-Дону: Издательство Ростовского Университета, 1974.-200с.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Юсупов Н.А. «Кто кого любит» - Москва: «Детская литература», 1984.-126с.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softHyphen/>
      </w:r>
      <w:r w:rsidRPr="00EB5C1C">
        <w:rPr>
          <w:rFonts w:ascii="Times New Roman" w:eastAsiaTheme="minorEastAsia" w:hAnsi="Times New Roman"/>
          <w:sz w:val="24"/>
          <w:szCs w:val="24"/>
          <w:lang w:val="ru-RU"/>
        </w:rPr>
        <w:softHyphen/>
        <w:t>Ядринцева И.Ю. «Мы Гаджиевцы с тобою, этим надо дорожить!» - Североморск: ООО «Компания «Пароход», 2007.- 48с.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Хрестоматия. Фольклор и литература народов Дагестана - Махачкала: ООО «Лотос», 2005 - 221 стр.</w:t>
      </w:r>
    </w:p>
    <w:p w:rsidR="009564C7" w:rsidRDefault="009564C7" w:rsidP="009564C7">
      <w:pPr>
        <w:shd w:val="clear" w:color="auto" w:fill="FFFFFF"/>
        <w:spacing w:after="0" w:line="240" w:lineRule="auto"/>
        <w:jc w:val="center"/>
        <w:rPr>
          <w:b/>
          <w:i/>
        </w:rPr>
      </w:pPr>
    </w:p>
    <w:p w:rsidR="009564C7" w:rsidRDefault="009564C7" w:rsidP="009564C7">
      <w:pPr>
        <w:shd w:val="clear" w:color="auto" w:fill="FFFFFF"/>
        <w:spacing w:after="0" w:line="240" w:lineRule="auto"/>
        <w:jc w:val="center"/>
        <w:rPr>
          <w:b/>
          <w:i/>
        </w:rPr>
      </w:pPr>
    </w:p>
    <w:p w:rsidR="009564C7" w:rsidRPr="001610AB" w:rsidRDefault="00994BF9" w:rsidP="009564C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1610AB">
        <w:rPr>
          <w:rFonts w:ascii="Times New Roman" w:hAnsi="Times New Roman" w:cs="Times New Roman"/>
          <w:b/>
          <w:i/>
          <w:sz w:val="24"/>
        </w:rPr>
        <w:t xml:space="preserve">Обеспеченность методическими материалами части </w:t>
      </w:r>
      <w:r w:rsidRPr="001610AB">
        <w:rPr>
          <w:rFonts w:ascii="Times New Roman" w:hAnsi="Times New Roman" w:cs="Times New Roman"/>
          <w:b/>
          <w:bCs/>
          <w:i/>
          <w:sz w:val="24"/>
        </w:rPr>
        <w:t xml:space="preserve">Программы,                           формируемой участниками образовательных отношений                                                                   </w:t>
      </w:r>
      <w:r w:rsidR="009564C7" w:rsidRPr="001610AB">
        <w:rPr>
          <w:rFonts w:ascii="Times New Roman" w:hAnsi="Times New Roman" w:cs="Times New Roman"/>
          <w:b/>
          <w:bCs/>
          <w:i/>
          <w:sz w:val="24"/>
        </w:rPr>
        <w:t>парциальные программы</w:t>
      </w:r>
      <w:r w:rsidR="009564C7" w:rsidRPr="001610AB">
        <w:rPr>
          <w:rFonts w:ascii="Times New Roman" w:eastAsia="Times New Roman" w:hAnsi="Times New Roman" w:cs="Times New Roman"/>
          <w:b/>
          <w:bCs/>
          <w:color w:val="000000"/>
          <w:sz w:val="28"/>
          <w:szCs w:val="28"/>
          <w:lang w:eastAsia="ru-RU"/>
        </w:rPr>
        <w:t xml:space="preserve"> </w:t>
      </w:r>
    </w:p>
    <w:p w:rsidR="009564C7" w:rsidRPr="001610AB" w:rsidRDefault="009564C7" w:rsidP="009564C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564C7" w:rsidRPr="001610AB" w:rsidRDefault="009564C7" w:rsidP="009564C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610AB">
        <w:rPr>
          <w:rFonts w:ascii="Times New Roman" w:eastAsia="Times New Roman" w:hAnsi="Times New Roman" w:cs="Times New Roman"/>
          <w:b/>
          <w:bCs/>
          <w:color w:val="000000"/>
          <w:sz w:val="24"/>
          <w:szCs w:val="24"/>
          <w:lang w:eastAsia="ru-RU"/>
        </w:rPr>
        <w:t>Материально-техническое обеспечение программы.</w:t>
      </w:r>
    </w:p>
    <w:p w:rsidR="009564C7" w:rsidRPr="001610AB" w:rsidRDefault="009564C7" w:rsidP="009564C7">
      <w:pPr>
        <w:shd w:val="clear" w:color="auto" w:fill="FFFFFF"/>
        <w:spacing w:after="0" w:line="240" w:lineRule="auto"/>
        <w:rPr>
          <w:rFonts w:ascii="Times New Roman" w:eastAsia="Times New Roman" w:hAnsi="Times New Roman" w:cs="Times New Roman"/>
          <w:color w:val="000000"/>
          <w:sz w:val="24"/>
          <w:szCs w:val="24"/>
          <w:lang w:eastAsia="ru-RU"/>
        </w:rPr>
      </w:pPr>
      <w:r w:rsidRPr="001610AB">
        <w:rPr>
          <w:rFonts w:ascii="Times New Roman" w:eastAsia="Times New Roman" w:hAnsi="Times New Roman" w:cs="Times New Roman"/>
          <w:b/>
          <w:bCs/>
          <w:color w:val="000000"/>
          <w:sz w:val="24"/>
          <w:szCs w:val="24"/>
          <w:lang w:eastAsia="ru-RU"/>
        </w:rPr>
        <w:t>Книги и наглядные пособия:</w:t>
      </w:r>
    </w:p>
    <w:p w:rsidR="00433813" w:rsidRPr="001610AB" w:rsidRDefault="009564C7" w:rsidP="00433813">
      <w:pPr>
        <w:pStyle w:val="a5"/>
        <w:ind w:left="0"/>
        <w:jc w:val="both"/>
        <w:rPr>
          <w:rFonts w:ascii="Times New Roman" w:hAnsi="Times New Roman"/>
          <w:bCs/>
          <w:sz w:val="24"/>
          <w:szCs w:val="24"/>
          <w:lang w:val="ru-RU"/>
        </w:rPr>
      </w:pPr>
      <w:r w:rsidRPr="001610AB">
        <w:rPr>
          <w:rFonts w:ascii="Times New Roman" w:hAnsi="Times New Roman"/>
          <w:sz w:val="24"/>
          <w:szCs w:val="24"/>
          <w:lang w:val="ru-RU"/>
        </w:rPr>
        <w:t>«Безопасность» Авдеева Н.Н., программа  по формированию у детей навыков безопасного поведения в быту, в природе, в о</w:t>
      </w:r>
      <w:r w:rsidR="00433813" w:rsidRPr="001610AB">
        <w:rPr>
          <w:rFonts w:ascii="Times New Roman" w:hAnsi="Times New Roman"/>
          <w:sz w:val="24"/>
          <w:szCs w:val="24"/>
          <w:lang w:val="ru-RU"/>
        </w:rPr>
        <w:t>бществе. СПб.: «ДЕТСТВО-ПРЕСС»,</w:t>
      </w:r>
      <w:r w:rsidRPr="001610AB">
        <w:rPr>
          <w:rFonts w:ascii="Times New Roman" w:hAnsi="Times New Roman"/>
          <w:sz w:val="24"/>
          <w:szCs w:val="24"/>
          <w:lang w:val="ru-RU"/>
        </w:rPr>
        <w:t>2009.</w:t>
      </w:r>
      <w:r w:rsidR="00433813" w:rsidRPr="001610AB">
        <w:rPr>
          <w:rFonts w:ascii="Times New Roman" w:hAnsi="Times New Roman"/>
          <w:bCs/>
          <w:sz w:val="24"/>
          <w:szCs w:val="24"/>
          <w:lang w:val="ru-RU"/>
        </w:rPr>
        <w:t xml:space="preserve"> </w:t>
      </w:r>
    </w:p>
    <w:p w:rsidR="00994BF9" w:rsidRPr="001610AB" w:rsidRDefault="00433813" w:rsidP="00433813">
      <w:pPr>
        <w:pStyle w:val="a5"/>
        <w:ind w:left="0"/>
        <w:jc w:val="both"/>
        <w:rPr>
          <w:rFonts w:ascii="Times New Roman" w:eastAsia="+mn-ea" w:hAnsi="Times New Roman"/>
          <w:kern w:val="24"/>
          <w:sz w:val="24"/>
          <w:szCs w:val="24"/>
          <w:lang w:val="ru-RU"/>
        </w:rPr>
      </w:pPr>
      <w:r w:rsidRPr="001610AB">
        <w:rPr>
          <w:rFonts w:ascii="Times New Roman" w:hAnsi="Times New Roman"/>
          <w:bCs/>
          <w:sz w:val="24"/>
          <w:szCs w:val="24"/>
          <w:lang w:val="ru-RU"/>
        </w:rPr>
        <w:t>Программа О.С. Ушаковой «Программа развития речи дошкольников»</w:t>
      </w:r>
      <w:r w:rsidRPr="001610AB">
        <w:rPr>
          <w:rFonts w:ascii="Times New Roman" w:eastAsia="+mn-ea" w:hAnsi="Times New Roman"/>
          <w:kern w:val="24"/>
          <w:sz w:val="24"/>
          <w:szCs w:val="24"/>
          <w:lang w:val="ru-RU"/>
        </w:rPr>
        <w:t xml:space="preserve"> </w:t>
      </w:r>
    </w:p>
    <w:p w:rsidR="00433813" w:rsidRPr="001610AB" w:rsidRDefault="00433813" w:rsidP="00433813">
      <w:pPr>
        <w:pStyle w:val="a5"/>
        <w:ind w:left="0"/>
        <w:jc w:val="both"/>
        <w:rPr>
          <w:rFonts w:ascii="Times New Roman" w:hAnsi="Times New Roman"/>
          <w:bCs/>
          <w:sz w:val="24"/>
          <w:szCs w:val="24"/>
          <w:lang w:val="ru-RU"/>
        </w:rPr>
      </w:pPr>
      <w:r w:rsidRPr="001610AB">
        <w:rPr>
          <w:rFonts w:ascii="Times New Roman" w:hAnsi="Times New Roman"/>
          <w:bCs/>
          <w:sz w:val="24"/>
          <w:szCs w:val="24"/>
          <w:lang w:val="ru-RU"/>
        </w:rPr>
        <w:t>Программа  О.С. Ушаковой, Е.М. Струниной «Развитие речи детей 3 – 7 лет».</w:t>
      </w:r>
    </w:p>
    <w:p w:rsidR="00EA2D53" w:rsidRPr="001610AB" w:rsidRDefault="00EA2D53" w:rsidP="00433813">
      <w:pPr>
        <w:pStyle w:val="a5"/>
        <w:ind w:left="0"/>
        <w:jc w:val="both"/>
        <w:rPr>
          <w:rFonts w:ascii="Times New Roman" w:hAnsi="Times New Roman"/>
          <w:sz w:val="24"/>
          <w:szCs w:val="24"/>
          <w:lang w:val="ru-RU"/>
        </w:rPr>
      </w:pPr>
      <w:r w:rsidRPr="001610AB">
        <w:rPr>
          <w:rFonts w:ascii="Times New Roman" w:hAnsi="Times New Roman"/>
          <w:sz w:val="24"/>
          <w:szCs w:val="24"/>
          <w:lang w:val="ru-RU"/>
        </w:rPr>
        <w:t xml:space="preserve">Список литературы Парциальная программа детей младшего, дошкольного возраста«Цветные ладошки» Лыковой И.А. </w:t>
      </w:r>
    </w:p>
    <w:p w:rsidR="001610AB" w:rsidRDefault="00EA2D53" w:rsidP="001610AB">
      <w:pPr>
        <w:pStyle w:val="a5"/>
        <w:ind w:left="360" w:firstLine="0"/>
        <w:rPr>
          <w:rFonts w:ascii="Times New Roman" w:hAnsi="Times New Roman"/>
          <w:sz w:val="24"/>
          <w:szCs w:val="24"/>
          <w:lang w:val="ru-RU"/>
        </w:rPr>
      </w:pPr>
      <w:r w:rsidRPr="001610AB">
        <w:rPr>
          <w:rFonts w:ascii="Times New Roman" w:hAnsi="Times New Roman"/>
          <w:sz w:val="24"/>
          <w:szCs w:val="24"/>
          <w:lang w:val="ru-RU"/>
        </w:rPr>
        <w:t xml:space="preserve">Бетенски Мала. Что ты видишь? Новые методы арт-терапии. - М.: ЭксмоПресс,2002.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 Буров А.И. Эстетическая сущность ис кусства// Проблемы и споры. - М., 1987.                                       Венгер А.Л. Психологические рисуноч ные тесты: Иллюстрированное руководство. - М.: Владос-Пресс, 2006.                                                                                                                                                                                                                                                              Венгер Л.А., Пилюгина Э.Г., Венгер Н.Б. Воспитание сенсорной культуры ребёнка. - М.: Просвещение, 1988.                                                                                                                                                                                                                                    Выготский Л.С. Воображение и творче ство в детском возрасте. - М.: Просвещение, </w:t>
      </w:r>
      <w:r w:rsidR="001610AB">
        <w:rPr>
          <w:rFonts w:ascii="Times New Roman" w:hAnsi="Times New Roman"/>
          <w:sz w:val="24"/>
          <w:szCs w:val="24"/>
          <w:lang w:val="ru-RU"/>
        </w:rPr>
        <w:t>1</w:t>
      </w:r>
      <w:r w:rsidRPr="001610AB">
        <w:rPr>
          <w:rFonts w:ascii="Times New Roman" w:hAnsi="Times New Roman"/>
          <w:sz w:val="24"/>
          <w:szCs w:val="24"/>
          <w:lang w:val="ru-RU"/>
        </w:rPr>
        <w:t xml:space="preserve"> </w:t>
      </w:r>
      <w:r w:rsidRPr="001610AB">
        <w:rPr>
          <w:rFonts w:ascii="Times New Roman" w:hAnsi="Times New Roman"/>
          <w:sz w:val="24"/>
          <w:szCs w:val="24"/>
          <w:lang w:val="ru-RU"/>
        </w:rPr>
        <w:lastRenderedPageBreak/>
        <w:t xml:space="preserve">Галанов А.С., Коршелова С.Н., Куликова С.Л. Занятия с дошкольниками по изобра зительному искусству. - М.: ТЦ Сфера, 2002.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 Гильдебраннд А. Проблема форм в изобразительном искусстве. - М.: Изд-во МПИ,1991.                         </w:t>
      </w:r>
    </w:p>
    <w:p w:rsidR="001610AB" w:rsidRDefault="00EA2D53" w:rsidP="001610AB">
      <w:pPr>
        <w:pStyle w:val="a5"/>
        <w:ind w:left="360" w:firstLine="0"/>
        <w:rPr>
          <w:rFonts w:ascii="Times New Roman" w:hAnsi="Times New Roman"/>
          <w:sz w:val="24"/>
          <w:szCs w:val="24"/>
          <w:lang w:val="ru-RU"/>
        </w:rPr>
      </w:pPr>
      <w:r w:rsidRPr="001610AB">
        <w:rPr>
          <w:rFonts w:ascii="Times New Roman" w:hAnsi="Times New Roman"/>
          <w:sz w:val="24"/>
          <w:szCs w:val="24"/>
          <w:lang w:val="ru-RU"/>
        </w:rPr>
        <w:t xml:space="preserve">   Григорьева Г.Г. Изобразительная дея тельность дошкольников. - М.: ИЦ Академия, 1997.                           </w:t>
      </w:r>
    </w:p>
    <w:p w:rsidR="001610AB" w:rsidRDefault="00EA2D53" w:rsidP="001610AB">
      <w:pPr>
        <w:pStyle w:val="a5"/>
        <w:ind w:left="360" w:firstLine="0"/>
        <w:rPr>
          <w:rFonts w:ascii="Times New Roman" w:hAnsi="Times New Roman"/>
          <w:sz w:val="24"/>
          <w:szCs w:val="24"/>
          <w:lang w:val="ru-RU"/>
        </w:rPr>
      </w:pPr>
      <w:r w:rsidRPr="001610AB">
        <w:rPr>
          <w:rFonts w:ascii="Times New Roman" w:hAnsi="Times New Roman"/>
          <w:sz w:val="24"/>
          <w:szCs w:val="24"/>
          <w:lang w:val="ru-RU"/>
        </w:rPr>
        <w:t xml:space="preserve">   Григорьева Г.Г. Развитие дошкольника в изобразительной деятельности. - М.: Академия, 2000.</w:t>
      </w:r>
      <w:r w:rsidR="001610AB">
        <w:rPr>
          <w:rFonts w:ascii="Times New Roman" w:hAnsi="Times New Roman"/>
          <w:sz w:val="24"/>
          <w:szCs w:val="24"/>
          <w:lang w:val="ru-RU"/>
        </w:rPr>
        <w:t xml:space="preserve">                                                                                                                              </w:t>
      </w:r>
      <w:r w:rsidRPr="001610AB">
        <w:rPr>
          <w:rFonts w:ascii="Times New Roman" w:hAnsi="Times New Roman"/>
          <w:sz w:val="24"/>
          <w:szCs w:val="24"/>
          <w:lang w:val="ru-RU"/>
        </w:rPr>
        <w:t>Давидчук А.Н. Конструктивное твор чест</w:t>
      </w:r>
      <w:r w:rsidR="001610AB">
        <w:rPr>
          <w:rFonts w:ascii="Times New Roman" w:hAnsi="Times New Roman"/>
          <w:sz w:val="24"/>
          <w:szCs w:val="24"/>
          <w:lang w:val="ru-RU"/>
        </w:rPr>
        <w:t>во дошкольников.М.Просвеще</w:t>
      </w:r>
      <w:r w:rsidRPr="001610AB">
        <w:rPr>
          <w:rFonts w:ascii="Times New Roman" w:hAnsi="Times New Roman"/>
          <w:sz w:val="24"/>
          <w:szCs w:val="24"/>
          <w:lang w:val="ru-RU"/>
        </w:rPr>
        <w:t>ние</w:t>
      </w:r>
      <w:r w:rsidR="001610AB" w:rsidRPr="001610AB">
        <w:rPr>
          <w:rFonts w:ascii="Times New Roman" w:hAnsi="Times New Roman"/>
          <w:sz w:val="24"/>
          <w:szCs w:val="24"/>
          <w:lang w:val="ru-RU"/>
        </w:rPr>
        <w:t>1973.</w:t>
      </w:r>
      <w:r w:rsidRPr="001610AB">
        <w:rPr>
          <w:rFonts w:ascii="Times New Roman" w:hAnsi="Times New Roman"/>
          <w:sz w:val="24"/>
          <w:szCs w:val="24"/>
          <w:lang w:val="ru-RU"/>
        </w:rPr>
        <w:t xml:space="preserve">,                                                Казакова Р.Г. и др. Рисование с детьми школьного возраста. Детское изобразительное рчество. - М.:                                                                                                                                                      Комарова Т.С, Савенков А.И. Коллек тивное творчество дошкольников. - М.: 264                                            Педагогическое общество России, 2005.                                                                                                                          Копцев В.П. Учим детей чувствовать и создавать прекрасное: основы объемного конструирования. - Ярославль: Академия развития, 2001.                                                                                                   Котляр В.Ф. Изобразительная деятель ность дошкольников. Киев: радянська школа, 1986.                      </w:t>
      </w:r>
    </w:p>
    <w:p w:rsidR="00EA2D53" w:rsidRPr="001610AB" w:rsidRDefault="00EA2D53" w:rsidP="001610AB">
      <w:pPr>
        <w:pStyle w:val="a5"/>
        <w:ind w:left="360" w:firstLine="0"/>
        <w:rPr>
          <w:rFonts w:ascii="Times New Roman" w:hAnsi="Times New Roman"/>
          <w:sz w:val="24"/>
          <w:szCs w:val="24"/>
          <w:lang w:val="ru-RU"/>
        </w:rPr>
      </w:pPr>
      <w:r w:rsidRPr="001610AB">
        <w:rPr>
          <w:rFonts w:ascii="Times New Roman" w:hAnsi="Times New Roman"/>
          <w:sz w:val="24"/>
          <w:szCs w:val="24"/>
          <w:lang w:val="ru-RU"/>
        </w:rPr>
        <w:t xml:space="preserve"> Курочкина Н.А. Знакомим с книжной графикой. - СПб.: Детство-Пресс, 2001.                                                                 Куцакова Л.В. Конструирование и худо жественный труд в детском саду (программа и конспекты занятий). - М.: ТЦ Сфера, 2005.                                                                                                                                 Лабунская Г.В. Изобразительное твор чество детей. - М.: Просвещение, 1965.                               Лялина Л.А. Дизайн и дети (из опыта ме тодической работы). - М.: ТЦ Сфера,2006.                                              Мухина </w:t>
      </w:r>
      <w:r w:rsidRPr="001610AB">
        <w:rPr>
          <w:rFonts w:ascii="Times New Roman" w:hAnsi="Times New Roman"/>
          <w:sz w:val="24"/>
          <w:szCs w:val="24"/>
        </w:rPr>
        <w:t>B</w:t>
      </w:r>
      <w:r w:rsidRPr="001610AB">
        <w:rPr>
          <w:rFonts w:ascii="Times New Roman" w:hAnsi="Times New Roman"/>
          <w:sz w:val="24"/>
          <w:szCs w:val="24"/>
          <w:lang w:val="ru-RU"/>
        </w:rPr>
        <w:t>.</w:t>
      </w:r>
      <w:r w:rsidRPr="001610AB">
        <w:rPr>
          <w:rFonts w:ascii="Times New Roman" w:hAnsi="Times New Roman"/>
          <w:sz w:val="24"/>
          <w:szCs w:val="24"/>
        </w:rPr>
        <w:t>C</w:t>
      </w:r>
      <w:r w:rsidRPr="001610AB">
        <w:rPr>
          <w:rFonts w:ascii="Times New Roman" w:hAnsi="Times New Roman"/>
          <w:sz w:val="24"/>
          <w:szCs w:val="24"/>
          <w:lang w:val="ru-RU"/>
        </w:rPr>
        <w:t xml:space="preserve">. Изобразительная деятель ность ребёнка как форма освоения социального опыта. Диссертация на соискание учёной степени доктора педагогических наук. - М., 1981.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Парамонова Л.А. Детское творческое конструирование. - М.: Карапуз, 1999.                                             Соломенникова О.А. Радость творчества. Ознакомление детей 5-7 лет с народным ис кусством. - М.: Мозаика-Синтез, 2005.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Уткин П.И., Королева Н.С. Народные ху дожественные промыслы. - М.: Высшаяшкола, 1992.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Учебные планы дошкольных образова тельных учреждений. Учебное пособие/Сост. И.А. Патронова, О.А. Куликова, Л.Л. Тимофеева. - М.: Педагогическое общество России, 2006.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 Ушакова О.С., Струнина Е.М. Диагности ка речевого развития дошкольников (3-7 лет). - М.: РИНО, 1999.                                                                                                                                                                                  Флёрина Е.А. Изобразительное творче ство детей дошкольного возраста. - М.,1956.</w:t>
      </w:r>
    </w:p>
    <w:p w:rsidR="001610AB" w:rsidRDefault="001610AB" w:rsidP="001610AB">
      <w:pPr>
        <w:pStyle w:val="a5"/>
        <w:ind w:left="360" w:firstLine="0"/>
        <w:rPr>
          <w:rFonts w:ascii="Times New Roman" w:hAnsi="Times New Roman"/>
          <w:b/>
          <w:sz w:val="24"/>
          <w:szCs w:val="24"/>
          <w:lang w:val="ru-RU"/>
        </w:rPr>
      </w:pPr>
    </w:p>
    <w:p w:rsidR="0090388C" w:rsidRPr="001610AB" w:rsidRDefault="001610AB" w:rsidP="001610AB">
      <w:pPr>
        <w:pStyle w:val="a5"/>
        <w:ind w:left="360" w:firstLine="0"/>
        <w:rPr>
          <w:rFonts w:ascii="Times New Roman" w:hAnsi="Times New Roman"/>
          <w:bCs/>
          <w:sz w:val="24"/>
          <w:szCs w:val="24"/>
          <w:lang w:val="ru-RU"/>
        </w:rPr>
      </w:pPr>
      <w:r>
        <w:rPr>
          <w:rFonts w:ascii="Times New Roman" w:hAnsi="Times New Roman"/>
          <w:b/>
          <w:sz w:val="24"/>
          <w:szCs w:val="24"/>
          <w:lang w:val="ru-RU"/>
        </w:rPr>
        <w:t xml:space="preserve">                                             </w:t>
      </w:r>
      <w:r w:rsidR="00EA2D53" w:rsidRPr="001610AB">
        <w:rPr>
          <w:rFonts w:ascii="Times New Roman" w:hAnsi="Times New Roman"/>
          <w:b/>
          <w:sz w:val="24"/>
          <w:szCs w:val="24"/>
          <w:lang w:val="ru-RU"/>
        </w:rPr>
        <w:t xml:space="preserve"> Наглядно -методические издания:                                                                                                                                                                     </w:t>
      </w:r>
      <w:r>
        <w:rPr>
          <w:rFonts w:ascii="Times New Roman" w:hAnsi="Times New Roman"/>
          <w:sz w:val="24"/>
          <w:szCs w:val="24"/>
          <w:lang w:val="ru-RU"/>
        </w:rPr>
        <w:t xml:space="preserve"> Т</w:t>
      </w:r>
      <w:r w:rsidR="00EA2D53" w:rsidRPr="001610AB">
        <w:rPr>
          <w:rFonts w:ascii="Times New Roman" w:hAnsi="Times New Roman"/>
          <w:sz w:val="24"/>
          <w:szCs w:val="24"/>
          <w:lang w:val="ru-RU"/>
        </w:rPr>
        <w:t>ематические</w:t>
      </w:r>
      <w:r>
        <w:rPr>
          <w:rFonts w:ascii="Times New Roman" w:hAnsi="Times New Roman"/>
          <w:sz w:val="24"/>
          <w:szCs w:val="24"/>
          <w:lang w:val="ru-RU"/>
        </w:rPr>
        <w:t xml:space="preserve"> </w:t>
      </w:r>
      <w:r w:rsidR="00EA2D53" w:rsidRPr="001610AB">
        <w:rPr>
          <w:rFonts w:ascii="Times New Roman" w:hAnsi="Times New Roman"/>
          <w:sz w:val="24"/>
          <w:szCs w:val="24"/>
          <w:lang w:val="ru-RU"/>
        </w:rPr>
        <w:t xml:space="preserve"> плакаты для обогаще ния восприятия детей, уточнения их представлений об окружающем мире («Осень», «Зима», «Весна», «Лето»; «Фрукты», «Овощи»; «Наш луг», «Ело вый лес» и пр.);                                                                                                                                                                                     дидактические плакаты для развития чувства формы, цвета, композиции и т.д. («Радуга», «Цветные пейзажи», «Цветные натюрморты» и т.д.);                                                                                                  незавершённые композиции для выс тавочных коллективных работ по сю жетному рисованию («Заюшкин огород», «Кошки на окош ке», «Праздничная ёлочка», «Витрина магазина» и т.д.); </w:t>
      </w:r>
      <w:r>
        <w:rPr>
          <w:rFonts w:ascii="Times New Roman" w:hAnsi="Times New Roman"/>
          <w:sz w:val="24"/>
          <w:szCs w:val="24"/>
          <w:lang w:val="ru-RU"/>
        </w:rPr>
        <w:t xml:space="preserve">                                                                                                             </w:t>
      </w:r>
      <w:r w:rsidRPr="001610AB">
        <w:rPr>
          <w:rFonts w:ascii="Times New Roman" w:hAnsi="Times New Roman"/>
          <w:sz w:val="24"/>
          <w:szCs w:val="24"/>
          <w:lang w:val="ru-RU"/>
        </w:rPr>
        <w:t xml:space="preserve">  </w:t>
      </w:r>
      <w:r w:rsidR="00EA2D53" w:rsidRPr="001610AB">
        <w:rPr>
          <w:rFonts w:ascii="Times New Roman" w:hAnsi="Times New Roman"/>
          <w:sz w:val="24"/>
          <w:szCs w:val="24"/>
          <w:lang w:val="ru-RU"/>
        </w:rPr>
        <w:t xml:space="preserve"> серия альбомов для детского художе ственного творчества «Наш верни саж» («Дымковская игрушка», «Фили-моновская игрушка», «Изразцы», «Пи санки»)</w:t>
      </w:r>
    </w:p>
    <w:p w:rsidR="00B31A59" w:rsidRPr="00EB5C1C" w:rsidRDefault="00F34952" w:rsidP="00EB5C1C">
      <w:pPr>
        <w:pStyle w:val="ConsPlusTitlePage"/>
        <w:spacing w:before="220"/>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программой</w:t>
      </w:r>
      <w:r w:rsidR="00EA2D53" w:rsidRPr="00EA2D53">
        <w:rPr>
          <w:rFonts w:ascii="Times New Roman" w:hAnsi="Times New Roman" w:cs="Times New Roman"/>
          <w:bCs/>
          <w:sz w:val="24"/>
          <w:szCs w:val="24"/>
        </w:rPr>
        <w:t xml:space="preserve"> </w:t>
      </w:r>
      <w:r w:rsidR="00F86734">
        <w:rPr>
          <w:rFonts w:ascii="Times New Roman" w:hAnsi="Times New Roman" w:cs="Times New Roman"/>
          <w:bCs/>
          <w:sz w:val="24"/>
          <w:szCs w:val="24"/>
        </w:rPr>
        <w:t xml:space="preserve"> </w:t>
      </w:r>
      <w:r w:rsidR="004055FE">
        <w:rPr>
          <w:rFonts w:ascii="Times New Roman" w:hAnsi="Times New Roman" w:cs="Times New Roman"/>
          <w:bCs/>
          <w:sz w:val="24"/>
          <w:szCs w:val="24"/>
        </w:rPr>
        <w:t>ДОО</w:t>
      </w:r>
      <w:r w:rsidR="00EA2D53">
        <w:rPr>
          <w:rFonts w:ascii="Times New Roman" w:hAnsi="Times New Roman" w:cs="Times New Roman"/>
          <w:bCs/>
          <w:sz w:val="24"/>
          <w:szCs w:val="24"/>
        </w:rPr>
        <w:t xml:space="preserve"> </w:t>
      </w:r>
      <w:r w:rsidR="00B31A59" w:rsidRPr="00EB5C1C">
        <w:rPr>
          <w:rFonts w:ascii="Times New Roman" w:hAnsi="Times New Roman" w:cs="Times New Roman"/>
          <w:sz w:val="24"/>
          <w:szCs w:val="24"/>
        </w:rPr>
        <w:t xml:space="preserve">предусмотрено также использование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w:t>
      </w:r>
      <w:r w:rsidR="00B31A59" w:rsidRPr="00EB5C1C">
        <w:rPr>
          <w:rFonts w:ascii="Times New Roman" w:hAnsi="Times New Roman" w:cs="Times New Roman"/>
          <w:sz w:val="24"/>
          <w:szCs w:val="24"/>
        </w:rPr>
        <w:lastRenderedPageBreak/>
        <w:t>информационно-телекоммуникационной сети Интернет.</w:t>
      </w:r>
    </w:p>
    <w:p w:rsidR="00B31A59" w:rsidRDefault="00B31A59" w:rsidP="00EB5C1C">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 xml:space="preserve">      При проведении закупок оборудования и средств обучения и воспитания   учитывались  нормы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47297E" w:rsidRPr="00EB5C1C" w:rsidRDefault="0047297E" w:rsidP="00EB5C1C">
      <w:pPr>
        <w:pStyle w:val="ConsPlusTitlePage"/>
        <w:spacing w:before="220"/>
        <w:jc w:val="both"/>
        <w:rPr>
          <w:rFonts w:ascii="Times New Roman" w:hAnsi="Times New Roman" w:cs="Times New Roman"/>
          <w:sz w:val="24"/>
          <w:szCs w:val="24"/>
        </w:rPr>
      </w:pPr>
    </w:p>
    <w:p w:rsidR="00B31A59" w:rsidRPr="00EB5C1C" w:rsidRDefault="00B31A59" w:rsidP="00EB5C1C">
      <w:pPr>
        <w:pStyle w:val="ConsPlusTitlePage"/>
        <w:ind w:firstLine="540"/>
        <w:jc w:val="both"/>
        <w:rPr>
          <w:rFonts w:ascii="Times New Roman" w:hAnsi="Times New Roman" w:cs="Times New Roman"/>
          <w:sz w:val="24"/>
          <w:szCs w:val="24"/>
        </w:rPr>
      </w:pPr>
    </w:p>
    <w:p w:rsidR="00B31A59" w:rsidRPr="0047297E" w:rsidRDefault="00B31A59" w:rsidP="0047297E">
      <w:pPr>
        <w:pStyle w:val="ConsPlusTitle"/>
        <w:ind w:firstLine="540"/>
        <w:jc w:val="both"/>
        <w:outlineLvl w:val="2"/>
        <w:rPr>
          <w:rFonts w:ascii="Times New Roman" w:hAnsi="Times New Roman" w:cs="Times New Roman"/>
          <w:sz w:val="28"/>
          <w:szCs w:val="24"/>
          <w:u w:val="single"/>
        </w:rPr>
      </w:pPr>
      <w:r w:rsidRPr="0047297E">
        <w:rPr>
          <w:rFonts w:ascii="Times New Roman" w:hAnsi="Times New Roman" w:cs="Times New Roman"/>
          <w:sz w:val="28"/>
          <w:szCs w:val="24"/>
          <w:u w:val="single"/>
        </w:rPr>
        <w:t>3.4. Примерный перечень литературных, музыкальных, художественных, анимационных произведений для реализации Федеральной программы.</w:t>
      </w:r>
    </w:p>
    <w:p w:rsidR="00B31A59" w:rsidRDefault="00B31A59" w:rsidP="00EB5C1C">
      <w:pPr>
        <w:pStyle w:val="ConsPlusTitlePage"/>
        <w:ind w:firstLine="540"/>
        <w:jc w:val="both"/>
        <w:rPr>
          <w:rFonts w:ascii="Times New Roman" w:hAnsi="Times New Roman" w:cs="Times New Roman"/>
          <w:i/>
          <w:sz w:val="24"/>
          <w:szCs w:val="24"/>
        </w:rPr>
      </w:pPr>
    </w:p>
    <w:p w:rsidR="0047297E" w:rsidRPr="00F34952" w:rsidRDefault="0047297E" w:rsidP="00EB5C1C">
      <w:pPr>
        <w:pStyle w:val="ConsPlusTitlePage"/>
        <w:ind w:firstLine="540"/>
        <w:jc w:val="both"/>
        <w:rPr>
          <w:rFonts w:ascii="Times New Roman" w:hAnsi="Times New Roman" w:cs="Times New Roman"/>
          <w:i/>
          <w:sz w:val="24"/>
          <w:szCs w:val="24"/>
        </w:rPr>
      </w:pPr>
    </w:p>
    <w:p w:rsidR="00B31A59" w:rsidRPr="00EB5C1C" w:rsidRDefault="00B31A59" w:rsidP="00EB5C1C">
      <w:pPr>
        <w:pStyle w:val="ConsPlusTitle"/>
        <w:ind w:firstLine="540"/>
        <w:jc w:val="both"/>
        <w:outlineLvl w:val="3"/>
        <w:rPr>
          <w:rFonts w:ascii="Times New Roman" w:hAnsi="Times New Roman" w:cs="Times New Roman"/>
          <w:sz w:val="24"/>
          <w:szCs w:val="24"/>
          <w:u w:val="single"/>
        </w:rPr>
      </w:pPr>
      <w:r w:rsidRPr="00EB5C1C">
        <w:rPr>
          <w:rFonts w:ascii="Times New Roman" w:hAnsi="Times New Roman" w:cs="Times New Roman"/>
          <w:sz w:val="24"/>
          <w:szCs w:val="24"/>
          <w:u w:val="single"/>
        </w:rPr>
        <w:t>Примерный перечень художественной литературы.</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От 1.5  до 2 лет.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Малые формы фольклора</w:t>
      </w:r>
      <w:r w:rsidRPr="00EB5C1C">
        <w:rPr>
          <w:rFonts w:ascii="Times New Roman" w:hAnsi="Times New Roman" w:cs="Times New Roman"/>
          <w:sz w:val="24"/>
          <w:szCs w:val="24"/>
        </w:rPr>
        <w:t>.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Русские народные сказки. </w:t>
      </w:r>
      <w:r w:rsidRPr="00EB5C1C">
        <w:rPr>
          <w:rFonts w:ascii="Times New Roman" w:hAnsi="Times New Roman" w:cs="Times New Roman"/>
          <w:sz w:val="24"/>
          <w:szCs w:val="24"/>
        </w:rPr>
        <w:t>«Козлятки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От 2 до 3 лет.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Малые формы фольклора</w:t>
      </w:r>
      <w:r w:rsidRPr="00EB5C1C">
        <w:rPr>
          <w:rFonts w:ascii="Times New Roman" w:hAnsi="Times New Roman" w:cs="Times New Roman"/>
          <w:sz w:val="24"/>
          <w:szCs w:val="24"/>
        </w:rPr>
        <w:t>.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Русские народные сказки.</w:t>
      </w:r>
      <w:r w:rsidRPr="00EB5C1C">
        <w:rPr>
          <w:rFonts w:ascii="Times New Roman" w:hAnsi="Times New Roman" w:cs="Times New Roman"/>
          <w:sz w:val="24"/>
          <w:szCs w:val="24"/>
        </w:rPr>
        <w:t xml:space="preserve">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Фольклор народов мира.</w:t>
      </w:r>
      <w:r w:rsidRPr="00EB5C1C">
        <w:rPr>
          <w:rFonts w:ascii="Times New Roman" w:hAnsi="Times New Roman" w:cs="Times New Roman"/>
          <w:sz w:val="24"/>
          <w:szCs w:val="24"/>
        </w:rPr>
        <w:t xml:space="preserve">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России.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lastRenderedPageBreak/>
        <w:t>Поэзия.</w:t>
      </w:r>
      <w:r w:rsidRPr="00EB5C1C">
        <w:rPr>
          <w:rFonts w:ascii="Times New Roman" w:hAnsi="Times New Roman" w:cs="Times New Roman"/>
          <w:sz w:val="24"/>
          <w:szCs w:val="24"/>
        </w:rPr>
        <w:t xml:space="preserve">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Произведения поэтов и писателей разных стран</w:t>
      </w:r>
      <w:r w:rsidRPr="00EB5C1C">
        <w:rPr>
          <w:rFonts w:ascii="Times New Roman" w:hAnsi="Times New Roman" w:cs="Times New Roman"/>
          <w:sz w:val="24"/>
          <w:szCs w:val="24"/>
        </w:rPr>
        <w:t>.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B31A59" w:rsidRPr="00EB5C1C" w:rsidRDefault="00B31A59" w:rsidP="00EB5C1C">
      <w:pPr>
        <w:pStyle w:val="ConsPlusTitlePage"/>
        <w:ind w:firstLine="540"/>
        <w:rPr>
          <w:rFonts w:ascii="Times New Roman" w:hAnsi="Times New Roman" w:cs="Times New Roman"/>
          <w:b/>
          <w:sz w:val="24"/>
          <w:szCs w:val="24"/>
          <w:u w:val="single"/>
        </w:rPr>
      </w:pPr>
      <w:r w:rsidRPr="00EB5C1C">
        <w:rPr>
          <w:rFonts w:ascii="Times New Roman" w:hAnsi="Times New Roman" w:cs="Times New Roman"/>
          <w:b/>
          <w:sz w:val="24"/>
          <w:szCs w:val="24"/>
          <w:u w:val="single"/>
        </w:rPr>
        <w:t>От 3 до 4 лет.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Малые формы фольклора.</w:t>
      </w:r>
      <w:r w:rsidRPr="00EB5C1C">
        <w:rPr>
          <w:rFonts w:ascii="Times New Roman" w:hAnsi="Times New Roman" w:cs="Times New Roman"/>
          <w:sz w:val="24"/>
          <w:szCs w:val="24"/>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Русские народные сказки.</w:t>
      </w:r>
      <w:r w:rsidRPr="00EB5C1C">
        <w:rPr>
          <w:rFonts w:ascii="Times New Roman" w:hAnsi="Times New Roman" w:cs="Times New Roman"/>
          <w:sz w:val="24"/>
          <w:szCs w:val="24"/>
        </w:rPr>
        <w:t xml:space="preserve">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Фольклор народов мира. Песенки</w:t>
      </w:r>
      <w:r w:rsidRPr="00EB5C1C">
        <w:rPr>
          <w:rFonts w:ascii="Times New Roman" w:hAnsi="Times New Roman" w:cs="Times New Roman"/>
          <w:sz w:val="24"/>
          <w:szCs w:val="24"/>
        </w:rPr>
        <w:t>.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Сказки.</w:t>
      </w:r>
      <w:r w:rsidRPr="00EB5C1C">
        <w:rPr>
          <w:rFonts w:ascii="Times New Roman" w:hAnsi="Times New Roman" w:cs="Times New Roman"/>
          <w:sz w:val="24"/>
          <w:szCs w:val="24"/>
        </w:rP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России.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Поэзия. </w:t>
      </w:r>
      <w:r w:rsidRPr="00EB5C1C">
        <w:rPr>
          <w:rFonts w:ascii="Times New Roman" w:hAnsi="Times New Roman" w:cs="Times New Roman"/>
          <w:sz w:val="24"/>
          <w:szCs w:val="24"/>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Бианки В.В. «Купание медвежат»; Воронкова Л.Ф. «Снег идет» (из книги «Снег идет»); Дмитриев Ю. «Синий шалашик»; Житков Б.С. «Что я видел» (1 - 2 рассказа </w:t>
      </w:r>
      <w:r w:rsidRPr="00EB5C1C">
        <w:rPr>
          <w:rFonts w:ascii="Times New Roman" w:hAnsi="Times New Roman" w:cs="Times New Roman"/>
          <w:sz w:val="24"/>
          <w:szCs w:val="24"/>
        </w:rPr>
        <w:lastRenderedPageBreak/>
        <w:t>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разных стран.</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B31A59" w:rsidRPr="00EB5C1C" w:rsidRDefault="00B31A59" w:rsidP="00EB5C1C">
      <w:pPr>
        <w:pStyle w:val="ConsPlusTitlePage"/>
        <w:ind w:firstLine="540"/>
        <w:rPr>
          <w:rFonts w:ascii="Times New Roman" w:hAnsi="Times New Roman" w:cs="Times New Roman"/>
          <w:b/>
          <w:sz w:val="24"/>
          <w:szCs w:val="24"/>
          <w:u w:val="single"/>
        </w:rPr>
      </w:pPr>
      <w:r w:rsidRPr="00EB5C1C">
        <w:rPr>
          <w:rFonts w:ascii="Times New Roman" w:hAnsi="Times New Roman" w:cs="Times New Roman"/>
          <w:b/>
          <w:sz w:val="24"/>
          <w:szCs w:val="24"/>
          <w:u w:val="single"/>
        </w:rPr>
        <w:t>От 4 до 5 лет.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Малые формы фольклора. </w:t>
      </w:r>
      <w:r w:rsidRPr="00EB5C1C">
        <w:rPr>
          <w:rFonts w:ascii="Times New Roman" w:hAnsi="Times New Roman" w:cs="Times New Roman"/>
          <w:sz w:val="24"/>
          <w:szCs w:val="24"/>
        </w:rPr>
        <w:t>«Барашеньки...»,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Русские народные сказки.</w:t>
      </w:r>
      <w:r w:rsidRPr="00EB5C1C">
        <w:rPr>
          <w:rFonts w:ascii="Times New Roman" w:hAnsi="Times New Roman" w:cs="Times New Roman"/>
          <w:sz w:val="24"/>
          <w:szCs w:val="24"/>
        </w:rPr>
        <w:t xml:space="preserve">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Фольклор народов мира.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Песенки.</w:t>
      </w:r>
      <w:r w:rsidRPr="00EB5C1C">
        <w:rPr>
          <w:rFonts w:ascii="Times New Roman" w:hAnsi="Times New Roman" w:cs="Times New Roman"/>
          <w:sz w:val="24"/>
          <w:szCs w:val="24"/>
        </w:rPr>
        <w:t xml:space="preserve">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Сказки.</w:t>
      </w:r>
      <w:r w:rsidRPr="00EB5C1C">
        <w:rPr>
          <w:rFonts w:ascii="Times New Roman" w:hAnsi="Times New Roman" w:cs="Times New Roman"/>
          <w:sz w:val="24"/>
          <w:szCs w:val="24"/>
        </w:rPr>
        <w:t xml:space="preserve">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России.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w:t>
      </w:r>
      <w:r w:rsidRPr="00EB5C1C">
        <w:rPr>
          <w:rFonts w:ascii="Times New Roman" w:hAnsi="Times New Roman" w:cs="Times New Roman"/>
          <w:sz w:val="24"/>
          <w:szCs w:val="24"/>
        </w:rPr>
        <w:lastRenderedPageBreak/>
        <w:t>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Литературные сказки.</w:t>
      </w:r>
      <w:r w:rsidRPr="00EB5C1C">
        <w:rPr>
          <w:rFonts w:ascii="Times New Roman" w:hAnsi="Times New Roman" w:cs="Times New Roman"/>
          <w:sz w:val="24"/>
          <w:szCs w:val="24"/>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 Произведения поэтов и писателей разных стран.</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Литературные сказки.</w:t>
      </w:r>
      <w:r w:rsidRPr="00EB5C1C">
        <w:rPr>
          <w:rFonts w:ascii="Times New Roman" w:hAnsi="Times New Roman" w:cs="Times New Roman"/>
          <w:sz w:val="24"/>
          <w:szCs w:val="24"/>
        </w:rPr>
        <w:t xml:space="preserve">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rsidR="00B31A59" w:rsidRPr="00EB5C1C" w:rsidRDefault="00B31A59" w:rsidP="00EB5C1C">
      <w:pPr>
        <w:pStyle w:val="ConsPlusTitlePage"/>
        <w:ind w:firstLine="540"/>
        <w:rPr>
          <w:rFonts w:ascii="Times New Roman" w:hAnsi="Times New Roman" w:cs="Times New Roman"/>
          <w:b/>
          <w:sz w:val="24"/>
          <w:szCs w:val="24"/>
          <w:u w:val="single"/>
        </w:rPr>
      </w:pPr>
    </w:p>
    <w:p w:rsidR="00B31A59" w:rsidRPr="00EB5C1C" w:rsidRDefault="00B31A59" w:rsidP="00EB5C1C">
      <w:pPr>
        <w:pStyle w:val="ConsPlusTitlePage"/>
        <w:ind w:firstLine="540"/>
        <w:rPr>
          <w:rFonts w:ascii="Times New Roman" w:hAnsi="Times New Roman" w:cs="Times New Roman"/>
          <w:b/>
          <w:sz w:val="24"/>
          <w:szCs w:val="24"/>
          <w:u w:val="single"/>
        </w:rPr>
      </w:pPr>
      <w:r w:rsidRPr="00EB5C1C">
        <w:rPr>
          <w:rFonts w:ascii="Times New Roman" w:hAnsi="Times New Roman" w:cs="Times New Roman"/>
          <w:b/>
          <w:sz w:val="24"/>
          <w:szCs w:val="24"/>
          <w:u w:val="single"/>
        </w:rPr>
        <w:t>От 5 до 6 лет.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Малые формы фольклора</w:t>
      </w:r>
      <w:r w:rsidRPr="00EB5C1C">
        <w:rPr>
          <w:rFonts w:ascii="Times New Roman" w:hAnsi="Times New Roman" w:cs="Times New Roman"/>
          <w:sz w:val="24"/>
          <w:szCs w:val="24"/>
        </w:rPr>
        <w:t>. Загадки, небылицы, дразнилки, считалки, пословицы, поговорки, заклички, народные песенки, прибаутки, скороговорки.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Русские народные сказки</w:t>
      </w:r>
      <w:r w:rsidRPr="00EB5C1C">
        <w:rPr>
          <w:rFonts w:ascii="Times New Roman" w:hAnsi="Times New Roman" w:cs="Times New Roman"/>
          <w:sz w:val="24"/>
          <w:szCs w:val="24"/>
        </w:rPr>
        <w:t xml:space="preserve">.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w:t>
      </w:r>
      <w:r w:rsidRPr="00EB5C1C">
        <w:rPr>
          <w:rFonts w:ascii="Times New Roman" w:hAnsi="Times New Roman" w:cs="Times New Roman"/>
          <w:sz w:val="24"/>
          <w:szCs w:val="24"/>
        </w:rPr>
        <w:lastRenderedPageBreak/>
        <w:t>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Сказки народов мира.</w:t>
      </w:r>
      <w:r w:rsidRPr="00EB5C1C">
        <w:rPr>
          <w:rFonts w:ascii="Times New Roman" w:hAnsi="Times New Roman" w:cs="Times New Roman"/>
          <w:sz w:val="24"/>
          <w:szCs w:val="24"/>
        </w:rPr>
        <w:t xml:space="preserve">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России.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Литературные сказки.</w:t>
      </w:r>
      <w:r w:rsidRPr="00EB5C1C">
        <w:rPr>
          <w:rFonts w:ascii="Times New Roman" w:hAnsi="Times New Roman" w:cs="Times New Roman"/>
          <w:sz w:val="24"/>
          <w:szCs w:val="24"/>
        </w:rPr>
        <w:t xml:space="preserve">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разных стран.</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Бжехва Я. «На Горизонтских островах» (пер. с польск. Б.В. Заходера); Валек М. «Мудрецы» (пер. со словацк. Р.С. Сефа); Капутикян С.Б. «Моя бабушка» (пер. с </w:t>
      </w:r>
      <w:r w:rsidRPr="00EB5C1C">
        <w:rPr>
          <w:rFonts w:ascii="Times New Roman" w:hAnsi="Times New Roman" w:cs="Times New Roman"/>
          <w:sz w:val="24"/>
          <w:szCs w:val="24"/>
        </w:rPr>
        <w:lastRenderedPageBreak/>
        <w:t>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Литературные сказки. Сказки-повести</w:t>
      </w:r>
      <w:r w:rsidRPr="00EB5C1C">
        <w:rPr>
          <w:rFonts w:ascii="Times New Roman" w:hAnsi="Times New Roman" w:cs="Times New Roman"/>
          <w:sz w:val="24"/>
          <w:szCs w:val="24"/>
        </w:rPr>
        <w:t xml:space="preserve">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B31A59" w:rsidRPr="00EB5C1C" w:rsidRDefault="00B31A59" w:rsidP="00EB5C1C">
      <w:pPr>
        <w:pStyle w:val="ConsPlusTitlePage"/>
        <w:ind w:firstLine="540"/>
        <w:rPr>
          <w:rFonts w:ascii="Times New Roman" w:hAnsi="Times New Roman" w:cs="Times New Roman"/>
          <w:b/>
          <w:sz w:val="24"/>
          <w:szCs w:val="24"/>
          <w:u w:val="single"/>
        </w:rPr>
      </w:pPr>
      <w:r w:rsidRPr="00EB5C1C">
        <w:rPr>
          <w:rFonts w:ascii="Times New Roman" w:hAnsi="Times New Roman" w:cs="Times New Roman"/>
          <w:b/>
          <w:sz w:val="24"/>
          <w:szCs w:val="24"/>
          <w:u w:val="single"/>
        </w:rPr>
        <w:t>От 6 до 7 лет.</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Малые формы фольклора. Загадки, небылицы, дразнилки, считалки, пословицы, поговорки, заклинки, народные песенки, прибаутки, скороговорки.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Русские народные сказки. </w:t>
      </w:r>
      <w:r w:rsidRPr="00EB5C1C">
        <w:rPr>
          <w:rFonts w:ascii="Times New Roman" w:hAnsi="Times New Roman" w:cs="Times New Roman"/>
          <w:sz w:val="24"/>
          <w:szCs w:val="24"/>
        </w:rPr>
        <w:t>«Василиса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Былины.</w:t>
      </w:r>
      <w:r w:rsidRPr="00EB5C1C">
        <w:rPr>
          <w:rFonts w:ascii="Times New Roman" w:hAnsi="Times New Roman" w:cs="Times New Roman"/>
          <w:sz w:val="24"/>
          <w:szCs w:val="24"/>
        </w:rPr>
        <w:t xml:space="preserve">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Сказки народов мира</w:t>
      </w:r>
      <w:r w:rsidRPr="00EB5C1C">
        <w:rPr>
          <w:rFonts w:ascii="Times New Roman" w:hAnsi="Times New Roman" w:cs="Times New Roman"/>
          <w:sz w:val="24"/>
          <w:szCs w:val="24"/>
        </w:rPr>
        <w:t>.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России.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w:t>
      </w:r>
      <w:r w:rsidRPr="00EB5C1C">
        <w:rPr>
          <w:rFonts w:ascii="Times New Roman" w:hAnsi="Times New Roman" w:cs="Times New Roman"/>
          <w:sz w:val="24"/>
          <w:szCs w:val="24"/>
        </w:rPr>
        <w:lastRenderedPageBreak/>
        <w:t>гроза»; Успенский Э.Н. «Память»; Черный С. «На коньках», «Волшебник»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Литературные сказки. </w:t>
      </w:r>
      <w:r w:rsidRPr="00EB5C1C">
        <w:rPr>
          <w:rFonts w:ascii="Times New Roman" w:hAnsi="Times New Roman" w:cs="Times New Roman"/>
          <w:sz w:val="24"/>
          <w:szCs w:val="24"/>
        </w:rPr>
        <w:t>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разных стран.</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Поэзия. </w:t>
      </w:r>
      <w:r w:rsidRPr="00EB5C1C">
        <w:rPr>
          <w:rFonts w:ascii="Times New Roman" w:hAnsi="Times New Roman" w:cs="Times New Roman"/>
          <w:sz w:val="24"/>
          <w:szCs w:val="24"/>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Литературные сказки. Сказки-повести</w:t>
      </w:r>
      <w:r w:rsidRPr="00EB5C1C">
        <w:rPr>
          <w:rFonts w:ascii="Times New Roman" w:hAnsi="Times New Roman" w:cs="Times New Roman"/>
          <w:sz w:val="24"/>
          <w:szCs w:val="24"/>
        </w:rPr>
        <w:t xml:space="preserve">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B31A59" w:rsidRPr="00EB5C1C" w:rsidRDefault="00B31A59" w:rsidP="00EB5C1C">
      <w:pPr>
        <w:pStyle w:val="ConsPlusTitlePage"/>
        <w:ind w:firstLine="540"/>
        <w:jc w:val="both"/>
        <w:rPr>
          <w:rFonts w:ascii="Times New Roman" w:hAnsi="Times New Roman" w:cs="Times New Roman"/>
          <w:sz w:val="24"/>
          <w:szCs w:val="24"/>
        </w:rPr>
      </w:pPr>
    </w:p>
    <w:p w:rsidR="00B31A59" w:rsidRPr="00F34952" w:rsidRDefault="00B31A59" w:rsidP="00EB5C1C">
      <w:pPr>
        <w:pStyle w:val="ConsPlusTitle"/>
        <w:ind w:firstLine="540"/>
        <w:jc w:val="both"/>
        <w:outlineLvl w:val="3"/>
        <w:rPr>
          <w:rFonts w:ascii="Times New Roman" w:hAnsi="Times New Roman" w:cs="Times New Roman"/>
          <w:i/>
          <w:sz w:val="24"/>
          <w:szCs w:val="24"/>
        </w:rPr>
      </w:pPr>
      <w:r w:rsidRPr="00F34952">
        <w:rPr>
          <w:rFonts w:ascii="Times New Roman" w:hAnsi="Times New Roman" w:cs="Times New Roman"/>
          <w:i/>
          <w:sz w:val="24"/>
          <w:szCs w:val="24"/>
        </w:rPr>
        <w:t>Примерный перечень музыкальных произведений.</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 xml:space="preserve"> От 1.5 до 2 лет.</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Слушание.</w:t>
      </w:r>
      <w:r w:rsidRPr="00EB5C1C">
        <w:rPr>
          <w:rFonts w:ascii="Times New Roman" w:hAnsi="Times New Roman" w:cs="Times New Roman"/>
          <w:sz w:val="24"/>
          <w:szCs w:val="24"/>
        </w:rPr>
        <w:t xml:space="preserve">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Пение и подпевание.</w:t>
      </w:r>
      <w:r w:rsidRPr="00EB5C1C">
        <w:rPr>
          <w:rFonts w:ascii="Times New Roman" w:hAnsi="Times New Roman" w:cs="Times New Roman"/>
          <w:sz w:val="24"/>
          <w:szCs w:val="24"/>
        </w:rPr>
        <w:t xml:space="preserve"> «Водичка», муз. Е. Тиличеевой, сл. А. Шибицкой; «Колыбельная», </w:t>
      </w:r>
      <w:r w:rsidRPr="00EB5C1C">
        <w:rPr>
          <w:rFonts w:ascii="Times New Roman" w:hAnsi="Times New Roman" w:cs="Times New Roman"/>
          <w:sz w:val="24"/>
          <w:szCs w:val="24"/>
        </w:rPr>
        <w:lastRenderedPageBreak/>
        <w:t>муз. М. Красева, сл. М. Варной; «Машенька-Маша», рус. нар. мелодия, обраб. В. Герчик, сл. М. Невелынтейн; «Воробей», рус. нар. мелодия; «Гули», «Баю-бай», «Едет паровоз», «Лиса», «Петушок», «Сорока», муз. С. Железнова.</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Музыкально-ритмические движения.</w:t>
      </w:r>
      <w:r w:rsidRPr="00EB5C1C">
        <w:rPr>
          <w:rFonts w:ascii="Times New Roman" w:hAnsi="Times New Roman" w:cs="Times New Roman"/>
          <w:sz w:val="24"/>
          <w:szCs w:val="24"/>
        </w:rPr>
        <w:t xml:space="preserve">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Пляска.</w:t>
      </w:r>
      <w:r w:rsidRPr="00EB5C1C">
        <w:rPr>
          <w:rFonts w:ascii="Times New Roman" w:hAnsi="Times New Roman" w:cs="Times New Roman"/>
          <w:sz w:val="24"/>
          <w:szCs w:val="24"/>
        </w:rPr>
        <w:t xml:space="preserve"> «Вот как хорошо», муз. Т. Попатенко, сл. О. Высотской; «Вот как пляшем», белорус, нар. мелодия, обр. Р. Рустамова; «Солнышко сияет», сл. и муз. М. Варной.</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Образные упражнения.</w:t>
      </w:r>
      <w:r w:rsidRPr="00EB5C1C">
        <w:rPr>
          <w:rFonts w:ascii="Times New Roman" w:hAnsi="Times New Roman" w:cs="Times New Roman"/>
          <w:sz w:val="24"/>
          <w:szCs w:val="24"/>
        </w:rPr>
        <w:t xml:space="preserve">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Игры с пением.</w:t>
      </w:r>
      <w:r w:rsidRPr="00EB5C1C">
        <w:rPr>
          <w:rFonts w:ascii="Times New Roman" w:hAnsi="Times New Roman" w:cs="Times New Roman"/>
          <w:sz w:val="24"/>
          <w:szCs w:val="24"/>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Инсценирование, рус. нар. сказок</w:t>
      </w:r>
      <w:r w:rsidRPr="00EB5C1C">
        <w:rPr>
          <w:rFonts w:ascii="Times New Roman" w:hAnsi="Times New Roman" w:cs="Times New Roman"/>
          <w:sz w:val="24"/>
          <w:szCs w:val="24"/>
        </w:rPr>
        <w:t xml:space="preserve">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rsidR="00B31A59" w:rsidRPr="00EB5C1C" w:rsidRDefault="00B31A59" w:rsidP="00EB5C1C">
      <w:pPr>
        <w:pStyle w:val="ConsPlusTitlePage"/>
        <w:spacing w:before="220"/>
        <w:rPr>
          <w:rFonts w:ascii="Times New Roman" w:hAnsi="Times New Roman" w:cs="Times New Roman"/>
          <w:b/>
          <w:sz w:val="24"/>
          <w:szCs w:val="24"/>
          <w:u w:val="single"/>
        </w:rPr>
      </w:pPr>
      <w:r w:rsidRPr="00EB5C1C">
        <w:rPr>
          <w:rFonts w:ascii="Times New Roman" w:hAnsi="Times New Roman" w:cs="Times New Roman"/>
          <w:b/>
          <w:sz w:val="24"/>
          <w:szCs w:val="24"/>
          <w:u w:val="single"/>
        </w:rPr>
        <w:t>От 2 до 3 лет.</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Слушание.</w:t>
      </w:r>
      <w:r w:rsidRPr="00EB5C1C">
        <w:rPr>
          <w:rFonts w:ascii="Times New Roman" w:hAnsi="Times New Roman" w:cs="Times New Roman"/>
          <w:sz w:val="24"/>
          <w:szCs w:val="24"/>
        </w:rPr>
        <w:t xml:space="preserve">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Пение.</w:t>
      </w:r>
      <w:r w:rsidRPr="00EB5C1C">
        <w:rPr>
          <w:rFonts w:ascii="Times New Roman" w:hAnsi="Times New Roman" w:cs="Times New Roman"/>
          <w:sz w:val="24"/>
          <w:szCs w:val="24"/>
        </w:rPr>
        <w:t xml:space="preserve">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Музыкально-ритмические движения.</w:t>
      </w:r>
      <w:r w:rsidRPr="00EB5C1C">
        <w:rPr>
          <w:rFonts w:ascii="Times New Roman" w:hAnsi="Times New Roman" w:cs="Times New Roman"/>
          <w:sz w:val="24"/>
          <w:szCs w:val="24"/>
        </w:rPr>
        <w:t xml:space="preserve">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Рассказы с музыкальными иллюстрациями.</w:t>
      </w:r>
      <w:r w:rsidRPr="00EB5C1C">
        <w:rPr>
          <w:rFonts w:ascii="Times New Roman" w:hAnsi="Times New Roman" w:cs="Times New Roman"/>
          <w:sz w:val="24"/>
          <w:szCs w:val="24"/>
        </w:rPr>
        <w:t xml:space="preserve"> «Птички», муз. Г. Фрида; «Праздничная прогулка», муз. А. Александрова.</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 xml:space="preserve">Игры с пением. </w:t>
      </w:r>
      <w:r w:rsidRPr="00EB5C1C">
        <w:rPr>
          <w:rFonts w:ascii="Times New Roman" w:hAnsi="Times New Roman" w:cs="Times New Roman"/>
          <w:sz w:val="24"/>
          <w:szCs w:val="24"/>
        </w:rPr>
        <w:t xml:space="preserve">«Игра с мишкой», муз. Г. Финаровского; «Кто у нас хороший?», рус. нар. </w:t>
      </w:r>
      <w:r w:rsidRPr="00EB5C1C">
        <w:rPr>
          <w:rFonts w:ascii="Times New Roman" w:hAnsi="Times New Roman" w:cs="Times New Roman"/>
          <w:sz w:val="24"/>
          <w:szCs w:val="24"/>
        </w:rPr>
        <w:lastRenderedPageBreak/>
        <w:t>песня.</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Музыкальные забавы.</w:t>
      </w:r>
      <w:r w:rsidRPr="00EB5C1C">
        <w:rPr>
          <w:rFonts w:ascii="Times New Roman" w:hAnsi="Times New Roman" w:cs="Times New Roman"/>
          <w:sz w:val="24"/>
          <w:szCs w:val="24"/>
        </w:rPr>
        <w:t xml:space="preserve"> «Из-за леса, из-за гор», Т. Казакова; «Котик и козлик», муз. Ц. Кюи.</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Инсценирование песен.</w:t>
      </w:r>
      <w:r w:rsidRPr="00EB5C1C">
        <w:rPr>
          <w:rFonts w:ascii="Times New Roman" w:hAnsi="Times New Roman" w:cs="Times New Roman"/>
          <w:sz w:val="24"/>
          <w:szCs w:val="24"/>
        </w:rPr>
        <w:t xml:space="preserve"> «Кошка и котенок», муз. М. Красева, сл. О. Высотской; «Неваляшки», муз. 3. Левиной; Компанейца.</w:t>
      </w:r>
    </w:p>
    <w:p w:rsidR="00B31A59" w:rsidRPr="00EB5C1C" w:rsidRDefault="00B31A59" w:rsidP="00EB5C1C">
      <w:pPr>
        <w:pStyle w:val="ConsPlusTitlePage"/>
        <w:spacing w:before="220"/>
        <w:rPr>
          <w:rFonts w:ascii="Times New Roman" w:hAnsi="Times New Roman" w:cs="Times New Roman"/>
          <w:b/>
          <w:sz w:val="24"/>
          <w:szCs w:val="24"/>
          <w:u w:val="single"/>
        </w:rPr>
      </w:pPr>
      <w:r w:rsidRPr="00EB5C1C">
        <w:rPr>
          <w:rFonts w:ascii="Times New Roman" w:hAnsi="Times New Roman" w:cs="Times New Roman"/>
          <w:b/>
          <w:sz w:val="24"/>
          <w:szCs w:val="24"/>
          <w:u w:val="single"/>
        </w:rPr>
        <w:t>От 3 до 4 лет.</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Слушание.</w:t>
      </w:r>
      <w:r w:rsidRPr="00EB5C1C">
        <w:rPr>
          <w:rFonts w:ascii="Times New Roman" w:hAnsi="Times New Roman" w:cs="Times New Roman"/>
          <w:sz w:val="24"/>
          <w:szCs w:val="24"/>
        </w:rPr>
        <w:t xml:space="preserve">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B31A59" w:rsidRPr="00EB5C1C" w:rsidRDefault="00B31A59" w:rsidP="00EB5C1C">
      <w:pPr>
        <w:pStyle w:val="ConsPlusTitlePage"/>
        <w:spacing w:before="220"/>
        <w:rPr>
          <w:rFonts w:ascii="Times New Roman" w:hAnsi="Times New Roman" w:cs="Times New Roman"/>
          <w:b/>
          <w:sz w:val="24"/>
          <w:szCs w:val="24"/>
        </w:rPr>
      </w:pPr>
      <w:r w:rsidRPr="00EB5C1C">
        <w:rPr>
          <w:rFonts w:ascii="Times New Roman" w:hAnsi="Times New Roman" w:cs="Times New Roman"/>
          <w:b/>
          <w:sz w:val="24"/>
          <w:szCs w:val="24"/>
        </w:rPr>
        <w:t>Пение.</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 xml:space="preserve">Упражнения на развитие слуха и голоса. </w:t>
      </w:r>
      <w:r w:rsidRPr="00EB5C1C">
        <w:rPr>
          <w:rFonts w:ascii="Times New Roman" w:hAnsi="Times New Roman" w:cs="Times New Roman"/>
          <w:sz w:val="24"/>
          <w:szCs w:val="24"/>
        </w:rPr>
        <w:t>«Лю-лю,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Песни.</w:t>
      </w:r>
      <w:r w:rsidRPr="00EB5C1C">
        <w:rPr>
          <w:rFonts w:ascii="Times New Roman" w:hAnsi="Times New Roman" w:cs="Times New Roman"/>
          <w:sz w:val="24"/>
          <w:szCs w:val="24"/>
        </w:rPr>
        <w:t xml:space="preserve">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Песенное творчество.</w:t>
      </w:r>
      <w:r w:rsidRPr="00EB5C1C">
        <w:rPr>
          <w:rFonts w:ascii="Times New Roman" w:hAnsi="Times New Roman" w:cs="Times New Roman"/>
          <w:sz w:val="24"/>
          <w:szCs w:val="24"/>
        </w:rPr>
        <w:t xml:space="preserve">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B31A59" w:rsidRPr="00F34952" w:rsidRDefault="00B31A59" w:rsidP="00EB5C1C">
      <w:pPr>
        <w:pStyle w:val="ConsPlusTitlePage"/>
        <w:spacing w:before="220"/>
        <w:ind w:firstLine="540"/>
        <w:rPr>
          <w:rFonts w:ascii="Times New Roman" w:hAnsi="Times New Roman" w:cs="Times New Roman"/>
          <w:b/>
          <w:i/>
          <w:sz w:val="24"/>
          <w:szCs w:val="24"/>
        </w:rPr>
      </w:pPr>
      <w:r w:rsidRPr="00F34952">
        <w:rPr>
          <w:rFonts w:ascii="Times New Roman" w:hAnsi="Times New Roman" w:cs="Times New Roman"/>
          <w:b/>
          <w:i/>
          <w:sz w:val="24"/>
          <w:szCs w:val="24"/>
        </w:rPr>
        <w:t>Музыкально-ритмические движения.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Игровые упражнения, ходьба и бег под музыку</w:t>
      </w:r>
      <w:r w:rsidRPr="00EB5C1C">
        <w:rPr>
          <w:rFonts w:ascii="Times New Roman" w:hAnsi="Times New Roman" w:cs="Times New Roman"/>
          <w:sz w:val="24"/>
          <w:szCs w:val="24"/>
        </w:rPr>
        <w:t xml:space="preserve">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Этюды-драматизации.</w:t>
      </w:r>
      <w:r w:rsidRPr="00EB5C1C">
        <w:rPr>
          <w:rFonts w:ascii="Times New Roman" w:hAnsi="Times New Roman" w:cs="Times New Roman"/>
          <w:sz w:val="24"/>
          <w:szCs w:val="24"/>
        </w:rPr>
        <w:t xml:space="preserve"> «Зайцы и лиса», муз. Е. Вихаревой; «Медвежата», муз. М. Красева, сл. Н. Френкель; «Птички летают», муз. Л. Банниковой; «Жуки», венгер. нар. мелодия, обраб. Л. Вишкарева.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 xml:space="preserve">Игры. </w:t>
      </w:r>
      <w:r w:rsidRPr="00EB5C1C">
        <w:rPr>
          <w:rFonts w:ascii="Times New Roman" w:hAnsi="Times New Roman" w:cs="Times New Roman"/>
          <w:sz w:val="24"/>
          <w:szCs w:val="24"/>
        </w:rPr>
        <w:t>«Солнышко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Хороводы и пляски.</w:t>
      </w:r>
      <w:r w:rsidRPr="00EB5C1C">
        <w:rPr>
          <w:rFonts w:ascii="Times New Roman" w:hAnsi="Times New Roman" w:cs="Times New Roman"/>
          <w:sz w:val="24"/>
          <w:szCs w:val="24"/>
        </w:rPr>
        <w:t xml:space="preserve">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lastRenderedPageBreak/>
        <w:t>Характерные танцы.</w:t>
      </w:r>
      <w:r w:rsidRPr="00EB5C1C">
        <w:rPr>
          <w:rFonts w:ascii="Times New Roman" w:hAnsi="Times New Roman" w:cs="Times New Roman"/>
          <w:sz w:val="24"/>
          <w:szCs w:val="24"/>
        </w:rPr>
        <w:t xml:space="preserve"> «Танец снежинок», муз. Бекмана; «Фонарики», муз. Р. Рустамова; «Танец зайчиков», рус. нар. мелодия; «Вышли куклы танцевать», муз. В. Витлина.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танцевально-игрового творчества.</w:t>
      </w:r>
      <w:r w:rsidRPr="00EB5C1C">
        <w:rPr>
          <w:rFonts w:ascii="Times New Roman" w:hAnsi="Times New Roman" w:cs="Times New Roman"/>
          <w:sz w:val="24"/>
          <w:szCs w:val="24"/>
        </w:rPr>
        <w:t xml:space="preserve">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B31A59" w:rsidRPr="00EB5C1C" w:rsidRDefault="00B31A59"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Музыкально-дидактические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звуковысотного слуха.</w:t>
      </w:r>
      <w:r w:rsidRPr="00EB5C1C">
        <w:rPr>
          <w:rFonts w:ascii="Times New Roman" w:hAnsi="Times New Roman" w:cs="Times New Roman"/>
          <w:sz w:val="24"/>
          <w:szCs w:val="24"/>
        </w:rPr>
        <w:t xml:space="preserve"> «Птицы и птенчики», «Веселые матрешки», «Три медведя».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 xml:space="preserve">Развитие ритмического слуха. </w:t>
      </w:r>
      <w:r w:rsidRPr="00EB5C1C">
        <w:rPr>
          <w:rFonts w:ascii="Times New Roman" w:hAnsi="Times New Roman" w:cs="Times New Roman"/>
          <w:sz w:val="24"/>
          <w:szCs w:val="24"/>
        </w:rPr>
        <w:t>«Кто как идет?», «Веселые дудочки». Развитие тембрового и динамического слуха. «Громко - тихо», «Узнай свой инструмент»; «Колокольчики».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Определение жанра и развитие памяти.</w:t>
      </w:r>
      <w:r w:rsidRPr="00EB5C1C">
        <w:rPr>
          <w:rFonts w:ascii="Times New Roman" w:hAnsi="Times New Roman" w:cs="Times New Roman"/>
          <w:sz w:val="24"/>
          <w:szCs w:val="24"/>
        </w:rPr>
        <w:t xml:space="preserve"> «Что делает кукла?», «Узнай и спой песню по картинке».</w:t>
      </w:r>
    </w:p>
    <w:p w:rsidR="00B31A59" w:rsidRPr="00EB5C1C" w:rsidRDefault="00B31A59" w:rsidP="00EB5C1C">
      <w:pPr>
        <w:pStyle w:val="ConsPlusTitlePage"/>
        <w:spacing w:before="220"/>
        <w:ind w:firstLine="284"/>
        <w:rPr>
          <w:rFonts w:ascii="Times New Roman" w:hAnsi="Times New Roman" w:cs="Times New Roman"/>
          <w:b/>
          <w:sz w:val="24"/>
          <w:szCs w:val="24"/>
        </w:rPr>
      </w:pPr>
      <w:r w:rsidRPr="00EB5C1C">
        <w:rPr>
          <w:rFonts w:ascii="Times New Roman" w:hAnsi="Times New Roman" w:cs="Times New Roman"/>
          <w:b/>
          <w:sz w:val="24"/>
          <w:szCs w:val="24"/>
        </w:rPr>
        <w:t>Подыгрывание на детских ударных музыкальных инструментах. Народные мелодии.</w:t>
      </w:r>
    </w:p>
    <w:p w:rsidR="00B31A59" w:rsidRPr="00EB5C1C" w:rsidRDefault="00B31A59" w:rsidP="00EB5C1C">
      <w:pPr>
        <w:pStyle w:val="ConsPlusTitlePage"/>
        <w:spacing w:before="220"/>
        <w:ind w:firstLine="540"/>
        <w:rPr>
          <w:rFonts w:ascii="Times New Roman" w:hAnsi="Times New Roman" w:cs="Times New Roman"/>
          <w:b/>
          <w:sz w:val="24"/>
          <w:szCs w:val="24"/>
          <w:u w:val="single"/>
        </w:rPr>
      </w:pPr>
      <w:r w:rsidRPr="00EB5C1C">
        <w:rPr>
          <w:rFonts w:ascii="Times New Roman" w:hAnsi="Times New Roman" w:cs="Times New Roman"/>
          <w:b/>
          <w:sz w:val="24"/>
          <w:szCs w:val="24"/>
          <w:u w:val="single"/>
        </w:rPr>
        <w:t>От 4 лет до 5 лет.</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Слушание.</w:t>
      </w:r>
      <w:r w:rsidRPr="00EB5C1C">
        <w:rPr>
          <w:rFonts w:ascii="Times New Roman" w:hAnsi="Times New Roman" w:cs="Times New Roman"/>
          <w:sz w:val="24"/>
          <w:szCs w:val="24"/>
        </w:rPr>
        <w:t xml:space="preserve">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B31A59" w:rsidRPr="00EB5C1C" w:rsidRDefault="00B32BD5"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 xml:space="preserve">Пение. </w:t>
      </w:r>
      <w:r w:rsidR="00B31A59" w:rsidRPr="00EB5C1C">
        <w:rPr>
          <w:rFonts w:ascii="Times New Roman" w:hAnsi="Times New Roman" w:cs="Times New Roman"/>
          <w:sz w:val="24"/>
          <w:szCs w:val="24"/>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Песни.</w:t>
      </w:r>
      <w:r w:rsidRPr="00EB5C1C">
        <w:rPr>
          <w:rFonts w:ascii="Times New Roman" w:hAnsi="Times New Roman" w:cs="Times New Roman"/>
          <w:sz w:val="24"/>
          <w:szCs w:val="24"/>
        </w:rPr>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B31A59" w:rsidRPr="00EB5C1C" w:rsidRDefault="00B31A59"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Музыкально-ритмические движения.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 xml:space="preserve">Игровые упражнения. </w:t>
      </w:r>
      <w:r w:rsidRPr="00EB5C1C">
        <w:rPr>
          <w:rFonts w:ascii="Times New Roman" w:hAnsi="Times New Roman" w:cs="Times New Roman"/>
          <w:sz w:val="24"/>
          <w:szCs w:val="24"/>
        </w:rPr>
        <w:t>«Пружинки»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Этюды-драматизации.</w:t>
      </w:r>
      <w:r w:rsidRPr="00EB5C1C">
        <w:rPr>
          <w:rFonts w:ascii="Times New Roman" w:hAnsi="Times New Roman" w:cs="Times New Roman"/>
          <w:sz w:val="24"/>
          <w:szCs w:val="24"/>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 xml:space="preserve">Хороводы и пляски. </w:t>
      </w:r>
      <w:r w:rsidRPr="00EB5C1C">
        <w:rPr>
          <w:rFonts w:ascii="Times New Roman" w:hAnsi="Times New Roman" w:cs="Times New Roman"/>
          <w:sz w:val="24"/>
          <w:szCs w:val="24"/>
        </w:rPr>
        <w:t xml:space="preserve">«Топ и хлоп», муз. Т. Назарова-Метнер, сл. Е. Каргановой; </w:t>
      </w:r>
      <w:r w:rsidRPr="00EB5C1C">
        <w:rPr>
          <w:rFonts w:ascii="Times New Roman" w:hAnsi="Times New Roman" w:cs="Times New Roman"/>
          <w:sz w:val="24"/>
          <w:szCs w:val="24"/>
        </w:rPr>
        <w:lastRenderedPageBreak/>
        <w:t>«Танец с ложками» под рус. нар. мелодию; новогодние хороводы по выбору музыкального руководителя.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Характерные танцы.</w:t>
      </w:r>
      <w:r w:rsidRPr="00EB5C1C">
        <w:rPr>
          <w:rFonts w:ascii="Times New Roman" w:hAnsi="Times New Roman" w:cs="Times New Roman"/>
          <w:sz w:val="24"/>
          <w:szCs w:val="24"/>
        </w:rPr>
        <w:t xml:space="preserve"> «Снежинки», муз. О. Берта, обраб. Н. Метлова; «Танец зайчат» под «Польку» И. Штрауса; «Снежинки», муз. Т. Ломовой; «Бусинки» под «Галоп» И. Дунаевского.</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Музыкальные игры.</w:t>
      </w:r>
      <w:r w:rsidRPr="00EB5C1C">
        <w:rPr>
          <w:rFonts w:ascii="Times New Roman" w:hAnsi="Times New Roman" w:cs="Times New Roman"/>
          <w:sz w:val="24"/>
          <w:szCs w:val="24"/>
        </w:rP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Игры с пением.</w:t>
      </w:r>
      <w:r w:rsidRPr="00EB5C1C">
        <w:rPr>
          <w:rFonts w:ascii="Times New Roman" w:hAnsi="Times New Roman" w:cs="Times New Roman"/>
          <w:sz w:val="24"/>
          <w:szCs w:val="24"/>
        </w:rP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Песенное творчество.</w:t>
      </w:r>
      <w:r w:rsidRPr="00EB5C1C">
        <w:rPr>
          <w:rFonts w:ascii="Times New Roman" w:hAnsi="Times New Roman" w:cs="Times New Roman"/>
          <w:sz w:val="24"/>
          <w:szCs w:val="24"/>
        </w:rPr>
        <w:t xml:space="preserve"> «Как тебя зовут?»; «Что ты хочешь, кошечка?»; «Наша песенка простая», муз. А. Александрова, сл. М. Ивенсен; «Курочка-рябушечка», муз. Г. Лобачева, сл. Народные.</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танцевально-игрового творчества.</w:t>
      </w:r>
      <w:r w:rsidRPr="00EB5C1C">
        <w:rPr>
          <w:rFonts w:ascii="Times New Roman" w:hAnsi="Times New Roman" w:cs="Times New Roman"/>
          <w:sz w:val="24"/>
          <w:szCs w:val="24"/>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B31A59" w:rsidRPr="00EB5C1C" w:rsidRDefault="00B31A59"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Музыкально-дидактические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звуковысотного слуха.</w:t>
      </w:r>
      <w:r w:rsidRPr="00EB5C1C">
        <w:rPr>
          <w:rFonts w:ascii="Times New Roman" w:hAnsi="Times New Roman" w:cs="Times New Roman"/>
          <w:sz w:val="24"/>
          <w:szCs w:val="24"/>
        </w:rPr>
        <w:t xml:space="preserve"> «Птицы и птенчики», «Качели».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ритмического слуха.</w:t>
      </w:r>
      <w:r w:rsidRPr="00EB5C1C">
        <w:rPr>
          <w:rFonts w:ascii="Times New Roman" w:hAnsi="Times New Roman" w:cs="Times New Roman"/>
          <w:sz w:val="24"/>
          <w:szCs w:val="24"/>
        </w:rPr>
        <w:t xml:space="preserve"> «Петушок, курочка и цыпленок», «Кто как идет?», «Веселые дудочки»; «Сыграй, как 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тембрового и динамического слуха.</w:t>
      </w:r>
      <w:r w:rsidRPr="00EB5C1C">
        <w:rPr>
          <w:rFonts w:ascii="Times New Roman" w:hAnsi="Times New Roman" w:cs="Times New Roman"/>
          <w:sz w:val="24"/>
          <w:szCs w:val="24"/>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Игра на детских музыкальных инструментах.</w:t>
      </w:r>
      <w:r w:rsidRPr="00EB5C1C">
        <w:rPr>
          <w:rFonts w:ascii="Times New Roman" w:hAnsi="Times New Roman" w:cs="Times New Roman"/>
          <w:sz w:val="24"/>
          <w:szCs w:val="24"/>
        </w:rPr>
        <w:t xml:space="preserve"> «Гармошка», «Небо синее», «Андрей-воробей», муз. Е. Тиличеевой, сл. М. Долинова; «Сорока-сорока», рус. нар. прибаутка, обр. Т. Попатенко.</w:t>
      </w:r>
    </w:p>
    <w:p w:rsidR="00B31A59" w:rsidRPr="00EB5C1C" w:rsidRDefault="00B31A59" w:rsidP="00EB5C1C">
      <w:pPr>
        <w:pStyle w:val="ConsPlusTitlePage"/>
        <w:spacing w:before="22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 xml:space="preserve"> От 5 лет до 6 лет.</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Слушание.</w:t>
      </w:r>
      <w:r w:rsidRPr="00EB5C1C">
        <w:rPr>
          <w:rFonts w:ascii="Times New Roman" w:hAnsi="Times New Roman" w:cs="Times New Roman"/>
          <w:sz w:val="24"/>
          <w:szCs w:val="24"/>
        </w:rPr>
        <w:t xml:space="preserve">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B31A59" w:rsidRPr="00EB5C1C" w:rsidRDefault="008E4C98"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 xml:space="preserve">Пение.                                                                                                                                               </w:t>
      </w:r>
      <w:r w:rsidR="00B31A59" w:rsidRPr="00EB5C1C">
        <w:rPr>
          <w:rFonts w:ascii="Times New Roman" w:hAnsi="Times New Roman" w:cs="Times New Roman"/>
          <w:b/>
          <w:sz w:val="24"/>
          <w:szCs w:val="24"/>
        </w:rPr>
        <w:t>Упражнения на развитие слуха и голоса.</w:t>
      </w:r>
      <w:r w:rsidR="00B31A59" w:rsidRPr="00EB5C1C">
        <w:rPr>
          <w:rFonts w:ascii="Times New Roman" w:hAnsi="Times New Roman" w:cs="Times New Roman"/>
          <w:sz w:val="24"/>
          <w:szCs w:val="24"/>
        </w:rPr>
        <w:t xml:space="preserve">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Песни.</w:t>
      </w:r>
      <w:r w:rsidRPr="00EB5C1C">
        <w:rPr>
          <w:rFonts w:ascii="Times New Roman" w:hAnsi="Times New Roman" w:cs="Times New Roman"/>
          <w:sz w:val="24"/>
          <w:szCs w:val="24"/>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w:t>
      </w:r>
      <w:r w:rsidRPr="00EB5C1C">
        <w:rPr>
          <w:rFonts w:ascii="Times New Roman" w:hAnsi="Times New Roman" w:cs="Times New Roman"/>
          <w:sz w:val="24"/>
          <w:szCs w:val="24"/>
        </w:rPr>
        <w:lastRenderedPageBreak/>
        <w:t>«Рыбка», муз. М. Красева, сл. М. Клоковой.</w:t>
      </w:r>
    </w:p>
    <w:p w:rsidR="00B31A59" w:rsidRPr="00EB5C1C" w:rsidRDefault="00B31A59"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Песенное творчество.</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Произведения.</w:t>
      </w:r>
      <w:r w:rsidRPr="00EB5C1C">
        <w:rPr>
          <w:rFonts w:ascii="Times New Roman" w:hAnsi="Times New Roman" w:cs="Times New Roman"/>
          <w:sz w:val="24"/>
          <w:szCs w:val="24"/>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B31A59" w:rsidRPr="00EB5C1C" w:rsidRDefault="00B31A59"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Музыкально-ритмические движения.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Упражнения.</w:t>
      </w:r>
      <w:r w:rsidRPr="00EB5C1C">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Майкапара.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Упражнения с предметами.</w:t>
      </w:r>
      <w:r w:rsidRPr="00EB5C1C">
        <w:rPr>
          <w:rFonts w:ascii="Times New Roman" w:hAnsi="Times New Roman" w:cs="Times New Roman"/>
          <w:sz w:val="24"/>
          <w:szCs w:val="24"/>
        </w:rPr>
        <w:t xml:space="preserve"> «Упражнения с мячами», муз. Т. Ломовой; «Вальс», муз. Ф. Бургмюллера.</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b/>
          <w:sz w:val="24"/>
          <w:szCs w:val="24"/>
        </w:rPr>
        <w:t xml:space="preserve">Этюды. </w:t>
      </w:r>
      <w:r w:rsidRPr="00EB5C1C">
        <w:rPr>
          <w:rFonts w:ascii="Times New Roman" w:hAnsi="Times New Roman" w:cs="Times New Roman"/>
          <w:sz w:val="24"/>
          <w:szCs w:val="24"/>
        </w:rPr>
        <w:t>«Тихий танец» (тема из вариаций), муз. В. Моцарта.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Танцы и пляски.</w:t>
      </w:r>
      <w:r w:rsidRPr="00EB5C1C">
        <w:rPr>
          <w:rFonts w:ascii="Times New Roman" w:hAnsi="Times New Roman" w:cs="Times New Roman"/>
          <w:sz w:val="24"/>
          <w:szCs w:val="24"/>
        </w:rPr>
        <w:t xml:space="preserve"> «Дружные пары», муз. И. Штрауса («Полька»); «Приглашение», рус. нар. мелодия «Лен», обраб. М. Раухвергера; «Круговая пляска», рус. нар. мелодия, обр. С. Разоренова.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Характерные танцы.</w:t>
      </w:r>
      <w:r w:rsidRPr="00EB5C1C">
        <w:rPr>
          <w:rFonts w:ascii="Times New Roman" w:hAnsi="Times New Roman" w:cs="Times New Roman"/>
          <w:sz w:val="24"/>
          <w:szCs w:val="24"/>
        </w:rPr>
        <w:t xml:space="preserve"> «Матрешки», муз. Б. Мокроусова; «Пляска Петрушек», «Танец Снегурочки и снежинок», муз. Р. Глиэра.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Хороводы.</w:t>
      </w:r>
      <w:r w:rsidRPr="00EB5C1C">
        <w:rPr>
          <w:rFonts w:ascii="Times New Roman" w:hAnsi="Times New Roman" w:cs="Times New Roman"/>
          <w:sz w:val="24"/>
          <w:szCs w:val="24"/>
        </w:rPr>
        <w:t xml:space="preserve"> «Урожайная», муз. А. Филиппенко, сл. О. Волгиной; «Новогодняя хороводная», муз. С. Шайдар; «Пошла млада за водой», рус. нар. песня, обраб. В. Агафонникова.</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Музыкальные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Игры.</w:t>
      </w:r>
      <w:r w:rsidRPr="00EB5C1C">
        <w:rPr>
          <w:rFonts w:ascii="Times New Roman" w:hAnsi="Times New Roman" w:cs="Times New Roman"/>
          <w:sz w:val="24"/>
          <w:szCs w:val="24"/>
        </w:rPr>
        <w:t xml:space="preserve"> «Не выпустим», муз. Т. Ломовой; «Будь ловким!», муз. Н. Ладухина; «Ищи игрушку», «Найди себе пару», латв. нар. мелодия, обраб. Т. Попатенко.</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Игры с пением.</w:t>
      </w:r>
      <w:r w:rsidRPr="00EB5C1C">
        <w:rPr>
          <w:rFonts w:ascii="Times New Roman" w:hAnsi="Times New Roman" w:cs="Times New Roman"/>
          <w:sz w:val="24"/>
          <w:szCs w:val="24"/>
        </w:rPr>
        <w:t xml:space="preserve"> «Колпачок», «Ворон», рус. нар. песни; «Заинька», рус. нар. песня, обраб. Н. Римского-Корсакова; «Как на тоненький ледок», рус. нар. песня, обраб. А. Рубца.</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Музыкально-дидактические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звуковысотного слуха.</w:t>
      </w:r>
      <w:r w:rsidRPr="00EB5C1C">
        <w:rPr>
          <w:rFonts w:ascii="Times New Roman" w:hAnsi="Times New Roman" w:cs="Times New Roman"/>
          <w:sz w:val="24"/>
          <w:szCs w:val="24"/>
        </w:rPr>
        <w:t xml:space="preserve"> «Музыкальное лото», «Ступеньки», «Где мои детки?», «Мама и детки». Развитие чувства ритма. «Определи по ритму», «Ритмические полоски», «Учись танцевать», «Ищи».</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b/>
          <w:sz w:val="24"/>
          <w:szCs w:val="24"/>
        </w:rPr>
        <w:t>Развитие тембрового слуха.</w:t>
      </w:r>
      <w:r w:rsidRPr="00EB5C1C">
        <w:rPr>
          <w:rFonts w:ascii="Times New Roman" w:hAnsi="Times New Roman" w:cs="Times New Roman"/>
          <w:sz w:val="24"/>
          <w:szCs w:val="24"/>
        </w:rPr>
        <w:t xml:space="preserve"> «На чем играю?», «Музыкальные загадки», «Музыкальный домик».</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b/>
          <w:sz w:val="24"/>
          <w:szCs w:val="24"/>
        </w:rPr>
        <w:t>Развитие диатонического слуха.</w:t>
      </w:r>
      <w:r w:rsidRPr="00EB5C1C">
        <w:rPr>
          <w:rFonts w:ascii="Times New Roman" w:hAnsi="Times New Roman" w:cs="Times New Roman"/>
          <w:sz w:val="24"/>
          <w:szCs w:val="24"/>
        </w:rPr>
        <w:t xml:space="preserve"> «Громко, тихо запоем», «Звенящие колокольчики».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восприятия музыки и музыкальной памяти.</w:t>
      </w:r>
      <w:r w:rsidRPr="00EB5C1C">
        <w:rPr>
          <w:rFonts w:ascii="Times New Roman" w:hAnsi="Times New Roman" w:cs="Times New Roman"/>
          <w:sz w:val="24"/>
          <w:szCs w:val="24"/>
        </w:rPr>
        <w:t xml:space="preserve"> «Будь внимательным», «Буратино», «Музыкальный магазин», «Времена года», «Наши песни».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Инсценировки и музыкальные спектакли.</w:t>
      </w:r>
      <w:r w:rsidRPr="00EB5C1C">
        <w:rPr>
          <w:rFonts w:ascii="Times New Roman" w:hAnsi="Times New Roman" w:cs="Times New Roman"/>
          <w:sz w:val="24"/>
          <w:szCs w:val="24"/>
        </w:rPr>
        <w:t xml:space="preserve"> «Где был, Иванушка?», рус. нар. мелодия, обраб. М. Иорданского; «Моя любимая кукла», автор Т. Коренева; «Полянка» (музыкальная играсказка), муз. Т. Вилькорейской.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lastRenderedPageBreak/>
        <w:t>Развитие танцевально-игрового творчества</w:t>
      </w:r>
      <w:r w:rsidRPr="00EB5C1C">
        <w:rPr>
          <w:rFonts w:ascii="Times New Roman" w:hAnsi="Times New Roman" w:cs="Times New Roman"/>
          <w:sz w:val="24"/>
          <w:szCs w:val="24"/>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Игра на детских музыкальных инструментах</w:t>
      </w:r>
      <w:r w:rsidRPr="00EB5C1C">
        <w:rPr>
          <w:rFonts w:ascii="Times New Roman" w:hAnsi="Times New Roman" w:cs="Times New Roman"/>
          <w:sz w:val="24"/>
          <w:szCs w:val="24"/>
        </w:rPr>
        <w:t>. «Дон-дон», рус. нар. песня, обраб. Р. Рустамова; «Гори, гори ясно!», рус. нар. мелодия; «Часики», муз. С. Вольфензона.</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От 6 лет до 7 лет.</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 xml:space="preserve">Слушание. </w:t>
      </w:r>
      <w:r w:rsidRPr="00EB5C1C">
        <w:rPr>
          <w:rFonts w:ascii="Times New Roman" w:hAnsi="Times New Roman" w:cs="Times New Roman"/>
          <w:sz w:val="24"/>
          <w:szCs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Пение.</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Упражнения на развитие слуха и голоса.</w:t>
      </w:r>
      <w:r w:rsidRPr="00EB5C1C">
        <w:rPr>
          <w:rFonts w:ascii="Times New Roman" w:hAnsi="Times New Roman" w:cs="Times New Roman"/>
          <w:sz w:val="24"/>
          <w:szCs w:val="24"/>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Песни.</w:t>
      </w:r>
      <w:r w:rsidRPr="00EB5C1C">
        <w:rPr>
          <w:rFonts w:ascii="Times New Roman" w:hAnsi="Times New Roman" w:cs="Times New Roman"/>
          <w:sz w:val="24"/>
          <w:szCs w:val="24"/>
        </w:rPr>
        <w:t xml:space="preserve">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B31A59"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Песенное творчество.</w:t>
      </w:r>
      <w:r w:rsidRPr="00EB5C1C">
        <w:rPr>
          <w:rFonts w:ascii="Times New Roman" w:hAnsi="Times New Roman" w:cs="Times New Roman"/>
          <w:sz w:val="24"/>
          <w:szCs w:val="24"/>
        </w:rPr>
        <w:t xml:space="preserve"> «Веселая песенка», муз. Г. Струве, сл. В. Викторова; «Плясовая», муз. Т. Ломовой; «Весной», муз. Г. Зингера.</w:t>
      </w:r>
    </w:p>
    <w:p w:rsidR="00A71277" w:rsidRPr="00EB5C1C" w:rsidRDefault="00A71277" w:rsidP="00EB5C1C">
      <w:pPr>
        <w:pStyle w:val="ConsPlusTitlePage"/>
        <w:spacing w:before="220"/>
        <w:ind w:firstLine="540"/>
        <w:rPr>
          <w:rFonts w:ascii="Times New Roman" w:hAnsi="Times New Roman" w:cs="Times New Roman"/>
          <w:sz w:val="24"/>
          <w:szCs w:val="24"/>
        </w:rPr>
      </w:pP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Музыкально-ритмические движения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Упражнения.</w:t>
      </w:r>
      <w:r w:rsidRPr="00EB5C1C">
        <w:rPr>
          <w:rFonts w:ascii="Times New Roman" w:hAnsi="Times New Roman" w:cs="Times New Roman"/>
          <w:sz w:val="24"/>
          <w:szCs w:val="24"/>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Этюды.</w:t>
      </w:r>
      <w:r w:rsidRPr="00EB5C1C">
        <w:rPr>
          <w:rFonts w:ascii="Times New Roman" w:hAnsi="Times New Roman" w:cs="Times New Roman"/>
          <w:sz w:val="24"/>
          <w:szCs w:val="24"/>
        </w:rPr>
        <w:t xml:space="preserve">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Танцы и пляски.</w:t>
      </w:r>
      <w:r w:rsidRPr="00EB5C1C">
        <w:rPr>
          <w:rFonts w:ascii="Times New Roman" w:hAnsi="Times New Roman" w:cs="Times New Roman"/>
          <w:sz w:val="24"/>
          <w:szCs w:val="24"/>
        </w:rPr>
        <w:t xml:space="preserve">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Характерные танцы.</w:t>
      </w:r>
      <w:r w:rsidRPr="00EB5C1C">
        <w:rPr>
          <w:rFonts w:ascii="Times New Roman" w:hAnsi="Times New Roman" w:cs="Times New Roman"/>
          <w:sz w:val="24"/>
          <w:szCs w:val="24"/>
        </w:rPr>
        <w:t xml:space="preserve"> «Танец снежинок», муз. А. Жилина; «Выход к пляске медвежат», муз. М. Красева; «Матрешки», муз. Ю. Слонова, сл. Л. Некрасовой.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lastRenderedPageBreak/>
        <w:t>Хороводы.</w:t>
      </w:r>
      <w:r w:rsidRPr="00EB5C1C">
        <w:rPr>
          <w:rFonts w:ascii="Times New Roman" w:hAnsi="Times New Roman" w:cs="Times New Roman"/>
          <w:sz w:val="24"/>
          <w:szCs w:val="24"/>
        </w:rPr>
        <w:t xml:space="preserve"> «Выйду ль я на реченьку», рус. нар. песня, обраб. В. Иванникова; «На горе-то калина», рус. нар. мелодия, обраб. А. Новикова.</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Музыкальные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Игры.</w:t>
      </w:r>
      <w:r w:rsidRPr="00EB5C1C">
        <w:rPr>
          <w:rFonts w:ascii="Times New Roman" w:hAnsi="Times New Roman" w:cs="Times New Roman"/>
          <w:sz w:val="24"/>
          <w:szCs w:val="24"/>
        </w:rP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Игры с пением.</w:t>
      </w:r>
      <w:r w:rsidRPr="00EB5C1C">
        <w:rPr>
          <w:rFonts w:ascii="Times New Roman" w:hAnsi="Times New Roman" w:cs="Times New Roman"/>
          <w:sz w:val="24"/>
          <w:szCs w:val="24"/>
        </w:rPr>
        <w:t xml:space="preserve">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Музыкально-дидактические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звуковысотного слуха.</w:t>
      </w:r>
      <w:r w:rsidRPr="00EB5C1C">
        <w:rPr>
          <w:rFonts w:ascii="Times New Roman" w:hAnsi="Times New Roman" w:cs="Times New Roman"/>
          <w:sz w:val="24"/>
          <w:szCs w:val="24"/>
        </w:rPr>
        <w:t xml:space="preserve"> «Три поросенка», «Подумай, отгадай», «Звуки разные бывают», «Веселые Петрушки».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чувства ритма.</w:t>
      </w:r>
      <w:r w:rsidRPr="00EB5C1C">
        <w:rPr>
          <w:rFonts w:ascii="Times New Roman" w:hAnsi="Times New Roman" w:cs="Times New Roman"/>
          <w:sz w:val="24"/>
          <w:szCs w:val="24"/>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диатонического слуха.</w:t>
      </w:r>
      <w:r w:rsidRPr="00EB5C1C">
        <w:rPr>
          <w:rFonts w:ascii="Times New Roman" w:hAnsi="Times New Roman" w:cs="Times New Roman"/>
          <w:sz w:val="24"/>
          <w:szCs w:val="24"/>
        </w:rPr>
        <w:t xml:space="preserve"> «Громко-тихо запоем», «Звенящие колокольчики, ищи».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восприятия музыки</w:t>
      </w:r>
      <w:r w:rsidRPr="00EB5C1C">
        <w:rPr>
          <w:rFonts w:ascii="Times New Roman" w:hAnsi="Times New Roman" w:cs="Times New Roman"/>
          <w:sz w:val="24"/>
          <w:szCs w:val="24"/>
        </w:rPr>
        <w:t>. «На лугу», «Песня - танец - марш», «Времена года», «Наши любимые произведения».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музыкальной памяти.</w:t>
      </w:r>
      <w:r w:rsidRPr="00EB5C1C">
        <w:rPr>
          <w:rFonts w:ascii="Times New Roman" w:hAnsi="Times New Roman" w:cs="Times New Roman"/>
          <w:sz w:val="24"/>
          <w:szCs w:val="24"/>
        </w:rPr>
        <w:t xml:space="preserve"> «Назови композитора», «Угадай песню», «Повтори мелодию», «Узнай произведение».</w:t>
      </w:r>
    </w:p>
    <w:p w:rsidR="00B31A59" w:rsidRPr="00EB5C1C" w:rsidRDefault="00B31A59" w:rsidP="00EB5C1C">
      <w:pPr>
        <w:pStyle w:val="ConsPlusTitlePage"/>
        <w:ind w:firstLine="540"/>
        <w:jc w:val="both"/>
        <w:rPr>
          <w:rFonts w:ascii="Times New Roman" w:hAnsi="Times New Roman" w:cs="Times New Roman"/>
          <w:sz w:val="24"/>
          <w:szCs w:val="24"/>
        </w:rPr>
      </w:pPr>
      <w:r w:rsidRPr="00EB5C1C">
        <w:rPr>
          <w:rFonts w:ascii="Times New Roman" w:hAnsi="Times New Roman" w:cs="Times New Roman"/>
          <w:b/>
          <w:sz w:val="24"/>
          <w:szCs w:val="24"/>
        </w:rPr>
        <w:t>Инсценировки и музыкальные спектакли.</w:t>
      </w:r>
      <w:r w:rsidRPr="00EB5C1C">
        <w:rPr>
          <w:rFonts w:ascii="Times New Roman" w:hAnsi="Times New Roman" w:cs="Times New Roman"/>
          <w:sz w:val="24"/>
          <w:szCs w:val="24"/>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B31A59" w:rsidRPr="00EB5C1C" w:rsidRDefault="00B31A59" w:rsidP="00EB5C1C">
      <w:pPr>
        <w:pStyle w:val="ConsPlusTitlePage"/>
        <w:ind w:firstLine="540"/>
        <w:jc w:val="both"/>
        <w:rPr>
          <w:rFonts w:ascii="Times New Roman" w:hAnsi="Times New Roman" w:cs="Times New Roman"/>
          <w:sz w:val="24"/>
          <w:szCs w:val="24"/>
        </w:rPr>
      </w:pPr>
      <w:r w:rsidRPr="00EB5C1C">
        <w:rPr>
          <w:rFonts w:ascii="Times New Roman" w:hAnsi="Times New Roman" w:cs="Times New Roman"/>
          <w:b/>
          <w:sz w:val="24"/>
          <w:szCs w:val="24"/>
        </w:rPr>
        <w:t>Развитие танцевально-игрового творчества.</w:t>
      </w:r>
      <w:r w:rsidRPr="00EB5C1C">
        <w:rPr>
          <w:rFonts w:ascii="Times New Roman" w:hAnsi="Times New Roman" w:cs="Times New Roman"/>
          <w:sz w:val="24"/>
          <w:szCs w:val="24"/>
        </w:rPr>
        <w:t xml:space="preserve">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B31A59" w:rsidRPr="00EB5C1C" w:rsidRDefault="00B31A59" w:rsidP="00EB5C1C">
      <w:pPr>
        <w:pStyle w:val="ConsPlusTitlePage"/>
        <w:ind w:firstLine="540"/>
        <w:jc w:val="both"/>
        <w:rPr>
          <w:rFonts w:ascii="Times New Roman" w:hAnsi="Times New Roman" w:cs="Times New Roman"/>
          <w:sz w:val="24"/>
          <w:szCs w:val="24"/>
        </w:rPr>
      </w:pPr>
      <w:r w:rsidRPr="00EB5C1C">
        <w:rPr>
          <w:rFonts w:ascii="Times New Roman" w:hAnsi="Times New Roman" w:cs="Times New Roman"/>
          <w:b/>
          <w:sz w:val="24"/>
          <w:szCs w:val="24"/>
        </w:rPr>
        <w:t>Игра на детских музыкальных инструментах</w:t>
      </w:r>
      <w:r w:rsidRPr="00EB5C1C">
        <w:rPr>
          <w:rFonts w:ascii="Times New Roman" w:hAnsi="Times New Roman" w:cs="Times New Roman"/>
          <w:sz w:val="24"/>
          <w:szCs w:val="24"/>
        </w:rPr>
        <w:t>.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B31A59" w:rsidRPr="00EB5C1C" w:rsidRDefault="00B31A59" w:rsidP="00EB5C1C">
      <w:pPr>
        <w:pStyle w:val="ConsPlusTitlePage"/>
        <w:ind w:firstLine="540"/>
        <w:jc w:val="both"/>
        <w:rPr>
          <w:rFonts w:ascii="Times New Roman" w:hAnsi="Times New Roman" w:cs="Times New Roman"/>
          <w:sz w:val="24"/>
          <w:szCs w:val="24"/>
        </w:rPr>
      </w:pPr>
    </w:p>
    <w:p w:rsidR="00B31A59" w:rsidRPr="00EB5C1C" w:rsidRDefault="00B31A59" w:rsidP="00EB5C1C">
      <w:pPr>
        <w:pStyle w:val="ConsPlusTitle"/>
        <w:jc w:val="both"/>
        <w:outlineLvl w:val="3"/>
        <w:rPr>
          <w:rFonts w:ascii="Times New Roman" w:hAnsi="Times New Roman" w:cs="Times New Roman"/>
          <w:sz w:val="24"/>
          <w:szCs w:val="24"/>
          <w:u w:val="single"/>
        </w:rPr>
      </w:pPr>
      <w:r w:rsidRPr="00EB5C1C">
        <w:rPr>
          <w:rFonts w:ascii="Times New Roman" w:hAnsi="Times New Roman" w:cs="Times New Roman"/>
          <w:sz w:val="24"/>
          <w:szCs w:val="24"/>
          <w:u w:val="single"/>
        </w:rPr>
        <w:t>Примерный перечень произведений изобразительного искусства.</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 xml:space="preserve"> От 2 до 3 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к книгам: В.Г. Сутеев «Кораблик», «Кто сказал мяу?», «Цыпленок и Утенок»; Ю.А. Васнецов к книге «Колобок», «Теремок».</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От 3 до 4 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lastRenderedPageBreak/>
        <w:t>Иллюстрации к книгам: Е.И. Чарушин «Рассказы о животных»; Ю.А. Васнецов к книге Л.Н. Толстого «Три медведя».</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От 4 до 5 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к книгам: В.В. Лебедев к книге С.Я. Маршака «Усатый-полосатый».</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 xml:space="preserve"> От 5 до 6 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к книгам: И.Я. Билибин «Сестрица Аленушка и братец Иванушка», «Царевна-лягушка», «Василиса Прекрасная».</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От 6 до 7 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B31A59" w:rsidRPr="00EB5C1C" w:rsidRDefault="00B31A59" w:rsidP="00EB5C1C">
      <w:pPr>
        <w:pStyle w:val="ConsPlusTitlePage"/>
        <w:ind w:firstLine="540"/>
        <w:jc w:val="both"/>
        <w:rPr>
          <w:rFonts w:ascii="Times New Roman" w:hAnsi="Times New Roman" w:cs="Times New Roman"/>
          <w:sz w:val="24"/>
          <w:szCs w:val="24"/>
        </w:rPr>
      </w:pPr>
    </w:p>
    <w:p w:rsidR="00B31A59" w:rsidRPr="00EB5C1C" w:rsidRDefault="00B31A59" w:rsidP="00EB5C1C">
      <w:pPr>
        <w:pStyle w:val="ConsPlusTitle"/>
        <w:ind w:firstLine="540"/>
        <w:jc w:val="both"/>
        <w:outlineLvl w:val="3"/>
        <w:rPr>
          <w:rFonts w:ascii="Times New Roman" w:hAnsi="Times New Roman" w:cs="Times New Roman"/>
          <w:sz w:val="24"/>
          <w:szCs w:val="24"/>
          <w:u w:val="single"/>
        </w:rPr>
      </w:pPr>
      <w:r w:rsidRPr="00EB5C1C">
        <w:rPr>
          <w:rFonts w:ascii="Times New Roman" w:hAnsi="Times New Roman" w:cs="Times New Roman"/>
          <w:sz w:val="24"/>
          <w:szCs w:val="24"/>
          <w:u w:val="single"/>
        </w:rPr>
        <w:t>Примерный перечень анимационных произведений.</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sz w:val="24"/>
          <w:szCs w:val="24"/>
        </w:rPr>
        <w:t xml:space="preserve">Полнометражные анимационные фильмы рекомендуются только для семейного </w:t>
      </w:r>
      <w:r w:rsidRPr="00EB5C1C">
        <w:rPr>
          <w:rFonts w:ascii="Times New Roman" w:hAnsi="Times New Roman" w:cs="Times New Roman"/>
          <w:sz w:val="24"/>
          <w:szCs w:val="24"/>
        </w:rPr>
        <w:lastRenderedPageBreak/>
        <w:t>просмотра и не могут быть включены в образовательный</w:t>
      </w:r>
      <w:r w:rsidR="00A309B6">
        <w:rPr>
          <w:rFonts w:ascii="Times New Roman" w:hAnsi="Times New Roman" w:cs="Times New Roman"/>
          <w:sz w:val="24"/>
          <w:szCs w:val="24"/>
        </w:rPr>
        <w:t xml:space="preserve"> процесс</w:t>
      </w:r>
      <w:r w:rsidR="00433813" w:rsidRPr="00433813">
        <w:rPr>
          <w:rFonts w:ascii="Times New Roman" w:hAnsi="Times New Roman" w:cs="Times New Roman"/>
          <w:sz w:val="24"/>
        </w:rPr>
        <w:t xml:space="preserve"> </w:t>
      </w:r>
      <w:r w:rsidR="00345A22">
        <w:rPr>
          <w:rFonts w:ascii="Times New Roman" w:hAnsi="Times New Roman" w:cs="Times New Roman"/>
          <w:sz w:val="24"/>
        </w:rPr>
        <w:t>ДО</w:t>
      </w:r>
      <w:r w:rsidR="00433813">
        <w:rPr>
          <w:rFonts w:ascii="Times New Roman" w:hAnsi="Times New Roman" w:cs="Times New Roman"/>
          <w:sz w:val="24"/>
          <w:szCs w:val="24"/>
        </w:rPr>
        <w:t xml:space="preserve">  </w:t>
      </w:r>
      <w:r w:rsidRPr="00EB5C1C">
        <w:rPr>
          <w:rFonts w:ascii="Times New Roman" w:hAnsi="Times New Roman" w:cs="Times New Roman"/>
          <w:sz w:val="24"/>
          <w:szCs w:val="24"/>
        </w:rPr>
        <w:t>.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&lt;12&gt;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27, ст. 5092).</w:t>
      </w:r>
    </w:p>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Page"/>
        <w:ind w:left="142"/>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Для детей дошкольного возраста (с пяти лет).</w:t>
      </w:r>
    </w:p>
    <w:p w:rsidR="007B113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Анимационный сериал «Тима и Тома», студия «Рики», реж. А. Борисова, А. Жидков, О. Му</w:t>
      </w:r>
      <w:r w:rsidR="007B1139" w:rsidRPr="00EB5C1C">
        <w:rPr>
          <w:rFonts w:ascii="Times New Roman" w:hAnsi="Times New Roman" w:cs="Times New Roman"/>
          <w:sz w:val="24"/>
          <w:szCs w:val="24"/>
        </w:rPr>
        <w:t>син, А. Бахурин и другие, 2015.</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«Паровозик из Ромашкова», студия Союзмультфильм, реж. В. Дегтярев, 1967.</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«Как львенок и черепаха пели песню», студия Союзмультфильм, режиссер И. Ковалевская, 1974.</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«Мама для мамонтенка», студия «Союзмультфильм», режиссер О. Чуркин, 1981.</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«Катерок», студия «Союзмультфильм», режиссер И. Ковалевская, 1970.</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«Мешок яблок», студия «Союзмультфильм», режиссер В. Бордзиловский, 1974.</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«Крошка енот», ТО «Экран», режиссер О. Чуркин, 1974.</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«Гадкий утенок», студия «Союзмультфильм», режиссер В. Дегтярев.</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«Котенок по имени Гав», студия Союзмультфильм, режиссер Л. Атаманов.</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«Маугли», студия «Союзмультфильм», режиссер Р. Давыдов, 1971.</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«Кот Леопольд», студия «Экран», режиссер А. Резников, 1975 - 1987.</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«Рикки-Тикки-Тави», студия «Союзмультфильм», режиссер А. Снежко-Блоцкой, 1965.</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«Дюймовочка», студия «Союзмульфильм», режиссер Л. Амальрик, 1964.</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«Пластилиновая ворона», ТО «Экран», режиссер А. Татарский, 1981.</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«Каникулы Бонифация», студия «Союзмультфильм», режиссер Ф. Хитрук, 1965.</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«Последний лепесток», студия «Союзмультфильм», режиссер Р. Качанов, 1977.</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«Умка» и «Умка ищет друга», студия «Союзмультфильм», режиссер В. Попов, В. Пекарь, 1969, 1970.</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«Умка на елке», студия «Союзмультфильм», режиссер А. Воробьев, 2019.</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«Сладкая сказка», студия Союзмультфильм, режиссер В. Дегтярев, 1970.</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Цикл фильмов «Чебурашка и крокодил Гена», студия «Союзмультфильм», режиссер Р. Качанов, 1969 - 1983.</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Цикл фильмов «38 попугаев», студия «Союзмультфильм», режиссер И. У фимцев, 1976 - 91.</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Цикл фильмов «Винни-Пух», студия «Союзмультфильм», режиссер Ф. Хитрук, 1969 - 1972.</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«Серая шейка», студия «Союзмультфильм», режиссер Л. Амальрик, В. Полковников, 1948.</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«Золушка», студия «Союзмультфильм», режиссер И. Аксенчук, 1979.</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lastRenderedPageBreak/>
        <w:t>Фильм «Новогодняя сказка», студия «Союзмультфильм», режиссер В. Дегтярев, 1972.</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«Серебряное копытце», студия Союзмультфильм, режиссер Г. Сокольский, 1977.</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«Щелкунчик», студия «Союзмультфильм», режиссер Б. Степанцев, 1973.</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«Гуси-лебеди», студия Союзмультфильм, режиссеры И. Иванов-Вано, А. Снежко-Блоцкая, 1949.</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Цикл фильмов «Приключение Незнайки и его друзей», студия «ТО Экран», режиссер коллектив авторов, 1971 - 1973.</w:t>
      </w:r>
    </w:p>
    <w:p w:rsidR="00B31A59" w:rsidRPr="00EB5C1C" w:rsidRDefault="00B31A59" w:rsidP="00EB5C1C">
      <w:pPr>
        <w:pStyle w:val="ConsPlusTitlePage"/>
        <w:spacing w:before="220"/>
        <w:ind w:left="142"/>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Для детей старшего дошкольного возраста (6 - 7 лет).</w:t>
      </w:r>
    </w:p>
    <w:p w:rsidR="00B31A59" w:rsidRPr="00EB5C1C" w:rsidRDefault="00B31A59" w:rsidP="00F424F5">
      <w:pPr>
        <w:pStyle w:val="ConsPlusTitlePage"/>
        <w:numPr>
          <w:ilvl w:val="0"/>
          <w:numId w:val="57"/>
        </w:numPr>
        <w:spacing w:before="220"/>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«Малыш и Карлсон», студия «Союзмультфильм», режиссер Б. Степанцев, 1969.</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«Лягушка-путешественница», студия «Союзмультфильм», режиссеры В. Котеночкин, А. Трусов, 1965.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«Варежка», студия «Союзмультфильм», режиссер Р. Качанов, 1967.</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«Честное слово», студия «Экран», режиссер М. Новогрудская, 1978.</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«Вовка в тридевятом царстве», студия «Союзмультфильм», режиссер Б. Степанцев, 1965.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«Заколдованный мальчик», студия «Союзмультфильм», режиссер А. Снежко-Блоцкая, В. Полковников, 1955.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«Золотая антилопа», студия «Союзмультфильм», режиссер Л. Атаманов, 1954.</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«Бременские музыканты», студия «Союзмультфильм», режиссер И. Ковалевская, 1969.</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«Двенадцать месяцев», студия «Союзмультфильм», режиссер И. Иванов-Вано, М. Ботов, 1956.</w:t>
      </w:r>
    </w:p>
    <w:p w:rsidR="00B31A59" w:rsidRPr="00EB5C1C" w:rsidRDefault="00B31A59" w:rsidP="00DA299D">
      <w:pPr>
        <w:pStyle w:val="ConsPlusTitlePage"/>
        <w:numPr>
          <w:ilvl w:val="0"/>
          <w:numId w:val="57"/>
        </w:numPr>
        <w:ind w:left="284" w:hanging="284"/>
        <w:rPr>
          <w:rFonts w:ascii="Times New Roman" w:hAnsi="Times New Roman" w:cs="Times New Roman"/>
          <w:sz w:val="24"/>
          <w:szCs w:val="24"/>
        </w:rPr>
      </w:pPr>
      <w:r w:rsidRPr="00EB5C1C">
        <w:rPr>
          <w:rFonts w:ascii="Times New Roman" w:hAnsi="Times New Roman" w:cs="Times New Roman"/>
          <w:sz w:val="24"/>
          <w:szCs w:val="24"/>
        </w:rPr>
        <w:t>Фильм «Ежик в тумане», студия «Союзмультфильм», режиссер Ю. Норштейн, 1975.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«Девочка и дельфин», студия «Союзмультфильм», режиссер Р. Зельма, 1979.</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«Верните Рекса», студия «Союзмультфильм», режиссер В. Пекарь, В. Попов. 1975.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«Сказка сказок», студия «Союзмультфильм», режиссер Ю. Норштейн, 1979.</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Сериал «Простоквашино» и «Возвращение в Простоквашино» (2 сезона), студия «Союзмультфильм», режиссеры: коллектив авторов, 2018.</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«Смешарики», студии «Петербург», «Мастерфильм», коллектив авторов, 2004.</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«Малышарики», студии «Петербург», «Мастерфильм», коллектив авторов, 2015.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«Домовенок Кузя», студия ТО «Экран», режиссер А. Зябликова, 2000 - 2002.</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«Ну, погоди!», студия «Союзмультфильм», режиссер В. Котеночкин, 1969.</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«Фиксики» (4 сезона), компания «Аэроплан», режиссер В. Бедошвили, 2010.</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«Оранжевая корова» (1 сезон), студия Союзмультфильм, режиссер Е. Ернова.</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«Монсики» (2 сезона), студия «Рики», режиссер А. Бахурин.</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«Смешарики. ПИН-КОД», студия «Рики», режиссеры: Р. Соколов, А. Горбунов, Д. Сулейманов и другие.</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«Зебра в клеточку» (1 сезон), студия «Союзмультфильм», режиссер А. Алексеев, А. Борисова, М. Куликов, А. Золотарева, 2020.</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33.4.3. Для детей старшего дошкольного возраста (7 - 8 лет).</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«Снежная королева», студия «Союзмультфильм», режиссер Л. Атаманов, 1957.</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 xml:space="preserve">Полнометражный анимационный фильм «Аленький цветочек», студия </w:t>
      </w:r>
      <w:r w:rsidRPr="00EB5C1C">
        <w:rPr>
          <w:rFonts w:ascii="Times New Roman" w:hAnsi="Times New Roman" w:cs="Times New Roman"/>
          <w:sz w:val="24"/>
          <w:szCs w:val="24"/>
        </w:rPr>
        <w:lastRenderedPageBreak/>
        <w:t>«Союзмультфильм», режиссер Л. Атаманов, 1952.</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«Сказка о царе Салтане», студия «Союзмультфильм», режиссер И. Иванов-Вано, Л. Мильчин, 1984.</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«Суворов: великое путешествие» (6+), студия «Союзмультфильм», режиссер Б. Чертков, 2022.</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«Бемби», студия Walt Dis№ey, режиссер Д. Хэнд, 1942.</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«Король Лев», студия Walt Dis№ey, режиссер Р. Адлере, 1994, США.</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«Мой сосед Тоторо», студия «Ghibli», режиссер X. Миядзаки, 1988.</w:t>
      </w:r>
    </w:p>
    <w:p w:rsidR="001610AB" w:rsidRPr="00DA299D" w:rsidRDefault="00B31A59" w:rsidP="00837227">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«Рыбка Поньо на утесе», студия «Ghibl</w:t>
      </w:r>
      <w:r w:rsidR="007B1139" w:rsidRPr="00EB5C1C">
        <w:rPr>
          <w:rFonts w:ascii="Times New Roman" w:hAnsi="Times New Roman" w:cs="Times New Roman"/>
          <w:sz w:val="24"/>
          <w:szCs w:val="24"/>
        </w:rPr>
        <w:t>i», режиссер X. Миядзаки, 2008.</w:t>
      </w:r>
    </w:p>
    <w:p w:rsidR="001610AB" w:rsidRDefault="001610AB" w:rsidP="00837227">
      <w:pPr>
        <w:pStyle w:val="ConsPlusTitlePage"/>
        <w:jc w:val="both"/>
        <w:rPr>
          <w:rFonts w:ascii="Times New Roman" w:hAnsi="Times New Roman" w:cs="Times New Roman"/>
          <w:sz w:val="24"/>
          <w:szCs w:val="24"/>
        </w:rPr>
      </w:pPr>
    </w:p>
    <w:p w:rsidR="001610AB" w:rsidRPr="006F4243" w:rsidRDefault="001610AB" w:rsidP="00837227">
      <w:pPr>
        <w:pStyle w:val="ConsPlusTitlePage"/>
        <w:jc w:val="both"/>
        <w:rPr>
          <w:rFonts w:ascii="Times New Roman" w:hAnsi="Times New Roman" w:cs="Times New Roman"/>
          <w:sz w:val="24"/>
          <w:szCs w:val="24"/>
        </w:rPr>
      </w:pPr>
    </w:p>
    <w:p w:rsidR="00837227" w:rsidRPr="00837227" w:rsidRDefault="00837227" w:rsidP="00837227">
      <w:pPr>
        <w:pStyle w:val="ConsPlusTitlePage"/>
        <w:jc w:val="center"/>
        <w:rPr>
          <w:rFonts w:ascii="Times New Roman" w:hAnsi="Times New Roman" w:cs="Times New Roman"/>
          <w:b/>
          <w:i/>
          <w:sz w:val="32"/>
          <w:szCs w:val="24"/>
        </w:rPr>
      </w:pPr>
      <w:r w:rsidRPr="00837227">
        <w:rPr>
          <w:rFonts w:ascii="Times New Roman" w:hAnsi="Times New Roman" w:cs="Times New Roman"/>
          <w:b/>
          <w:i/>
          <w:sz w:val="32"/>
          <w:szCs w:val="24"/>
        </w:rPr>
        <w:t>Дагестанские</w:t>
      </w:r>
      <w:r>
        <w:rPr>
          <w:rFonts w:ascii="Times New Roman" w:hAnsi="Times New Roman" w:cs="Times New Roman"/>
          <w:b/>
          <w:i/>
          <w:sz w:val="32"/>
          <w:szCs w:val="24"/>
        </w:rPr>
        <w:t xml:space="preserve"> народные</w:t>
      </w:r>
      <w:r w:rsidRPr="00837227">
        <w:rPr>
          <w:rFonts w:ascii="Times New Roman" w:hAnsi="Times New Roman" w:cs="Times New Roman"/>
          <w:b/>
          <w:i/>
          <w:sz w:val="32"/>
          <w:szCs w:val="24"/>
        </w:rPr>
        <w:t xml:space="preserve"> сказки</w:t>
      </w:r>
    </w:p>
    <w:p w:rsidR="00837227" w:rsidRPr="00837227" w:rsidRDefault="00837227" w:rsidP="00837227">
      <w:pPr>
        <w:pStyle w:val="ConsPlusTitlePage"/>
        <w:jc w:val="both"/>
        <w:rPr>
          <w:rFonts w:ascii="Times New Roman" w:hAnsi="Times New Roman" w:cs="Times New Roman"/>
          <w:sz w:val="24"/>
          <w:szCs w:val="24"/>
        </w:rPr>
      </w:pPr>
    </w:p>
    <w:p w:rsidR="00837227" w:rsidRDefault="00837227" w:rsidP="00F424F5">
      <w:pPr>
        <w:pStyle w:val="ConsPlusTitlePage"/>
        <w:numPr>
          <w:ilvl w:val="0"/>
          <w:numId w:val="124"/>
        </w:numPr>
        <w:jc w:val="both"/>
        <w:rPr>
          <w:rFonts w:ascii="Times New Roman" w:hAnsi="Times New Roman" w:cs="Times New Roman"/>
          <w:sz w:val="24"/>
          <w:szCs w:val="24"/>
        </w:rPr>
        <w:sectPr w:rsidR="00837227" w:rsidSect="00782E59">
          <w:pgSz w:w="11906" w:h="16838"/>
          <w:pgMar w:top="709" w:right="850" w:bottom="1134" w:left="1701" w:header="708" w:footer="708" w:gutter="0"/>
          <w:cols w:space="708"/>
          <w:docGrid w:linePitch="360"/>
        </w:sectPr>
      </w:pP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lastRenderedPageBreak/>
        <w:t>Аци - Баций</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Божья коровка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Брат Шахли - Шах - Абасса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Братья разбойники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Волк и дятел</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Волшебное озеро</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Волшебный сад</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Гаджи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Гунзари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Два вора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Две дороги начинаются в сердце</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Девушка и нарты</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Дикая птичка и кукольники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Дубинка сильных</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Зурбач, барабанщик и канатоходец</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Из лезгинских каравели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Кадий в люльке</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Как волк решил покаятся</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Как глупый сын хана искал себе жену</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Кечал и золотое кольцо</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Кому досталась хитрость</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Кот и мыши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Кот и мышь</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Краше то, что тебе нравится</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Легенда о Цахурской мечети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Лепешка которую, никто не брал</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барсук</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верблюд</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волк</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гусь</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змея</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перепелка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lastRenderedPageBreak/>
        <w:t>Лисьи хитрости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Медведь, волк и лиса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Медвежий сын</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Мелик-Мамед</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Морской конь</w:t>
      </w:r>
    </w:p>
    <w:p w:rsidR="00837227" w:rsidRPr="00837227" w:rsidRDefault="00837227" w:rsidP="00F424F5">
      <w:pPr>
        <w:pStyle w:val="ConsPlusTitlePage"/>
        <w:numPr>
          <w:ilvl w:val="0"/>
          <w:numId w:val="124"/>
        </w:numPr>
        <w:jc w:val="both"/>
        <w:rPr>
          <w:rFonts w:ascii="Times New Roman" w:hAnsi="Times New Roman" w:cs="Times New Roman"/>
          <w:sz w:val="24"/>
          <w:szCs w:val="24"/>
          <w:lang w:val="en-US"/>
        </w:rPr>
      </w:pPr>
      <w:r w:rsidRPr="00837227">
        <w:rPr>
          <w:rFonts w:ascii="Times New Roman" w:hAnsi="Times New Roman" w:cs="Times New Roman"/>
          <w:sz w:val="24"/>
          <w:szCs w:val="24"/>
          <w:lang w:val="en-US"/>
        </w:rPr>
        <w:t>Мутаалим из Кижани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Находчивый осел</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Несня о волке</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О пользе сказки, или как сын мельника обманул аждаху</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Охотники и их чарыки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Победитель нартов</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Полукурочка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Проданный мальчик</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Секрет молодости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Синяя птица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Сказка о Кара - Катыре</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Сказка о скупости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Старая Джурадж</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Суд кадия</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Сунуна и Меседу</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Счастливчик Араш</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Сыновья мельника и аждаха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Табунщик и дочь падишаха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Трое друзей</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Трусливый заяц</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Ум и счастье</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Устаз - обманщик</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Хан Петух, его жены и три хитреца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Хитрец и царская загадка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Храбрый кот</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Храбрый мальчик</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lastRenderedPageBreak/>
        <w:t>Человек и его тень</w:t>
      </w:r>
    </w:p>
    <w:p w:rsidR="00837227" w:rsidRPr="00837227" w:rsidRDefault="00837227" w:rsidP="00F424F5">
      <w:pPr>
        <w:pStyle w:val="ConsPlusTitlePage"/>
        <w:numPr>
          <w:ilvl w:val="0"/>
          <w:numId w:val="124"/>
        </w:numPr>
        <w:jc w:val="both"/>
        <w:rPr>
          <w:rFonts w:ascii="Times New Roman" w:hAnsi="Times New Roman" w:cs="Times New Roman"/>
          <w:sz w:val="24"/>
          <w:szCs w:val="24"/>
          <w:lang w:val="en-US"/>
        </w:rPr>
      </w:pPr>
      <w:r w:rsidRPr="00837227">
        <w:rPr>
          <w:rFonts w:ascii="Times New Roman" w:hAnsi="Times New Roman" w:cs="Times New Roman"/>
          <w:sz w:val="24"/>
          <w:szCs w:val="24"/>
          <w:lang w:val="en-US"/>
        </w:rPr>
        <w:t>Чилбик и харт</w:t>
      </w:r>
    </w:p>
    <w:p w:rsidR="00837227" w:rsidRPr="00E73883" w:rsidRDefault="00837227" w:rsidP="00837227">
      <w:pPr>
        <w:pStyle w:val="ConsPlusTitlePage"/>
        <w:numPr>
          <w:ilvl w:val="0"/>
          <w:numId w:val="124"/>
        </w:numPr>
        <w:jc w:val="both"/>
        <w:rPr>
          <w:rFonts w:ascii="Times New Roman" w:hAnsi="Times New Roman" w:cs="Times New Roman"/>
          <w:sz w:val="24"/>
          <w:szCs w:val="24"/>
          <w:lang w:val="en-US"/>
        </w:rPr>
      </w:pPr>
      <w:r w:rsidRPr="00837227">
        <w:rPr>
          <w:rFonts w:ascii="Times New Roman" w:hAnsi="Times New Roman" w:cs="Times New Roman"/>
          <w:sz w:val="24"/>
          <w:szCs w:val="24"/>
          <w:lang w:val="en-US"/>
        </w:rPr>
        <w:t>Шанвели и Мангюли</w:t>
      </w:r>
    </w:p>
    <w:p w:rsidR="00837227" w:rsidRDefault="00837227" w:rsidP="00837227">
      <w:pPr>
        <w:pStyle w:val="ConsPlusTitlePage"/>
        <w:jc w:val="both"/>
        <w:rPr>
          <w:rFonts w:ascii="Times New Roman" w:hAnsi="Times New Roman" w:cs="Times New Roman"/>
          <w:sz w:val="24"/>
          <w:szCs w:val="24"/>
          <w:lang w:val="en-US"/>
        </w:rPr>
      </w:pP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Бацулай и Кацулай.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Башмачок Изагуры.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Бежон и Менежон.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Безрукая красавица.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Бессмертный человек.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Бой Рустама с войсками Чимечина.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Быки муллы и бедняк.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Ведьма и Цинцир.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Ведьма, любившая халву.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Везир и три мудрых совета Бахлула.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Волшебный колодец.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Всему на свете приходит конец.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Всё, что дадите, Бог вернёт.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Гемриил.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Глупый волк 1.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Глупый волк 2.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Глухой, слепой и безногий.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Глухой, слепой и безногий.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Гугурчи.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Гунуна и царица ветров.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Дагестанский сказочный словарик</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Двоюродный брат и сестра.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Дочери старого дровосека.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Дружба всем приносит победу.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Есть ли на свете человек без горя.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Заза, красная коровушка.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lastRenderedPageBreak/>
        <w:t>Золотой сундук.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Иса, Муса и кадий.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Как младший сын отправился на тот свет к матери за ключом.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Как юноша купил бороду.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Катитесь, катитесь, лепёшки.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Кот Маракан.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Кривой Якуб и шах Аббас.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Кто сильнее.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Лев и пахарь.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Лев, волк и лиса.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медведь.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плешак.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фазан.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Львиная доля.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Медвежонок.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Отважная девушка.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Охотник и соловей. Дагестанские сказки!!</w:t>
      </w:r>
    </w:p>
    <w:p w:rsidR="00837227" w:rsidRPr="00837227" w:rsidRDefault="00E73883" w:rsidP="00F424F5">
      <w:pPr>
        <w:pStyle w:val="ConsPlusTitlePage"/>
        <w:numPr>
          <w:ilvl w:val="0"/>
          <w:numId w:val="124"/>
        </w:numPr>
        <w:jc w:val="both"/>
        <w:rPr>
          <w:rFonts w:ascii="Times New Roman" w:hAnsi="Times New Roman" w:cs="Times New Roman"/>
          <w:sz w:val="24"/>
          <w:szCs w:val="24"/>
        </w:rPr>
      </w:pPr>
      <w:r>
        <w:rPr>
          <w:rFonts w:ascii="Times New Roman" w:hAnsi="Times New Roman" w:cs="Times New Roman"/>
          <w:sz w:val="24"/>
          <w:szCs w:val="24"/>
        </w:rPr>
        <w:t xml:space="preserve">Прекрасная </w:t>
      </w:r>
      <w:r w:rsidR="00837227" w:rsidRPr="00837227">
        <w:rPr>
          <w:rFonts w:ascii="Times New Roman" w:hAnsi="Times New Roman" w:cs="Times New Roman"/>
          <w:sz w:val="24"/>
          <w:szCs w:val="24"/>
        </w:rPr>
        <w:t>пери.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Продавец кишмиша.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Рассказ Шомоила Дербенди.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Рустам, сын Зола.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Сестра семи братьев.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Сказка о справедливом Мардахае.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Сказка о том, как Шелму ездил верхом на муравье.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Сны трёх охотников.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 xml:space="preserve">Солдат и падишах. </w:t>
      </w:r>
      <w:r w:rsidRPr="00837227">
        <w:rPr>
          <w:rFonts w:ascii="Times New Roman" w:hAnsi="Times New Roman" w:cs="Times New Roman"/>
          <w:sz w:val="24"/>
          <w:szCs w:val="24"/>
        </w:rPr>
        <w:lastRenderedPageBreak/>
        <w:t>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Соловей и ворона.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Справедливая жена.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Справедливый огородник.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Счастье для молодых — отрада для старых.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Сын бедняка и дочь шаха Аббаса.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Сын бедняка.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lastRenderedPageBreak/>
        <w:t>Тридцать первая жена падишаха.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Ум и Счастье.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lang w:val="en-US"/>
        </w:rPr>
      </w:pPr>
      <w:r w:rsidRPr="00837227">
        <w:rPr>
          <w:rFonts w:ascii="Times New Roman" w:hAnsi="Times New Roman" w:cs="Times New Roman"/>
          <w:sz w:val="24"/>
          <w:szCs w:val="24"/>
        </w:rPr>
        <w:t xml:space="preserve">Хамекук и его мудрая жена. </w:t>
      </w:r>
      <w:r w:rsidRPr="00837227">
        <w:rPr>
          <w:rFonts w:ascii="Times New Roman" w:hAnsi="Times New Roman" w:cs="Times New Roman"/>
          <w:sz w:val="24"/>
          <w:szCs w:val="24"/>
          <w:lang w:val="en-US"/>
        </w:rPr>
        <w:t>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Хитрая жена бедняка. Дагестанские сказки!!</w:t>
      </w:r>
    </w:p>
    <w:p w:rsidR="00837227" w:rsidRPr="00837227" w:rsidRDefault="00837227" w:rsidP="00837227">
      <w:pPr>
        <w:pStyle w:val="ConsPlusTitlePage"/>
        <w:jc w:val="both"/>
        <w:rPr>
          <w:rFonts w:ascii="Times New Roman" w:hAnsi="Times New Roman" w:cs="Times New Roman"/>
          <w:sz w:val="24"/>
          <w:szCs w:val="24"/>
        </w:rPr>
      </w:pPr>
    </w:p>
    <w:p w:rsidR="00837227" w:rsidRPr="00837227" w:rsidRDefault="00837227" w:rsidP="00837227">
      <w:pPr>
        <w:pStyle w:val="ConsPlusTitlePage"/>
        <w:jc w:val="both"/>
        <w:rPr>
          <w:rFonts w:ascii="Times New Roman" w:hAnsi="Times New Roman" w:cs="Times New Roman"/>
          <w:sz w:val="24"/>
          <w:szCs w:val="24"/>
        </w:rPr>
      </w:pPr>
    </w:p>
    <w:p w:rsidR="00837227" w:rsidRPr="00837227" w:rsidRDefault="00837227" w:rsidP="00837227">
      <w:pPr>
        <w:pStyle w:val="ConsPlusTitlePage"/>
        <w:jc w:val="both"/>
        <w:rPr>
          <w:rFonts w:ascii="Times New Roman" w:hAnsi="Times New Roman" w:cs="Times New Roman"/>
          <w:sz w:val="24"/>
          <w:szCs w:val="24"/>
        </w:rPr>
      </w:pPr>
    </w:p>
    <w:p w:rsidR="00837227" w:rsidRPr="00837227" w:rsidRDefault="00837227" w:rsidP="00837227">
      <w:pPr>
        <w:pStyle w:val="ConsPlusTitlePage"/>
        <w:jc w:val="both"/>
        <w:rPr>
          <w:rFonts w:ascii="Times New Roman" w:hAnsi="Times New Roman" w:cs="Times New Roman"/>
          <w:sz w:val="24"/>
          <w:szCs w:val="24"/>
        </w:rPr>
      </w:pPr>
    </w:p>
    <w:p w:rsidR="00837227" w:rsidRPr="00837227" w:rsidRDefault="00837227" w:rsidP="00837227">
      <w:pPr>
        <w:pStyle w:val="ConsPlusTitlePage"/>
        <w:jc w:val="both"/>
        <w:rPr>
          <w:rFonts w:ascii="Times New Roman" w:hAnsi="Times New Roman" w:cs="Times New Roman"/>
          <w:sz w:val="24"/>
          <w:szCs w:val="24"/>
        </w:rPr>
      </w:pPr>
    </w:p>
    <w:p w:rsidR="00837227" w:rsidRPr="00837227" w:rsidRDefault="00837227" w:rsidP="00837227">
      <w:pPr>
        <w:pStyle w:val="ConsPlusTitlePage"/>
        <w:jc w:val="both"/>
        <w:rPr>
          <w:rFonts w:ascii="Times New Roman" w:hAnsi="Times New Roman" w:cs="Times New Roman"/>
          <w:sz w:val="24"/>
          <w:szCs w:val="24"/>
        </w:rPr>
        <w:sectPr w:rsidR="00837227" w:rsidRPr="00837227" w:rsidSect="00837227">
          <w:type w:val="continuous"/>
          <w:pgSz w:w="11906" w:h="16838"/>
          <w:pgMar w:top="709" w:right="850" w:bottom="1134" w:left="1701" w:header="708" w:footer="708" w:gutter="0"/>
          <w:cols w:num="2" w:space="708"/>
          <w:docGrid w:linePitch="360"/>
        </w:sectPr>
      </w:pPr>
    </w:p>
    <w:p w:rsidR="001610AB" w:rsidRDefault="001610AB" w:rsidP="00837227">
      <w:pPr>
        <w:pStyle w:val="ConsPlusTitlePage"/>
        <w:jc w:val="both"/>
        <w:rPr>
          <w:rFonts w:ascii="Times New Roman" w:hAnsi="Times New Roman" w:cs="Times New Roman"/>
          <w:sz w:val="24"/>
          <w:szCs w:val="24"/>
        </w:rPr>
      </w:pPr>
    </w:p>
    <w:p w:rsidR="001610AB" w:rsidRDefault="001610AB" w:rsidP="00837227">
      <w:pPr>
        <w:pStyle w:val="ConsPlusTitlePage"/>
        <w:jc w:val="both"/>
        <w:rPr>
          <w:rFonts w:ascii="Times New Roman" w:hAnsi="Times New Roman" w:cs="Times New Roman"/>
          <w:sz w:val="24"/>
          <w:szCs w:val="24"/>
        </w:rPr>
      </w:pPr>
    </w:p>
    <w:p w:rsidR="00B31A59" w:rsidRPr="00A71277" w:rsidRDefault="00B31A59" w:rsidP="00F3287B">
      <w:pPr>
        <w:pStyle w:val="ConsPlusTitlePage"/>
        <w:jc w:val="both"/>
        <w:rPr>
          <w:rFonts w:ascii="Times New Roman" w:hAnsi="Times New Roman" w:cs="Times New Roman"/>
          <w:sz w:val="28"/>
          <w:szCs w:val="28"/>
          <w:u w:val="single"/>
        </w:rPr>
      </w:pPr>
    </w:p>
    <w:p w:rsidR="00B31A59" w:rsidRDefault="00B31A59" w:rsidP="00EB5C1C">
      <w:pPr>
        <w:pStyle w:val="ConsPlusTitle"/>
        <w:ind w:firstLine="540"/>
        <w:jc w:val="both"/>
        <w:outlineLvl w:val="2"/>
        <w:rPr>
          <w:rFonts w:ascii="Times New Roman" w:hAnsi="Times New Roman" w:cs="Times New Roman"/>
          <w:sz w:val="28"/>
          <w:szCs w:val="28"/>
          <w:u w:val="single"/>
        </w:rPr>
      </w:pPr>
      <w:r w:rsidRPr="00A71277">
        <w:rPr>
          <w:rFonts w:ascii="Times New Roman" w:hAnsi="Times New Roman" w:cs="Times New Roman"/>
          <w:sz w:val="28"/>
          <w:szCs w:val="28"/>
          <w:u w:val="single"/>
        </w:rPr>
        <w:t>3.5. Кадровые условия реализации Федеральной программы.</w:t>
      </w:r>
    </w:p>
    <w:p w:rsidR="00A71277" w:rsidRPr="00A71277" w:rsidRDefault="00A71277" w:rsidP="00EB5C1C">
      <w:pPr>
        <w:pStyle w:val="ConsPlusTitle"/>
        <w:ind w:firstLine="540"/>
        <w:jc w:val="both"/>
        <w:outlineLvl w:val="2"/>
        <w:rPr>
          <w:rFonts w:ascii="Times New Roman" w:hAnsi="Times New Roman" w:cs="Times New Roman"/>
          <w:sz w:val="28"/>
          <w:szCs w:val="28"/>
          <w:u w:val="single"/>
        </w:rPr>
      </w:pPr>
    </w:p>
    <w:p w:rsidR="00B31A59" w:rsidRPr="00EB5C1C" w:rsidRDefault="00F34952" w:rsidP="00EB5C1C">
      <w:pPr>
        <w:pStyle w:val="ConsPlusTitlePage"/>
        <w:spacing w:before="220"/>
        <w:ind w:firstLine="540"/>
        <w:rPr>
          <w:rFonts w:ascii="Times New Roman" w:hAnsi="Times New Roman" w:cs="Times New Roman"/>
          <w:sz w:val="24"/>
          <w:szCs w:val="24"/>
        </w:rPr>
      </w:pPr>
      <w:r>
        <w:rPr>
          <w:rFonts w:ascii="Times New Roman" w:hAnsi="Times New Roman" w:cs="Times New Roman"/>
          <w:sz w:val="24"/>
          <w:szCs w:val="24"/>
        </w:rPr>
        <w:t xml:space="preserve">Реализация Образовательной </w:t>
      </w:r>
      <w:r w:rsidR="00B31A59" w:rsidRPr="00EB5C1C">
        <w:rPr>
          <w:rFonts w:ascii="Times New Roman" w:hAnsi="Times New Roman" w:cs="Times New Roman"/>
          <w:sz w:val="24"/>
          <w:szCs w:val="24"/>
        </w:rPr>
        <w:t xml:space="preserve"> программы обеспечивается квалифицированными педагогами, наименование должностей в соответствии  </w:t>
      </w:r>
      <w:hyperlink r:id="rId52" w:history="1">
        <w:r w:rsidR="00B31A59" w:rsidRPr="00EB5C1C">
          <w:rPr>
            <w:rStyle w:val="a4"/>
            <w:rFonts w:ascii="Times New Roman" w:hAnsi="Times New Roman" w:cs="Times New Roman"/>
            <w:sz w:val="24"/>
            <w:szCs w:val="24"/>
          </w:rPr>
          <w:t>номенклатуре</w:t>
        </w:r>
      </w:hyperlink>
      <w:r w:rsidR="00B31A59" w:rsidRPr="00EB5C1C">
        <w:rPr>
          <w:rFonts w:ascii="Times New Roman" w:hAnsi="Times New Roman" w:cs="Times New Roman"/>
          <w:sz w:val="24"/>
          <w:szCs w:val="24"/>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w:t>
      </w:r>
    </w:p>
    <w:p w:rsidR="00B31A59" w:rsidRPr="00EB5C1C" w:rsidRDefault="00B31A59" w:rsidP="00405D04">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xml:space="preserve">Необходимым условием является непрерывное сопровождение </w:t>
      </w:r>
      <w:r w:rsidR="00F34952">
        <w:rPr>
          <w:rFonts w:ascii="Times New Roman" w:hAnsi="Times New Roman" w:cs="Times New Roman"/>
          <w:sz w:val="24"/>
          <w:szCs w:val="24"/>
        </w:rPr>
        <w:t xml:space="preserve">Образовательной </w:t>
      </w:r>
      <w:r w:rsidRPr="00EB5C1C">
        <w:rPr>
          <w:rFonts w:ascii="Times New Roman" w:hAnsi="Times New Roman" w:cs="Times New Roman"/>
          <w:sz w:val="24"/>
          <w:szCs w:val="24"/>
        </w:rPr>
        <w:t xml:space="preserve"> программы педагогическими и учебно-вспомогательными работниками в течение всего</w:t>
      </w:r>
      <w:r w:rsidR="00F34952">
        <w:rPr>
          <w:rFonts w:ascii="Times New Roman" w:hAnsi="Times New Roman" w:cs="Times New Roman"/>
          <w:sz w:val="24"/>
          <w:szCs w:val="24"/>
        </w:rPr>
        <w:t xml:space="preserve"> времени ее р</w:t>
      </w:r>
      <w:r w:rsidR="00405D04">
        <w:rPr>
          <w:rFonts w:ascii="Times New Roman" w:hAnsi="Times New Roman" w:cs="Times New Roman"/>
          <w:sz w:val="24"/>
          <w:szCs w:val="24"/>
        </w:rPr>
        <w:t>еализации в</w:t>
      </w:r>
      <w:r w:rsidR="000C70C5" w:rsidRPr="000C70C5">
        <w:t xml:space="preserve"> </w:t>
      </w:r>
      <w:r w:rsidR="00DA299D">
        <w:rPr>
          <w:rFonts w:ascii="Times New Roman" w:hAnsi="Times New Roman" w:cs="Times New Roman"/>
          <w:sz w:val="24"/>
        </w:rPr>
        <w:t>ДОО</w:t>
      </w:r>
      <w:r w:rsidR="00EA2D53">
        <w:t xml:space="preserve"> </w:t>
      </w:r>
      <w:r w:rsidR="00405D04">
        <w:rPr>
          <w:rFonts w:ascii="Times New Roman" w:hAnsi="Times New Roman" w:cs="Times New Roman"/>
          <w:sz w:val="24"/>
          <w:szCs w:val="24"/>
        </w:rPr>
        <w:t>или в дошкольной группе.</w:t>
      </w:r>
      <w:r w:rsidRPr="00EB5C1C">
        <w:rPr>
          <w:rFonts w:ascii="Times New Roman" w:hAnsi="Times New Roman" w:cs="Times New Roman"/>
          <w:sz w:val="24"/>
          <w:szCs w:val="24"/>
        </w:rPr>
        <w:t>.</w:t>
      </w:r>
    </w:p>
    <w:p w:rsidR="00C42993" w:rsidRPr="00F86734" w:rsidRDefault="00B31A59" w:rsidP="00F86734">
      <w:pPr>
        <w:pStyle w:val="ConsPlusTitlePage"/>
        <w:spacing w:before="220"/>
        <w:jc w:val="center"/>
        <w:rPr>
          <w:rFonts w:ascii="Times New Roman" w:hAnsi="Times New Roman" w:cs="Times New Roman"/>
          <w:b/>
          <w:sz w:val="24"/>
          <w:szCs w:val="24"/>
        </w:rPr>
      </w:pPr>
      <w:r w:rsidRPr="00F86734">
        <w:rPr>
          <w:rFonts w:ascii="Times New Roman" w:hAnsi="Times New Roman" w:cs="Times New Roman"/>
          <w:b/>
          <w:sz w:val="24"/>
          <w:szCs w:val="24"/>
        </w:rPr>
        <w:t>Реализация о</w:t>
      </w:r>
      <w:r w:rsidR="00405D04" w:rsidRPr="00F86734">
        <w:rPr>
          <w:rFonts w:ascii="Times New Roman" w:hAnsi="Times New Roman" w:cs="Times New Roman"/>
          <w:b/>
          <w:sz w:val="24"/>
          <w:szCs w:val="24"/>
        </w:rPr>
        <w:t>бразовательной программы</w:t>
      </w:r>
      <w:r w:rsidR="00F86734" w:rsidRPr="00F86734">
        <w:rPr>
          <w:b/>
        </w:rPr>
        <w:t xml:space="preserve"> </w:t>
      </w:r>
      <w:r w:rsidR="00F86734" w:rsidRPr="00F86734">
        <w:rPr>
          <w:rFonts w:ascii="Times New Roman" w:hAnsi="Times New Roman" w:cs="Times New Roman"/>
          <w:b/>
          <w:sz w:val="24"/>
          <w:szCs w:val="24"/>
        </w:rPr>
        <w:t>МКДОУ</w:t>
      </w:r>
      <w:r w:rsidR="00CE0320" w:rsidRPr="00CE0320">
        <w:t xml:space="preserve"> </w:t>
      </w:r>
      <w:r w:rsidR="00CE0320" w:rsidRPr="00CE0320">
        <w:rPr>
          <w:rFonts w:ascii="Times New Roman" w:hAnsi="Times New Roman" w:cs="Times New Roman"/>
          <w:b/>
          <w:sz w:val="24"/>
          <w:szCs w:val="24"/>
        </w:rPr>
        <w:t>«Детский сад с.Башлыкент»</w:t>
      </w:r>
      <w:r w:rsidR="00F86734" w:rsidRPr="00F86734">
        <w:rPr>
          <w:rFonts w:ascii="Times New Roman" w:hAnsi="Times New Roman" w:cs="Times New Roman"/>
          <w:b/>
          <w:sz w:val="24"/>
          <w:szCs w:val="24"/>
        </w:rPr>
        <w:t xml:space="preserve"> </w:t>
      </w:r>
      <w:r w:rsidR="00DA299D" w:rsidRPr="00DA299D">
        <w:rPr>
          <w:rFonts w:ascii="Times New Roman" w:hAnsi="Times New Roman" w:cs="Times New Roman"/>
          <w:b/>
          <w:sz w:val="24"/>
          <w:szCs w:val="24"/>
        </w:rPr>
        <w:t xml:space="preserve"> </w:t>
      </w:r>
      <w:r w:rsidR="00C42993" w:rsidRPr="00F86734">
        <w:rPr>
          <w:rFonts w:ascii="Times New Roman" w:hAnsi="Times New Roman" w:cs="Times New Roman"/>
          <w:b/>
          <w:sz w:val="24"/>
          <w:szCs w:val="24"/>
        </w:rPr>
        <w:t>обеспечивается</w:t>
      </w:r>
      <w:r w:rsidR="007D6DD0" w:rsidRPr="00F86734">
        <w:rPr>
          <w:rFonts w:ascii="Times New Roman" w:hAnsi="Times New Roman" w:cs="Times New Roman"/>
          <w:b/>
          <w:sz w:val="24"/>
          <w:szCs w:val="24"/>
        </w:rPr>
        <w:t xml:space="preserve"> в соответствии </w:t>
      </w:r>
      <w:r w:rsidR="00C42993" w:rsidRPr="00F86734">
        <w:rPr>
          <w:rFonts w:ascii="Times New Roman" w:hAnsi="Times New Roman" w:cs="Times New Roman"/>
          <w:b/>
          <w:sz w:val="24"/>
          <w:szCs w:val="24"/>
        </w:rPr>
        <w:t>:</w:t>
      </w:r>
    </w:p>
    <w:p w:rsidR="00C42993" w:rsidRPr="00EA2D53" w:rsidRDefault="00F86734"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Заведующей</w:t>
      </w:r>
      <w:r w:rsidR="00EA2D53">
        <w:rPr>
          <w:rFonts w:ascii="Times New Roman" w:hAnsi="Times New Roman" w:cs="Times New Roman"/>
          <w:sz w:val="24"/>
          <w:szCs w:val="24"/>
        </w:rPr>
        <w:t xml:space="preserve"> </w:t>
      </w:r>
      <w:r w:rsidR="00C42993" w:rsidRPr="00EA2D53">
        <w:rPr>
          <w:rFonts w:ascii="Times New Roman" w:hAnsi="Times New Roman" w:cs="Times New Roman"/>
          <w:sz w:val="24"/>
          <w:szCs w:val="24"/>
        </w:rPr>
        <w:t>,</w:t>
      </w:r>
    </w:p>
    <w:p w:rsidR="007D6DD0" w:rsidRDefault="00C42993" w:rsidP="00EB5C1C">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П</w:t>
      </w:r>
      <w:r w:rsidR="00B31A59" w:rsidRPr="00EB5C1C">
        <w:rPr>
          <w:rFonts w:ascii="Times New Roman" w:hAnsi="Times New Roman" w:cs="Times New Roman"/>
          <w:sz w:val="24"/>
          <w:szCs w:val="24"/>
        </w:rPr>
        <w:t>едагогическими</w:t>
      </w:r>
      <w:r w:rsidR="00F86734">
        <w:rPr>
          <w:rFonts w:ascii="Times New Roman" w:hAnsi="Times New Roman" w:cs="Times New Roman"/>
          <w:sz w:val="24"/>
          <w:szCs w:val="24"/>
        </w:rPr>
        <w:t xml:space="preserve"> работниками </w:t>
      </w:r>
      <w:r w:rsidR="00B31A59" w:rsidRPr="00EB5C1C">
        <w:rPr>
          <w:rFonts w:ascii="Times New Roman" w:hAnsi="Times New Roman" w:cs="Times New Roman"/>
          <w:sz w:val="24"/>
          <w:szCs w:val="24"/>
        </w:rPr>
        <w:t>,</w:t>
      </w:r>
    </w:p>
    <w:p w:rsidR="007D6DD0" w:rsidRPr="00EB5C1C" w:rsidRDefault="00F86734"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Медицинским работником</w:t>
      </w:r>
      <w:r w:rsidR="00EA2D53">
        <w:rPr>
          <w:rFonts w:ascii="Times New Roman" w:hAnsi="Times New Roman" w:cs="Times New Roman"/>
          <w:sz w:val="24"/>
          <w:szCs w:val="24"/>
        </w:rPr>
        <w:t xml:space="preserve"> </w:t>
      </w:r>
      <w:r w:rsidR="007D6DD0" w:rsidRPr="00EB5C1C">
        <w:rPr>
          <w:rFonts w:ascii="Times New Roman" w:hAnsi="Times New Roman" w:cs="Times New Roman"/>
          <w:sz w:val="24"/>
          <w:szCs w:val="24"/>
        </w:rPr>
        <w:t>.</w:t>
      </w:r>
    </w:p>
    <w:p w:rsidR="00B31A59" w:rsidRPr="00EB5C1C" w:rsidRDefault="00433813"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 xml:space="preserve"> </w:t>
      </w:r>
      <w:r w:rsidR="00F86734" w:rsidRPr="00F86734">
        <w:rPr>
          <w:rFonts w:ascii="Times New Roman" w:hAnsi="Times New Roman" w:cs="Times New Roman"/>
          <w:sz w:val="24"/>
          <w:szCs w:val="24"/>
        </w:rPr>
        <w:t xml:space="preserve">МКДОУ </w:t>
      </w:r>
      <w:r w:rsidR="00DA299D" w:rsidRPr="00DA299D">
        <w:rPr>
          <w:rFonts w:ascii="Times New Roman" w:hAnsi="Times New Roman" w:cs="Times New Roman"/>
          <w:sz w:val="24"/>
          <w:szCs w:val="24"/>
        </w:rPr>
        <w:t xml:space="preserve"> </w:t>
      </w:r>
      <w:r w:rsidR="00CE0320" w:rsidRPr="00CE0320">
        <w:rPr>
          <w:rFonts w:ascii="Times New Roman" w:hAnsi="Times New Roman" w:cs="Times New Roman"/>
          <w:sz w:val="24"/>
          <w:szCs w:val="24"/>
        </w:rPr>
        <w:t xml:space="preserve">«Детский сад с.Башлыкент» </w:t>
      </w:r>
      <w:r w:rsidR="00B31A59" w:rsidRPr="00EB5C1C">
        <w:rPr>
          <w:rFonts w:ascii="Times New Roman" w:hAnsi="Times New Roman" w:cs="Times New Roman"/>
          <w:sz w:val="24"/>
          <w:szCs w:val="24"/>
        </w:rPr>
        <w:t>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создает  условия  и организацию методического и психологического соп</w:t>
      </w:r>
      <w:r w:rsidR="007E79ED">
        <w:rPr>
          <w:rFonts w:ascii="Times New Roman" w:hAnsi="Times New Roman" w:cs="Times New Roman"/>
          <w:sz w:val="24"/>
          <w:szCs w:val="24"/>
        </w:rPr>
        <w:t>ровождения педагогов.</w:t>
      </w:r>
      <w:r w:rsidR="000C70C5">
        <w:rPr>
          <w:rFonts w:ascii="Times New Roman" w:hAnsi="Times New Roman" w:cs="Times New Roman"/>
          <w:sz w:val="24"/>
          <w:szCs w:val="24"/>
        </w:rPr>
        <w:t>Заведующая</w:t>
      </w:r>
      <w:r w:rsidR="000C70C5" w:rsidRPr="000C70C5">
        <w:t xml:space="preserve"> </w:t>
      </w:r>
      <w:r w:rsidR="00DA299D">
        <w:rPr>
          <w:rFonts w:ascii="Times New Roman" w:hAnsi="Times New Roman" w:cs="Times New Roman"/>
          <w:sz w:val="24"/>
          <w:szCs w:val="24"/>
        </w:rPr>
        <w:t>ДОО</w:t>
      </w:r>
      <w:r w:rsidR="00EA2D53">
        <w:rPr>
          <w:rFonts w:ascii="Times New Roman" w:hAnsi="Times New Roman" w:cs="Times New Roman"/>
          <w:sz w:val="24"/>
          <w:szCs w:val="24"/>
        </w:rPr>
        <w:t xml:space="preserve"> </w:t>
      </w:r>
      <w:r w:rsidR="00B31A59" w:rsidRPr="00EB5C1C">
        <w:rPr>
          <w:rFonts w:ascii="Times New Roman" w:hAnsi="Times New Roman" w:cs="Times New Roman"/>
          <w:sz w:val="24"/>
          <w:szCs w:val="24"/>
        </w:rPr>
        <w:t>вправе заключать договора гражданско-правового характера и совершать иные действия в рамках своих полномочий.</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 xml:space="preserve">      В целях эффективной реализаци</w:t>
      </w:r>
      <w:r w:rsidR="00F34952">
        <w:rPr>
          <w:rFonts w:ascii="Times New Roman" w:hAnsi="Times New Roman" w:cs="Times New Roman"/>
          <w:sz w:val="24"/>
          <w:szCs w:val="24"/>
        </w:rPr>
        <w:t>и Федеральной программы</w:t>
      </w:r>
      <w:r w:rsidR="000C70C5" w:rsidRPr="000C70C5">
        <w:t xml:space="preserve"> </w:t>
      </w:r>
      <w:r w:rsidR="00DA299D">
        <w:rPr>
          <w:rFonts w:ascii="Times New Roman" w:hAnsi="Times New Roman" w:cs="Times New Roman"/>
          <w:sz w:val="24"/>
          <w:szCs w:val="24"/>
        </w:rPr>
        <w:t xml:space="preserve"> ДОО</w:t>
      </w:r>
      <w:r w:rsidR="00EA2D53">
        <w:rPr>
          <w:rFonts w:ascii="Times New Roman" w:hAnsi="Times New Roman" w:cs="Times New Roman"/>
          <w:sz w:val="24"/>
          <w:szCs w:val="24"/>
        </w:rPr>
        <w:t xml:space="preserve"> </w:t>
      </w:r>
      <w:r w:rsidRPr="00EB5C1C">
        <w:rPr>
          <w:rFonts w:ascii="Times New Roman" w:hAnsi="Times New Roman" w:cs="Times New Roman"/>
          <w:sz w:val="24"/>
          <w:szCs w:val="24"/>
        </w:rPr>
        <w:t xml:space="preserve">создает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w:t>
      </w:r>
      <w:r w:rsidR="00F34952">
        <w:rPr>
          <w:rFonts w:ascii="Times New Roman" w:hAnsi="Times New Roman" w:cs="Times New Roman"/>
          <w:sz w:val="24"/>
          <w:szCs w:val="24"/>
        </w:rPr>
        <w:t>три года за счет средств</w:t>
      </w:r>
      <w:r w:rsidR="00DA299D" w:rsidRPr="00DA299D">
        <w:rPr>
          <w:rFonts w:ascii="Times New Roman" w:hAnsi="Times New Roman" w:cs="Times New Roman"/>
          <w:sz w:val="24"/>
          <w:szCs w:val="24"/>
        </w:rPr>
        <w:t xml:space="preserve"> </w:t>
      </w:r>
      <w:r w:rsidR="00CE0320" w:rsidRPr="00CE0320">
        <w:rPr>
          <w:rFonts w:ascii="Times New Roman" w:hAnsi="Times New Roman" w:cs="Times New Roman"/>
          <w:sz w:val="24"/>
          <w:szCs w:val="24"/>
        </w:rPr>
        <w:t>«Детский сад с.Башлыкент»</w:t>
      </w:r>
    </w:p>
    <w:p w:rsidR="00B31A59" w:rsidRDefault="00B31A59" w:rsidP="00EB5C1C">
      <w:pPr>
        <w:pStyle w:val="ConsPlusTitlePage"/>
        <w:ind w:firstLine="540"/>
        <w:jc w:val="both"/>
        <w:rPr>
          <w:rFonts w:ascii="Times New Roman" w:hAnsi="Times New Roman" w:cs="Times New Roman"/>
          <w:sz w:val="24"/>
          <w:szCs w:val="24"/>
        </w:rPr>
      </w:pPr>
    </w:p>
    <w:p w:rsidR="00DA299D" w:rsidRDefault="00DA299D" w:rsidP="00EB5C1C">
      <w:pPr>
        <w:pStyle w:val="ConsPlusTitlePage"/>
        <w:ind w:firstLine="540"/>
        <w:jc w:val="both"/>
        <w:rPr>
          <w:rFonts w:ascii="Times New Roman" w:hAnsi="Times New Roman" w:cs="Times New Roman"/>
          <w:sz w:val="24"/>
          <w:szCs w:val="24"/>
        </w:rPr>
      </w:pPr>
    </w:p>
    <w:p w:rsidR="00DA299D" w:rsidRPr="00EB5C1C" w:rsidRDefault="00DA299D" w:rsidP="00EB5C1C">
      <w:pPr>
        <w:pStyle w:val="ConsPlusTitlePage"/>
        <w:ind w:firstLine="540"/>
        <w:jc w:val="both"/>
        <w:rPr>
          <w:rFonts w:ascii="Times New Roman" w:hAnsi="Times New Roman" w:cs="Times New Roman"/>
          <w:sz w:val="24"/>
          <w:szCs w:val="24"/>
        </w:rPr>
      </w:pPr>
    </w:p>
    <w:p w:rsidR="00DA299D" w:rsidRDefault="00A55907" w:rsidP="00DA299D">
      <w:pPr>
        <w:pStyle w:val="ConsPlusTitle"/>
        <w:ind w:firstLine="540"/>
        <w:jc w:val="center"/>
        <w:outlineLvl w:val="2"/>
        <w:rPr>
          <w:rFonts w:ascii="Times New Roman" w:hAnsi="Times New Roman" w:cs="Times New Roman"/>
          <w:sz w:val="28"/>
          <w:szCs w:val="24"/>
          <w:u w:val="single"/>
        </w:rPr>
      </w:pPr>
      <w:r w:rsidRPr="00EB5C1C">
        <w:rPr>
          <w:rFonts w:ascii="Times New Roman" w:hAnsi="Times New Roman" w:cs="Times New Roman"/>
          <w:sz w:val="28"/>
          <w:szCs w:val="24"/>
          <w:u w:val="single"/>
        </w:rPr>
        <w:lastRenderedPageBreak/>
        <w:t>3.6.  Р</w:t>
      </w:r>
      <w:r w:rsidR="00B31A59" w:rsidRPr="00EB5C1C">
        <w:rPr>
          <w:rFonts w:ascii="Times New Roman" w:hAnsi="Times New Roman" w:cs="Times New Roman"/>
          <w:sz w:val="28"/>
          <w:szCs w:val="24"/>
          <w:u w:val="single"/>
        </w:rPr>
        <w:t>еж</w:t>
      </w:r>
      <w:r w:rsidR="00A71277">
        <w:rPr>
          <w:rFonts w:ascii="Times New Roman" w:hAnsi="Times New Roman" w:cs="Times New Roman"/>
          <w:sz w:val="28"/>
          <w:szCs w:val="24"/>
          <w:u w:val="single"/>
        </w:rPr>
        <w:t>им и распорядок дня в</w:t>
      </w:r>
      <w:r w:rsidR="00B31A59" w:rsidRPr="00EB5C1C">
        <w:rPr>
          <w:rFonts w:ascii="Times New Roman" w:hAnsi="Times New Roman" w:cs="Times New Roman"/>
          <w:sz w:val="28"/>
          <w:szCs w:val="24"/>
          <w:u w:val="single"/>
        </w:rPr>
        <w:t xml:space="preserve"> группах</w:t>
      </w:r>
    </w:p>
    <w:p w:rsidR="00B31A59" w:rsidRPr="00EB5C1C" w:rsidRDefault="00CE0320" w:rsidP="00DA299D">
      <w:pPr>
        <w:pStyle w:val="ConsPlusTitle"/>
        <w:ind w:firstLine="540"/>
        <w:jc w:val="center"/>
        <w:outlineLvl w:val="2"/>
        <w:rPr>
          <w:rFonts w:ascii="Times New Roman" w:hAnsi="Times New Roman" w:cs="Times New Roman"/>
          <w:sz w:val="28"/>
          <w:szCs w:val="24"/>
          <w:u w:val="single"/>
        </w:rPr>
      </w:pPr>
      <w:r w:rsidRPr="00CE0320">
        <w:rPr>
          <w:rFonts w:ascii="Times New Roman" w:hAnsi="Times New Roman" w:cs="Times New Roman"/>
          <w:sz w:val="28"/>
          <w:szCs w:val="24"/>
          <w:u w:val="single"/>
        </w:rPr>
        <w:t>«Детский сад с.Башлыкент»</w:t>
      </w:r>
      <w:r w:rsidR="000C70C5">
        <w:rPr>
          <w:rFonts w:ascii="Times New Roman" w:hAnsi="Times New Roman" w:cs="Times New Roman"/>
          <w:sz w:val="28"/>
          <w:szCs w:val="24"/>
          <w:u w:val="single"/>
        </w:rPr>
        <w:t>.</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sz w:val="24"/>
          <w:szCs w:val="24"/>
        </w:rPr>
        <w:t xml:space="preserve"> Режим дня воспитанников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sz w:val="24"/>
          <w:szCs w:val="24"/>
        </w:rPr>
        <w:t xml:space="preserve"> Режим и распорядок дня разработан с учетом требований </w:t>
      </w:r>
      <w:hyperlink r:id="rId53" w:history="1">
        <w:r w:rsidRPr="00EB5C1C">
          <w:rPr>
            <w:rStyle w:val="a4"/>
            <w:rFonts w:ascii="Times New Roman" w:hAnsi="Times New Roman" w:cs="Times New Roman"/>
            <w:sz w:val="24"/>
            <w:szCs w:val="24"/>
          </w:rPr>
          <w:t>СанПиН 1.2.3685-21</w:t>
        </w:r>
      </w:hyperlink>
      <w:r w:rsidRPr="00EB5C1C">
        <w:rPr>
          <w:rFonts w:ascii="Times New Roman" w:hAnsi="Times New Roman" w:cs="Times New Roman"/>
          <w:sz w:val="24"/>
          <w:szCs w:val="24"/>
        </w:rPr>
        <w:t>, условий реализации программы</w:t>
      </w:r>
      <w:r w:rsidR="001A793F" w:rsidRPr="001A793F">
        <w:t xml:space="preserve"> </w:t>
      </w:r>
      <w:r w:rsidR="00413837">
        <w:rPr>
          <w:rFonts w:ascii="Times New Roman" w:hAnsi="Times New Roman" w:cs="Times New Roman"/>
          <w:sz w:val="24"/>
          <w:szCs w:val="24"/>
        </w:rPr>
        <w:t>ДОО</w:t>
      </w:r>
      <w:r w:rsidR="001A793F">
        <w:rPr>
          <w:rFonts w:ascii="Times New Roman" w:hAnsi="Times New Roman" w:cs="Times New Roman"/>
          <w:sz w:val="24"/>
          <w:szCs w:val="24"/>
        </w:rPr>
        <w:t xml:space="preserve"> </w:t>
      </w:r>
      <w:r w:rsidRPr="00EB5C1C">
        <w:rPr>
          <w:rFonts w:ascii="Times New Roman" w:hAnsi="Times New Roman" w:cs="Times New Roman"/>
          <w:sz w:val="24"/>
          <w:szCs w:val="24"/>
        </w:rPr>
        <w:t>, потребностей участников образовательных отношений.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sz w:val="24"/>
          <w:szCs w:val="24"/>
        </w:rPr>
        <w:t xml:space="preserve">Основными компонентами режима в </w:t>
      </w:r>
      <w:r w:rsidR="00413837">
        <w:rPr>
          <w:rFonts w:ascii="Times New Roman" w:hAnsi="Times New Roman" w:cs="Times New Roman"/>
          <w:sz w:val="24"/>
          <w:szCs w:val="24"/>
        </w:rPr>
        <w:t>ДОО</w:t>
      </w:r>
      <w:r w:rsidR="001A793F">
        <w:rPr>
          <w:rFonts w:ascii="Times New Roman" w:hAnsi="Times New Roman" w:cs="Times New Roman"/>
          <w:sz w:val="24"/>
          <w:szCs w:val="24"/>
        </w:rPr>
        <w:t xml:space="preserve"> </w:t>
      </w:r>
      <w:r w:rsidRPr="00EB5C1C">
        <w:rPr>
          <w:rFonts w:ascii="Times New Roman" w:hAnsi="Times New Roman" w:cs="Times New Roman"/>
          <w:sz w:val="24"/>
          <w:szCs w:val="24"/>
        </w:rPr>
        <w:t>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B31A59"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A71277" w:rsidRPr="00EB5C1C" w:rsidRDefault="00A71277" w:rsidP="00EB5C1C">
      <w:pPr>
        <w:pStyle w:val="ConsPlusTitlePage"/>
        <w:spacing w:before="220"/>
        <w:ind w:firstLine="540"/>
        <w:jc w:val="both"/>
        <w:rPr>
          <w:rFonts w:ascii="Times New Roman" w:hAnsi="Times New Roman" w:cs="Times New Roman"/>
          <w:sz w:val="24"/>
          <w:szCs w:val="24"/>
        </w:rPr>
      </w:pPr>
    </w:p>
    <w:p w:rsidR="00B31A59" w:rsidRPr="00EB5C1C" w:rsidRDefault="007E79ED" w:rsidP="00EB5C1C">
      <w:pPr>
        <w:pStyle w:val="ConsPlusTitlePage"/>
        <w:spacing w:before="220"/>
        <w:ind w:firstLine="540"/>
        <w:rPr>
          <w:rFonts w:ascii="Times New Roman" w:hAnsi="Times New Roman" w:cs="Times New Roman"/>
          <w:sz w:val="24"/>
          <w:szCs w:val="24"/>
        </w:rPr>
      </w:pPr>
      <w:r>
        <w:rPr>
          <w:rFonts w:ascii="Times New Roman" w:hAnsi="Times New Roman" w:cs="Times New Roman"/>
          <w:sz w:val="24"/>
          <w:szCs w:val="24"/>
        </w:rPr>
        <w:t xml:space="preserve">Одной из задача </w:t>
      </w:r>
      <w:r w:rsidR="00413837">
        <w:rPr>
          <w:rFonts w:ascii="Times New Roman" w:hAnsi="Times New Roman" w:cs="Times New Roman"/>
          <w:sz w:val="24"/>
          <w:szCs w:val="24"/>
        </w:rPr>
        <w:t>ДОО</w:t>
      </w:r>
      <w:r>
        <w:rPr>
          <w:rFonts w:ascii="Times New Roman" w:hAnsi="Times New Roman" w:cs="Times New Roman"/>
          <w:sz w:val="24"/>
          <w:szCs w:val="24"/>
        </w:rPr>
        <w:t xml:space="preserve"> </w:t>
      </w:r>
      <w:r w:rsidR="00B31A59" w:rsidRPr="009234AB">
        <w:rPr>
          <w:rFonts w:ascii="Times New Roman" w:hAnsi="Times New Roman" w:cs="Times New Roman"/>
          <w:sz w:val="24"/>
          <w:szCs w:val="24"/>
        </w:rPr>
        <w:t xml:space="preserve">является приучение </w:t>
      </w:r>
      <w:r w:rsidR="00B31A59" w:rsidRPr="00EB5C1C">
        <w:rPr>
          <w:rFonts w:ascii="Times New Roman" w:hAnsi="Times New Roman" w:cs="Times New Roman"/>
          <w:color w:val="FF0000"/>
          <w:sz w:val="24"/>
          <w:szCs w:val="24"/>
        </w:rPr>
        <w:t xml:space="preserve"> </w:t>
      </w:r>
      <w:r w:rsidR="00B31A59" w:rsidRPr="00EB5C1C">
        <w:rPr>
          <w:rFonts w:ascii="Times New Roman" w:hAnsi="Times New Roman" w:cs="Times New Roman"/>
          <w:sz w:val="24"/>
          <w:szCs w:val="24"/>
        </w:rPr>
        <w:t>детей выполнять режим дня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 При организации режима  предусмотрены  оптимальные  чередования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обеспечивает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xml:space="preserve"> 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w:t>
      </w:r>
      <w:hyperlink r:id="rId54" w:history="1">
        <w:r w:rsidRPr="00EB5C1C">
          <w:rPr>
            <w:rStyle w:val="a4"/>
            <w:rFonts w:ascii="Times New Roman" w:hAnsi="Times New Roman" w:cs="Times New Roman"/>
            <w:sz w:val="24"/>
            <w:szCs w:val="24"/>
          </w:rPr>
          <w:t>СанПиН 1.2.3685-21</w:t>
        </w:r>
      </w:hyperlink>
      <w:r w:rsidRPr="00EB5C1C">
        <w:rPr>
          <w:rFonts w:ascii="Times New Roman" w:hAnsi="Times New Roman" w:cs="Times New Roman"/>
          <w:sz w:val="24"/>
          <w:szCs w:val="24"/>
        </w:rPr>
        <w:t xml:space="preserve"> и </w:t>
      </w:r>
      <w:hyperlink r:id="rId55" w:history="1">
        <w:r w:rsidRPr="00EB5C1C">
          <w:rPr>
            <w:rStyle w:val="a4"/>
            <w:rFonts w:ascii="Times New Roman" w:hAnsi="Times New Roman" w:cs="Times New Roman"/>
            <w:sz w:val="24"/>
            <w:szCs w:val="24"/>
          </w:rPr>
          <w:t>СП 2.4.3648-20</w:t>
        </w:r>
      </w:hyperlink>
      <w:r w:rsidRPr="00EB5C1C">
        <w:rPr>
          <w:rFonts w:ascii="Times New Roman" w:hAnsi="Times New Roman" w:cs="Times New Roman"/>
          <w:sz w:val="24"/>
          <w:szCs w:val="24"/>
        </w:rPr>
        <w:t>.</w:t>
      </w:r>
    </w:p>
    <w:p w:rsidR="00B31A59" w:rsidRPr="00EB5C1C" w:rsidRDefault="00413837" w:rsidP="00EB5C1C">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Режим дня ДОО</w:t>
      </w:r>
      <w:r w:rsidR="00B31A59" w:rsidRPr="00EB5C1C">
        <w:rPr>
          <w:rFonts w:ascii="Times New Roman" w:hAnsi="Times New Roman" w:cs="Times New Roman"/>
          <w:sz w:val="24"/>
          <w:szCs w:val="24"/>
        </w:rPr>
        <w:t xml:space="preserve"> составлен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56" w:history="1">
        <w:r w:rsidR="00B31A59" w:rsidRPr="00EB5C1C">
          <w:rPr>
            <w:rStyle w:val="a4"/>
            <w:rFonts w:ascii="Times New Roman" w:hAnsi="Times New Roman" w:cs="Times New Roman"/>
            <w:sz w:val="24"/>
            <w:szCs w:val="24"/>
          </w:rPr>
          <w:t>СанПиН 1.2.3685-21</w:t>
        </w:r>
      </w:hyperlink>
      <w:r w:rsidR="00B31A59" w:rsidRPr="00EB5C1C">
        <w:rPr>
          <w:rFonts w:ascii="Times New Roman" w:hAnsi="Times New Roman" w:cs="Times New Roman"/>
          <w:sz w:val="24"/>
          <w:szCs w:val="24"/>
        </w:rPr>
        <w:t xml:space="preserve">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учитывается  также индивидуальные особенности ребенка (длительность сна, вкусовые предпочтения, характер, темп деятельности и так далее).</w:t>
      </w:r>
    </w:p>
    <w:p w:rsidR="00356128" w:rsidRPr="00EB5C1C" w:rsidRDefault="00356128" w:rsidP="00EB5C1C">
      <w:pPr>
        <w:keepNext/>
        <w:suppressLineNumbers/>
        <w:spacing w:after="0" w:line="240" w:lineRule="auto"/>
        <w:ind w:firstLine="567"/>
        <w:contextualSpacing/>
        <w:jc w:val="both"/>
        <w:rPr>
          <w:rFonts w:ascii="Times New Roman" w:eastAsia="Times New Roman" w:hAnsi="Times New Roman" w:cs="Times New Roman"/>
          <w:b/>
          <w:i/>
          <w:color w:val="FF0000"/>
          <w:sz w:val="32"/>
          <w:szCs w:val="32"/>
          <w:lang w:eastAsia="ru-RU"/>
        </w:rPr>
      </w:pPr>
    </w:p>
    <w:p w:rsidR="00356128" w:rsidRPr="00EB5C1C" w:rsidRDefault="00356128" w:rsidP="00EB5C1C">
      <w:pPr>
        <w:keepNext/>
        <w:suppressLineNumber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Дошкольная образовательная организация работает в режиме пятидневной рабочей недели. Дошкольные образовательные группы функционируют в режиме полного дня; режим пребывания </w:t>
      </w:r>
      <w:r w:rsidR="001A793F">
        <w:rPr>
          <w:rFonts w:ascii="Times New Roman" w:eastAsia="Times New Roman" w:hAnsi="Times New Roman" w:cs="Times New Roman"/>
          <w:sz w:val="24"/>
          <w:szCs w:val="24"/>
          <w:lang w:eastAsia="ru-RU"/>
        </w:rPr>
        <w:t xml:space="preserve">10,5 </w:t>
      </w:r>
      <w:r w:rsidRPr="00EB5C1C">
        <w:rPr>
          <w:rFonts w:ascii="Times New Roman" w:eastAsia="Times New Roman" w:hAnsi="Times New Roman" w:cs="Times New Roman"/>
          <w:sz w:val="24"/>
          <w:szCs w:val="24"/>
          <w:lang w:eastAsia="ru-RU"/>
        </w:rPr>
        <w:t>часов</w:t>
      </w:r>
      <w:r w:rsidRPr="00EB5C1C">
        <w:rPr>
          <w:rFonts w:ascii="Times New Roman" w:eastAsia="Times New Roman" w:hAnsi="Times New Roman" w:cs="Times New Roman"/>
          <w:i/>
          <w:sz w:val="24"/>
          <w:szCs w:val="24"/>
          <w:lang w:eastAsia="ru-RU"/>
        </w:rPr>
        <w:t xml:space="preserve">. </w:t>
      </w:r>
      <w:r w:rsidRPr="00EB5C1C">
        <w:rPr>
          <w:rFonts w:ascii="Times New Roman" w:eastAsia="Times New Roman" w:hAnsi="Times New Roman" w:cs="Times New Roman"/>
          <w:sz w:val="24"/>
          <w:szCs w:val="24"/>
          <w:lang w:eastAsia="ru-RU"/>
        </w:rPr>
        <w:t>Программа реализуется в течение всего времени пребывания детей в организации.</w:t>
      </w:r>
    </w:p>
    <w:p w:rsidR="00356128" w:rsidRPr="00EB5C1C" w:rsidRDefault="00356128" w:rsidP="00EB5C1C">
      <w:pPr>
        <w:keepNext/>
        <w:suppressLineNumber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356128" w:rsidRPr="00EB5C1C" w:rsidRDefault="00356128" w:rsidP="00EB5C1C">
      <w:pPr>
        <w:keepNext/>
        <w:suppressLineNumbers/>
        <w:overflowPunct w:val="0"/>
        <w:autoSpaceDE w:val="0"/>
        <w:spacing w:after="0" w:line="240" w:lineRule="auto"/>
        <w:ind w:firstLine="709"/>
        <w:contextualSpacing/>
        <w:jc w:val="center"/>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Планирование объема</w:t>
      </w:r>
    </w:p>
    <w:p w:rsidR="00356128" w:rsidRPr="00EB5C1C" w:rsidRDefault="00356128" w:rsidP="00EB5C1C">
      <w:pPr>
        <w:keepNext/>
        <w:suppressLineNumbers/>
        <w:overflowPunct w:val="0"/>
        <w:autoSpaceDE w:val="0"/>
        <w:spacing w:after="0" w:line="240" w:lineRule="auto"/>
        <w:ind w:firstLine="709"/>
        <w:contextualSpacing/>
        <w:jc w:val="center"/>
        <w:rPr>
          <w:rFonts w:ascii="Times New Roman" w:eastAsia="Times New Roman" w:hAnsi="Times New Roman" w:cs="Times New Roman"/>
          <w:i/>
          <w:sz w:val="24"/>
          <w:szCs w:val="24"/>
          <w:lang w:eastAsia="ru-RU"/>
        </w:rPr>
      </w:pPr>
      <w:r w:rsidRPr="00EB5C1C">
        <w:rPr>
          <w:rFonts w:ascii="Times New Roman" w:eastAsia="Times New Roman" w:hAnsi="Times New Roman" w:cs="Times New Roman"/>
          <w:sz w:val="24"/>
          <w:szCs w:val="24"/>
          <w:lang w:eastAsia="ru-RU"/>
        </w:rPr>
        <w:t xml:space="preserve">организованной образовательной деятельности </w:t>
      </w:r>
      <w:r w:rsidRPr="00EB5C1C">
        <w:rPr>
          <w:rFonts w:ascii="Times New Roman" w:eastAsia="Times New Roman" w:hAnsi="Times New Roman" w:cs="Times New Roman"/>
          <w:i/>
          <w:sz w:val="24"/>
          <w:szCs w:val="24"/>
          <w:lang w:eastAsia="ru-RU"/>
        </w:rPr>
        <w:t>(далее –</w:t>
      </w:r>
      <w:r w:rsidR="00480640" w:rsidRPr="00EB5C1C">
        <w:rPr>
          <w:rFonts w:ascii="Times New Roman" w:eastAsia="Times New Roman" w:hAnsi="Times New Roman" w:cs="Times New Roman"/>
          <w:i/>
          <w:sz w:val="24"/>
          <w:szCs w:val="24"/>
          <w:lang w:eastAsia="ru-RU"/>
        </w:rPr>
        <w:t xml:space="preserve">Занятие </w:t>
      </w:r>
      <w:r w:rsidRPr="00EB5C1C">
        <w:rPr>
          <w:rFonts w:ascii="Times New Roman" w:eastAsia="Times New Roman" w:hAnsi="Times New Roman" w:cs="Times New Roman"/>
          <w:i/>
          <w:sz w:val="24"/>
          <w:szCs w:val="24"/>
          <w:lang w:eastAsia="ru-RU"/>
        </w:rPr>
        <w:t>).</w:t>
      </w:r>
    </w:p>
    <w:p w:rsidR="00356128" w:rsidRPr="00EB5C1C" w:rsidRDefault="00356128" w:rsidP="00EB5C1C">
      <w:pPr>
        <w:keepNext/>
        <w:suppressLineNumbers/>
        <w:overflowPunct w:val="0"/>
        <w:autoSpaceDE w:val="0"/>
        <w:spacing w:after="0" w:line="240" w:lineRule="auto"/>
        <w:ind w:firstLine="709"/>
        <w:contextualSpacing/>
        <w:jc w:val="center"/>
        <w:rPr>
          <w:rFonts w:ascii="Times New Roman" w:eastAsia="Times New Roman" w:hAnsi="Times New Roman" w:cs="Times New Roman"/>
          <w:i/>
          <w:sz w:val="24"/>
          <w:szCs w:val="24"/>
          <w:lang w:eastAsia="ru-RU"/>
        </w:rPr>
      </w:pPr>
    </w:p>
    <w:p w:rsidR="00356128" w:rsidRPr="00EB5C1C" w:rsidRDefault="00356128" w:rsidP="00EB5C1C">
      <w:pPr>
        <w:keepNext/>
        <w:suppressLineNumbers/>
        <w:overflowPunct w:val="0"/>
        <w:autoSpaceDE w:val="0"/>
        <w:spacing w:after="0" w:line="240" w:lineRule="auto"/>
        <w:ind w:firstLine="709"/>
        <w:contextualSpacing/>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Объем недельной образовательной нагрузки, необходимой для решения задач обязательной части Программы, для групп общеразвивающей направленности составляет следующее количество ООД (образовательных ситуаций, занятий, других форм организации детских видов деятельности):</w:t>
      </w:r>
    </w:p>
    <w:p w:rsidR="00405D04" w:rsidRDefault="00405D04" w:rsidP="00EB5C1C">
      <w:pPr>
        <w:keepNext/>
        <w:suppressLineNumbers/>
        <w:overflowPunct w:val="0"/>
        <w:autoSpaceDE w:val="0"/>
        <w:spacing w:after="0" w:line="240" w:lineRule="auto"/>
        <w:contextualSpacing/>
        <w:rPr>
          <w:rFonts w:ascii="Times New Roman" w:eastAsia="Times New Roman" w:hAnsi="Times New Roman" w:cs="Times New Roman"/>
          <w:sz w:val="24"/>
          <w:szCs w:val="24"/>
          <w:lang w:eastAsia="ru-RU"/>
        </w:rPr>
      </w:pPr>
    </w:p>
    <w:p w:rsidR="00356128" w:rsidRDefault="00356128" w:rsidP="007E79ED">
      <w:pPr>
        <w:spacing w:after="2" w:line="240" w:lineRule="auto"/>
        <w:rPr>
          <w:rFonts w:ascii="Times New Roman" w:eastAsia="Calibri" w:hAnsi="Times New Roman" w:cs="Times New Roman"/>
          <w:sz w:val="24"/>
          <w:szCs w:val="24"/>
          <w:lang w:eastAsia="ru-RU"/>
        </w:rPr>
      </w:pPr>
    </w:p>
    <w:p w:rsidR="007E79ED" w:rsidRPr="007E79ED" w:rsidRDefault="007E79ED" w:rsidP="007E79ED">
      <w:pPr>
        <w:pBdr>
          <w:top w:val="none" w:sz="0" w:space="0" w:color="222222"/>
          <w:left w:val="none" w:sz="0" w:space="0" w:color="222222"/>
          <w:bottom w:val="single" w:sz="0" w:space="26" w:color="CCCCCC"/>
          <w:right w:val="none" w:sz="0" w:space="0" w:color="222222"/>
        </w:pBdr>
        <w:spacing w:before="100" w:beforeAutospacing="1" w:after="100" w:afterAutospacing="1" w:line="0" w:lineRule="atLeast"/>
        <w:jc w:val="center"/>
        <w:rPr>
          <w:rFonts w:ascii="Times New Roman" w:eastAsia="Times New Roman" w:hAnsi="Times New Roman" w:cs="Times New Roman"/>
          <w:color w:val="222222"/>
          <w:sz w:val="33"/>
          <w:szCs w:val="33"/>
        </w:rPr>
      </w:pPr>
      <w:r w:rsidRPr="007E79ED">
        <w:rPr>
          <w:rFonts w:ascii="Times New Roman" w:eastAsia="Times New Roman" w:hAnsi="Times New Roman" w:cs="Times New Roman"/>
          <w:color w:val="222222"/>
          <w:sz w:val="33"/>
          <w:szCs w:val="33"/>
        </w:rPr>
        <w:t xml:space="preserve">Сетка основной образовательной нагрузки </w:t>
      </w:r>
    </w:p>
    <w:p w:rsidR="007E79ED" w:rsidRPr="007E79ED" w:rsidRDefault="007E79ED" w:rsidP="007E79ED">
      <w:pPr>
        <w:pBdr>
          <w:top w:val="none" w:sz="0" w:space="0" w:color="222222"/>
          <w:left w:val="none" w:sz="0" w:space="0" w:color="222222"/>
          <w:bottom w:val="single" w:sz="0" w:space="26" w:color="CCCCCC"/>
          <w:right w:val="none" w:sz="0" w:space="0" w:color="222222"/>
        </w:pBdr>
        <w:spacing w:before="100" w:beforeAutospacing="1" w:after="100" w:afterAutospacing="1" w:line="0" w:lineRule="atLeast"/>
        <w:jc w:val="center"/>
        <w:rPr>
          <w:rFonts w:ascii="Times New Roman" w:eastAsia="Times New Roman" w:hAnsi="Times New Roman" w:cs="Times New Roman"/>
          <w:color w:val="222222"/>
          <w:sz w:val="33"/>
          <w:szCs w:val="33"/>
        </w:rPr>
      </w:pPr>
      <w:r w:rsidRPr="007E79ED">
        <w:rPr>
          <w:rFonts w:ascii="Times New Roman" w:eastAsia="Times New Roman" w:hAnsi="Times New Roman" w:cs="Times New Roman"/>
          <w:color w:val="222222"/>
          <w:sz w:val="33"/>
          <w:szCs w:val="33"/>
        </w:rPr>
        <w:t>для всех возрастных групп</w:t>
      </w:r>
    </w:p>
    <w:tbl>
      <w:tblPr>
        <w:tblW w:w="0" w:type="auto"/>
        <w:tblCellMar>
          <w:top w:w="15" w:type="dxa"/>
          <w:left w:w="15" w:type="dxa"/>
          <w:bottom w:w="15" w:type="dxa"/>
          <w:right w:w="15" w:type="dxa"/>
        </w:tblCellMar>
        <w:tblLook w:val="0600" w:firstRow="0" w:lastRow="0" w:firstColumn="0" w:lastColumn="0" w:noHBand="1" w:noVBand="1"/>
      </w:tblPr>
      <w:tblGrid>
        <w:gridCol w:w="1490"/>
        <w:gridCol w:w="1932"/>
        <w:gridCol w:w="528"/>
        <w:gridCol w:w="463"/>
        <w:gridCol w:w="593"/>
        <w:gridCol w:w="364"/>
        <w:gridCol w:w="321"/>
        <w:gridCol w:w="407"/>
        <w:gridCol w:w="364"/>
        <w:gridCol w:w="321"/>
        <w:gridCol w:w="407"/>
        <w:gridCol w:w="364"/>
        <w:gridCol w:w="321"/>
        <w:gridCol w:w="407"/>
        <w:gridCol w:w="408"/>
        <w:gridCol w:w="359"/>
        <w:gridCol w:w="456"/>
      </w:tblGrid>
      <w:tr w:rsidR="007E79ED" w:rsidRPr="007E79ED" w:rsidTr="007E79E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Образовательная</w:t>
            </w:r>
            <w:r w:rsidRPr="007E79ED">
              <w:rPr>
                <w:rFonts w:ascii="Times New Roman" w:eastAsia="Times New Roman" w:hAnsi="Times New Roman" w:cs="Times New Roman"/>
                <w:lang w:val="en-US"/>
              </w:rPr>
              <w:br/>
            </w:r>
            <w:r w:rsidRPr="007E79ED">
              <w:rPr>
                <w:rFonts w:ascii="Times New Roman" w:eastAsia="Times New Roman" w:hAnsi="Times New Roman" w:cs="Times New Roman"/>
                <w:color w:val="000000"/>
                <w:sz w:val="24"/>
                <w:szCs w:val="24"/>
                <w:lang w:val="en-US"/>
              </w:rPr>
              <w:t>область</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Базовый вид деятельности </w:t>
            </w:r>
          </w:p>
        </w:tc>
        <w:tc>
          <w:tcPr>
            <w:tcW w:w="0" w:type="auto"/>
            <w:gridSpan w:val="1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Возрастная группа /длительность деятельности</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Подготовительная группа 6–7 лет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Старшая группа 5–6 лет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Средняя группа 4–5 лет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2-я младшая 3–4 года</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1-я младшая 1,5–3 года</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30 минут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25 минут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20 минут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15 минут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 минут</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Г</w:t>
            </w:r>
          </w:p>
        </w:tc>
      </w:tr>
      <w:tr w:rsidR="007E79ED" w:rsidRPr="007E79ED" w:rsidTr="007E79E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1.Познавательное развитие</w:t>
            </w:r>
          </w:p>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Формирование целостной картины мира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РЭМП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rPr>
            </w:pPr>
            <w:r w:rsidRPr="007E79ED">
              <w:rPr>
                <w:rFonts w:ascii="Times New Roman" w:eastAsia="Times New Roman" w:hAnsi="Times New Roman" w:cs="Times New Roman"/>
                <w:color w:val="000000"/>
                <w:sz w:val="24"/>
                <w:szCs w:val="24"/>
              </w:rPr>
              <w:t>Экспериментирование</w:t>
            </w:r>
            <w:r w:rsidRPr="007E79ED">
              <w:rPr>
                <w:rFonts w:ascii="Times New Roman" w:eastAsia="Times New Roman" w:hAnsi="Times New Roman" w:cs="Times New Roman"/>
                <w:color w:val="000000"/>
                <w:sz w:val="24"/>
                <w:szCs w:val="24"/>
                <w:lang w:val="en-US"/>
              </w:rPr>
              <w:t> </w:t>
            </w:r>
            <w:r w:rsidRPr="007E79ED">
              <w:rPr>
                <w:rFonts w:ascii="Times New Roman" w:eastAsia="Times New Roman" w:hAnsi="Times New Roman" w:cs="Times New Roman"/>
                <w:color w:val="000000"/>
                <w:sz w:val="24"/>
                <w:szCs w:val="24"/>
              </w:rPr>
              <w:t>и моделирование с предметами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r>
      <w:tr w:rsidR="007E79ED" w:rsidRPr="007E79ED" w:rsidTr="007E79E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54</w:t>
            </w:r>
          </w:p>
        </w:tc>
      </w:tr>
      <w:tr w:rsidR="007E79ED" w:rsidRPr="007E79ED" w:rsidTr="007E79E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 Речевое развитие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Развитие речи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Чтение художественной</w:t>
            </w:r>
            <w:r w:rsidRPr="007E79ED">
              <w:rPr>
                <w:rFonts w:ascii="Times New Roman" w:eastAsia="Times New Roman" w:hAnsi="Times New Roman" w:cs="Times New Roman"/>
                <w:lang w:val="en-US"/>
              </w:rPr>
              <w:br/>
            </w:r>
            <w:r w:rsidRPr="007E79ED">
              <w:rPr>
                <w:rFonts w:ascii="Times New Roman" w:eastAsia="Times New Roman" w:hAnsi="Times New Roman" w:cs="Times New Roman"/>
                <w:color w:val="000000"/>
                <w:sz w:val="24"/>
                <w:szCs w:val="24"/>
                <w:lang w:val="en-US"/>
              </w:rPr>
              <w:t>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Подготовка к обучению грамоте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r>
      <w:tr w:rsidR="007E79ED" w:rsidRPr="007E79ED" w:rsidTr="007E79E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lastRenderedPageBreak/>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54</w:t>
            </w:r>
          </w:p>
        </w:tc>
      </w:tr>
      <w:tr w:rsidR="007E79ED" w:rsidRPr="007E79ED" w:rsidTr="007E79E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3.Художественно-эстетическое развитие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Музыкальная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Рисование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Лепка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36</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Аппликация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Конструирование из разного материала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r>
      <w:tr w:rsidR="007E79ED" w:rsidRPr="007E79ED" w:rsidTr="007E79E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144</w:t>
            </w:r>
          </w:p>
        </w:tc>
      </w:tr>
      <w:tr w:rsidR="007E79ED" w:rsidRPr="007E79ED" w:rsidTr="007E79E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 Физическое развитие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r>
      <w:tr w:rsidR="007E79ED" w:rsidRPr="007E79ED" w:rsidTr="007E79E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r>
      <w:tr w:rsidR="007E79ED" w:rsidRPr="007E79ED" w:rsidTr="007E79E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 Социально-личностное развитие</w:t>
            </w:r>
          </w:p>
        </w:tc>
        <w:tc>
          <w:tcPr>
            <w:tcW w:w="0" w:type="auto"/>
            <w:gridSpan w:val="1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rPr>
            </w:pPr>
            <w:r w:rsidRPr="007E79ED">
              <w:rPr>
                <w:rFonts w:ascii="Times New Roman" w:eastAsia="Times New Roman" w:hAnsi="Times New Roman" w:cs="Times New Roman"/>
                <w:color w:val="000000"/>
                <w:sz w:val="24"/>
                <w:szCs w:val="24"/>
                <w:lang w:val="en-US"/>
              </w:rPr>
              <w:t> </w:t>
            </w:r>
          </w:p>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rPr>
            </w:pPr>
            <w:r w:rsidRPr="007E79ED">
              <w:rPr>
                <w:rFonts w:ascii="Times New Roman" w:eastAsia="Times New Roman" w:hAnsi="Times New Roman" w:cs="Times New Roman"/>
                <w:color w:val="000000"/>
                <w:sz w:val="24"/>
                <w:szCs w:val="24"/>
              </w:rPr>
              <w:t>Проводится в совместной деятельности педагога с детьми, а также как часть занятия по другим образовательным областям</w:t>
            </w:r>
          </w:p>
        </w:tc>
      </w:tr>
      <w:tr w:rsidR="007E79ED" w:rsidRPr="007E79ED" w:rsidTr="007E79E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rPr>
            </w:pPr>
            <w:r w:rsidRPr="007E79ED">
              <w:rPr>
                <w:rFonts w:ascii="Times New Roman" w:eastAsia="Times New Roman" w:hAnsi="Times New Roman" w:cs="Times New Roman"/>
                <w:color w:val="000000"/>
                <w:sz w:val="24"/>
                <w:szCs w:val="24"/>
              </w:rPr>
              <w:t>Итого за весь период/ ООД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345</w:t>
            </w:r>
          </w:p>
        </w:tc>
      </w:tr>
    </w:tbl>
    <w:p w:rsidR="007E79ED" w:rsidRDefault="007E79ED" w:rsidP="00EB5C1C">
      <w:pPr>
        <w:spacing w:after="2" w:line="240" w:lineRule="auto"/>
        <w:ind w:left="-5" w:hanging="10"/>
        <w:rPr>
          <w:rFonts w:ascii="Times New Roman" w:eastAsia="Calibri" w:hAnsi="Times New Roman" w:cs="Times New Roman"/>
          <w:sz w:val="24"/>
          <w:szCs w:val="24"/>
          <w:lang w:eastAsia="ru-RU"/>
        </w:rPr>
      </w:pPr>
    </w:p>
    <w:p w:rsidR="007E79ED" w:rsidRPr="00EB5C1C" w:rsidRDefault="007E79ED" w:rsidP="00EB5C1C">
      <w:pPr>
        <w:spacing w:after="2" w:line="240" w:lineRule="auto"/>
        <w:ind w:left="-5" w:hanging="10"/>
        <w:rPr>
          <w:rFonts w:ascii="Times New Roman" w:eastAsia="Calibri" w:hAnsi="Times New Roman" w:cs="Times New Roman"/>
          <w:sz w:val="24"/>
          <w:szCs w:val="24"/>
          <w:lang w:eastAsia="ru-RU"/>
        </w:rPr>
      </w:pPr>
    </w:p>
    <w:p w:rsidR="00480640" w:rsidRPr="00EB5C1C" w:rsidRDefault="00480640" w:rsidP="00EB5C1C">
      <w:pPr>
        <w:pStyle w:val="ConsPlusTitlePage"/>
        <w:ind w:left="-284"/>
        <w:rPr>
          <w:rFonts w:ascii="Times New Roman" w:hAnsi="Times New Roman" w:cs="Times New Roman"/>
          <w:sz w:val="24"/>
          <w:szCs w:val="24"/>
        </w:rPr>
      </w:pPr>
      <w:r w:rsidRPr="00EB5C1C">
        <w:rPr>
          <w:rFonts w:ascii="Times New Roman" w:hAnsi="Times New Roman" w:cs="Times New Roman"/>
          <w:sz w:val="24"/>
          <w:szCs w:val="24"/>
        </w:rPr>
        <w:t xml:space="preserve">Содержание </w:t>
      </w:r>
      <w:r w:rsidR="00257672">
        <w:rPr>
          <w:rFonts w:ascii="Times New Roman" w:hAnsi="Times New Roman" w:cs="Times New Roman"/>
          <w:sz w:val="24"/>
          <w:szCs w:val="24"/>
        </w:rPr>
        <w:t xml:space="preserve">регионального компонента </w:t>
      </w:r>
      <w:r w:rsidRPr="00EB5C1C">
        <w:rPr>
          <w:rFonts w:ascii="Times New Roman" w:hAnsi="Times New Roman" w:cs="Times New Roman"/>
          <w:sz w:val="24"/>
          <w:szCs w:val="24"/>
        </w:rPr>
        <w:t>,  начиная со второй младшей группы, вводится в течение дня в период проведения режимных моментов и образовательных областях. А также, помимо запланированных занятий -  во время совместной деятельности взрослого и детей в старших и подготовительных группах. Реализация регионального компонента образования планируется в соответствии с заявленными парциальными программами, авторскими проектами и системами работы, указанными в содержательном разделе данной Программы: часть2, пункт 3.</w:t>
      </w:r>
    </w:p>
    <w:p w:rsidR="00A51540" w:rsidRPr="00EB5C1C" w:rsidRDefault="00A51540" w:rsidP="00EB5C1C">
      <w:pPr>
        <w:pStyle w:val="ConsPlusTitlePage"/>
        <w:spacing w:before="220"/>
        <w:jc w:val="both"/>
        <w:rPr>
          <w:rFonts w:ascii="Times New Roman" w:hAnsi="Times New Roman" w:cs="Times New Roman"/>
          <w:sz w:val="24"/>
          <w:szCs w:val="24"/>
        </w:rPr>
      </w:pPr>
    </w:p>
    <w:p w:rsidR="000C70C5" w:rsidRDefault="00B31A59" w:rsidP="00EB5C1C">
      <w:pPr>
        <w:pStyle w:val="ConsPlusTitle"/>
        <w:ind w:firstLine="540"/>
        <w:jc w:val="center"/>
        <w:outlineLvl w:val="3"/>
        <w:rPr>
          <w:rFonts w:ascii="Times New Roman" w:hAnsi="Times New Roman" w:cs="Times New Roman"/>
          <w:sz w:val="24"/>
          <w:szCs w:val="24"/>
        </w:rPr>
      </w:pPr>
      <w:r w:rsidRPr="00EB5C1C">
        <w:rPr>
          <w:rFonts w:ascii="Times New Roman" w:hAnsi="Times New Roman" w:cs="Times New Roman"/>
          <w:sz w:val="24"/>
          <w:szCs w:val="24"/>
        </w:rPr>
        <w:t xml:space="preserve">Требования  и  показатели организации образовательного </w:t>
      </w:r>
    </w:p>
    <w:p w:rsidR="00B31A59" w:rsidRPr="00EB5C1C" w:rsidRDefault="00B31A59" w:rsidP="00EB5C1C">
      <w:pPr>
        <w:pStyle w:val="ConsPlusTitle"/>
        <w:ind w:firstLine="540"/>
        <w:jc w:val="center"/>
        <w:outlineLvl w:val="3"/>
        <w:rPr>
          <w:rFonts w:ascii="Times New Roman" w:hAnsi="Times New Roman" w:cs="Times New Roman"/>
          <w:sz w:val="24"/>
          <w:szCs w:val="24"/>
        </w:rPr>
      </w:pPr>
      <w:r w:rsidRPr="00EB5C1C">
        <w:rPr>
          <w:rFonts w:ascii="Times New Roman" w:hAnsi="Times New Roman" w:cs="Times New Roman"/>
          <w:sz w:val="24"/>
          <w:szCs w:val="24"/>
        </w:rPr>
        <w:t>процесса и режима дня.</w:t>
      </w:r>
    </w:p>
    <w:p w:rsidR="00B31A59" w:rsidRPr="00EB5C1C" w:rsidRDefault="00B31A59" w:rsidP="00EB5C1C">
      <w:pPr>
        <w:pStyle w:val="ConsPlusTitlePage"/>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429"/>
        <w:gridCol w:w="2948"/>
      </w:tblGrid>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Показатель</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Возраст</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Норматив</w:t>
            </w:r>
          </w:p>
        </w:tc>
      </w:tr>
      <w:tr w:rsidR="00B31A59" w:rsidRPr="00EB5C1C" w:rsidTr="00B31A59">
        <w:tc>
          <w:tcPr>
            <w:tcW w:w="9062" w:type="dxa"/>
            <w:gridSpan w:val="3"/>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outlineLvl w:val="4"/>
              <w:rPr>
                <w:rFonts w:ascii="Times New Roman" w:hAnsi="Times New Roman" w:cs="Times New Roman"/>
                <w:sz w:val="24"/>
                <w:szCs w:val="24"/>
                <w:lang w:eastAsia="en-US"/>
              </w:rPr>
            </w:pPr>
            <w:r w:rsidRPr="00EB5C1C">
              <w:rPr>
                <w:rFonts w:ascii="Times New Roman" w:hAnsi="Times New Roman" w:cs="Times New Roman"/>
                <w:sz w:val="24"/>
                <w:szCs w:val="24"/>
                <w:lang w:eastAsia="en-US"/>
              </w:rPr>
              <w:t>Требования к организации образовательного процесса</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Начало занятий не ранее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8.00</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Окончание  занятий,                     не позднее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17.00</w:t>
            </w:r>
          </w:p>
        </w:tc>
      </w:tr>
      <w:tr w:rsidR="00B31A59" w:rsidRPr="00EB5C1C" w:rsidTr="00B31A59">
        <w:tc>
          <w:tcPr>
            <w:tcW w:w="3685" w:type="dxa"/>
            <w:vMerge w:val="restart"/>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lastRenderedPageBreak/>
              <w:t>Продолжительность занятия для детей дошкольного возраста, не более</w:t>
            </w:r>
          </w:p>
        </w:tc>
        <w:tc>
          <w:tcPr>
            <w:tcW w:w="2429" w:type="dxa"/>
            <w:tcBorders>
              <w:top w:val="single" w:sz="4" w:space="0" w:color="auto"/>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1,5 до 3 лет</w:t>
            </w:r>
          </w:p>
        </w:tc>
        <w:tc>
          <w:tcPr>
            <w:tcW w:w="2948" w:type="dxa"/>
            <w:tcBorders>
              <w:top w:val="single" w:sz="4" w:space="0" w:color="auto"/>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3 до 4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4 до 5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20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5 до 6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25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6 до 7 лет</w:t>
            </w:r>
          </w:p>
        </w:tc>
        <w:tc>
          <w:tcPr>
            <w:tcW w:w="2948" w:type="dxa"/>
            <w:tcBorders>
              <w:top w:val="nil"/>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30 минут</w:t>
            </w:r>
          </w:p>
        </w:tc>
      </w:tr>
      <w:tr w:rsidR="00B31A59" w:rsidRPr="00EB5C1C" w:rsidTr="00B31A59">
        <w:tc>
          <w:tcPr>
            <w:tcW w:w="3685" w:type="dxa"/>
            <w:vMerge w:val="restart"/>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дневной суммарной образовательной нагрузки для детей дошкольного возраста, не более</w:t>
            </w:r>
          </w:p>
        </w:tc>
        <w:tc>
          <w:tcPr>
            <w:tcW w:w="2429" w:type="dxa"/>
            <w:tcBorders>
              <w:top w:val="single" w:sz="4" w:space="0" w:color="auto"/>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1,5 до 3 лет</w:t>
            </w:r>
          </w:p>
        </w:tc>
        <w:tc>
          <w:tcPr>
            <w:tcW w:w="2948" w:type="dxa"/>
            <w:tcBorders>
              <w:top w:val="single" w:sz="4" w:space="0" w:color="auto"/>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20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3 до 4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30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4 до 5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40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5 до 6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50 минут или 75 минут при организации 1 занятия после дневного сна</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6 до 7 лет</w:t>
            </w:r>
          </w:p>
        </w:tc>
        <w:tc>
          <w:tcPr>
            <w:tcW w:w="2948" w:type="dxa"/>
            <w:tcBorders>
              <w:top w:val="nil"/>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 минут</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перерывов между занятиями,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 минут</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Перерыв во время занятий для гимнастики,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2-х минут</w:t>
            </w:r>
          </w:p>
        </w:tc>
      </w:tr>
      <w:tr w:rsidR="00B31A59" w:rsidRPr="00EB5C1C" w:rsidTr="00B31A59">
        <w:tc>
          <w:tcPr>
            <w:tcW w:w="9062" w:type="dxa"/>
            <w:gridSpan w:val="3"/>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outlineLvl w:val="4"/>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Показатели организации режима дня</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ночного сна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1.5 - 3 года                       4 - 7 лет</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 часов 11 часов</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1A793F">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дневного сна,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1A793F">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1.5 - 3 года                            4 - 7 лет</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1A793F">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3 часа 2,5 часа</w:t>
            </w:r>
          </w:p>
        </w:tc>
      </w:tr>
      <w:tr w:rsidR="00B31A59" w:rsidRPr="001A793F"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1A793F" w:rsidRDefault="00B31A59" w:rsidP="00EB5C1C">
            <w:pPr>
              <w:pStyle w:val="ConsPlusTitlePage"/>
              <w:rPr>
                <w:rFonts w:ascii="Times New Roman" w:hAnsi="Times New Roman" w:cs="Times New Roman"/>
                <w:sz w:val="24"/>
                <w:szCs w:val="24"/>
                <w:lang w:eastAsia="en-US"/>
              </w:rPr>
            </w:pPr>
            <w:r w:rsidRPr="001A793F">
              <w:rPr>
                <w:rFonts w:ascii="Times New Roman" w:hAnsi="Times New Roman" w:cs="Times New Roman"/>
                <w:sz w:val="24"/>
                <w:szCs w:val="24"/>
                <w:lang w:eastAsia="en-US"/>
              </w:rPr>
              <w:t>Продолжительность прогулок,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1A793F" w:rsidRDefault="00B31A59" w:rsidP="00EB5C1C">
            <w:pPr>
              <w:pStyle w:val="ConsPlusTitlePage"/>
              <w:jc w:val="center"/>
              <w:rPr>
                <w:rFonts w:ascii="Times New Roman" w:hAnsi="Times New Roman" w:cs="Times New Roman"/>
                <w:sz w:val="24"/>
                <w:szCs w:val="24"/>
                <w:lang w:eastAsia="en-US"/>
              </w:rPr>
            </w:pPr>
            <w:r w:rsidRPr="001A793F">
              <w:rPr>
                <w:rFonts w:ascii="Times New Roman" w:hAnsi="Times New Roman" w:cs="Times New Roman"/>
                <w:sz w:val="24"/>
                <w:szCs w:val="24"/>
                <w:lang w:eastAsia="en-US"/>
              </w:rPr>
              <w:t>для детей до 7 лет</w:t>
            </w:r>
          </w:p>
        </w:tc>
        <w:tc>
          <w:tcPr>
            <w:tcW w:w="2948" w:type="dxa"/>
            <w:tcBorders>
              <w:top w:val="single" w:sz="4" w:space="0" w:color="auto"/>
              <w:left w:val="single" w:sz="4" w:space="0" w:color="auto"/>
              <w:bottom w:val="single" w:sz="4" w:space="0" w:color="auto"/>
              <w:right w:val="single" w:sz="4" w:space="0" w:color="auto"/>
            </w:tcBorders>
            <w:hideMark/>
          </w:tcPr>
          <w:p w:rsidR="00B31A59" w:rsidRPr="001A793F" w:rsidRDefault="00B31A59" w:rsidP="00EB5C1C">
            <w:pPr>
              <w:pStyle w:val="ConsPlusTitlePage"/>
              <w:jc w:val="center"/>
              <w:rPr>
                <w:rFonts w:ascii="Times New Roman" w:hAnsi="Times New Roman" w:cs="Times New Roman"/>
                <w:sz w:val="24"/>
                <w:szCs w:val="24"/>
                <w:lang w:eastAsia="en-US"/>
              </w:rPr>
            </w:pPr>
            <w:r w:rsidRPr="001A793F">
              <w:rPr>
                <w:rFonts w:ascii="Times New Roman" w:hAnsi="Times New Roman" w:cs="Times New Roman"/>
                <w:sz w:val="24"/>
                <w:szCs w:val="24"/>
                <w:lang w:eastAsia="en-US"/>
              </w:rPr>
              <w:t>3 часа в день</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Суммарный объем двигательной активности,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 час в день</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Утренний подъем, не ранее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 ч 00 минут</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Утренняя зарядка, продолжительность,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7 лет</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 минут</w:t>
            </w:r>
          </w:p>
        </w:tc>
      </w:tr>
    </w:tbl>
    <w:p w:rsidR="00B31A59" w:rsidRPr="00EB5C1C" w:rsidRDefault="00B31A59" w:rsidP="00EB5C1C">
      <w:pPr>
        <w:pStyle w:val="ConsPlusTitlePage"/>
        <w:jc w:val="both"/>
        <w:rPr>
          <w:rFonts w:ascii="Times New Roman" w:hAnsi="Times New Roman" w:cs="Times New Roman"/>
          <w:sz w:val="24"/>
          <w:szCs w:val="24"/>
        </w:rPr>
      </w:pPr>
    </w:p>
    <w:p w:rsidR="00983078" w:rsidRDefault="00983078" w:rsidP="00433813">
      <w:pPr>
        <w:pStyle w:val="ConsPlusTitle"/>
        <w:jc w:val="both"/>
        <w:outlineLvl w:val="3"/>
        <w:rPr>
          <w:rFonts w:ascii="Times New Roman" w:hAnsi="Times New Roman" w:cs="Times New Roman"/>
          <w:sz w:val="24"/>
          <w:szCs w:val="24"/>
        </w:rPr>
      </w:pPr>
    </w:p>
    <w:p w:rsidR="00413837" w:rsidRDefault="00413837" w:rsidP="00433813">
      <w:pPr>
        <w:pStyle w:val="ConsPlusTitle"/>
        <w:jc w:val="both"/>
        <w:outlineLvl w:val="3"/>
        <w:rPr>
          <w:rFonts w:ascii="Times New Roman" w:hAnsi="Times New Roman" w:cs="Times New Roman"/>
          <w:sz w:val="24"/>
          <w:szCs w:val="24"/>
        </w:rPr>
      </w:pPr>
    </w:p>
    <w:p w:rsidR="00413837" w:rsidRDefault="00413837" w:rsidP="00433813">
      <w:pPr>
        <w:pStyle w:val="ConsPlusTitle"/>
        <w:jc w:val="both"/>
        <w:outlineLvl w:val="3"/>
        <w:rPr>
          <w:rFonts w:ascii="Times New Roman" w:hAnsi="Times New Roman" w:cs="Times New Roman"/>
          <w:sz w:val="24"/>
          <w:szCs w:val="24"/>
        </w:rPr>
      </w:pPr>
    </w:p>
    <w:p w:rsidR="00413837" w:rsidRDefault="00413837" w:rsidP="00433813">
      <w:pPr>
        <w:pStyle w:val="ConsPlusTitle"/>
        <w:jc w:val="both"/>
        <w:outlineLvl w:val="3"/>
        <w:rPr>
          <w:rFonts w:ascii="Times New Roman" w:hAnsi="Times New Roman" w:cs="Times New Roman"/>
          <w:sz w:val="24"/>
          <w:szCs w:val="24"/>
        </w:rPr>
      </w:pPr>
    </w:p>
    <w:p w:rsidR="00413837" w:rsidRDefault="00413837" w:rsidP="00433813">
      <w:pPr>
        <w:pStyle w:val="ConsPlusTitle"/>
        <w:jc w:val="both"/>
        <w:outlineLvl w:val="3"/>
        <w:rPr>
          <w:rFonts w:ascii="Times New Roman" w:hAnsi="Times New Roman" w:cs="Times New Roman"/>
          <w:sz w:val="24"/>
          <w:szCs w:val="24"/>
        </w:rPr>
      </w:pPr>
    </w:p>
    <w:p w:rsidR="00413837" w:rsidRDefault="00413837" w:rsidP="00433813">
      <w:pPr>
        <w:pStyle w:val="ConsPlusTitle"/>
        <w:jc w:val="both"/>
        <w:outlineLvl w:val="3"/>
        <w:rPr>
          <w:rFonts w:ascii="Times New Roman" w:hAnsi="Times New Roman" w:cs="Times New Roman"/>
          <w:sz w:val="24"/>
          <w:szCs w:val="24"/>
        </w:rPr>
      </w:pPr>
    </w:p>
    <w:p w:rsidR="00413837" w:rsidRDefault="00413837" w:rsidP="00433813">
      <w:pPr>
        <w:pStyle w:val="ConsPlusTitle"/>
        <w:jc w:val="both"/>
        <w:outlineLvl w:val="3"/>
        <w:rPr>
          <w:rFonts w:ascii="Times New Roman" w:hAnsi="Times New Roman" w:cs="Times New Roman"/>
          <w:sz w:val="24"/>
          <w:szCs w:val="24"/>
        </w:rPr>
      </w:pPr>
    </w:p>
    <w:p w:rsidR="00413837" w:rsidRDefault="00413837" w:rsidP="00433813">
      <w:pPr>
        <w:pStyle w:val="ConsPlusTitle"/>
        <w:jc w:val="both"/>
        <w:outlineLvl w:val="3"/>
        <w:rPr>
          <w:rFonts w:ascii="Times New Roman" w:hAnsi="Times New Roman" w:cs="Times New Roman"/>
          <w:sz w:val="24"/>
          <w:szCs w:val="24"/>
        </w:rPr>
      </w:pPr>
    </w:p>
    <w:p w:rsidR="00413837" w:rsidRDefault="00413837" w:rsidP="00433813">
      <w:pPr>
        <w:pStyle w:val="ConsPlusTitle"/>
        <w:jc w:val="both"/>
        <w:outlineLvl w:val="3"/>
        <w:rPr>
          <w:rFonts w:ascii="Times New Roman" w:hAnsi="Times New Roman" w:cs="Times New Roman"/>
          <w:sz w:val="24"/>
          <w:szCs w:val="24"/>
        </w:rPr>
      </w:pPr>
    </w:p>
    <w:p w:rsidR="00983078" w:rsidRPr="00EB5C1C" w:rsidRDefault="00983078" w:rsidP="001A793F">
      <w:pPr>
        <w:pStyle w:val="ConsPlusTitle"/>
        <w:ind w:firstLine="540"/>
        <w:jc w:val="center"/>
        <w:outlineLvl w:val="3"/>
        <w:rPr>
          <w:rFonts w:ascii="Times New Roman" w:hAnsi="Times New Roman" w:cs="Times New Roman"/>
          <w:sz w:val="24"/>
          <w:szCs w:val="24"/>
        </w:rPr>
      </w:pPr>
    </w:p>
    <w:p w:rsidR="00B31A59" w:rsidRPr="001A793F" w:rsidRDefault="00B31A59" w:rsidP="001A793F">
      <w:pPr>
        <w:pStyle w:val="ConsPlusTitle"/>
        <w:jc w:val="center"/>
        <w:outlineLvl w:val="3"/>
        <w:rPr>
          <w:rFonts w:ascii="Times New Roman" w:hAnsi="Times New Roman" w:cs="Times New Roman"/>
          <w:sz w:val="24"/>
          <w:szCs w:val="24"/>
        </w:rPr>
      </w:pPr>
      <w:r w:rsidRPr="001A793F">
        <w:rPr>
          <w:rFonts w:ascii="Times New Roman" w:hAnsi="Times New Roman" w:cs="Times New Roman"/>
          <w:sz w:val="24"/>
          <w:szCs w:val="24"/>
        </w:rPr>
        <w:lastRenderedPageBreak/>
        <w:t>Количество приемов пищи в</w:t>
      </w:r>
      <w:r w:rsidR="00A51540" w:rsidRPr="00A51540">
        <w:t xml:space="preserve"> </w:t>
      </w:r>
      <w:r w:rsidR="00A51540" w:rsidRPr="00A51540">
        <w:rPr>
          <w:rFonts w:ascii="Times New Roman" w:hAnsi="Times New Roman" w:cs="Times New Roman"/>
          <w:sz w:val="24"/>
          <w:szCs w:val="24"/>
        </w:rPr>
        <w:t>МКДОУ</w:t>
      </w:r>
      <w:r w:rsidR="00CE0320" w:rsidRPr="00CE0320">
        <w:t xml:space="preserve"> </w:t>
      </w:r>
      <w:r w:rsidR="00CE0320" w:rsidRPr="00CE0320">
        <w:rPr>
          <w:rFonts w:ascii="Times New Roman" w:hAnsi="Times New Roman" w:cs="Times New Roman"/>
          <w:sz w:val="24"/>
          <w:szCs w:val="24"/>
        </w:rPr>
        <w:t>«Детский сад с.Башлыкент»</w:t>
      </w:r>
      <w:r w:rsidR="00CE0320">
        <w:rPr>
          <w:rFonts w:ascii="Times New Roman" w:hAnsi="Times New Roman" w:cs="Times New Roman"/>
          <w:sz w:val="24"/>
          <w:szCs w:val="24"/>
        </w:rPr>
        <w:t xml:space="preserve"> </w:t>
      </w:r>
      <w:r w:rsidR="001A793F" w:rsidRPr="001A793F">
        <w:rPr>
          <w:rFonts w:ascii="Times New Roman" w:hAnsi="Times New Roman" w:cs="Times New Roman"/>
          <w:sz w:val="24"/>
          <w:szCs w:val="24"/>
        </w:rPr>
        <w:t>.</w:t>
      </w:r>
    </w:p>
    <w:p w:rsidR="00B31A59" w:rsidRPr="00EB5C1C" w:rsidRDefault="00B31A59" w:rsidP="00EB5C1C">
      <w:pPr>
        <w:pStyle w:val="ConsPlusTitlePage"/>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0"/>
        <w:gridCol w:w="3261"/>
        <w:gridCol w:w="3480"/>
      </w:tblGrid>
      <w:tr w:rsidR="00B31A59" w:rsidRPr="00EB5C1C" w:rsidTr="00B31A59">
        <w:tc>
          <w:tcPr>
            <w:tcW w:w="233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Вид организации</w:t>
            </w:r>
          </w:p>
        </w:tc>
        <w:tc>
          <w:tcPr>
            <w:tcW w:w="3261"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либо время нахождения ребенка в организации</w:t>
            </w:r>
          </w:p>
        </w:tc>
        <w:tc>
          <w:tcPr>
            <w:tcW w:w="348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Количество обязательных приемов пищи</w:t>
            </w:r>
          </w:p>
        </w:tc>
      </w:tr>
      <w:tr w:rsidR="00B31A59" w:rsidRPr="00EB5C1C" w:rsidTr="00B31A59">
        <w:tc>
          <w:tcPr>
            <w:tcW w:w="233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Дошкольные организации, организации по уходу и присмотру</w:t>
            </w:r>
          </w:p>
        </w:tc>
        <w:tc>
          <w:tcPr>
            <w:tcW w:w="3261" w:type="dxa"/>
            <w:tcBorders>
              <w:top w:val="single" w:sz="4" w:space="0" w:color="auto"/>
              <w:left w:val="single" w:sz="4" w:space="0" w:color="auto"/>
              <w:bottom w:val="single" w:sz="4" w:space="0" w:color="auto"/>
              <w:right w:val="single" w:sz="4" w:space="0" w:color="auto"/>
            </w:tcBorders>
            <w:hideMark/>
          </w:tcPr>
          <w:p w:rsidR="00B31A59" w:rsidRPr="00EB5C1C" w:rsidRDefault="001A793F" w:rsidP="00EB5C1C">
            <w:pPr>
              <w:pStyle w:val="ConsPlusTitlePage"/>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10,5 </w:t>
            </w:r>
            <w:r w:rsidR="00B31A59" w:rsidRPr="00EB5C1C">
              <w:rPr>
                <w:rFonts w:ascii="Times New Roman" w:hAnsi="Times New Roman" w:cs="Times New Roman"/>
                <w:sz w:val="24"/>
                <w:szCs w:val="24"/>
                <w:lang w:eastAsia="en-US"/>
              </w:rPr>
              <w:t>часов</w:t>
            </w:r>
          </w:p>
        </w:tc>
        <w:tc>
          <w:tcPr>
            <w:tcW w:w="3480" w:type="dxa"/>
            <w:tcBorders>
              <w:top w:val="single" w:sz="4" w:space="0" w:color="auto"/>
              <w:left w:val="single" w:sz="4" w:space="0" w:color="auto"/>
              <w:bottom w:val="single" w:sz="4" w:space="0" w:color="auto"/>
              <w:right w:val="single" w:sz="4" w:space="0" w:color="auto"/>
            </w:tcBorders>
            <w:hideMark/>
          </w:tcPr>
          <w:p w:rsidR="00B31A59" w:rsidRPr="00EB5C1C" w:rsidRDefault="001A793F" w:rsidP="00EB5C1C">
            <w:pPr>
              <w:pStyle w:val="ConsPlusTitlePage"/>
              <w:rPr>
                <w:rFonts w:ascii="Times New Roman" w:hAnsi="Times New Roman" w:cs="Times New Roman"/>
                <w:sz w:val="24"/>
                <w:szCs w:val="24"/>
                <w:lang w:eastAsia="en-US"/>
              </w:rPr>
            </w:pPr>
            <w:r>
              <w:rPr>
                <w:rFonts w:ascii="Times New Roman" w:hAnsi="Times New Roman" w:cs="Times New Roman"/>
                <w:sz w:val="24"/>
                <w:szCs w:val="24"/>
                <w:lang w:eastAsia="en-US"/>
              </w:rPr>
              <w:t>завтрак</w:t>
            </w:r>
            <w:r w:rsidR="00A71277">
              <w:rPr>
                <w:rFonts w:ascii="Times New Roman" w:hAnsi="Times New Roman" w:cs="Times New Roman"/>
                <w:sz w:val="24"/>
                <w:szCs w:val="24"/>
                <w:lang w:eastAsia="en-US"/>
              </w:rPr>
              <w:t>, обед, уплотненный полдник с включением блюд ужина.</w:t>
            </w:r>
          </w:p>
        </w:tc>
      </w:tr>
    </w:tbl>
    <w:p w:rsidR="00433813" w:rsidRDefault="00433813" w:rsidP="001A793F">
      <w:pPr>
        <w:pStyle w:val="ConsPlusTitlePage"/>
        <w:spacing w:before="220"/>
        <w:jc w:val="both"/>
        <w:rPr>
          <w:rFonts w:ascii="Times New Roman" w:hAnsi="Times New Roman" w:cs="Times New Roman"/>
          <w:sz w:val="24"/>
          <w:szCs w:val="24"/>
        </w:rPr>
      </w:pPr>
    </w:p>
    <w:p w:rsidR="00433813" w:rsidRDefault="00433813" w:rsidP="00EB5C1C">
      <w:pPr>
        <w:pStyle w:val="ConsPlusTitlePage"/>
        <w:spacing w:before="220"/>
        <w:ind w:firstLine="540"/>
        <w:jc w:val="both"/>
        <w:rPr>
          <w:rFonts w:ascii="Times New Roman" w:hAnsi="Times New Roman" w:cs="Times New Roman"/>
          <w:sz w:val="24"/>
          <w:szCs w:val="24"/>
        </w:rPr>
      </w:pPr>
    </w:p>
    <w:p w:rsidR="00B31A59" w:rsidRPr="00EB5C1C" w:rsidRDefault="00257672" w:rsidP="00EB5C1C">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В</w:t>
      </w:r>
      <w:r w:rsidR="00A51540" w:rsidRPr="00A51540">
        <w:t xml:space="preserve"> </w:t>
      </w:r>
      <w:r w:rsidR="00A51540" w:rsidRPr="00A51540">
        <w:rPr>
          <w:rFonts w:ascii="Times New Roman" w:hAnsi="Times New Roman" w:cs="Times New Roman"/>
          <w:sz w:val="24"/>
          <w:szCs w:val="24"/>
        </w:rPr>
        <w:t xml:space="preserve">МКДОУ </w:t>
      </w:r>
      <w:r w:rsidR="00413837" w:rsidRPr="00413837">
        <w:rPr>
          <w:rFonts w:ascii="Times New Roman" w:hAnsi="Times New Roman" w:cs="Times New Roman"/>
          <w:sz w:val="24"/>
          <w:szCs w:val="24"/>
        </w:rPr>
        <w:t xml:space="preserve"> </w:t>
      </w:r>
      <w:r w:rsidR="00CE0320" w:rsidRPr="00CE0320">
        <w:rPr>
          <w:rFonts w:ascii="Times New Roman" w:hAnsi="Times New Roman" w:cs="Times New Roman"/>
          <w:sz w:val="24"/>
          <w:szCs w:val="24"/>
        </w:rPr>
        <w:t xml:space="preserve">«Детский сад с.Башлыкент» </w:t>
      </w:r>
      <w:r w:rsidR="00CE0320">
        <w:rPr>
          <w:rFonts w:ascii="Times New Roman" w:hAnsi="Times New Roman" w:cs="Times New Roman"/>
          <w:sz w:val="24"/>
          <w:szCs w:val="24"/>
        </w:rPr>
        <w:t xml:space="preserve"> </w:t>
      </w:r>
      <w:r w:rsidR="001A793F">
        <w:rPr>
          <w:rFonts w:ascii="Times New Roman" w:hAnsi="Times New Roman" w:cs="Times New Roman"/>
          <w:sz w:val="24"/>
          <w:szCs w:val="24"/>
        </w:rPr>
        <w:t>при 10,5</w:t>
      </w:r>
      <w:r w:rsidR="00B31A59" w:rsidRPr="00EB5C1C">
        <w:rPr>
          <w:rFonts w:ascii="Times New Roman" w:hAnsi="Times New Roman" w:cs="Times New Roman"/>
          <w:sz w:val="24"/>
          <w:szCs w:val="24"/>
        </w:rPr>
        <w:t>-часовом пребывании  организуется как отдельного полдника, так и «уплотненного» полдника с включением блюд ужина и с распределением калорийности суточного рациона 30%.</w:t>
      </w:r>
      <w:r w:rsidR="001A793F">
        <w:rPr>
          <w:rFonts w:ascii="Times New Roman" w:hAnsi="Times New Roman" w:cs="Times New Roman"/>
          <w:sz w:val="24"/>
          <w:szCs w:val="24"/>
        </w:rPr>
        <w:t>-45%</w:t>
      </w:r>
    </w:p>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
        <w:ind w:firstLine="540"/>
        <w:jc w:val="both"/>
        <w:outlineLvl w:val="3"/>
        <w:rPr>
          <w:rFonts w:ascii="Times New Roman" w:hAnsi="Times New Roman" w:cs="Times New Roman"/>
          <w:sz w:val="24"/>
          <w:szCs w:val="24"/>
        </w:rPr>
      </w:pPr>
      <w:r w:rsidRPr="00EB5C1C">
        <w:rPr>
          <w:rFonts w:ascii="Times New Roman" w:hAnsi="Times New Roman" w:cs="Times New Roman"/>
          <w:sz w:val="24"/>
          <w:szCs w:val="24"/>
        </w:rPr>
        <w:t xml:space="preserve">                   Режим  дня в группе детей от 1.5 до 2 лет.</w:t>
      </w:r>
    </w:p>
    <w:p w:rsidR="00B31A59" w:rsidRPr="00EB5C1C" w:rsidRDefault="00B31A59" w:rsidP="00EB5C1C">
      <w:pPr>
        <w:pStyle w:val="ConsPlusTitlePage"/>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6"/>
        <w:gridCol w:w="2127"/>
      </w:tblGrid>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b/>
                <w:sz w:val="24"/>
                <w:szCs w:val="24"/>
                <w:lang w:eastAsia="en-US"/>
              </w:rPr>
            </w:pPr>
            <w:r w:rsidRPr="00EB5C1C">
              <w:rPr>
                <w:rFonts w:ascii="Times New Roman" w:hAnsi="Times New Roman" w:cs="Times New Roman"/>
                <w:b/>
                <w:sz w:val="24"/>
                <w:szCs w:val="24"/>
                <w:lang w:eastAsia="en-US"/>
              </w:rPr>
              <w:t>Содержание</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 лет - 2 года</w:t>
            </w:r>
          </w:p>
        </w:tc>
      </w:tr>
      <w:tr w:rsidR="00B31A59" w:rsidRPr="00EB5C1C" w:rsidTr="00B31A59">
        <w:tc>
          <w:tcPr>
            <w:tcW w:w="8993" w:type="dxa"/>
            <w:gridSpan w:val="2"/>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b/>
                <w:sz w:val="24"/>
                <w:szCs w:val="24"/>
                <w:lang w:eastAsia="en-US"/>
              </w:rPr>
            </w:pPr>
            <w:r w:rsidRPr="00EB5C1C">
              <w:rPr>
                <w:rFonts w:ascii="Times New Roman" w:hAnsi="Times New Roman" w:cs="Times New Roman"/>
                <w:b/>
                <w:sz w:val="24"/>
                <w:szCs w:val="24"/>
                <w:lang w:eastAsia="en-US"/>
              </w:rPr>
              <w:t>Холодный период года</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Прием детей, осмотр, игры, утренняя гимнастика</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завтраку, завтрак</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9.00 - 9.30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ко сну, первый сон</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Постепенный подъем, оздоровительные и гигиенические процедуры</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Занятия в игровой форме по подгруппам, 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9.30 - 9.40</w:t>
            </w: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9.50 - 10.00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 xml:space="preserve">Второй завтрак </w:t>
            </w:r>
            <w:hyperlink r:id="rId57" w:anchor="P2856" w:history="1">
              <w:r w:rsidRPr="00EB5C1C">
                <w:rPr>
                  <w:rStyle w:val="a4"/>
                  <w:rFonts w:ascii="Times New Roman" w:hAnsi="Times New Roman" w:cs="Times New Roman"/>
                  <w:sz w:val="24"/>
                  <w:szCs w:val="24"/>
                  <w:lang w:eastAsia="en-US"/>
                </w:rPr>
                <w:t>&lt;13&gt;</w:t>
              </w:r>
            </w:hyperlink>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10.00 - 11.30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обеду, обед</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11.30 - 12.30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Занятие 1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Занятие 2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ко сну, второй сон</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ко сну, сон, постепенный подъем</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12.30 - 15.30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lastRenderedPageBreak/>
              <w:t>Постепенный подъем, оздоровительные и гигиенические процедуры, полдник</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A71277" w:rsidP="00EB5C1C">
            <w:pPr>
              <w:pStyle w:val="ConsPlusTitlePage"/>
              <w:rPr>
                <w:rFonts w:ascii="Times New Roman" w:hAnsi="Times New Roman" w:cs="Times New Roman"/>
                <w:sz w:val="24"/>
                <w:szCs w:val="24"/>
                <w:lang w:eastAsia="en-US"/>
              </w:rPr>
            </w:pPr>
            <w:r>
              <w:rPr>
                <w:rFonts w:ascii="Times New Roman" w:hAnsi="Times New Roman" w:cs="Times New Roman"/>
                <w:sz w:val="24"/>
                <w:szCs w:val="24"/>
                <w:lang w:eastAsia="en-US"/>
              </w:rPr>
              <w:t>Уплотненный  полдник с включением блюд ужина.</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16.00 - 17.00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Занятия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16.00 - 16.10</w:t>
            </w: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16.20 - 16.30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 возвращение с прогулки</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17.00 - 18.30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Уход детей домой</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Прогулка с родителями (законными представителями)</w:t>
            </w:r>
          </w:p>
        </w:tc>
        <w:tc>
          <w:tcPr>
            <w:tcW w:w="2127" w:type="dxa"/>
            <w:tcBorders>
              <w:top w:val="single" w:sz="4" w:space="0" w:color="auto"/>
              <w:left w:val="single" w:sz="4" w:space="0" w:color="auto"/>
              <w:bottom w:val="single" w:sz="4" w:space="0" w:color="auto"/>
              <w:right w:val="single" w:sz="4" w:space="0" w:color="auto"/>
            </w:tcBorders>
          </w:tcPr>
          <w:p w:rsidR="00B31A59" w:rsidRPr="00EB5C1C" w:rsidRDefault="00B31A59" w:rsidP="00EB5C1C">
            <w:pPr>
              <w:pStyle w:val="ConsPlusTitlePage"/>
              <w:rPr>
                <w:rFonts w:ascii="Times New Roman" w:hAnsi="Times New Roman" w:cs="Times New Roman"/>
                <w:sz w:val="24"/>
                <w:szCs w:val="24"/>
                <w:lang w:eastAsia="en-US"/>
              </w:rPr>
            </w:pPr>
          </w:p>
        </w:tc>
      </w:tr>
      <w:tr w:rsidR="00B31A59" w:rsidRPr="00EB5C1C" w:rsidTr="00B31A59">
        <w:tc>
          <w:tcPr>
            <w:tcW w:w="8993" w:type="dxa"/>
            <w:gridSpan w:val="2"/>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b/>
                <w:sz w:val="24"/>
                <w:szCs w:val="24"/>
                <w:lang w:eastAsia="en-US"/>
              </w:rPr>
            </w:pPr>
            <w:r w:rsidRPr="00EB5C1C">
              <w:rPr>
                <w:rFonts w:ascii="Times New Roman" w:hAnsi="Times New Roman" w:cs="Times New Roman"/>
                <w:b/>
                <w:sz w:val="24"/>
                <w:szCs w:val="24"/>
                <w:lang w:eastAsia="en-US"/>
              </w:rPr>
              <w:t>Теплый период года</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Прием детей, осмотр, игры, утренняя гимнастика</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завтраку, завтрак</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 возвращение с прогулки</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9.00 - 11.30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Занятия в игровой форме по подгруппам, 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9.10 - 9.20</w:t>
            </w: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9.30 - 9.40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 xml:space="preserve">Второй завтрак </w:t>
            </w:r>
            <w:hyperlink r:id="rId58" w:anchor="P2857" w:history="1">
              <w:r w:rsidRPr="00EB5C1C">
                <w:rPr>
                  <w:rStyle w:val="a4"/>
                  <w:rFonts w:ascii="Times New Roman" w:hAnsi="Times New Roman" w:cs="Times New Roman"/>
                  <w:sz w:val="24"/>
                  <w:szCs w:val="24"/>
                  <w:lang w:eastAsia="en-US"/>
                </w:rPr>
                <w:t>&lt;14&gt;</w:t>
              </w:r>
            </w:hyperlink>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ко сну, первый сон, постепенный подъем, оздоровительные и гигиенические процедуры</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обеду, обед</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12.00 - 12.30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 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tcPr>
          <w:p w:rsidR="00B31A59" w:rsidRPr="00EB5C1C" w:rsidRDefault="00B31A59" w:rsidP="00EB5C1C">
            <w:pPr>
              <w:pStyle w:val="ConsPlusTitlePage"/>
              <w:rPr>
                <w:rFonts w:ascii="Times New Roman" w:hAnsi="Times New Roman" w:cs="Times New Roman"/>
                <w:sz w:val="24"/>
                <w:szCs w:val="24"/>
                <w:lang w:eastAsia="en-US"/>
              </w:rPr>
            </w:pP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Занятие 1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Занятие 2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Возвращение с прогулки, водные процедуры</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ко сну, сон</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12.30 - 15.30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Постепенный подъем, оздоровительные и</w:t>
            </w:r>
            <w:r w:rsidR="00A71277">
              <w:rPr>
                <w:rFonts w:ascii="Times New Roman" w:hAnsi="Times New Roman" w:cs="Times New Roman"/>
                <w:sz w:val="24"/>
                <w:szCs w:val="24"/>
                <w:lang w:eastAsia="en-US"/>
              </w:rPr>
              <w:t xml:space="preserve"> гигиенические процедуры уплотненный  полдник с включением блюд ужина.</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16.00 - 18.00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Занятия в игровой форме по подгруппам, 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16.20 - 16.30</w:t>
            </w: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16.40 - 16.50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 xml:space="preserve">Прогулка </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18.00-19.00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Уход детей домой</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r>
    </w:tbl>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Page"/>
        <w:ind w:firstLine="540"/>
        <w:jc w:val="both"/>
        <w:rPr>
          <w:rFonts w:ascii="Times New Roman" w:hAnsi="Times New Roman" w:cs="Times New Roman"/>
          <w:sz w:val="24"/>
          <w:szCs w:val="24"/>
        </w:rPr>
      </w:pPr>
      <w:r w:rsidRPr="00EB5C1C">
        <w:rPr>
          <w:rFonts w:ascii="Times New Roman" w:hAnsi="Times New Roman" w:cs="Times New Roman"/>
          <w:sz w:val="24"/>
          <w:szCs w:val="24"/>
        </w:rPr>
        <w:lastRenderedPageBreak/>
        <w:t>--------------------------------</w:t>
      </w:r>
    </w:p>
    <w:p w:rsidR="00B31A59" w:rsidRPr="00EB5C1C" w:rsidRDefault="00B31A59" w:rsidP="00EB5C1C">
      <w:pPr>
        <w:pStyle w:val="ConsPlusTitlePage"/>
        <w:spacing w:before="220"/>
        <w:ind w:firstLine="540"/>
        <w:jc w:val="both"/>
        <w:rPr>
          <w:rFonts w:ascii="Times New Roman" w:hAnsi="Times New Roman" w:cs="Times New Roman"/>
          <w:sz w:val="24"/>
          <w:szCs w:val="24"/>
        </w:rPr>
      </w:pPr>
      <w:bookmarkStart w:id="1" w:name="P2856"/>
      <w:bookmarkEnd w:id="1"/>
      <w:r w:rsidRPr="00EB5C1C">
        <w:rPr>
          <w:rFonts w:ascii="Times New Roman" w:hAnsi="Times New Roman" w:cs="Times New Roman"/>
          <w:sz w:val="24"/>
          <w:szCs w:val="24"/>
        </w:rPr>
        <w:t>&lt;13&gt;</w:t>
      </w:r>
      <w:hyperlink r:id="rId59" w:history="1">
        <w:r w:rsidRPr="00EB5C1C">
          <w:rPr>
            <w:rStyle w:val="a4"/>
            <w:rFonts w:ascii="Times New Roman" w:hAnsi="Times New Roman" w:cs="Times New Roman"/>
            <w:sz w:val="24"/>
            <w:szCs w:val="24"/>
          </w:rPr>
          <w:t>Пункт 8.1.2.1</w:t>
        </w:r>
      </w:hyperlink>
      <w:r w:rsidRPr="00EB5C1C">
        <w:rPr>
          <w:rFonts w:ascii="Times New Roman" w:hAnsi="Times New Roman" w:cs="Times New Roman"/>
          <w:sz w:val="24"/>
          <w:szCs w:val="24"/>
        </w:rPr>
        <w:t xml:space="preserve"> СанПиН 2.3/2.4.3590-20.</w:t>
      </w:r>
    </w:p>
    <w:p w:rsidR="00B31A59" w:rsidRPr="00EB5C1C" w:rsidRDefault="00B31A59" w:rsidP="00EB5C1C">
      <w:pPr>
        <w:pStyle w:val="ConsPlusTitlePage"/>
        <w:spacing w:before="220"/>
        <w:ind w:firstLine="540"/>
        <w:jc w:val="both"/>
        <w:rPr>
          <w:rFonts w:ascii="Times New Roman" w:hAnsi="Times New Roman" w:cs="Times New Roman"/>
          <w:sz w:val="24"/>
          <w:szCs w:val="24"/>
        </w:rPr>
      </w:pPr>
      <w:bookmarkStart w:id="2" w:name="P2857"/>
      <w:bookmarkEnd w:id="2"/>
      <w:r w:rsidRPr="00EB5C1C">
        <w:rPr>
          <w:rFonts w:ascii="Times New Roman" w:hAnsi="Times New Roman" w:cs="Times New Roman"/>
          <w:sz w:val="24"/>
          <w:szCs w:val="24"/>
        </w:rPr>
        <w:t>&lt;14&gt;</w:t>
      </w:r>
      <w:hyperlink r:id="rId60" w:history="1">
        <w:r w:rsidRPr="00EB5C1C">
          <w:rPr>
            <w:rStyle w:val="a4"/>
            <w:rFonts w:ascii="Times New Roman" w:hAnsi="Times New Roman" w:cs="Times New Roman"/>
            <w:sz w:val="24"/>
            <w:szCs w:val="24"/>
          </w:rPr>
          <w:t>Пункт 8.1.2.1</w:t>
        </w:r>
      </w:hyperlink>
      <w:r w:rsidRPr="00EB5C1C">
        <w:rPr>
          <w:rFonts w:ascii="Times New Roman" w:hAnsi="Times New Roman" w:cs="Times New Roman"/>
          <w:sz w:val="24"/>
          <w:szCs w:val="24"/>
        </w:rPr>
        <w:t xml:space="preserve"> СанПиН 2.3/2.4.3590-20.</w:t>
      </w:r>
    </w:p>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
        <w:ind w:firstLine="540"/>
        <w:jc w:val="center"/>
        <w:outlineLvl w:val="3"/>
        <w:rPr>
          <w:rFonts w:ascii="Times New Roman" w:hAnsi="Times New Roman" w:cs="Times New Roman"/>
          <w:sz w:val="24"/>
          <w:szCs w:val="24"/>
        </w:rPr>
      </w:pPr>
      <w:r w:rsidRPr="00EB5C1C">
        <w:rPr>
          <w:rFonts w:ascii="Times New Roman" w:hAnsi="Times New Roman" w:cs="Times New Roman"/>
          <w:sz w:val="24"/>
          <w:szCs w:val="24"/>
        </w:rPr>
        <w:t>Режим  дня в группе детей от 2 до 3 лет.</w:t>
      </w:r>
    </w:p>
    <w:p w:rsidR="00B31A59" w:rsidRPr="00EB5C1C" w:rsidRDefault="00B31A59" w:rsidP="00EB5C1C">
      <w:pPr>
        <w:pStyle w:val="ConsPlusTitlePage"/>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29"/>
        <w:gridCol w:w="2040"/>
      </w:tblGrid>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Содержание</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Время</w:t>
            </w:r>
          </w:p>
        </w:tc>
      </w:tr>
      <w:tr w:rsidR="00B31A59" w:rsidRPr="00EB5C1C" w:rsidTr="00B31A59">
        <w:tc>
          <w:tcPr>
            <w:tcW w:w="9069" w:type="dxa"/>
            <w:gridSpan w:val="2"/>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outlineLvl w:val="4"/>
              <w:rPr>
                <w:rFonts w:ascii="Times New Roman" w:hAnsi="Times New Roman" w:cs="Times New Roman"/>
                <w:sz w:val="24"/>
                <w:szCs w:val="24"/>
                <w:lang w:eastAsia="en-US"/>
              </w:rPr>
            </w:pPr>
            <w:r w:rsidRPr="00EB5C1C">
              <w:rPr>
                <w:rFonts w:ascii="Times New Roman" w:hAnsi="Times New Roman" w:cs="Times New Roman"/>
                <w:sz w:val="24"/>
                <w:szCs w:val="24"/>
                <w:lang w:eastAsia="en-US"/>
              </w:rPr>
              <w:t>Холодный период года</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Прием детей, осмотр, самостоятельная деятельность, утренняя гимнастика</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завтраку, завтрак</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Игры, подготовка к занятиям</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9.00 - 9.30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9.30 - 9.40</w:t>
            </w: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9.50 - 10.00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10.00 - 11.30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 xml:space="preserve">Второй завтрак </w:t>
            </w:r>
            <w:hyperlink r:id="rId61" w:anchor="P2931" w:history="1">
              <w:r w:rsidRPr="00EB5C1C">
                <w:rPr>
                  <w:rStyle w:val="a4"/>
                  <w:rFonts w:ascii="Times New Roman" w:hAnsi="Times New Roman" w:cs="Times New Roman"/>
                  <w:sz w:val="24"/>
                  <w:szCs w:val="24"/>
                  <w:lang w:eastAsia="en-US"/>
                </w:rPr>
                <w:t>&lt;15&gt;</w:t>
              </w:r>
            </w:hyperlink>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Возвращение с прогулки,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11.30 - 12.00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обеду, обед</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12.00 - 12.30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ко сну, дневной сон, постепенный подъем, оздоровительные и гигиенические процедуры</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12.30 - 15.30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полднику,</w:t>
            </w:r>
            <w:r w:rsidR="00A71277">
              <w:rPr>
                <w:rFonts w:ascii="Times New Roman" w:hAnsi="Times New Roman" w:cs="Times New Roman"/>
                <w:sz w:val="24"/>
                <w:szCs w:val="24"/>
                <w:lang w:eastAsia="en-US"/>
              </w:rPr>
              <w:t xml:space="preserve">                                                                  </w:t>
            </w:r>
            <w:r w:rsidRPr="00EB5C1C">
              <w:rPr>
                <w:rFonts w:ascii="Times New Roman" w:hAnsi="Times New Roman" w:cs="Times New Roman"/>
                <w:sz w:val="24"/>
                <w:szCs w:val="24"/>
                <w:lang w:eastAsia="en-US"/>
              </w:rPr>
              <w:t xml:space="preserve"> Уплотнённый   полдник с включением блюд ужина</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Игры,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16.00 - 16.30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16.00 - 16.10</w:t>
            </w: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16.20 - 16.30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16.30 - 19.00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Уход детей домой</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r>
      <w:tr w:rsidR="00B31A59" w:rsidRPr="00EB5C1C" w:rsidTr="00B31A59">
        <w:tc>
          <w:tcPr>
            <w:tcW w:w="9069" w:type="dxa"/>
            <w:gridSpan w:val="2"/>
            <w:tcBorders>
              <w:top w:val="single" w:sz="4" w:space="0" w:color="auto"/>
              <w:left w:val="single" w:sz="4" w:space="0" w:color="auto"/>
              <w:bottom w:val="single" w:sz="4" w:space="0" w:color="auto"/>
              <w:right w:val="single" w:sz="4" w:space="0" w:color="auto"/>
            </w:tcBorders>
            <w:hideMark/>
          </w:tcPr>
          <w:p w:rsidR="00B31A59" w:rsidRPr="00951A98" w:rsidRDefault="00B31A59" w:rsidP="00EB5C1C">
            <w:pPr>
              <w:pStyle w:val="ConsPlusTitlePage"/>
              <w:jc w:val="center"/>
              <w:outlineLvl w:val="4"/>
              <w:rPr>
                <w:rFonts w:ascii="Times New Roman" w:hAnsi="Times New Roman" w:cs="Times New Roman"/>
                <w:b/>
                <w:sz w:val="24"/>
                <w:szCs w:val="24"/>
                <w:lang w:eastAsia="en-US"/>
              </w:rPr>
            </w:pPr>
            <w:r w:rsidRPr="00951A98">
              <w:rPr>
                <w:rFonts w:ascii="Times New Roman" w:hAnsi="Times New Roman" w:cs="Times New Roman"/>
                <w:b/>
                <w:sz w:val="24"/>
                <w:szCs w:val="24"/>
                <w:lang w:eastAsia="en-US"/>
              </w:rPr>
              <w:t>Теплый период года</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Прием детей, осмотр, самостоятельная деятельность, утренняя гимнастика</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завтраку, завтрак</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Игры, подготовка к прогулке, выход на прогулку</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9.00 - 9.30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Прогулка, игры, самостоятельная деятельность детей, 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9.30 - 11.30</w:t>
            </w: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9.40 - 9.50</w:t>
            </w: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lastRenderedPageBreak/>
              <w:t>10.00 - 10.10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lastRenderedPageBreak/>
              <w:t xml:space="preserve">Второй завтрак </w:t>
            </w:r>
            <w:hyperlink r:id="rId62" w:anchor="P2932" w:history="1">
              <w:r w:rsidRPr="00EB5C1C">
                <w:rPr>
                  <w:rStyle w:val="a4"/>
                  <w:rFonts w:ascii="Times New Roman" w:hAnsi="Times New Roman" w:cs="Times New Roman"/>
                  <w:sz w:val="24"/>
                  <w:szCs w:val="24"/>
                  <w:lang w:eastAsia="en-US"/>
                </w:rPr>
                <w:t>&lt;16&gt;</w:t>
              </w:r>
            </w:hyperlink>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Возвращение с прогулки, самостоятельная деятельность</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11.30 - 12.00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обеду, обед</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12.00 - 12.30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ко сну, дневной сон, постепенный подъем, оздоровительные и гигиенические процедуры</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12.30 - 15.30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Уплотнённый   полдник с включением блюд ужина</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 самостоятельная деятельность детей, 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16.00 - 19.00</w:t>
            </w: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16.20 - 16.30</w:t>
            </w: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16.40 - 16.50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Уход детей домой</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r>
    </w:tbl>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Page"/>
        <w:ind w:firstLine="540"/>
        <w:jc w:val="both"/>
        <w:rPr>
          <w:rFonts w:ascii="Times New Roman" w:hAnsi="Times New Roman" w:cs="Times New Roman"/>
          <w:sz w:val="24"/>
          <w:szCs w:val="24"/>
        </w:rPr>
      </w:pPr>
      <w:r w:rsidRPr="00EB5C1C">
        <w:rPr>
          <w:rFonts w:ascii="Times New Roman" w:hAnsi="Times New Roman" w:cs="Times New Roman"/>
          <w:sz w:val="24"/>
          <w:szCs w:val="24"/>
        </w:rPr>
        <w:t>--------------------------------</w:t>
      </w:r>
    </w:p>
    <w:p w:rsidR="00B31A59" w:rsidRPr="00EB5C1C" w:rsidRDefault="00B31A59" w:rsidP="00EB5C1C">
      <w:pPr>
        <w:pStyle w:val="ConsPlusTitlePage"/>
        <w:spacing w:before="220"/>
        <w:ind w:firstLine="540"/>
        <w:jc w:val="both"/>
        <w:rPr>
          <w:rFonts w:ascii="Times New Roman" w:hAnsi="Times New Roman" w:cs="Times New Roman"/>
          <w:sz w:val="24"/>
          <w:szCs w:val="24"/>
        </w:rPr>
      </w:pPr>
      <w:bookmarkStart w:id="3" w:name="P2931"/>
      <w:bookmarkEnd w:id="3"/>
      <w:r w:rsidRPr="00EB5C1C">
        <w:rPr>
          <w:rFonts w:ascii="Times New Roman" w:hAnsi="Times New Roman" w:cs="Times New Roman"/>
          <w:sz w:val="24"/>
          <w:szCs w:val="24"/>
        </w:rPr>
        <w:t>&lt;15&gt;</w:t>
      </w:r>
      <w:hyperlink r:id="rId63" w:history="1">
        <w:r w:rsidRPr="00EB5C1C">
          <w:rPr>
            <w:rStyle w:val="a4"/>
            <w:rFonts w:ascii="Times New Roman" w:hAnsi="Times New Roman" w:cs="Times New Roman"/>
            <w:sz w:val="24"/>
            <w:szCs w:val="24"/>
          </w:rPr>
          <w:t>Пункт 8.1.2.1</w:t>
        </w:r>
      </w:hyperlink>
      <w:r w:rsidRPr="00EB5C1C">
        <w:rPr>
          <w:rFonts w:ascii="Times New Roman" w:hAnsi="Times New Roman" w:cs="Times New Roman"/>
          <w:sz w:val="24"/>
          <w:szCs w:val="24"/>
        </w:rPr>
        <w:t xml:space="preserve"> СанПиН 2.3/2.4.3590-20.</w:t>
      </w:r>
    </w:p>
    <w:p w:rsidR="00F34952" w:rsidRPr="00EB5C1C" w:rsidRDefault="00B31A59" w:rsidP="00257672">
      <w:pPr>
        <w:pStyle w:val="ConsPlusTitlePage"/>
        <w:spacing w:before="220"/>
        <w:ind w:firstLine="540"/>
        <w:jc w:val="both"/>
        <w:rPr>
          <w:rFonts w:ascii="Times New Roman" w:hAnsi="Times New Roman" w:cs="Times New Roman"/>
          <w:sz w:val="24"/>
          <w:szCs w:val="24"/>
        </w:rPr>
      </w:pPr>
      <w:bookmarkStart w:id="4" w:name="P2932"/>
      <w:bookmarkEnd w:id="4"/>
      <w:r w:rsidRPr="00EB5C1C">
        <w:rPr>
          <w:rFonts w:ascii="Times New Roman" w:hAnsi="Times New Roman" w:cs="Times New Roman"/>
          <w:sz w:val="24"/>
          <w:szCs w:val="24"/>
        </w:rPr>
        <w:t>&lt;16&gt;</w:t>
      </w:r>
      <w:hyperlink r:id="rId64" w:history="1">
        <w:r w:rsidRPr="00EB5C1C">
          <w:rPr>
            <w:rStyle w:val="a4"/>
            <w:rFonts w:ascii="Times New Roman" w:hAnsi="Times New Roman" w:cs="Times New Roman"/>
            <w:sz w:val="24"/>
            <w:szCs w:val="24"/>
          </w:rPr>
          <w:t>Пункт 8.1.2.1</w:t>
        </w:r>
      </w:hyperlink>
      <w:r w:rsidRPr="00EB5C1C">
        <w:rPr>
          <w:rFonts w:ascii="Times New Roman" w:hAnsi="Times New Roman" w:cs="Times New Roman"/>
          <w:sz w:val="24"/>
          <w:szCs w:val="24"/>
        </w:rPr>
        <w:t xml:space="preserve"> СанПиН 2.3/2.4.3590-20.</w:t>
      </w:r>
    </w:p>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
        <w:ind w:firstLine="540"/>
        <w:jc w:val="center"/>
        <w:outlineLvl w:val="3"/>
        <w:rPr>
          <w:rFonts w:ascii="Times New Roman" w:hAnsi="Times New Roman" w:cs="Times New Roman"/>
          <w:sz w:val="24"/>
          <w:szCs w:val="24"/>
        </w:rPr>
      </w:pPr>
      <w:r w:rsidRPr="00EB5C1C">
        <w:rPr>
          <w:rFonts w:ascii="Times New Roman" w:hAnsi="Times New Roman" w:cs="Times New Roman"/>
          <w:sz w:val="24"/>
          <w:szCs w:val="24"/>
        </w:rPr>
        <w:t>Режим  дня в дошкольных группах.</w:t>
      </w:r>
    </w:p>
    <w:p w:rsidR="00B31A59" w:rsidRPr="00EB5C1C" w:rsidRDefault="00B31A59" w:rsidP="00EB5C1C">
      <w:pPr>
        <w:pStyle w:val="ConsPlusTitlePage"/>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535"/>
        <w:gridCol w:w="1535"/>
        <w:gridCol w:w="1535"/>
        <w:gridCol w:w="1536"/>
      </w:tblGrid>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Содержание</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3 - 4 года</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4 - 5 лет</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5 - 6 лет</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6 - 7 лет</w:t>
            </w:r>
          </w:p>
        </w:tc>
      </w:tr>
      <w:tr w:rsidR="00B31A59" w:rsidRPr="00EB5C1C" w:rsidTr="00B31A59">
        <w:tc>
          <w:tcPr>
            <w:tcW w:w="8976" w:type="dxa"/>
            <w:gridSpan w:val="5"/>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outlineLvl w:val="4"/>
              <w:rPr>
                <w:rFonts w:ascii="Times New Roman" w:hAnsi="Times New Roman" w:cs="Times New Roman"/>
                <w:sz w:val="24"/>
                <w:szCs w:val="24"/>
                <w:lang w:eastAsia="en-US"/>
              </w:rPr>
            </w:pPr>
            <w:r w:rsidRPr="00EB5C1C">
              <w:rPr>
                <w:rFonts w:ascii="Times New Roman" w:hAnsi="Times New Roman" w:cs="Times New Roman"/>
                <w:sz w:val="24"/>
                <w:szCs w:val="24"/>
                <w:lang w:eastAsia="en-US"/>
              </w:rPr>
              <w:t>Холодный период года</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Завтрак</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Игры, подготовка к занятиям</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9.00 - 9.20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9.00 - 9.15</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9.00 - 9.15</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Занятия (включая гимнастику в процессе занятия - 2 минуты, перерывы между занятиями, не менее 10 минут)</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9.20 - 10.00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9.15 - 10.05</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9.15 - 10.15</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9.00 - 10.50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 возвращение с прогулки</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10.00 - 12.00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10.05 - 12.00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10.15 - 12.00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10.50 - 12.00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 xml:space="preserve">Второй завтрак </w:t>
            </w:r>
            <w:hyperlink r:id="rId65" w:anchor="P3075" w:history="1">
              <w:r w:rsidRPr="00EB5C1C">
                <w:rPr>
                  <w:rStyle w:val="a4"/>
                  <w:rFonts w:ascii="Times New Roman" w:hAnsi="Times New Roman" w:cs="Times New Roman"/>
                  <w:sz w:val="24"/>
                  <w:szCs w:val="24"/>
                  <w:lang w:eastAsia="en-US"/>
                </w:rPr>
                <w:t>&lt;17&gt;</w:t>
              </w:r>
            </w:hyperlink>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Обед</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12.00 - 13.00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12.00 - 13.00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12.00 - 13.00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12.00 - 13.00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lastRenderedPageBreak/>
              <w:t>Подготовка ко сну, сон, постепенный подъем детей, закаливающие процедуры</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13.00 - 15.30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13.00 - 15.30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13.00 - 15.30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13.00 - 15.30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Уплотнённый   полдник с включением блюд ужина</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Занятия (при необходимости)</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16.00 - 16.25</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Игры,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16.00 - 17.00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16.00 - 17.00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16.25 - 17.00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16.00 - 16.40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 самостоятельная деятельность детей, возвращение с прогулки</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17.00 - 19.00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17.00 - 19.00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17.00 - 19.00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16.40 - 19.00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Уход домой</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r>
      <w:tr w:rsidR="00B31A59" w:rsidRPr="00EB5C1C" w:rsidTr="00B31A59">
        <w:tc>
          <w:tcPr>
            <w:tcW w:w="8976" w:type="dxa"/>
            <w:gridSpan w:val="5"/>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outlineLvl w:val="4"/>
              <w:rPr>
                <w:rFonts w:ascii="Times New Roman" w:hAnsi="Times New Roman" w:cs="Times New Roman"/>
                <w:sz w:val="24"/>
                <w:szCs w:val="24"/>
                <w:lang w:eastAsia="en-US"/>
              </w:rPr>
            </w:pPr>
            <w:r w:rsidRPr="00EB5C1C">
              <w:rPr>
                <w:rFonts w:ascii="Times New Roman" w:hAnsi="Times New Roman" w:cs="Times New Roman"/>
                <w:sz w:val="24"/>
                <w:szCs w:val="24"/>
                <w:lang w:eastAsia="en-US"/>
              </w:rPr>
              <w:t>Теплый период года</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Завтрак</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Игры, самостоятельная деятельность</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9.00 - 9.20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9.00 - 9.15</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9.00 - 9.15</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 xml:space="preserve">Второй завтрак </w:t>
            </w:r>
            <w:hyperlink r:id="rId66" w:anchor="P3076" w:history="1">
              <w:r w:rsidRPr="00EB5C1C">
                <w:rPr>
                  <w:rStyle w:val="a4"/>
                  <w:rFonts w:ascii="Times New Roman" w:hAnsi="Times New Roman" w:cs="Times New Roman"/>
                  <w:sz w:val="24"/>
                  <w:szCs w:val="24"/>
                  <w:lang w:eastAsia="en-US"/>
                </w:rPr>
                <w:t>&lt;18&gt;</w:t>
              </w:r>
            </w:hyperlink>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 занятия на прогулке, возвращение с прогулки</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9.20 - 12.00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9.15 - 12.00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9.15 - 12.00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9.00 - 12.00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Обед</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12.00 - 13.00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12.00 - 13.00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12.00 - 13.00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12.00 - 13.00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ко сну, сон, постепенный подъем детей, закаливающие процедуры</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13.00 - 15.30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13.00 - 15.30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13.00 - 15.30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13.00 - 15.30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Уплотнённый   полдник с включением блюд ужина</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Игры,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16.00 - 17.00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16.00 - 17.00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16.00 - 17.00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16.00 - 17.00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 xml:space="preserve">Подготовка к прогулке, </w:t>
            </w:r>
            <w:r w:rsidRPr="00EB5C1C">
              <w:rPr>
                <w:rFonts w:ascii="Times New Roman" w:hAnsi="Times New Roman" w:cs="Times New Roman"/>
                <w:sz w:val="24"/>
                <w:szCs w:val="24"/>
                <w:lang w:eastAsia="en-US"/>
              </w:rPr>
              <w:lastRenderedPageBreak/>
              <w:t>прогулка,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lastRenderedPageBreak/>
              <w:t>17.00 - 19.00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17.00 - 19.00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17.00 - 19.00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17.00 - 19.00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lastRenderedPageBreak/>
              <w:t>Уход домой</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r>
    </w:tbl>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Page"/>
        <w:ind w:firstLine="540"/>
        <w:jc w:val="both"/>
        <w:rPr>
          <w:rFonts w:ascii="Times New Roman" w:hAnsi="Times New Roman" w:cs="Times New Roman"/>
          <w:sz w:val="24"/>
          <w:szCs w:val="24"/>
        </w:rPr>
      </w:pPr>
      <w:r w:rsidRPr="00EB5C1C">
        <w:rPr>
          <w:rFonts w:ascii="Times New Roman" w:hAnsi="Times New Roman" w:cs="Times New Roman"/>
          <w:sz w:val="24"/>
          <w:szCs w:val="24"/>
        </w:rPr>
        <w:t>--------------------------------</w:t>
      </w:r>
    </w:p>
    <w:p w:rsidR="00B31A59" w:rsidRPr="00EB5C1C" w:rsidRDefault="00B31A59" w:rsidP="00EB5C1C">
      <w:pPr>
        <w:pStyle w:val="ConsPlusTitlePage"/>
        <w:spacing w:before="220"/>
        <w:ind w:firstLine="540"/>
        <w:jc w:val="both"/>
        <w:rPr>
          <w:rFonts w:ascii="Times New Roman" w:hAnsi="Times New Roman" w:cs="Times New Roman"/>
          <w:sz w:val="24"/>
          <w:szCs w:val="24"/>
        </w:rPr>
      </w:pPr>
      <w:bookmarkStart w:id="5" w:name="P3075"/>
      <w:bookmarkEnd w:id="5"/>
      <w:r w:rsidRPr="00EB5C1C">
        <w:rPr>
          <w:rFonts w:ascii="Times New Roman" w:hAnsi="Times New Roman" w:cs="Times New Roman"/>
          <w:sz w:val="24"/>
          <w:szCs w:val="24"/>
        </w:rPr>
        <w:t>&lt;17&gt;</w:t>
      </w:r>
      <w:hyperlink r:id="rId67" w:history="1">
        <w:r w:rsidRPr="00EB5C1C">
          <w:rPr>
            <w:rStyle w:val="a4"/>
            <w:rFonts w:ascii="Times New Roman" w:hAnsi="Times New Roman" w:cs="Times New Roman"/>
            <w:sz w:val="24"/>
            <w:szCs w:val="24"/>
          </w:rPr>
          <w:t>Пункт 8.1.2.1</w:t>
        </w:r>
      </w:hyperlink>
      <w:r w:rsidRPr="00EB5C1C">
        <w:rPr>
          <w:rFonts w:ascii="Times New Roman" w:hAnsi="Times New Roman" w:cs="Times New Roman"/>
          <w:sz w:val="24"/>
          <w:szCs w:val="24"/>
        </w:rPr>
        <w:t xml:space="preserve"> СанПиН 2.3/2.4.3590-20.</w:t>
      </w:r>
    </w:p>
    <w:p w:rsidR="00B31A59" w:rsidRPr="00EB5C1C" w:rsidRDefault="00B31A59" w:rsidP="00EB5C1C">
      <w:pPr>
        <w:pStyle w:val="ConsPlusTitlePage"/>
        <w:spacing w:before="220"/>
        <w:ind w:firstLine="540"/>
        <w:jc w:val="both"/>
        <w:rPr>
          <w:rFonts w:ascii="Times New Roman" w:hAnsi="Times New Roman" w:cs="Times New Roman"/>
          <w:sz w:val="24"/>
          <w:szCs w:val="24"/>
        </w:rPr>
      </w:pPr>
      <w:bookmarkStart w:id="6" w:name="P3076"/>
      <w:bookmarkEnd w:id="6"/>
      <w:r w:rsidRPr="00EB5C1C">
        <w:rPr>
          <w:rFonts w:ascii="Times New Roman" w:hAnsi="Times New Roman" w:cs="Times New Roman"/>
          <w:sz w:val="24"/>
          <w:szCs w:val="24"/>
        </w:rPr>
        <w:t>&lt;18&gt;</w:t>
      </w:r>
      <w:hyperlink r:id="rId68" w:history="1">
        <w:r w:rsidRPr="00EB5C1C">
          <w:rPr>
            <w:rStyle w:val="a4"/>
            <w:rFonts w:ascii="Times New Roman" w:hAnsi="Times New Roman" w:cs="Times New Roman"/>
            <w:sz w:val="24"/>
            <w:szCs w:val="24"/>
          </w:rPr>
          <w:t>Пункт 8.1.2.1</w:t>
        </w:r>
      </w:hyperlink>
      <w:r w:rsidRPr="00EB5C1C">
        <w:rPr>
          <w:rFonts w:ascii="Times New Roman" w:hAnsi="Times New Roman" w:cs="Times New Roman"/>
          <w:sz w:val="24"/>
          <w:szCs w:val="24"/>
        </w:rPr>
        <w:t xml:space="preserve"> СанПиН 2.3/2.4.3590-20.</w:t>
      </w:r>
    </w:p>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sz w:val="24"/>
          <w:szCs w:val="24"/>
        </w:rPr>
        <w:t xml:space="preserve">Согласно </w:t>
      </w:r>
      <w:hyperlink r:id="rId69" w:history="1">
        <w:r w:rsidRPr="00EB5C1C">
          <w:rPr>
            <w:rStyle w:val="a4"/>
            <w:rFonts w:ascii="Times New Roman" w:hAnsi="Times New Roman" w:cs="Times New Roman"/>
            <w:sz w:val="24"/>
            <w:szCs w:val="24"/>
          </w:rPr>
          <w:t>пункту 2.10</w:t>
        </w:r>
      </w:hyperlink>
      <w:r w:rsidRPr="00EB5C1C">
        <w:rPr>
          <w:rFonts w:ascii="Times New Roman" w:hAnsi="Times New Roman" w:cs="Times New Roman"/>
          <w:sz w:val="24"/>
          <w:szCs w:val="24"/>
        </w:rPr>
        <w:t xml:space="preserve"> СП 2.4.3648-20 к организации образовательного процесса и режима</w:t>
      </w:r>
      <w:r w:rsidR="00257672">
        <w:rPr>
          <w:rFonts w:ascii="Times New Roman" w:hAnsi="Times New Roman" w:cs="Times New Roman"/>
          <w:sz w:val="24"/>
          <w:szCs w:val="24"/>
        </w:rPr>
        <w:t xml:space="preserve"> дня  в</w:t>
      </w:r>
      <w:r w:rsidR="007E79ED" w:rsidRPr="007E79ED">
        <w:t xml:space="preserve"> </w:t>
      </w:r>
      <w:r w:rsidR="00413837">
        <w:rPr>
          <w:rFonts w:ascii="Times New Roman" w:hAnsi="Times New Roman" w:cs="Times New Roman"/>
          <w:sz w:val="24"/>
          <w:szCs w:val="24"/>
        </w:rPr>
        <w:t>ДОО</w:t>
      </w:r>
      <w:r w:rsidR="001A793F">
        <w:rPr>
          <w:rFonts w:ascii="Times New Roman" w:hAnsi="Times New Roman" w:cs="Times New Roman"/>
          <w:sz w:val="24"/>
          <w:szCs w:val="24"/>
        </w:rPr>
        <w:t xml:space="preserve"> </w:t>
      </w:r>
      <w:r w:rsidRPr="00EB5C1C">
        <w:rPr>
          <w:rFonts w:ascii="Times New Roman" w:hAnsi="Times New Roman" w:cs="Times New Roman"/>
          <w:sz w:val="24"/>
          <w:szCs w:val="24"/>
        </w:rPr>
        <w:t>должны соблюдаться следующие требования:</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режим двигательной активности детей в течение дня организуется с учетом возрастных особенностей и состояния здоровья;</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при организации образовательной деятельности предусмотрено   введение в режим дня физкультминуток во время занятий, гимнастики для глаз, обеспечивается контроль , за осанкой, в том числе, во время письма, рисования и использования электронных средств обучения;</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Имеется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7E79ED" w:rsidRDefault="00A71277" w:rsidP="001A793F">
      <w:pPr>
        <w:pStyle w:val="ConsPlusTitlePage"/>
        <w:tabs>
          <w:tab w:val="left" w:pos="2784"/>
        </w:tabs>
        <w:ind w:firstLine="540"/>
        <w:jc w:val="both"/>
        <w:rPr>
          <w:rFonts w:ascii="Times New Roman" w:hAnsi="Times New Roman" w:cs="Times New Roman"/>
          <w:sz w:val="24"/>
          <w:szCs w:val="24"/>
        </w:rPr>
      </w:pPr>
      <w:r>
        <w:rPr>
          <w:rFonts w:ascii="Times New Roman" w:hAnsi="Times New Roman" w:cs="Times New Roman"/>
          <w:sz w:val="24"/>
          <w:szCs w:val="24"/>
        </w:rPr>
        <w:tab/>
      </w:r>
    </w:p>
    <w:p w:rsidR="007E79ED" w:rsidRDefault="007E79ED" w:rsidP="00682E82">
      <w:pPr>
        <w:pStyle w:val="ConsPlusTitlePage"/>
        <w:jc w:val="both"/>
        <w:rPr>
          <w:rFonts w:ascii="Times New Roman" w:hAnsi="Times New Roman" w:cs="Times New Roman"/>
          <w:sz w:val="24"/>
          <w:szCs w:val="24"/>
        </w:rPr>
      </w:pPr>
    </w:p>
    <w:p w:rsidR="00682E82" w:rsidRPr="00EB5C1C" w:rsidRDefault="00682E82" w:rsidP="00682E82">
      <w:pPr>
        <w:pStyle w:val="ConsPlusTitlePage"/>
        <w:jc w:val="both"/>
        <w:rPr>
          <w:rFonts w:ascii="Times New Roman" w:hAnsi="Times New Roman" w:cs="Times New Roman"/>
          <w:sz w:val="24"/>
          <w:szCs w:val="24"/>
        </w:rPr>
      </w:pPr>
    </w:p>
    <w:p w:rsidR="00B31A59" w:rsidRDefault="000C04D8" w:rsidP="00EB5C1C">
      <w:pPr>
        <w:spacing w:after="0" w:line="240" w:lineRule="auto"/>
        <w:rPr>
          <w:rFonts w:ascii="Times New Roman" w:eastAsia="Times New Roman" w:hAnsi="Times New Roman" w:cs="Times New Roman"/>
          <w:b/>
          <w:sz w:val="28"/>
          <w:szCs w:val="24"/>
          <w:u w:val="single"/>
          <w:lang w:eastAsia="ru-RU"/>
        </w:rPr>
      </w:pPr>
      <w:r>
        <w:rPr>
          <w:rFonts w:ascii="Times New Roman" w:eastAsia="Times New Roman" w:hAnsi="Times New Roman" w:cs="Times New Roman"/>
          <w:b/>
          <w:sz w:val="28"/>
          <w:szCs w:val="24"/>
          <w:u w:val="single"/>
          <w:lang w:eastAsia="ru-RU"/>
        </w:rPr>
        <w:t>3.7</w:t>
      </w:r>
      <w:r w:rsidR="00A71277">
        <w:rPr>
          <w:rFonts w:ascii="Times New Roman" w:eastAsia="Times New Roman" w:hAnsi="Times New Roman" w:cs="Times New Roman"/>
          <w:b/>
          <w:sz w:val="28"/>
          <w:szCs w:val="24"/>
          <w:u w:val="single"/>
          <w:lang w:eastAsia="ru-RU"/>
        </w:rPr>
        <w:t xml:space="preserve">   </w:t>
      </w:r>
      <w:r>
        <w:rPr>
          <w:rFonts w:ascii="Times New Roman" w:eastAsia="Times New Roman" w:hAnsi="Times New Roman" w:cs="Times New Roman"/>
          <w:b/>
          <w:sz w:val="28"/>
          <w:szCs w:val="24"/>
          <w:u w:val="single"/>
          <w:lang w:eastAsia="ru-RU"/>
        </w:rPr>
        <w:t xml:space="preserve"> К</w:t>
      </w:r>
      <w:r w:rsidR="00B31A59" w:rsidRPr="00EB5C1C">
        <w:rPr>
          <w:rFonts w:ascii="Times New Roman" w:eastAsia="Times New Roman" w:hAnsi="Times New Roman" w:cs="Times New Roman"/>
          <w:b/>
          <w:sz w:val="28"/>
          <w:szCs w:val="24"/>
          <w:u w:val="single"/>
          <w:lang w:eastAsia="ru-RU"/>
        </w:rPr>
        <w:t>алендарный план воспитательной работы</w:t>
      </w:r>
    </w:p>
    <w:p w:rsidR="003D7440" w:rsidRDefault="003D7440" w:rsidP="00EB5C1C">
      <w:pPr>
        <w:spacing w:after="0" w:line="240" w:lineRule="auto"/>
        <w:rPr>
          <w:rFonts w:ascii="Times New Roman" w:eastAsia="Times New Roman" w:hAnsi="Times New Roman" w:cs="Times New Roman"/>
          <w:b/>
          <w:sz w:val="28"/>
          <w:szCs w:val="24"/>
          <w:u w:val="single"/>
          <w:lang w:eastAsia="ru-RU"/>
        </w:rPr>
      </w:pPr>
    </w:p>
    <w:p w:rsidR="00B31A59" w:rsidRPr="00EB5C1C" w:rsidRDefault="00B31A59" w:rsidP="00EB5C1C">
      <w:pPr>
        <w:tabs>
          <w:tab w:val="left" w:pos="1359"/>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r>
    </w:p>
    <w:p w:rsidR="00B31A59" w:rsidRPr="00EB5C1C" w:rsidRDefault="00B31A59" w:rsidP="00EB5C1C">
      <w:pPr>
        <w:tabs>
          <w:tab w:val="left" w:pos="1354"/>
        </w:tabs>
        <w:spacing w:after="0" w:line="240" w:lineRule="auto"/>
        <w:ind w:right="20"/>
        <w:jc w:val="both"/>
        <w:rPr>
          <w:rFonts w:ascii="Times New Roman" w:eastAsia="Times New Roman" w:hAnsi="Times New Roman" w:cs="Times New Roman"/>
          <w:szCs w:val="24"/>
          <w:lang w:eastAsia="ru-RU"/>
        </w:rPr>
      </w:pPr>
      <w:r w:rsidRPr="00EB5C1C">
        <w:rPr>
          <w:rFonts w:ascii="Times New Roman" w:eastAsia="Times New Roman" w:hAnsi="Times New Roman" w:cs="Times New Roman"/>
          <w:sz w:val="24"/>
          <w:szCs w:val="24"/>
          <w:lang w:eastAsia="ru-RU"/>
        </w:rPr>
        <w:tab/>
      </w:r>
      <w:r w:rsidRPr="00682B21">
        <w:rPr>
          <w:rFonts w:ascii="Times New Roman" w:eastAsia="Times New Roman" w:hAnsi="Times New Roman" w:cs="Times New Roman"/>
          <w:sz w:val="24"/>
          <w:szCs w:val="24"/>
          <w:lang w:eastAsia="ru-RU"/>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rsidR="00B31A59" w:rsidRPr="00EB5C1C" w:rsidRDefault="00B31A59" w:rsidP="00EB5C1C">
      <w:pPr>
        <w:tabs>
          <w:tab w:val="left" w:pos="1354"/>
        </w:tabs>
        <w:spacing w:after="0" w:line="240" w:lineRule="auto"/>
        <w:ind w:right="20"/>
        <w:jc w:val="both"/>
        <w:rPr>
          <w:rFonts w:ascii="Times New Roman" w:eastAsia="Times New Roman" w:hAnsi="Times New Roman" w:cs="Times New Roman"/>
          <w:szCs w:val="24"/>
          <w:lang w:eastAsia="ru-RU"/>
        </w:rPr>
      </w:pPr>
    </w:p>
    <w:p w:rsidR="00B31A59" w:rsidRPr="00EB5C1C" w:rsidRDefault="00B31A59" w:rsidP="00EB5C1C">
      <w:pPr>
        <w:tabs>
          <w:tab w:val="left" w:pos="1350"/>
        </w:tabs>
        <w:spacing w:after="0" w:line="240" w:lineRule="auto"/>
        <w:ind w:right="20"/>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 xml:space="preserve">                   Перечень основных государственных и народных праздников, </w:t>
      </w:r>
    </w:p>
    <w:p w:rsidR="00B31A59" w:rsidRPr="00EB5C1C" w:rsidRDefault="00B31A59" w:rsidP="009234AB">
      <w:pPr>
        <w:tabs>
          <w:tab w:val="left" w:pos="1350"/>
        </w:tabs>
        <w:spacing w:after="0" w:line="240" w:lineRule="auto"/>
        <w:ind w:right="20"/>
        <w:jc w:val="center"/>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памятных дат, рекомендованный для включени</w:t>
      </w:r>
      <w:r w:rsidR="009234AB">
        <w:rPr>
          <w:rFonts w:ascii="Times New Roman" w:eastAsia="Times New Roman" w:hAnsi="Times New Roman" w:cs="Times New Roman"/>
          <w:b/>
          <w:sz w:val="24"/>
          <w:szCs w:val="24"/>
          <w:lang w:eastAsia="ru-RU"/>
        </w:rPr>
        <w:t xml:space="preserve">я </w:t>
      </w:r>
      <w:r w:rsidRPr="00EB5C1C">
        <w:rPr>
          <w:rFonts w:ascii="Times New Roman" w:eastAsia="Times New Roman" w:hAnsi="Times New Roman" w:cs="Times New Roman"/>
          <w:b/>
          <w:sz w:val="24"/>
          <w:szCs w:val="24"/>
          <w:lang w:eastAsia="ru-RU"/>
        </w:rPr>
        <w:t xml:space="preserve"> в  календарный план работы педагогов</w:t>
      </w:r>
      <w:r w:rsidR="00A51540" w:rsidRPr="00A51540">
        <w:t xml:space="preserve"> </w:t>
      </w:r>
      <w:r w:rsidR="00A51540" w:rsidRPr="00A51540">
        <w:rPr>
          <w:rFonts w:ascii="Times New Roman" w:eastAsia="Times New Roman" w:hAnsi="Times New Roman" w:cs="Times New Roman"/>
          <w:b/>
          <w:sz w:val="24"/>
          <w:szCs w:val="24"/>
          <w:lang w:eastAsia="ru-RU"/>
        </w:rPr>
        <w:t>МКДОУ</w:t>
      </w:r>
      <w:r w:rsidR="00CE0320" w:rsidRPr="00CE0320">
        <w:t xml:space="preserve"> </w:t>
      </w:r>
      <w:r w:rsidR="00CE0320" w:rsidRPr="00CE0320">
        <w:rPr>
          <w:rFonts w:ascii="Times New Roman" w:eastAsia="Times New Roman" w:hAnsi="Times New Roman" w:cs="Times New Roman"/>
          <w:b/>
          <w:sz w:val="24"/>
          <w:szCs w:val="24"/>
          <w:lang w:eastAsia="ru-RU"/>
        </w:rPr>
        <w:t>«Детский сад с.Башлыкент»</w:t>
      </w:r>
      <w:r w:rsidR="00CE0320">
        <w:rPr>
          <w:rFonts w:ascii="Times New Roman" w:eastAsia="Times New Roman" w:hAnsi="Times New Roman" w:cs="Times New Roman"/>
          <w:b/>
          <w:sz w:val="24"/>
          <w:szCs w:val="24"/>
          <w:lang w:eastAsia="ru-RU"/>
        </w:rPr>
        <w:t xml:space="preserve"> </w:t>
      </w:r>
      <w:r w:rsidR="00433813">
        <w:rPr>
          <w:rFonts w:ascii="Times New Roman" w:eastAsia="Times New Roman" w:hAnsi="Times New Roman" w:cs="Times New Roman"/>
          <w:b/>
          <w:sz w:val="24"/>
          <w:szCs w:val="24"/>
          <w:lang w:eastAsia="ru-RU"/>
        </w:rPr>
        <w:t>.</w:t>
      </w:r>
      <w:r w:rsidRPr="00EB5C1C">
        <w:rPr>
          <w:rFonts w:ascii="Times New Roman" w:eastAsia="Times New Roman" w:hAnsi="Times New Roman" w:cs="Times New Roman"/>
          <w:b/>
          <w:sz w:val="24"/>
          <w:szCs w:val="24"/>
          <w:lang w:eastAsia="ru-RU"/>
        </w:rPr>
        <w:t xml:space="preserve"> </w:t>
      </w:r>
      <w:r w:rsidR="009234AB">
        <w:rPr>
          <w:rFonts w:ascii="Times New Roman" w:eastAsia="Times New Roman" w:hAnsi="Times New Roman" w:cs="Times New Roman"/>
          <w:b/>
          <w:sz w:val="24"/>
          <w:szCs w:val="24"/>
          <w:lang w:eastAsia="ru-RU"/>
        </w:rPr>
        <w:t xml:space="preserve"> </w:t>
      </w:r>
    </w:p>
    <w:p w:rsidR="00B31A59" w:rsidRPr="00EB5C1C" w:rsidRDefault="00B31A59" w:rsidP="00EB5C1C">
      <w:pPr>
        <w:tabs>
          <w:tab w:val="left" w:pos="1350"/>
        </w:tabs>
        <w:spacing w:after="0" w:line="240" w:lineRule="auto"/>
        <w:ind w:right="20"/>
        <w:jc w:val="center"/>
        <w:rPr>
          <w:rFonts w:ascii="Times New Roman" w:eastAsia="Times New Roman" w:hAnsi="Times New Roman" w:cs="Times New Roman"/>
          <w:b/>
          <w:sz w:val="24"/>
          <w:szCs w:val="24"/>
          <w:lang w:eastAsia="ru-RU"/>
        </w:rPr>
      </w:pP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Данные события, памятные даты и праздники могут отражаться в плане работы педагогов с детьми в виде:</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-тематических образовательных мероприятий;</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экскурсий, проектной деятельности совместно с родителями;</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создании Центров активности по направленностям знаменательных событий и дат; </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наполнению РППС;</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выставок работ детей  и родителей;</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анкетирования родителей и проведения досугов, развлечений и праздников. </w:t>
      </w:r>
    </w:p>
    <w:p w:rsidR="00B31A59" w:rsidRPr="00EB5C1C" w:rsidRDefault="00B31A59" w:rsidP="00EB5C1C">
      <w:pPr>
        <w:spacing w:after="0" w:line="240" w:lineRule="auto"/>
        <w:ind w:left="20" w:firstLine="700"/>
        <w:jc w:val="both"/>
        <w:rPr>
          <w:rFonts w:ascii="Times New Roman" w:eastAsia="Times New Roman" w:hAnsi="Times New Roman" w:cs="Times New Roman"/>
          <w:sz w:val="24"/>
          <w:szCs w:val="24"/>
          <w:lang w:eastAsia="ru-RU"/>
        </w:rPr>
      </w:pPr>
    </w:p>
    <w:p w:rsidR="00B31A59" w:rsidRPr="003D7440" w:rsidRDefault="00B31A59" w:rsidP="00EB5C1C">
      <w:pPr>
        <w:spacing w:after="0" w:line="240" w:lineRule="auto"/>
        <w:ind w:left="20" w:firstLine="700"/>
        <w:jc w:val="both"/>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Январь:</w:t>
      </w:r>
    </w:p>
    <w:p w:rsidR="00B31A59" w:rsidRPr="00EB5C1C" w:rsidRDefault="00B31A59" w:rsidP="00EB5C1C">
      <w:pPr>
        <w:spacing w:after="0" w:line="240" w:lineRule="auto"/>
        <w:ind w:left="20" w:right="20"/>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27 января:</w:t>
      </w:r>
      <w:r w:rsidRPr="00EB5C1C">
        <w:rPr>
          <w:rFonts w:ascii="Times New Roman" w:eastAsia="Times New Roman" w:hAnsi="Times New Roman" w:cs="Times New Roman"/>
          <w:sz w:val="24"/>
          <w:szCs w:val="24"/>
          <w:lang w:eastAsia="ru-RU"/>
        </w:rPr>
        <w:t xml:space="preserve"> День снятия блокады Ленинграда; День освобождения Красной армией крупнейшего «лагеря смерти» Аушвиц-Биркенау (Освенцима) - День памяти жертв </w:t>
      </w:r>
      <w:r w:rsidRPr="00EB5C1C">
        <w:rPr>
          <w:rFonts w:ascii="Times New Roman" w:eastAsia="Times New Roman" w:hAnsi="Times New Roman" w:cs="Times New Roman"/>
          <w:sz w:val="24"/>
          <w:szCs w:val="24"/>
          <w:lang w:eastAsia="ru-RU"/>
        </w:rPr>
        <w:lastRenderedPageBreak/>
        <w:t>Холокоста (рекомендуется включать в план воспитательной работы с дошкольниками регионально и/или ситуативно).</w:t>
      </w:r>
    </w:p>
    <w:p w:rsidR="00B31A59" w:rsidRPr="00EB5C1C" w:rsidRDefault="00B31A59" w:rsidP="00EB5C1C">
      <w:pPr>
        <w:spacing w:after="0" w:line="240" w:lineRule="auto"/>
        <w:ind w:firstLine="720"/>
        <w:jc w:val="both"/>
        <w:rPr>
          <w:rFonts w:ascii="Times New Roman" w:eastAsia="Times New Roman" w:hAnsi="Times New Roman" w:cs="Times New Roman"/>
          <w:sz w:val="24"/>
          <w:szCs w:val="24"/>
          <w:lang w:eastAsia="ru-RU"/>
        </w:rPr>
      </w:pPr>
    </w:p>
    <w:p w:rsidR="00B31A59" w:rsidRPr="003D7440" w:rsidRDefault="00B31A59" w:rsidP="00EB5C1C">
      <w:pPr>
        <w:spacing w:after="0" w:line="240" w:lineRule="auto"/>
        <w:ind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sz w:val="24"/>
          <w:szCs w:val="24"/>
          <w:lang w:eastAsia="ru-RU"/>
        </w:rPr>
        <w:t xml:space="preserve"> </w:t>
      </w:r>
      <w:r w:rsidRPr="003D7440">
        <w:rPr>
          <w:rFonts w:ascii="Times New Roman" w:eastAsia="Times New Roman" w:hAnsi="Times New Roman" w:cs="Times New Roman"/>
          <w:b/>
          <w:sz w:val="24"/>
          <w:szCs w:val="24"/>
          <w:lang w:eastAsia="ru-RU"/>
        </w:rPr>
        <w:t>Февраль:</w:t>
      </w:r>
    </w:p>
    <w:p w:rsidR="00B31A59" w:rsidRPr="00EB5C1C" w:rsidRDefault="00B31A59" w:rsidP="00EB5C1C">
      <w:pPr>
        <w:tabs>
          <w:tab w:val="left" w:pos="974"/>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 февраля:</w:t>
      </w:r>
      <w:r w:rsidRPr="00EB5C1C">
        <w:rPr>
          <w:rFonts w:ascii="Times New Roman" w:eastAsia="Times New Roman" w:hAnsi="Times New Roman" w:cs="Times New Roman"/>
          <w:sz w:val="24"/>
          <w:szCs w:val="24"/>
          <w:lang w:eastAsia="ru-RU"/>
        </w:rPr>
        <w:t xml:space="preserve">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 февраля:</w:t>
      </w:r>
      <w:r w:rsidRPr="00EB5C1C">
        <w:rPr>
          <w:rFonts w:ascii="Times New Roman" w:eastAsia="Times New Roman" w:hAnsi="Times New Roman" w:cs="Times New Roman"/>
          <w:sz w:val="24"/>
          <w:szCs w:val="24"/>
          <w:lang w:eastAsia="ru-RU"/>
        </w:rPr>
        <w:t xml:space="preserve"> День российской науки;</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15 февраля:</w:t>
      </w:r>
      <w:r w:rsidRPr="00EB5C1C">
        <w:rPr>
          <w:rFonts w:ascii="Times New Roman" w:eastAsia="Times New Roman" w:hAnsi="Times New Roman" w:cs="Times New Roman"/>
          <w:sz w:val="24"/>
          <w:szCs w:val="24"/>
          <w:lang w:eastAsia="ru-RU"/>
        </w:rPr>
        <w:t xml:space="preserve"> День памяти о россиянах, исполнявших служебный долг за пределами Отечества;</w:t>
      </w:r>
    </w:p>
    <w:p w:rsidR="00B31A59" w:rsidRPr="00EB5C1C" w:rsidRDefault="00B31A59" w:rsidP="00EB5C1C">
      <w:pPr>
        <w:tabs>
          <w:tab w:val="left" w:pos="1075"/>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21 февраля:</w:t>
      </w:r>
      <w:r w:rsidRPr="00EB5C1C">
        <w:rPr>
          <w:rFonts w:ascii="Times New Roman" w:eastAsia="Times New Roman" w:hAnsi="Times New Roman" w:cs="Times New Roman"/>
          <w:sz w:val="24"/>
          <w:szCs w:val="24"/>
          <w:lang w:eastAsia="ru-RU"/>
        </w:rPr>
        <w:t xml:space="preserve"> Международный день родного языка;</w:t>
      </w:r>
    </w:p>
    <w:p w:rsidR="00B31A59" w:rsidRPr="00EB5C1C" w:rsidRDefault="00B31A59" w:rsidP="00EB5C1C">
      <w:pPr>
        <w:tabs>
          <w:tab w:val="left" w:pos="1080"/>
        </w:tabs>
        <w:spacing w:after="0" w:line="240" w:lineRule="auto"/>
        <w:ind w:right="2834"/>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23 февраля:</w:t>
      </w:r>
      <w:r w:rsidRPr="00EB5C1C">
        <w:rPr>
          <w:rFonts w:ascii="Times New Roman" w:eastAsia="Times New Roman" w:hAnsi="Times New Roman" w:cs="Times New Roman"/>
          <w:sz w:val="24"/>
          <w:szCs w:val="24"/>
          <w:lang w:eastAsia="ru-RU"/>
        </w:rPr>
        <w:t xml:space="preserve"> День защитника Отечества. </w:t>
      </w:r>
    </w:p>
    <w:p w:rsidR="003D7440" w:rsidRDefault="003D7440" w:rsidP="00EB5C1C">
      <w:pPr>
        <w:tabs>
          <w:tab w:val="left" w:pos="1080"/>
        </w:tabs>
        <w:spacing w:after="0" w:line="240" w:lineRule="auto"/>
        <w:ind w:left="720" w:right="2834"/>
        <w:rPr>
          <w:rFonts w:ascii="Times New Roman" w:eastAsia="Times New Roman" w:hAnsi="Times New Roman" w:cs="Times New Roman"/>
          <w:b/>
          <w:sz w:val="24"/>
          <w:szCs w:val="24"/>
          <w:lang w:eastAsia="ru-RU"/>
        </w:rPr>
      </w:pPr>
    </w:p>
    <w:p w:rsidR="00B31A59" w:rsidRPr="003D7440" w:rsidRDefault="00B31A59" w:rsidP="00EB5C1C">
      <w:pPr>
        <w:tabs>
          <w:tab w:val="left" w:pos="1080"/>
        </w:tabs>
        <w:spacing w:after="0" w:line="240" w:lineRule="auto"/>
        <w:ind w:left="720" w:right="2834"/>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Март:</w:t>
      </w:r>
    </w:p>
    <w:p w:rsidR="00B31A59" w:rsidRPr="00EB5C1C" w:rsidRDefault="00B31A59" w:rsidP="00EB5C1C">
      <w:pPr>
        <w:tabs>
          <w:tab w:val="left" w:pos="922"/>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 марта:</w:t>
      </w:r>
      <w:r w:rsidRPr="00EB5C1C">
        <w:rPr>
          <w:rFonts w:ascii="Times New Roman" w:eastAsia="Times New Roman" w:hAnsi="Times New Roman" w:cs="Times New Roman"/>
          <w:sz w:val="24"/>
          <w:szCs w:val="24"/>
          <w:lang w:eastAsia="ru-RU"/>
        </w:rPr>
        <w:t xml:space="preserve"> Международный женский день;</w:t>
      </w:r>
    </w:p>
    <w:p w:rsidR="00B31A59" w:rsidRPr="00EB5C1C" w:rsidRDefault="00B31A59" w:rsidP="00EB5C1C">
      <w:pPr>
        <w:tabs>
          <w:tab w:val="left" w:pos="1099"/>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18марта:</w:t>
      </w:r>
      <w:r w:rsidRPr="00EB5C1C">
        <w:rPr>
          <w:rFonts w:ascii="Times New Roman" w:eastAsia="Times New Roman" w:hAnsi="Times New Roman" w:cs="Times New Roman"/>
          <w:sz w:val="24"/>
          <w:szCs w:val="24"/>
          <w:lang w:eastAsia="ru-RU"/>
        </w:rPr>
        <w:t xml:space="preserve"> День воссоединения Крыма с Россией (рекомендуется включать в план воспитательной работы с дошкольниками регионально и/или ситуативно);</w:t>
      </w:r>
    </w:p>
    <w:p w:rsidR="00B31A59" w:rsidRPr="00EB5C1C" w:rsidRDefault="00B31A59" w:rsidP="00EB5C1C">
      <w:pPr>
        <w:spacing w:after="0" w:line="240" w:lineRule="auto"/>
        <w:ind w:right="3118"/>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27 марта:</w:t>
      </w:r>
      <w:r w:rsidRPr="00EB5C1C">
        <w:rPr>
          <w:rFonts w:ascii="Times New Roman" w:eastAsia="Times New Roman" w:hAnsi="Times New Roman" w:cs="Times New Roman"/>
          <w:sz w:val="24"/>
          <w:szCs w:val="24"/>
          <w:lang w:eastAsia="ru-RU"/>
        </w:rPr>
        <w:t xml:space="preserve"> Всемирный день театра. </w:t>
      </w:r>
    </w:p>
    <w:p w:rsidR="00B31A59" w:rsidRPr="003D7440" w:rsidRDefault="00B31A59" w:rsidP="00EB5C1C">
      <w:pPr>
        <w:spacing w:after="0" w:line="240" w:lineRule="auto"/>
        <w:ind w:left="720" w:right="3118"/>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Апрель:</w:t>
      </w:r>
    </w:p>
    <w:p w:rsidR="00B31A59" w:rsidRPr="00EB5C1C" w:rsidRDefault="00B31A59" w:rsidP="00EB5C1C">
      <w:pPr>
        <w:spacing w:after="0" w:line="240" w:lineRule="auto"/>
        <w:ind w:right="3826"/>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12 апреля:</w:t>
      </w:r>
      <w:r w:rsidRPr="00EB5C1C">
        <w:rPr>
          <w:rFonts w:ascii="Times New Roman" w:eastAsia="Times New Roman" w:hAnsi="Times New Roman" w:cs="Times New Roman"/>
          <w:sz w:val="24"/>
          <w:szCs w:val="24"/>
          <w:lang w:eastAsia="ru-RU"/>
        </w:rPr>
        <w:t xml:space="preserve"> День космонавтики; </w:t>
      </w:r>
    </w:p>
    <w:p w:rsidR="00B31A59" w:rsidRPr="003D7440" w:rsidRDefault="00B31A59" w:rsidP="00EB5C1C">
      <w:pPr>
        <w:spacing w:after="0" w:line="240" w:lineRule="auto"/>
        <w:ind w:left="720" w:right="5660"/>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Май:</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1мая</w:t>
      </w:r>
      <w:r w:rsidRPr="00EB5C1C">
        <w:rPr>
          <w:rFonts w:ascii="Times New Roman" w:eastAsia="Times New Roman" w:hAnsi="Times New Roman" w:cs="Times New Roman"/>
          <w:sz w:val="24"/>
          <w:szCs w:val="24"/>
          <w:lang w:eastAsia="ru-RU"/>
        </w:rPr>
        <w:t>: Праздник Весны и Труда;</w:t>
      </w:r>
    </w:p>
    <w:p w:rsidR="00B31A59" w:rsidRPr="00EB5C1C" w:rsidRDefault="00B31A59" w:rsidP="00EB5C1C">
      <w:pPr>
        <w:tabs>
          <w:tab w:val="left" w:pos="922"/>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9мая:</w:t>
      </w:r>
      <w:r w:rsidRPr="00EB5C1C">
        <w:rPr>
          <w:rFonts w:ascii="Times New Roman" w:eastAsia="Times New Roman" w:hAnsi="Times New Roman" w:cs="Times New Roman"/>
          <w:sz w:val="24"/>
          <w:szCs w:val="24"/>
          <w:lang w:eastAsia="ru-RU"/>
        </w:rPr>
        <w:t xml:space="preserve"> День Победы;</w:t>
      </w:r>
    </w:p>
    <w:p w:rsidR="00B31A59" w:rsidRPr="00EB5C1C" w:rsidRDefault="00B31A59" w:rsidP="00EB5C1C">
      <w:pPr>
        <w:tabs>
          <w:tab w:val="left" w:pos="1046"/>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19мая:</w:t>
      </w:r>
      <w:r w:rsidRPr="00EB5C1C">
        <w:rPr>
          <w:rFonts w:ascii="Times New Roman" w:eastAsia="Times New Roman" w:hAnsi="Times New Roman" w:cs="Times New Roman"/>
          <w:sz w:val="24"/>
          <w:szCs w:val="24"/>
          <w:lang w:eastAsia="ru-RU"/>
        </w:rPr>
        <w:t xml:space="preserve"> День детских общественных организаций России;</w:t>
      </w:r>
    </w:p>
    <w:p w:rsidR="00B31A59" w:rsidRPr="00EB5C1C" w:rsidRDefault="00B31A59" w:rsidP="00EB5C1C">
      <w:pPr>
        <w:tabs>
          <w:tab w:val="left" w:pos="1075"/>
        </w:tabs>
        <w:spacing w:after="0" w:line="240" w:lineRule="auto"/>
        <w:ind w:right="1984"/>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24мая:</w:t>
      </w:r>
      <w:r w:rsidRPr="00EB5C1C">
        <w:rPr>
          <w:rFonts w:ascii="Times New Roman" w:eastAsia="Times New Roman" w:hAnsi="Times New Roman" w:cs="Times New Roman"/>
          <w:sz w:val="24"/>
          <w:szCs w:val="24"/>
          <w:lang w:eastAsia="ru-RU"/>
        </w:rPr>
        <w:t xml:space="preserve"> День славянской письменности и культуры.</w:t>
      </w:r>
    </w:p>
    <w:p w:rsidR="00B31A59" w:rsidRPr="00EB5C1C" w:rsidRDefault="00B31A59" w:rsidP="00EB5C1C">
      <w:pPr>
        <w:tabs>
          <w:tab w:val="left" w:pos="1075"/>
        </w:tabs>
        <w:spacing w:after="0" w:line="240" w:lineRule="auto"/>
        <w:ind w:left="720" w:right="34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Июнь:</w:t>
      </w:r>
    </w:p>
    <w:p w:rsidR="00B31A59" w:rsidRPr="00EB5C1C" w:rsidRDefault="00B31A59" w:rsidP="00EB5C1C">
      <w:pPr>
        <w:spacing w:after="0" w:line="240" w:lineRule="auto"/>
        <w:ind w:right="3968"/>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1июня:</w:t>
      </w:r>
      <w:r w:rsidRPr="00EB5C1C">
        <w:rPr>
          <w:rFonts w:ascii="Times New Roman" w:eastAsia="Times New Roman" w:hAnsi="Times New Roman" w:cs="Times New Roman"/>
          <w:sz w:val="24"/>
          <w:szCs w:val="24"/>
          <w:lang w:eastAsia="ru-RU"/>
        </w:rPr>
        <w:t xml:space="preserve"> День защиты детей; </w:t>
      </w:r>
    </w:p>
    <w:p w:rsidR="00B31A59" w:rsidRPr="00EB5C1C" w:rsidRDefault="00B31A59" w:rsidP="00EB5C1C">
      <w:pPr>
        <w:spacing w:after="0" w:line="240" w:lineRule="auto"/>
        <w:ind w:right="4677"/>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6июня:</w:t>
      </w:r>
      <w:r w:rsidRPr="00EB5C1C">
        <w:rPr>
          <w:rFonts w:ascii="Times New Roman" w:eastAsia="Times New Roman" w:hAnsi="Times New Roman" w:cs="Times New Roman"/>
          <w:sz w:val="24"/>
          <w:szCs w:val="24"/>
          <w:lang w:eastAsia="ru-RU"/>
        </w:rPr>
        <w:t xml:space="preserve"> День русского языка; </w:t>
      </w:r>
    </w:p>
    <w:p w:rsidR="00B31A59" w:rsidRPr="00EB5C1C" w:rsidRDefault="00B31A59" w:rsidP="00EB5C1C">
      <w:pPr>
        <w:spacing w:after="0" w:line="240" w:lineRule="auto"/>
        <w:ind w:right="6020"/>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12июня:</w:t>
      </w:r>
      <w:r w:rsidRPr="00EB5C1C">
        <w:rPr>
          <w:rFonts w:ascii="Times New Roman" w:eastAsia="Times New Roman" w:hAnsi="Times New Roman" w:cs="Times New Roman"/>
          <w:sz w:val="24"/>
          <w:szCs w:val="24"/>
          <w:lang w:eastAsia="ru-RU"/>
        </w:rPr>
        <w:t xml:space="preserve"> День России;</w:t>
      </w:r>
    </w:p>
    <w:p w:rsidR="00B31A59" w:rsidRDefault="00B31A59" w:rsidP="00EB5C1C">
      <w:pPr>
        <w:tabs>
          <w:tab w:val="left" w:pos="1075"/>
          <w:tab w:val="left" w:pos="5103"/>
        </w:tabs>
        <w:spacing w:after="0" w:line="240" w:lineRule="auto"/>
        <w:ind w:right="4252"/>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22июня:</w:t>
      </w:r>
      <w:r w:rsidRPr="00EB5C1C">
        <w:rPr>
          <w:rFonts w:ascii="Times New Roman" w:eastAsia="Times New Roman" w:hAnsi="Times New Roman" w:cs="Times New Roman"/>
          <w:sz w:val="24"/>
          <w:szCs w:val="24"/>
          <w:lang w:eastAsia="ru-RU"/>
        </w:rPr>
        <w:t xml:space="preserve"> День памяти и скорби. </w:t>
      </w:r>
    </w:p>
    <w:p w:rsidR="00F3287B" w:rsidRDefault="00F3287B" w:rsidP="00EB5C1C">
      <w:pPr>
        <w:tabs>
          <w:tab w:val="left" w:pos="1075"/>
          <w:tab w:val="left" w:pos="5103"/>
        </w:tabs>
        <w:spacing w:after="0" w:line="240" w:lineRule="auto"/>
        <w:ind w:right="4252"/>
        <w:rPr>
          <w:rFonts w:ascii="Times New Roman" w:eastAsia="Times New Roman" w:hAnsi="Times New Roman" w:cs="Times New Roman"/>
          <w:sz w:val="24"/>
          <w:szCs w:val="24"/>
          <w:lang w:eastAsia="ru-RU"/>
        </w:rPr>
      </w:pPr>
    </w:p>
    <w:p w:rsidR="00F3287B" w:rsidRPr="00EB5C1C" w:rsidRDefault="00F3287B" w:rsidP="00EB5C1C">
      <w:pPr>
        <w:tabs>
          <w:tab w:val="left" w:pos="1075"/>
          <w:tab w:val="left" w:pos="5103"/>
        </w:tabs>
        <w:spacing w:after="0" w:line="240" w:lineRule="auto"/>
        <w:ind w:right="4252"/>
        <w:rPr>
          <w:rFonts w:ascii="Times New Roman" w:eastAsia="Times New Roman" w:hAnsi="Times New Roman" w:cs="Times New Roman"/>
          <w:sz w:val="24"/>
          <w:szCs w:val="24"/>
          <w:lang w:eastAsia="ru-RU"/>
        </w:rPr>
      </w:pPr>
    </w:p>
    <w:p w:rsidR="00B31A59" w:rsidRPr="003D7440" w:rsidRDefault="00B31A59" w:rsidP="00EB5C1C">
      <w:pPr>
        <w:tabs>
          <w:tab w:val="left" w:pos="1075"/>
        </w:tabs>
        <w:spacing w:after="0" w:line="240" w:lineRule="auto"/>
        <w:ind w:left="720" w:right="5660"/>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Июль:</w:t>
      </w:r>
    </w:p>
    <w:p w:rsidR="00B31A59" w:rsidRPr="00EB5C1C" w:rsidRDefault="00B31A59" w:rsidP="00EB5C1C">
      <w:pPr>
        <w:spacing w:after="0" w:line="240" w:lineRule="auto"/>
        <w:ind w:right="3968"/>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 июля:</w:t>
      </w:r>
      <w:r w:rsidRPr="00EB5C1C">
        <w:rPr>
          <w:rFonts w:ascii="Times New Roman" w:eastAsia="Times New Roman" w:hAnsi="Times New Roman" w:cs="Times New Roman"/>
          <w:sz w:val="24"/>
          <w:szCs w:val="24"/>
          <w:lang w:eastAsia="ru-RU"/>
        </w:rPr>
        <w:t xml:space="preserve"> День семьи, любви и верности. </w:t>
      </w:r>
    </w:p>
    <w:p w:rsidR="00B31A59" w:rsidRPr="003D7440" w:rsidRDefault="00B31A59" w:rsidP="00EB5C1C">
      <w:pPr>
        <w:spacing w:after="0" w:line="240" w:lineRule="auto"/>
        <w:ind w:left="720" w:right="4700"/>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Август:</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12 августа</w:t>
      </w:r>
      <w:r w:rsidRPr="00EB5C1C">
        <w:rPr>
          <w:rFonts w:ascii="Times New Roman" w:eastAsia="Times New Roman" w:hAnsi="Times New Roman" w:cs="Times New Roman"/>
          <w:sz w:val="24"/>
          <w:szCs w:val="24"/>
          <w:lang w:eastAsia="ru-RU"/>
        </w:rPr>
        <w:t>: День физкультурника;</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22 августа:</w:t>
      </w:r>
      <w:r w:rsidRPr="00EB5C1C">
        <w:rPr>
          <w:rFonts w:ascii="Times New Roman" w:eastAsia="Times New Roman" w:hAnsi="Times New Roman" w:cs="Times New Roman"/>
          <w:sz w:val="24"/>
          <w:szCs w:val="24"/>
          <w:lang w:eastAsia="ru-RU"/>
        </w:rPr>
        <w:t xml:space="preserve"> День Государственного флага Российской Федерации;</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27 августа:</w:t>
      </w:r>
      <w:r w:rsidRPr="00EB5C1C">
        <w:rPr>
          <w:rFonts w:ascii="Times New Roman" w:eastAsia="Times New Roman" w:hAnsi="Times New Roman" w:cs="Times New Roman"/>
          <w:sz w:val="24"/>
          <w:szCs w:val="24"/>
          <w:lang w:eastAsia="ru-RU"/>
        </w:rPr>
        <w:t xml:space="preserve"> День российского кино.</w:t>
      </w:r>
    </w:p>
    <w:p w:rsidR="00B31A59" w:rsidRPr="003D7440" w:rsidRDefault="00B31A59" w:rsidP="00EB5C1C">
      <w:pPr>
        <w:spacing w:after="0" w:line="240" w:lineRule="auto"/>
        <w:ind w:firstLine="720"/>
        <w:jc w:val="both"/>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Сентябрь:</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1сентября:</w:t>
      </w:r>
      <w:r w:rsidRPr="00EB5C1C">
        <w:rPr>
          <w:rFonts w:ascii="Times New Roman" w:eastAsia="Times New Roman" w:hAnsi="Times New Roman" w:cs="Times New Roman"/>
          <w:sz w:val="24"/>
          <w:szCs w:val="24"/>
          <w:lang w:eastAsia="ru-RU"/>
        </w:rPr>
        <w:t xml:space="preserve"> День знаний;</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3 сентября:</w:t>
      </w:r>
      <w:r w:rsidRPr="00EB5C1C">
        <w:rPr>
          <w:rFonts w:ascii="Times New Roman" w:eastAsia="Times New Roman" w:hAnsi="Times New Roman" w:cs="Times New Roman"/>
          <w:sz w:val="24"/>
          <w:szCs w:val="24"/>
          <w:lang w:eastAsia="ru-RU"/>
        </w:rPr>
        <w:t xml:space="preserve"> День окончания Второй мировой войны, День солидарности в борьбе с терроризмом;</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 сентября</w:t>
      </w:r>
      <w:r w:rsidRPr="00EB5C1C">
        <w:rPr>
          <w:rFonts w:ascii="Times New Roman" w:eastAsia="Times New Roman" w:hAnsi="Times New Roman" w:cs="Times New Roman"/>
          <w:sz w:val="24"/>
          <w:szCs w:val="24"/>
          <w:lang w:eastAsia="ru-RU"/>
        </w:rPr>
        <w:t xml:space="preserve">: Международный день распространения грамотности; </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27 сентября:</w:t>
      </w:r>
      <w:r w:rsidRPr="00EB5C1C">
        <w:rPr>
          <w:rFonts w:ascii="Times New Roman" w:eastAsia="Times New Roman" w:hAnsi="Times New Roman" w:cs="Times New Roman"/>
          <w:sz w:val="24"/>
          <w:szCs w:val="24"/>
          <w:lang w:eastAsia="ru-RU"/>
        </w:rPr>
        <w:t xml:space="preserve"> День воспитателя и всех дошкольных работников </w:t>
      </w:r>
    </w:p>
    <w:p w:rsidR="00B31A59" w:rsidRPr="003D7440" w:rsidRDefault="00B31A59" w:rsidP="00EB5C1C">
      <w:pPr>
        <w:spacing w:after="0" w:line="240" w:lineRule="auto"/>
        <w:ind w:left="20" w:firstLine="720"/>
        <w:jc w:val="both"/>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Октябрь:</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1октября:</w:t>
      </w:r>
      <w:r w:rsidRPr="00EB5C1C">
        <w:rPr>
          <w:rFonts w:ascii="Times New Roman" w:eastAsia="Times New Roman" w:hAnsi="Times New Roman" w:cs="Times New Roman"/>
          <w:sz w:val="24"/>
          <w:szCs w:val="24"/>
          <w:lang w:eastAsia="ru-RU"/>
        </w:rPr>
        <w:t xml:space="preserve"> Международный день пожилых людей; Международный день музыки;</w:t>
      </w:r>
    </w:p>
    <w:p w:rsidR="00B31A59" w:rsidRPr="00EB5C1C" w:rsidRDefault="00B31A59" w:rsidP="00EB5C1C">
      <w:pPr>
        <w:tabs>
          <w:tab w:val="left" w:pos="951"/>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4октября:</w:t>
      </w:r>
      <w:r w:rsidRPr="00EB5C1C">
        <w:rPr>
          <w:rFonts w:ascii="Times New Roman" w:eastAsia="Times New Roman" w:hAnsi="Times New Roman" w:cs="Times New Roman"/>
          <w:sz w:val="24"/>
          <w:szCs w:val="24"/>
          <w:lang w:eastAsia="ru-RU"/>
        </w:rPr>
        <w:t xml:space="preserve"> День защиты животных;</w:t>
      </w:r>
    </w:p>
    <w:p w:rsidR="00B31A59" w:rsidRPr="00EB5C1C" w:rsidRDefault="00B31A59" w:rsidP="00EB5C1C">
      <w:pPr>
        <w:tabs>
          <w:tab w:val="left" w:pos="946"/>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5октября:</w:t>
      </w:r>
      <w:r w:rsidRPr="00EB5C1C">
        <w:rPr>
          <w:rFonts w:ascii="Times New Roman" w:eastAsia="Times New Roman" w:hAnsi="Times New Roman" w:cs="Times New Roman"/>
          <w:sz w:val="24"/>
          <w:szCs w:val="24"/>
          <w:lang w:eastAsia="ru-RU"/>
        </w:rPr>
        <w:t xml:space="preserve"> День учителя;</w:t>
      </w:r>
    </w:p>
    <w:p w:rsidR="00B31A59" w:rsidRPr="00EB5C1C" w:rsidRDefault="00B31A59" w:rsidP="00EB5C1C">
      <w:pPr>
        <w:spacing w:after="0" w:line="240" w:lineRule="auto"/>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Третье воскресенье октября</w:t>
      </w:r>
      <w:r w:rsidRPr="00EB5C1C">
        <w:rPr>
          <w:rFonts w:ascii="Times New Roman" w:eastAsia="Times New Roman" w:hAnsi="Times New Roman" w:cs="Times New Roman"/>
          <w:sz w:val="24"/>
          <w:szCs w:val="24"/>
          <w:lang w:eastAsia="ru-RU"/>
        </w:rPr>
        <w:t xml:space="preserve">: День отца в России. </w:t>
      </w:r>
    </w:p>
    <w:p w:rsidR="00B31A59" w:rsidRPr="003D7440" w:rsidRDefault="00B31A59" w:rsidP="00EB5C1C">
      <w:pPr>
        <w:spacing w:after="0" w:line="240" w:lineRule="auto"/>
        <w:ind w:left="720"/>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Ноябрь:</w:t>
      </w:r>
    </w:p>
    <w:p w:rsidR="00B31A59" w:rsidRPr="00EB5C1C" w:rsidRDefault="00B31A59" w:rsidP="00EB5C1C">
      <w:pPr>
        <w:tabs>
          <w:tab w:val="left" w:pos="951"/>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4ноября:</w:t>
      </w:r>
      <w:r w:rsidRPr="00EB5C1C">
        <w:rPr>
          <w:rFonts w:ascii="Times New Roman" w:eastAsia="Times New Roman" w:hAnsi="Times New Roman" w:cs="Times New Roman"/>
          <w:sz w:val="24"/>
          <w:szCs w:val="24"/>
          <w:lang w:eastAsia="ru-RU"/>
        </w:rPr>
        <w:t xml:space="preserve"> День народного единства;</w:t>
      </w:r>
    </w:p>
    <w:p w:rsidR="00B31A59" w:rsidRPr="00EB5C1C" w:rsidRDefault="00B31A59" w:rsidP="00EB5C1C">
      <w:pPr>
        <w:spacing w:after="0" w:line="240" w:lineRule="auto"/>
        <w:ind w:left="20"/>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 ноября:</w:t>
      </w:r>
      <w:r w:rsidRPr="00EB5C1C">
        <w:rPr>
          <w:rFonts w:ascii="Times New Roman" w:eastAsia="Times New Roman" w:hAnsi="Times New Roman" w:cs="Times New Roman"/>
          <w:sz w:val="24"/>
          <w:szCs w:val="24"/>
          <w:lang w:eastAsia="ru-RU"/>
        </w:rPr>
        <w:t xml:space="preserve"> День памяти погибших при исполнении служебных обязанностей сотрудников органов внутренних дел России;</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Последнее воскресенье ноября: День матери в России;</w:t>
      </w:r>
    </w:p>
    <w:p w:rsidR="00B31A59" w:rsidRPr="00EB5C1C" w:rsidRDefault="00B31A59" w:rsidP="00EB5C1C">
      <w:pPr>
        <w:tabs>
          <w:tab w:val="left" w:pos="1070"/>
        </w:tabs>
        <w:spacing w:after="0" w:line="240" w:lineRule="auto"/>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30ноября:</w:t>
      </w:r>
      <w:r w:rsidRPr="00EB5C1C">
        <w:rPr>
          <w:rFonts w:ascii="Times New Roman" w:eastAsia="Times New Roman" w:hAnsi="Times New Roman" w:cs="Times New Roman"/>
          <w:sz w:val="24"/>
          <w:szCs w:val="24"/>
          <w:lang w:eastAsia="ru-RU"/>
        </w:rPr>
        <w:t xml:space="preserve"> День Государственного герба Российской Федерации. </w:t>
      </w:r>
    </w:p>
    <w:p w:rsidR="00B31A59" w:rsidRPr="003D7440" w:rsidRDefault="00B31A59" w:rsidP="00EB5C1C">
      <w:pPr>
        <w:tabs>
          <w:tab w:val="left" w:pos="1070"/>
        </w:tabs>
        <w:spacing w:after="0" w:line="240" w:lineRule="auto"/>
        <w:ind w:left="720"/>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Декабрь:</w:t>
      </w:r>
    </w:p>
    <w:p w:rsidR="00B31A59" w:rsidRPr="00EB5C1C" w:rsidRDefault="00B31A59" w:rsidP="00EB5C1C">
      <w:pPr>
        <w:spacing w:after="0" w:line="240" w:lineRule="auto"/>
        <w:ind w:left="20"/>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3 декабря:</w:t>
      </w:r>
      <w:r w:rsidRPr="00EB5C1C">
        <w:rPr>
          <w:rFonts w:ascii="Times New Roman" w:eastAsia="Times New Roman" w:hAnsi="Times New Roman" w:cs="Times New Roman"/>
          <w:sz w:val="24"/>
          <w:szCs w:val="24"/>
          <w:lang w:eastAsia="ru-RU"/>
        </w:rPr>
        <w:t xml:space="preserve">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B31A59" w:rsidRPr="00EB5C1C" w:rsidRDefault="00B31A59" w:rsidP="00EB5C1C">
      <w:pPr>
        <w:tabs>
          <w:tab w:val="left" w:pos="942"/>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5декабря</w:t>
      </w:r>
      <w:r w:rsidRPr="00EB5C1C">
        <w:rPr>
          <w:rFonts w:ascii="Times New Roman" w:eastAsia="Times New Roman" w:hAnsi="Times New Roman" w:cs="Times New Roman"/>
          <w:sz w:val="24"/>
          <w:szCs w:val="24"/>
          <w:lang w:eastAsia="ru-RU"/>
        </w:rPr>
        <w:t>: День добровольца (волонтера) в России;</w:t>
      </w:r>
    </w:p>
    <w:p w:rsidR="00B31A59" w:rsidRPr="00EB5C1C" w:rsidRDefault="00B31A59" w:rsidP="00EB5C1C">
      <w:pPr>
        <w:tabs>
          <w:tab w:val="left" w:pos="932"/>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8декабря:</w:t>
      </w:r>
      <w:r w:rsidRPr="00EB5C1C">
        <w:rPr>
          <w:rFonts w:ascii="Times New Roman" w:eastAsia="Times New Roman" w:hAnsi="Times New Roman" w:cs="Times New Roman"/>
          <w:sz w:val="24"/>
          <w:szCs w:val="24"/>
          <w:lang w:eastAsia="ru-RU"/>
        </w:rPr>
        <w:t xml:space="preserve"> Международный день художника;</w:t>
      </w:r>
    </w:p>
    <w:p w:rsidR="00B31A59" w:rsidRPr="00EB5C1C" w:rsidRDefault="00B31A59" w:rsidP="00EB5C1C">
      <w:pPr>
        <w:tabs>
          <w:tab w:val="left" w:pos="942"/>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9декабря:</w:t>
      </w:r>
      <w:r w:rsidRPr="00EB5C1C">
        <w:rPr>
          <w:rFonts w:ascii="Times New Roman" w:eastAsia="Times New Roman" w:hAnsi="Times New Roman" w:cs="Times New Roman"/>
          <w:sz w:val="24"/>
          <w:szCs w:val="24"/>
          <w:lang w:eastAsia="ru-RU"/>
        </w:rPr>
        <w:t xml:space="preserve"> День Героев Отечества;</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12 декабря:</w:t>
      </w:r>
      <w:r w:rsidRPr="00EB5C1C">
        <w:rPr>
          <w:rFonts w:ascii="Times New Roman" w:eastAsia="Times New Roman" w:hAnsi="Times New Roman" w:cs="Times New Roman"/>
          <w:sz w:val="24"/>
          <w:szCs w:val="24"/>
          <w:lang w:eastAsia="ru-RU"/>
        </w:rPr>
        <w:t xml:space="preserve"> День Конституции Российской Федерации;</w:t>
      </w:r>
    </w:p>
    <w:p w:rsidR="00B31A59" w:rsidRPr="00B87A8D" w:rsidRDefault="00B31A59" w:rsidP="00EB5C1C">
      <w:pPr>
        <w:tabs>
          <w:tab w:val="left" w:pos="8097"/>
        </w:tabs>
        <w:spacing w:line="240" w:lineRule="auto"/>
        <w:rPr>
          <w:rFonts w:ascii="Times New Roman" w:eastAsia="Times New Roman" w:hAnsi="Times New Roman" w:cs="Times New Roman"/>
          <w:sz w:val="24"/>
          <w:szCs w:val="24"/>
          <w:lang w:eastAsia="ru-RU"/>
        </w:rPr>
      </w:pPr>
      <w:r w:rsidRPr="00991926">
        <w:rPr>
          <w:rFonts w:ascii="Times New Roman" w:eastAsia="Times New Roman" w:hAnsi="Times New Roman" w:cs="Times New Roman"/>
          <w:b/>
          <w:sz w:val="24"/>
          <w:szCs w:val="24"/>
          <w:lang w:eastAsia="ru-RU"/>
        </w:rPr>
        <w:t>31 декабря:</w:t>
      </w:r>
      <w:r w:rsidRPr="00B87A8D">
        <w:rPr>
          <w:rFonts w:ascii="Times New Roman" w:eastAsia="Times New Roman" w:hAnsi="Times New Roman" w:cs="Times New Roman"/>
          <w:sz w:val="24"/>
          <w:szCs w:val="24"/>
          <w:lang w:eastAsia="ru-RU"/>
        </w:rPr>
        <w:t xml:space="preserve"> Новый Год</w:t>
      </w:r>
    </w:p>
    <w:p w:rsidR="00B31A59" w:rsidRPr="00EB5C1C" w:rsidRDefault="00B31A59" w:rsidP="00A71277">
      <w:pPr>
        <w:keepNext/>
        <w:suppressLineNumbers/>
        <w:tabs>
          <w:tab w:val="num" w:pos="0"/>
        </w:tabs>
        <w:autoSpaceDE w:val="0"/>
        <w:snapToGrid w:val="0"/>
        <w:spacing w:after="0" w:line="240" w:lineRule="auto"/>
        <w:contextualSpacing/>
        <w:jc w:val="center"/>
        <w:rPr>
          <w:rFonts w:ascii="Times New Roman" w:eastAsia="Times New Roman" w:hAnsi="Times New Roman" w:cs="Times New Roman"/>
          <w:b/>
          <w:bCs/>
          <w:sz w:val="24"/>
          <w:szCs w:val="24"/>
          <w:lang w:eastAsia="ru-RU"/>
        </w:rPr>
      </w:pPr>
      <w:r w:rsidRPr="00EB5C1C">
        <w:rPr>
          <w:rFonts w:ascii="Times New Roman" w:eastAsia="Times New Roman" w:hAnsi="Times New Roman" w:cs="Times New Roman"/>
          <w:b/>
          <w:bCs/>
          <w:sz w:val="24"/>
          <w:szCs w:val="24"/>
          <w:lang w:eastAsia="ru-RU"/>
        </w:rPr>
        <w:t>Особенности традиционных событий,</w:t>
      </w:r>
    </w:p>
    <w:p w:rsidR="00B31A59" w:rsidRPr="00EB5C1C" w:rsidRDefault="00B31A59" w:rsidP="00EB5C1C">
      <w:pPr>
        <w:keepNext/>
        <w:suppressLineNumbers/>
        <w:tabs>
          <w:tab w:val="num" w:pos="0"/>
        </w:tabs>
        <w:autoSpaceDE w:val="0"/>
        <w:snapToGrid w:val="0"/>
        <w:spacing w:after="0" w:line="240" w:lineRule="auto"/>
        <w:contextualSpacing/>
        <w:jc w:val="center"/>
        <w:rPr>
          <w:rFonts w:ascii="Times New Roman" w:eastAsia="Times New Roman" w:hAnsi="Times New Roman" w:cs="Times New Roman"/>
          <w:b/>
          <w:bCs/>
          <w:sz w:val="24"/>
          <w:szCs w:val="24"/>
          <w:lang w:eastAsia="ru-RU"/>
        </w:rPr>
      </w:pPr>
      <w:r w:rsidRPr="00EB5C1C">
        <w:rPr>
          <w:rFonts w:ascii="Times New Roman" w:eastAsia="Times New Roman" w:hAnsi="Times New Roman" w:cs="Times New Roman"/>
          <w:b/>
          <w:bCs/>
          <w:sz w:val="24"/>
          <w:szCs w:val="24"/>
          <w:lang w:eastAsia="ru-RU"/>
        </w:rPr>
        <w:t xml:space="preserve"> праздников, мероприятий</w:t>
      </w:r>
    </w:p>
    <w:p w:rsidR="00B31A59" w:rsidRPr="00EB5C1C" w:rsidRDefault="00B31A59" w:rsidP="00EB5C1C">
      <w:pPr>
        <w:keepNext/>
        <w:suppressLineNumbers/>
        <w:spacing w:after="0" w:line="240" w:lineRule="auto"/>
        <w:ind w:firstLine="567"/>
        <w:contextualSpacing/>
        <w:jc w:val="both"/>
        <w:rPr>
          <w:rFonts w:ascii="Times New Roman" w:eastAsia="Times New Roman" w:hAnsi="Times New Roman" w:cs="Times New Roman"/>
          <w:sz w:val="24"/>
          <w:szCs w:val="24"/>
          <w:lang w:eastAsia="ru-RU"/>
        </w:rPr>
      </w:pPr>
    </w:p>
    <w:p w:rsidR="00B31A59" w:rsidRPr="00CB1B3B" w:rsidRDefault="00B31A59" w:rsidP="00CB1B3B">
      <w:pPr>
        <w:spacing w:after="0"/>
        <w:rPr>
          <w:rFonts w:ascii="Times New Roman" w:hAnsi="Times New Roman" w:cs="Times New Roman"/>
          <w:sz w:val="24"/>
          <w:szCs w:val="24"/>
          <w:lang w:eastAsia="ru-RU"/>
        </w:rPr>
      </w:pPr>
      <w:r w:rsidRPr="00CB1B3B">
        <w:rPr>
          <w:rFonts w:ascii="Times New Roman" w:hAnsi="Times New Roman" w:cs="Times New Roman"/>
          <w:sz w:val="24"/>
          <w:szCs w:val="24"/>
          <w:lang w:eastAsia="ru-RU"/>
        </w:rPr>
        <w:t xml:space="preserve">Программа предусматривает организацию культурно-досуговой деятельности детей, </w:t>
      </w:r>
      <w:r w:rsidRPr="00CB1B3B">
        <w:rPr>
          <w:rFonts w:ascii="Times New Roman" w:hAnsi="Times New Roman" w:cs="Times New Roman"/>
          <w:b/>
          <w:sz w:val="24"/>
          <w:szCs w:val="24"/>
          <w:lang w:eastAsia="ru-RU"/>
        </w:rPr>
        <w:t xml:space="preserve">задачами </w:t>
      </w:r>
      <w:r w:rsidRPr="00CB1B3B">
        <w:rPr>
          <w:rFonts w:ascii="Times New Roman" w:hAnsi="Times New Roman" w:cs="Times New Roman"/>
          <w:sz w:val="24"/>
          <w:szCs w:val="24"/>
          <w:lang w:eastAsia="ru-RU"/>
        </w:rPr>
        <w:t>которой являются:</w:t>
      </w:r>
    </w:p>
    <w:p w:rsidR="00B31A59" w:rsidRPr="00CB1B3B" w:rsidRDefault="00B31A59" w:rsidP="00CB1B3B">
      <w:pPr>
        <w:spacing w:after="0"/>
        <w:rPr>
          <w:rFonts w:ascii="Times New Roman" w:hAnsi="Times New Roman" w:cs="Times New Roman"/>
          <w:sz w:val="24"/>
          <w:szCs w:val="24"/>
          <w:lang w:eastAsia="ru-RU"/>
        </w:rPr>
      </w:pPr>
      <w:r w:rsidRPr="00CB1B3B">
        <w:rPr>
          <w:rFonts w:ascii="Times New Roman" w:hAnsi="Times New Roman" w:cs="Times New Roman"/>
          <w:sz w:val="24"/>
          <w:szCs w:val="24"/>
          <w:lang w:eastAsia="ru-RU"/>
        </w:rPr>
        <w:t>- организация культурного отдыха детей, их эмоциональной разрядки;</w:t>
      </w:r>
    </w:p>
    <w:p w:rsidR="00B31A59" w:rsidRPr="00CB1B3B" w:rsidRDefault="00B31A59" w:rsidP="00CB1B3B">
      <w:pPr>
        <w:spacing w:after="0"/>
        <w:rPr>
          <w:rFonts w:ascii="Times New Roman" w:hAnsi="Times New Roman" w:cs="Times New Roman"/>
          <w:sz w:val="24"/>
          <w:szCs w:val="24"/>
          <w:lang w:eastAsia="ru-RU"/>
        </w:rPr>
      </w:pPr>
      <w:r w:rsidRPr="00CB1B3B">
        <w:rPr>
          <w:rFonts w:ascii="Times New Roman" w:hAnsi="Times New Roman" w:cs="Times New Roman"/>
          <w:sz w:val="24"/>
          <w:szCs w:val="24"/>
          <w:lang w:eastAsia="ru-RU"/>
        </w:rPr>
        <w:t>- развитие детского творчества в различных видах деятельности и культурных практиках;</w:t>
      </w:r>
    </w:p>
    <w:p w:rsidR="00B31A59" w:rsidRPr="00CB1B3B" w:rsidRDefault="00B31A59" w:rsidP="00CB1B3B">
      <w:pPr>
        <w:spacing w:after="0"/>
        <w:rPr>
          <w:rFonts w:ascii="Times New Roman" w:hAnsi="Times New Roman" w:cs="Times New Roman"/>
          <w:sz w:val="24"/>
          <w:szCs w:val="24"/>
          <w:lang w:eastAsia="ru-RU"/>
        </w:rPr>
      </w:pPr>
      <w:r w:rsidRPr="00CB1B3B">
        <w:rPr>
          <w:rFonts w:ascii="Times New Roman" w:hAnsi="Times New Roman" w:cs="Times New Roman"/>
          <w:sz w:val="24"/>
          <w:szCs w:val="24"/>
          <w:lang w:eastAsia="ru-RU"/>
        </w:rPr>
        <w:t>- создание условий для творческого взаимодействия детей и взрослых;</w:t>
      </w:r>
    </w:p>
    <w:p w:rsidR="00B31A59" w:rsidRPr="00CB1B3B" w:rsidRDefault="00B31A59" w:rsidP="00CB1B3B">
      <w:pPr>
        <w:spacing w:after="0"/>
        <w:rPr>
          <w:rFonts w:ascii="Times New Roman" w:hAnsi="Times New Roman" w:cs="Times New Roman"/>
          <w:sz w:val="24"/>
          <w:szCs w:val="24"/>
          <w:lang w:eastAsia="ru-RU"/>
        </w:rPr>
      </w:pPr>
      <w:r w:rsidRPr="00CB1B3B">
        <w:rPr>
          <w:rFonts w:ascii="Times New Roman" w:hAnsi="Times New Roman" w:cs="Times New Roman"/>
          <w:sz w:val="24"/>
          <w:szCs w:val="24"/>
          <w:lang w:eastAsia="ru-RU"/>
        </w:rPr>
        <w:t>- обогащение личного опыта детей разнообразными впечатлениями, расширение их кругозора средствами интеграции содержания различных образовательных областей;</w:t>
      </w:r>
    </w:p>
    <w:p w:rsidR="00B31A59" w:rsidRPr="00CB1B3B" w:rsidRDefault="00B31A59" w:rsidP="00CB1B3B">
      <w:pPr>
        <w:spacing w:after="0"/>
        <w:rPr>
          <w:rFonts w:ascii="Times New Roman" w:hAnsi="Times New Roman" w:cs="Times New Roman"/>
          <w:sz w:val="24"/>
          <w:szCs w:val="24"/>
          <w:lang w:eastAsia="ru-RU"/>
        </w:rPr>
      </w:pPr>
      <w:r w:rsidRPr="00CB1B3B">
        <w:rPr>
          <w:rFonts w:ascii="Times New Roman" w:hAnsi="Times New Roman" w:cs="Times New Roman"/>
          <w:sz w:val="24"/>
          <w:szCs w:val="24"/>
          <w:lang w:eastAsia="ru-RU"/>
        </w:rPr>
        <w:t>- формирование у детей представлений об активных формах культурного отдыха, воспитание потребности в их самостоятельной организации.</w:t>
      </w:r>
    </w:p>
    <w:p w:rsidR="00B31A59" w:rsidRPr="00CB1B3B" w:rsidRDefault="00B31A59" w:rsidP="00CB1B3B">
      <w:pPr>
        <w:spacing w:after="0"/>
        <w:rPr>
          <w:rFonts w:ascii="Times New Roman" w:eastAsia="Calibri" w:hAnsi="Times New Roman" w:cs="Times New Roman"/>
          <w:sz w:val="24"/>
          <w:szCs w:val="24"/>
          <w:lang w:eastAsia="ar-SA"/>
        </w:rPr>
      </w:pPr>
      <w:r w:rsidRPr="00CB1B3B">
        <w:rPr>
          <w:rFonts w:ascii="Times New Roman" w:eastAsia="Calibri" w:hAnsi="Times New Roman" w:cs="Times New Roman"/>
          <w:b/>
          <w:sz w:val="24"/>
          <w:szCs w:val="24"/>
          <w:lang w:eastAsia="ar-SA"/>
        </w:rPr>
        <w:t>Цикличность</w:t>
      </w:r>
      <w:r w:rsidRPr="00CB1B3B">
        <w:rPr>
          <w:rFonts w:ascii="Times New Roman" w:eastAsia="Calibri" w:hAnsi="Times New Roman" w:cs="Times New Roman"/>
          <w:sz w:val="24"/>
          <w:szCs w:val="24"/>
          <w:lang w:eastAsia="ar-SA"/>
        </w:rPr>
        <w:t xml:space="preserve"> организации досуговых мероприятий предполагает еженедельное их проведение (от 10 до 30 минут, в зависимости от возраста) во второй половине дня.</w:t>
      </w:r>
    </w:p>
    <w:p w:rsidR="001A793F" w:rsidRDefault="001A793F" w:rsidP="00EB5C1C">
      <w:pPr>
        <w:keepNext/>
        <w:suppressLineNumbers/>
        <w:autoSpaceDE w:val="0"/>
        <w:spacing w:after="0" w:line="240" w:lineRule="auto"/>
        <w:ind w:firstLine="567"/>
        <w:contextualSpacing/>
        <w:jc w:val="both"/>
        <w:rPr>
          <w:rFonts w:ascii="Times New Roman" w:eastAsia="Calibri" w:hAnsi="Times New Roman" w:cs="Times New Roman"/>
          <w:spacing w:val="10"/>
          <w:sz w:val="24"/>
          <w:szCs w:val="24"/>
          <w:lang w:eastAsia="ar-SA"/>
        </w:rPr>
      </w:pPr>
    </w:p>
    <w:p w:rsidR="001610AB" w:rsidRDefault="001610AB" w:rsidP="00CB1B3B">
      <w:pPr>
        <w:keepNext/>
        <w:suppressLineNumbers/>
        <w:autoSpaceDE w:val="0"/>
        <w:spacing w:after="0" w:line="240" w:lineRule="auto"/>
        <w:contextualSpacing/>
        <w:jc w:val="both"/>
        <w:rPr>
          <w:rFonts w:ascii="Times New Roman" w:eastAsia="Calibri" w:hAnsi="Times New Roman" w:cs="Times New Roman"/>
          <w:spacing w:val="10"/>
          <w:sz w:val="24"/>
          <w:szCs w:val="24"/>
          <w:lang w:eastAsia="ar-SA"/>
        </w:rPr>
      </w:pPr>
    </w:p>
    <w:p w:rsidR="001A793F" w:rsidRPr="00EB5C1C" w:rsidRDefault="001A793F" w:rsidP="00EB5C1C">
      <w:pPr>
        <w:keepNext/>
        <w:suppressLineNumbers/>
        <w:autoSpaceDE w:val="0"/>
        <w:spacing w:after="0" w:line="240" w:lineRule="auto"/>
        <w:ind w:firstLine="567"/>
        <w:contextualSpacing/>
        <w:jc w:val="both"/>
        <w:rPr>
          <w:rFonts w:ascii="Times New Roman" w:eastAsia="Calibri" w:hAnsi="Times New Roman" w:cs="Times New Roman"/>
          <w:spacing w:val="10"/>
          <w:sz w:val="24"/>
          <w:szCs w:val="24"/>
          <w:lang w:eastAsia="ar-SA"/>
        </w:rPr>
      </w:pPr>
    </w:p>
    <w:p w:rsidR="00B31A59" w:rsidRDefault="00A51540" w:rsidP="001A793F">
      <w:pPr>
        <w:keepNext/>
        <w:suppressLineNumbers/>
        <w:autoSpaceDE w:val="0"/>
        <w:spacing w:after="0" w:line="240" w:lineRule="auto"/>
        <w:contextualSpacing/>
        <w:jc w:val="center"/>
        <w:rPr>
          <w:rFonts w:ascii="Times New Roman" w:eastAsia="Calibri" w:hAnsi="Times New Roman" w:cs="Times New Roman"/>
          <w:b/>
          <w:i/>
          <w:spacing w:val="10"/>
          <w:sz w:val="24"/>
          <w:szCs w:val="24"/>
          <w:lang w:eastAsia="ar-SA"/>
        </w:rPr>
      </w:pPr>
      <w:r w:rsidRPr="00A51540">
        <w:rPr>
          <w:rFonts w:ascii="Times New Roman" w:eastAsia="Calibri" w:hAnsi="Times New Roman" w:cs="Times New Roman"/>
          <w:b/>
          <w:i/>
          <w:spacing w:val="10"/>
          <w:sz w:val="24"/>
          <w:szCs w:val="24"/>
          <w:lang w:eastAsia="ar-SA"/>
        </w:rPr>
        <w:t xml:space="preserve">МКДОУ </w:t>
      </w:r>
      <w:r w:rsidR="00CB1B3B" w:rsidRPr="00CB1B3B">
        <w:rPr>
          <w:rFonts w:ascii="Times New Roman" w:eastAsia="Calibri" w:hAnsi="Times New Roman" w:cs="Times New Roman"/>
          <w:b/>
          <w:i/>
          <w:spacing w:val="10"/>
          <w:sz w:val="24"/>
          <w:szCs w:val="24"/>
          <w:lang w:eastAsia="ar-SA"/>
        </w:rPr>
        <w:t xml:space="preserve"> </w:t>
      </w:r>
      <w:r w:rsidR="00CE0320" w:rsidRPr="00CE0320">
        <w:rPr>
          <w:rFonts w:ascii="Times New Roman" w:eastAsia="Calibri" w:hAnsi="Times New Roman" w:cs="Times New Roman"/>
          <w:b/>
          <w:i/>
          <w:spacing w:val="10"/>
          <w:sz w:val="24"/>
          <w:szCs w:val="24"/>
          <w:lang w:eastAsia="ar-SA"/>
        </w:rPr>
        <w:t xml:space="preserve">«Детский сад с.Башлыкент» </w:t>
      </w:r>
      <w:r w:rsidR="00CE0320">
        <w:rPr>
          <w:rFonts w:ascii="Times New Roman" w:eastAsia="Calibri" w:hAnsi="Times New Roman" w:cs="Times New Roman"/>
          <w:b/>
          <w:i/>
          <w:spacing w:val="10"/>
          <w:sz w:val="24"/>
          <w:szCs w:val="24"/>
          <w:lang w:eastAsia="ar-SA"/>
        </w:rPr>
        <w:t xml:space="preserve"> </w:t>
      </w:r>
      <w:r w:rsidR="00B31A59" w:rsidRPr="00C732CC">
        <w:rPr>
          <w:rFonts w:ascii="Times New Roman" w:eastAsia="Calibri" w:hAnsi="Times New Roman" w:cs="Times New Roman"/>
          <w:b/>
          <w:i/>
          <w:spacing w:val="10"/>
          <w:sz w:val="24"/>
          <w:szCs w:val="24"/>
          <w:lang w:eastAsia="ar-SA"/>
        </w:rPr>
        <w:t>в</w:t>
      </w:r>
      <w:r w:rsidR="007706EC">
        <w:rPr>
          <w:rFonts w:ascii="Times New Roman" w:eastAsia="Calibri" w:hAnsi="Times New Roman" w:cs="Times New Roman"/>
          <w:b/>
          <w:i/>
          <w:spacing w:val="10"/>
          <w:sz w:val="24"/>
          <w:szCs w:val="24"/>
          <w:lang w:eastAsia="ar-SA"/>
        </w:rPr>
        <w:t xml:space="preserve"> </w:t>
      </w:r>
      <w:r w:rsidR="00B31A59" w:rsidRPr="00C732CC">
        <w:rPr>
          <w:rFonts w:ascii="Times New Roman" w:eastAsia="Calibri" w:hAnsi="Times New Roman" w:cs="Times New Roman"/>
          <w:b/>
          <w:i/>
          <w:spacing w:val="10"/>
          <w:sz w:val="24"/>
          <w:szCs w:val="24"/>
          <w:lang w:eastAsia="ar-SA"/>
        </w:rPr>
        <w:t xml:space="preserve">праве наряду с Календарным </w:t>
      </w:r>
      <w:r w:rsidR="007706EC">
        <w:rPr>
          <w:rFonts w:ascii="Times New Roman" w:eastAsia="Calibri" w:hAnsi="Times New Roman" w:cs="Times New Roman"/>
          <w:b/>
          <w:i/>
          <w:spacing w:val="10"/>
          <w:sz w:val="24"/>
          <w:szCs w:val="24"/>
          <w:lang w:eastAsia="ar-SA"/>
        </w:rPr>
        <w:t>п</w:t>
      </w:r>
      <w:r w:rsidR="00B31A59" w:rsidRPr="00C732CC">
        <w:rPr>
          <w:rFonts w:ascii="Times New Roman" w:eastAsia="Calibri" w:hAnsi="Times New Roman" w:cs="Times New Roman"/>
          <w:b/>
          <w:i/>
          <w:spacing w:val="10"/>
          <w:sz w:val="24"/>
          <w:szCs w:val="24"/>
          <w:lang w:eastAsia="ar-SA"/>
        </w:rPr>
        <w:t>ланом проводить иные мероприятия согласно Программе воспитания, по ключ</w:t>
      </w:r>
      <w:r w:rsidR="007706EC">
        <w:rPr>
          <w:rFonts w:ascii="Times New Roman" w:eastAsia="Calibri" w:hAnsi="Times New Roman" w:cs="Times New Roman"/>
          <w:b/>
          <w:i/>
          <w:spacing w:val="10"/>
          <w:sz w:val="24"/>
          <w:szCs w:val="24"/>
          <w:lang w:eastAsia="ar-SA"/>
        </w:rPr>
        <w:t xml:space="preserve">евым направлениям воспитания </w:t>
      </w:r>
      <w:r w:rsidR="00526034">
        <w:rPr>
          <w:rFonts w:ascii="Times New Roman" w:eastAsia="Calibri" w:hAnsi="Times New Roman" w:cs="Times New Roman"/>
          <w:b/>
          <w:i/>
          <w:spacing w:val="10"/>
          <w:sz w:val="24"/>
          <w:szCs w:val="24"/>
          <w:lang w:eastAsia="ar-SA"/>
        </w:rPr>
        <w:t>.</w:t>
      </w:r>
    </w:p>
    <w:p w:rsidR="00A51540" w:rsidRPr="00526034" w:rsidRDefault="00A51540" w:rsidP="00914195">
      <w:pPr>
        <w:keepNext/>
        <w:suppressLineNumbers/>
        <w:autoSpaceDE w:val="0"/>
        <w:spacing w:after="0" w:line="240" w:lineRule="auto"/>
        <w:contextualSpacing/>
        <w:jc w:val="both"/>
        <w:rPr>
          <w:rFonts w:ascii="Times New Roman" w:eastAsia="Calibri" w:hAnsi="Times New Roman" w:cs="Times New Roman"/>
          <w:b/>
          <w:i/>
          <w:spacing w:val="10"/>
          <w:sz w:val="24"/>
          <w:szCs w:val="24"/>
          <w:lang w:eastAsia="ar-SA"/>
        </w:rPr>
      </w:pPr>
    </w:p>
    <w:p w:rsidR="00CB1B3B" w:rsidRDefault="00CB1B3B" w:rsidP="00CB1B3B">
      <w:pPr>
        <w:spacing w:after="0" w:line="240" w:lineRule="auto"/>
        <w:jc w:val="center"/>
        <w:rPr>
          <w:rFonts w:ascii="Times New Roman" w:eastAsia="Times New Roman" w:hAnsi="Times New Roman" w:cs="Times New Roman"/>
          <w:b/>
          <w:sz w:val="28"/>
          <w:szCs w:val="24"/>
          <w:lang w:eastAsia="ru-RU"/>
        </w:rPr>
      </w:pPr>
    </w:p>
    <w:p w:rsidR="00CB1B3B" w:rsidRDefault="00CB1B3B" w:rsidP="00CB1B3B">
      <w:pPr>
        <w:spacing w:after="0" w:line="240" w:lineRule="auto"/>
        <w:jc w:val="center"/>
        <w:rPr>
          <w:rFonts w:ascii="Times New Roman" w:eastAsia="Times New Roman" w:hAnsi="Times New Roman" w:cs="Times New Roman"/>
          <w:b/>
          <w:sz w:val="28"/>
          <w:szCs w:val="24"/>
          <w:lang w:eastAsia="ru-RU"/>
        </w:rPr>
      </w:pPr>
    </w:p>
    <w:p w:rsidR="001A793F" w:rsidRPr="00CB1B3B" w:rsidRDefault="00B31A59" w:rsidP="00CB1B3B">
      <w:pPr>
        <w:spacing w:after="0" w:line="240" w:lineRule="auto"/>
        <w:rPr>
          <w:sz w:val="24"/>
        </w:rPr>
      </w:pPr>
      <w:r w:rsidRPr="00CB1B3B">
        <w:rPr>
          <w:rFonts w:ascii="Times New Roman" w:eastAsia="Times New Roman" w:hAnsi="Times New Roman" w:cs="Times New Roman"/>
          <w:b/>
          <w:sz w:val="28"/>
          <w:szCs w:val="24"/>
          <w:lang w:eastAsia="ru-RU"/>
        </w:rPr>
        <w:t>Календарный план воспитательной работы</w:t>
      </w:r>
      <w:r w:rsidR="00A51540" w:rsidRPr="00CB1B3B">
        <w:rPr>
          <w:sz w:val="24"/>
        </w:rPr>
        <w:t xml:space="preserve"> </w:t>
      </w:r>
      <w:r w:rsidR="00CB1B3B">
        <w:rPr>
          <w:sz w:val="24"/>
        </w:rPr>
        <w:t xml:space="preserve">                                                                   </w:t>
      </w:r>
      <w:r w:rsidR="00A51540" w:rsidRPr="00CB1B3B">
        <w:rPr>
          <w:rFonts w:ascii="Times New Roman" w:eastAsia="Times New Roman" w:hAnsi="Times New Roman" w:cs="Times New Roman"/>
          <w:b/>
          <w:sz w:val="28"/>
          <w:szCs w:val="24"/>
          <w:lang w:eastAsia="ru-RU"/>
        </w:rPr>
        <w:t>МКДОУ</w:t>
      </w:r>
      <w:r w:rsidR="00CE0320" w:rsidRPr="00CE0320">
        <w:t xml:space="preserve"> </w:t>
      </w:r>
      <w:r w:rsidR="00CE0320" w:rsidRPr="00CE0320">
        <w:rPr>
          <w:rFonts w:ascii="Times New Roman" w:eastAsia="Times New Roman" w:hAnsi="Times New Roman" w:cs="Times New Roman"/>
          <w:b/>
          <w:sz w:val="28"/>
          <w:szCs w:val="24"/>
          <w:lang w:eastAsia="ru-RU"/>
        </w:rPr>
        <w:t>«Детский сад с.Башлыкент»</w:t>
      </w:r>
      <w:r w:rsidR="00CB1B3B" w:rsidRPr="00CB1B3B">
        <w:rPr>
          <w:rFonts w:ascii="Times New Roman" w:eastAsia="Times New Roman" w:hAnsi="Times New Roman" w:cs="Times New Roman"/>
          <w:b/>
          <w:sz w:val="28"/>
          <w:szCs w:val="24"/>
          <w:lang w:eastAsia="ru-RU"/>
        </w:rPr>
        <w:t xml:space="preserve"> </w:t>
      </w:r>
      <w:r w:rsidR="00A51540" w:rsidRPr="00CB1B3B">
        <w:rPr>
          <w:rFonts w:ascii="Times New Roman" w:eastAsia="Times New Roman" w:hAnsi="Times New Roman" w:cs="Times New Roman"/>
          <w:b/>
          <w:sz w:val="28"/>
          <w:szCs w:val="24"/>
          <w:lang w:eastAsia="ru-RU"/>
        </w:rPr>
        <w:t>.</w:t>
      </w:r>
      <w:r w:rsidR="001A793F" w:rsidRPr="00CB1B3B">
        <w:t xml:space="preserve"> </w:t>
      </w:r>
    </w:p>
    <w:p w:rsidR="00B31A59" w:rsidRPr="00CB1B3B" w:rsidRDefault="00B31A59" w:rsidP="00CB1B3B">
      <w:pPr>
        <w:spacing w:after="0" w:line="240" w:lineRule="auto"/>
        <w:jc w:val="center"/>
      </w:pPr>
    </w:p>
    <w:tbl>
      <w:tblPr>
        <w:tblStyle w:val="33"/>
        <w:tblW w:w="9567" w:type="dxa"/>
        <w:tblInd w:w="-34" w:type="dxa"/>
        <w:tblLayout w:type="fixed"/>
        <w:tblLook w:val="04A0" w:firstRow="1" w:lastRow="0" w:firstColumn="1" w:lastColumn="0" w:noHBand="0" w:noVBand="1"/>
      </w:tblPr>
      <w:tblGrid>
        <w:gridCol w:w="568"/>
        <w:gridCol w:w="2409"/>
        <w:gridCol w:w="1701"/>
        <w:gridCol w:w="1418"/>
        <w:gridCol w:w="1594"/>
        <w:gridCol w:w="1877"/>
      </w:tblGrid>
      <w:tr w:rsidR="00B31A59" w:rsidRPr="00C732CC" w:rsidTr="00B31A59">
        <w:tc>
          <w:tcPr>
            <w:tcW w:w="568" w:type="dxa"/>
          </w:tcPr>
          <w:p w:rsidR="00B31A59" w:rsidRPr="00C732CC" w:rsidRDefault="00B31A59" w:rsidP="00EB5C1C">
            <w:pPr>
              <w:rPr>
                <w:rFonts w:ascii="Times New Roman" w:eastAsia="Calibri" w:hAnsi="Times New Roman" w:cs="Times New Roman"/>
                <w:b/>
              </w:rPr>
            </w:pPr>
            <w:r w:rsidRPr="00C732CC">
              <w:rPr>
                <w:rFonts w:ascii="Times New Roman" w:eastAsia="Calibri" w:hAnsi="Times New Roman" w:cs="Times New Roman"/>
                <w:b/>
              </w:rPr>
              <w:t>№</w:t>
            </w:r>
          </w:p>
        </w:tc>
        <w:tc>
          <w:tcPr>
            <w:tcW w:w="2409" w:type="dxa"/>
          </w:tcPr>
          <w:p w:rsidR="00B31A59" w:rsidRPr="00C732CC" w:rsidRDefault="00B31A59" w:rsidP="00EB5C1C">
            <w:pPr>
              <w:rPr>
                <w:rFonts w:ascii="Times New Roman" w:eastAsia="Calibri" w:hAnsi="Times New Roman" w:cs="Times New Roman"/>
                <w:b/>
              </w:rPr>
            </w:pPr>
            <w:r w:rsidRPr="00C732CC">
              <w:rPr>
                <w:rFonts w:ascii="Times New Roman" w:eastAsia="Calibri" w:hAnsi="Times New Roman" w:cs="Times New Roman"/>
                <w:b/>
              </w:rPr>
              <w:t>Наименование мероприятия</w:t>
            </w:r>
          </w:p>
        </w:tc>
        <w:tc>
          <w:tcPr>
            <w:tcW w:w="1701" w:type="dxa"/>
          </w:tcPr>
          <w:p w:rsidR="00B31A59" w:rsidRPr="00C732CC" w:rsidRDefault="00B31A59" w:rsidP="00EB5C1C">
            <w:pPr>
              <w:rPr>
                <w:rFonts w:ascii="Times New Roman" w:eastAsia="Calibri" w:hAnsi="Times New Roman" w:cs="Times New Roman"/>
                <w:b/>
              </w:rPr>
            </w:pPr>
            <w:r w:rsidRPr="00C732CC">
              <w:rPr>
                <w:rFonts w:ascii="Times New Roman" w:eastAsia="Calibri" w:hAnsi="Times New Roman" w:cs="Times New Roman"/>
                <w:b/>
              </w:rPr>
              <w:t>Информация о форме проведения мероприятия.</w:t>
            </w:r>
          </w:p>
        </w:tc>
        <w:tc>
          <w:tcPr>
            <w:tcW w:w="1418" w:type="dxa"/>
          </w:tcPr>
          <w:p w:rsidR="00B31A59" w:rsidRPr="00C732CC" w:rsidRDefault="00C732CC" w:rsidP="00EB5C1C">
            <w:pPr>
              <w:rPr>
                <w:rFonts w:ascii="Times New Roman" w:eastAsia="Calibri" w:hAnsi="Times New Roman" w:cs="Times New Roman"/>
                <w:b/>
              </w:rPr>
            </w:pPr>
            <w:r w:rsidRPr="00C732CC">
              <w:rPr>
                <w:rFonts w:ascii="Times New Roman" w:eastAsia="Calibri" w:hAnsi="Times New Roman" w:cs="Times New Roman"/>
                <w:b/>
              </w:rPr>
              <w:t>Дата проведения мероприя-тий</w:t>
            </w:r>
          </w:p>
        </w:tc>
        <w:tc>
          <w:tcPr>
            <w:tcW w:w="1594" w:type="dxa"/>
          </w:tcPr>
          <w:p w:rsidR="00B31A59" w:rsidRPr="00C732CC" w:rsidRDefault="00C732CC" w:rsidP="00EB5C1C">
            <w:pPr>
              <w:rPr>
                <w:rFonts w:ascii="Times New Roman" w:eastAsia="Calibri" w:hAnsi="Times New Roman" w:cs="Times New Roman"/>
                <w:b/>
              </w:rPr>
            </w:pPr>
            <w:r w:rsidRPr="00C732CC">
              <w:rPr>
                <w:rFonts w:ascii="Times New Roman" w:eastAsia="Calibri" w:hAnsi="Times New Roman" w:cs="Times New Roman"/>
                <w:b/>
              </w:rPr>
              <w:t xml:space="preserve">Участники мероприятия </w:t>
            </w:r>
          </w:p>
        </w:tc>
        <w:tc>
          <w:tcPr>
            <w:tcW w:w="1877" w:type="dxa"/>
          </w:tcPr>
          <w:p w:rsidR="00B31A59" w:rsidRPr="00C732CC" w:rsidRDefault="00B31A59" w:rsidP="00EB5C1C">
            <w:pPr>
              <w:rPr>
                <w:rFonts w:ascii="Times New Roman" w:eastAsia="Calibri" w:hAnsi="Times New Roman" w:cs="Times New Roman"/>
                <w:b/>
              </w:rPr>
            </w:pPr>
            <w:r w:rsidRPr="00C732CC">
              <w:rPr>
                <w:rFonts w:ascii="Times New Roman" w:eastAsia="Calibri" w:hAnsi="Times New Roman" w:cs="Times New Roman"/>
                <w:b/>
              </w:rPr>
              <w:t xml:space="preserve">Ответственные </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lang w:val="en-US"/>
              </w:rPr>
            </w:pPr>
          </w:p>
        </w:tc>
        <w:tc>
          <w:tcPr>
            <w:tcW w:w="2409" w:type="dxa"/>
          </w:tcPr>
          <w:p w:rsidR="00B31A59" w:rsidRPr="00C732CC" w:rsidRDefault="00B31A59" w:rsidP="00EB5C1C">
            <w:pPr>
              <w:rPr>
                <w:rFonts w:ascii="Times New Roman" w:hAnsi="Times New Roman" w:cs="Times New Roman"/>
              </w:rPr>
            </w:pPr>
            <w:r w:rsidRPr="00C732CC">
              <w:rPr>
                <w:rFonts w:ascii="Times New Roman" w:hAnsi="Times New Roman" w:cs="Times New Roman"/>
              </w:rPr>
              <w:t>День знаний</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1 сентября </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rPr>
            </w:pPr>
          </w:p>
        </w:tc>
        <w:tc>
          <w:tcPr>
            <w:tcW w:w="2409" w:type="dxa"/>
          </w:tcPr>
          <w:p w:rsidR="00B31A59" w:rsidRPr="00C732CC" w:rsidRDefault="00B31A59" w:rsidP="00EB5C1C">
            <w:pPr>
              <w:rPr>
                <w:rFonts w:ascii="Times New Roman" w:hAnsi="Times New Roman" w:cs="Times New Roman"/>
              </w:rPr>
            </w:pPr>
            <w:r w:rsidRPr="00C732CC">
              <w:rPr>
                <w:rFonts w:ascii="Times New Roman" w:hAnsi="Times New Roman" w:cs="Times New Roman"/>
              </w:rPr>
              <w:t>День окончания Второй мировой войны</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4 сентября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 ,</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lang w:val="en-US"/>
              </w:rPr>
            </w:pPr>
          </w:p>
        </w:tc>
        <w:tc>
          <w:tcPr>
            <w:tcW w:w="2409" w:type="dxa"/>
          </w:tcPr>
          <w:p w:rsidR="00B31A59" w:rsidRPr="00C732CC" w:rsidRDefault="00B31A59" w:rsidP="00EB5C1C">
            <w:pPr>
              <w:rPr>
                <w:rFonts w:ascii="Times New Roman" w:hAnsi="Times New Roman" w:cs="Times New Roman"/>
              </w:rPr>
            </w:pPr>
            <w:r w:rsidRPr="00C732CC">
              <w:rPr>
                <w:rFonts w:ascii="Times New Roman" w:hAnsi="Times New Roman" w:cs="Times New Roman"/>
              </w:rPr>
              <w:t xml:space="preserve">День солидарности в </w:t>
            </w:r>
            <w:r w:rsidRPr="00C732CC">
              <w:rPr>
                <w:rFonts w:ascii="Times New Roman" w:hAnsi="Times New Roman" w:cs="Times New Roman"/>
              </w:rPr>
              <w:lastRenderedPageBreak/>
              <w:t>борьбе с терроризмом</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lastRenderedPageBreak/>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5 сентября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Старшие </w:t>
            </w:r>
            <w:r w:rsidRPr="00C732CC">
              <w:rPr>
                <w:rFonts w:ascii="Times New Roman" w:eastAsia="Calibri" w:hAnsi="Times New Roman" w:cs="Times New Roman"/>
              </w:rPr>
              <w:lastRenderedPageBreak/>
              <w:t>,подготовительные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lastRenderedPageBreak/>
              <w:t xml:space="preserve">Воспитатели </w:t>
            </w:r>
            <w:r w:rsidRPr="00C732CC">
              <w:rPr>
                <w:rFonts w:ascii="Times New Roman" w:eastAsia="Calibri" w:hAnsi="Times New Roman" w:cs="Times New Roman"/>
              </w:rPr>
              <w:lastRenderedPageBreak/>
              <w:t>групп</w:t>
            </w:r>
          </w:p>
        </w:tc>
      </w:tr>
      <w:tr w:rsidR="00B31A59" w:rsidRPr="00C732CC" w:rsidTr="00B31A59">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lang w:val="en-US"/>
              </w:rPr>
            </w:pPr>
          </w:p>
        </w:tc>
        <w:tc>
          <w:tcPr>
            <w:tcW w:w="2409" w:type="dxa"/>
            <w:shd w:val="clear" w:color="auto" w:fill="FFFFFF" w:themeFill="background1"/>
          </w:tcPr>
          <w:p w:rsidR="00B31A59" w:rsidRPr="00C732CC" w:rsidRDefault="00B31A59" w:rsidP="00EB5C1C">
            <w:pPr>
              <w:rPr>
                <w:rFonts w:ascii="Times New Roman" w:hAnsi="Times New Roman" w:cs="Times New Roman"/>
              </w:rPr>
            </w:pPr>
            <w:r w:rsidRPr="00C732CC">
              <w:rPr>
                <w:rFonts w:ascii="Times New Roman" w:hAnsi="Times New Roman" w:cs="Times New Roman"/>
              </w:rPr>
              <w:t xml:space="preserve">Гамзатововские дни  </w:t>
            </w:r>
          </w:p>
          <w:p w:rsidR="00B31A59" w:rsidRPr="00C732CC" w:rsidRDefault="00B31A59" w:rsidP="00EB5C1C">
            <w:pPr>
              <w:rPr>
                <w:rFonts w:ascii="Times New Roman" w:eastAsia="Calibri" w:hAnsi="Times New Roman" w:cs="Times New Roman"/>
              </w:rPr>
            </w:pPr>
          </w:p>
        </w:tc>
        <w:tc>
          <w:tcPr>
            <w:tcW w:w="1701"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8 сентября</w:t>
            </w:r>
          </w:p>
        </w:tc>
        <w:tc>
          <w:tcPr>
            <w:tcW w:w="1594"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w:t>
            </w:r>
            <w:r w:rsidR="00C732CC" w:rsidRPr="00C732CC">
              <w:rPr>
                <w:rFonts w:ascii="Times New Roman" w:eastAsia="Calibri" w:hAnsi="Times New Roman" w:cs="Times New Roman"/>
              </w:rPr>
              <w:t>ь ,инструктор по физ.воспит.</w:t>
            </w:r>
          </w:p>
          <w:p w:rsidR="00C732CC" w:rsidRPr="00C732CC" w:rsidRDefault="00C732CC" w:rsidP="00EB5C1C">
            <w:pPr>
              <w:rPr>
                <w:rFonts w:ascii="Times New Roman" w:eastAsia="Calibri" w:hAnsi="Times New Roman" w:cs="Times New Roman"/>
              </w:rPr>
            </w:pPr>
          </w:p>
        </w:tc>
      </w:tr>
      <w:tr w:rsidR="00B31A59" w:rsidRPr="00C732CC" w:rsidTr="00B31A59">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rPr>
            </w:pPr>
          </w:p>
        </w:tc>
        <w:tc>
          <w:tcPr>
            <w:tcW w:w="2409" w:type="dxa"/>
            <w:shd w:val="clear" w:color="auto" w:fill="FFFFFF" w:themeFill="background1"/>
          </w:tcPr>
          <w:p w:rsidR="00B31A59" w:rsidRPr="00C732CC" w:rsidRDefault="00B31A59" w:rsidP="00EB5C1C">
            <w:pPr>
              <w:rPr>
                <w:rFonts w:ascii="Times New Roman" w:hAnsi="Times New Roman" w:cs="Times New Roman"/>
              </w:rPr>
            </w:pPr>
            <w:r w:rsidRPr="00C732CC">
              <w:rPr>
                <w:rFonts w:ascii="Times New Roman" w:hAnsi="Times New Roman" w:cs="Times New Roman"/>
              </w:rPr>
              <w:t>День единства народов Дагестана</w:t>
            </w:r>
          </w:p>
        </w:tc>
        <w:tc>
          <w:tcPr>
            <w:tcW w:w="1701"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Досуг,развлечение.</w:t>
            </w:r>
          </w:p>
        </w:tc>
        <w:tc>
          <w:tcPr>
            <w:tcW w:w="1418"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15 сентября</w:t>
            </w:r>
          </w:p>
        </w:tc>
        <w:tc>
          <w:tcPr>
            <w:tcW w:w="1594"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rPr>
            </w:pPr>
          </w:p>
        </w:tc>
        <w:tc>
          <w:tcPr>
            <w:tcW w:w="2409"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День работника дошкольного образования</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27 сентября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rPr>
          <w:trHeight w:val="1967"/>
        </w:trPr>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rPr>
            </w:pPr>
          </w:p>
        </w:tc>
        <w:tc>
          <w:tcPr>
            <w:tcW w:w="2409"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Международный день пожилых людей</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1 октября </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rPr>
            </w:pPr>
          </w:p>
        </w:tc>
        <w:tc>
          <w:tcPr>
            <w:tcW w:w="2409"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Международный день музыки</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 октября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учителя</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5 октября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ind w:left="284"/>
              <w:jc w:val="center"/>
              <w:rPr>
                <w:rFonts w:ascii="Times New Roman" w:hAnsi="Times New Roman" w:cs="Times New Roman"/>
              </w:rPr>
            </w:pPr>
            <w:r w:rsidRPr="00C732CC">
              <w:rPr>
                <w:rFonts w:ascii="Times New Roman" w:hAnsi="Times New Roman" w:cs="Times New Roman"/>
              </w:rPr>
              <w:t>День отца в России</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16 октября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shd w:val="clear" w:color="auto" w:fill="FFFFFF" w:themeFill="background1"/>
          </w:tcPr>
          <w:p w:rsidR="00B31A59" w:rsidRPr="00C732CC" w:rsidRDefault="00B31A59" w:rsidP="00EB5C1C">
            <w:pPr>
              <w:shd w:val="clear" w:color="auto" w:fill="FFFFFF"/>
              <w:spacing w:before="420"/>
              <w:ind w:left="284"/>
              <w:jc w:val="center"/>
              <w:rPr>
                <w:rFonts w:ascii="Times New Roman" w:hAnsi="Times New Roman" w:cs="Times New Roman"/>
              </w:rPr>
            </w:pPr>
            <w:r w:rsidRPr="00C732CC">
              <w:rPr>
                <w:rFonts w:ascii="Times New Roman" w:hAnsi="Times New Roman" w:cs="Times New Roman"/>
              </w:rPr>
              <w:t xml:space="preserve">День дагестанской культуры и языков </w:t>
            </w:r>
          </w:p>
        </w:tc>
        <w:tc>
          <w:tcPr>
            <w:tcW w:w="1701"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21 октября</w:t>
            </w:r>
          </w:p>
        </w:tc>
        <w:tc>
          <w:tcPr>
            <w:tcW w:w="1594"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народного единства</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4 ноября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памяти погибших при исполнении служебных</w:t>
            </w:r>
            <w:r w:rsidRPr="00C732CC">
              <w:rPr>
                <w:rFonts w:ascii="Times New Roman" w:hAnsi="Times New Roman" w:cs="Times New Roman"/>
              </w:rPr>
              <w:br/>
              <w:t>обязанностей сотрудников органов внутренних дел России</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lastRenderedPageBreak/>
              <w:t>Беседы,</w:t>
            </w:r>
          </w:p>
          <w:p w:rsidR="00B31A59" w:rsidRPr="00C732CC" w:rsidRDefault="00682E82" w:rsidP="00EB5C1C">
            <w:pPr>
              <w:rPr>
                <w:rFonts w:ascii="Times New Roman" w:eastAsia="Calibri" w:hAnsi="Times New Roman" w:cs="Times New Roman"/>
              </w:rPr>
            </w:pPr>
            <w:r w:rsidRPr="00C732CC">
              <w:rPr>
                <w:rFonts w:ascii="Times New Roman" w:eastAsia="Calibri" w:hAnsi="Times New Roman" w:cs="Times New Roman"/>
              </w:rPr>
              <w:t>А</w:t>
            </w:r>
            <w:r w:rsidR="00B31A59" w:rsidRPr="00C732CC">
              <w:rPr>
                <w:rFonts w:ascii="Times New Roman" w:eastAsia="Calibri" w:hAnsi="Times New Roman" w:cs="Times New Roman"/>
              </w:rPr>
              <w:t>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8 ноября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ind w:left="284"/>
              <w:jc w:val="center"/>
              <w:rPr>
                <w:rFonts w:ascii="Times New Roman" w:hAnsi="Times New Roman" w:cs="Times New Roman"/>
              </w:rPr>
            </w:pPr>
            <w:r w:rsidRPr="00C732CC">
              <w:rPr>
                <w:rFonts w:ascii="Times New Roman" w:hAnsi="Times New Roman" w:cs="Times New Roman"/>
              </w:rPr>
              <w:t>День матери в России</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27 ноября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Государственного герба Российской Федерации</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30 ноября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неизвестного солдата</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3 декабря </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Международный день инвалидов</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4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lang w:val="en-US"/>
              </w:rPr>
            </w:pPr>
          </w:p>
        </w:tc>
        <w:tc>
          <w:tcPr>
            <w:tcW w:w="2409"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День добровольца (волонтера) в России</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5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Международный день художника</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8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Героев Отечества</w:t>
            </w:r>
          </w:p>
          <w:p w:rsidR="00B31A59" w:rsidRPr="00C732CC" w:rsidRDefault="00B31A59" w:rsidP="00EB5C1C">
            <w:pPr>
              <w:rPr>
                <w:rFonts w:ascii="Times New Roman" w:eastAsia="Calibri" w:hAnsi="Times New Roman" w:cs="Times New Roman"/>
              </w:rPr>
            </w:pPr>
          </w:p>
        </w:tc>
        <w:tc>
          <w:tcPr>
            <w:tcW w:w="1701" w:type="dxa"/>
          </w:tcPr>
          <w:p w:rsidR="00CC418A"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Досуги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развлечения.</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9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Конституции Российской Федерации</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12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принятия Федеральных конституционных законов о Государственных символах Российской Федерации</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25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полного освобождения Ленинграда от фашистской блокады</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27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shd w:val="clear" w:color="auto" w:fill="FFFFFF" w:themeFill="background1"/>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образования Дагестана</w:t>
            </w:r>
          </w:p>
        </w:tc>
        <w:tc>
          <w:tcPr>
            <w:tcW w:w="1701"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20 января</w:t>
            </w:r>
          </w:p>
        </w:tc>
        <w:tc>
          <w:tcPr>
            <w:tcW w:w="1594"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российской науки</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r w:rsidR="00CC418A" w:rsidRPr="00C732CC">
              <w:rPr>
                <w:rFonts w:ascii="Times New Roman" w:eastAsia="Calibri" w:hAnsi="Times New Roman" w:cs="Times New Roman"/>
              </w:rPr>
              <w:t xml:space="preserve"> Досуг,</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8 февраля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памяти о россиянах, исполнявших служебный долг за пределами Отечества</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15 февраля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Международный день  родного языка</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21 февраля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защитника Отечества</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22 февраля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Международный женский день</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7 марта </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воссоединения Крыма с Россией</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18 марта</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 ,музыкальный руководитель ,инструктор по физ.воспитанию.</w:t>
            </w:r>
          </w:p>
        </w:tc>
      </w:tr>
      <w:tr w:rsidR="00B31A59" w:rsidRPr="00C732CC" w:rsidTr="00B31A59">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shd w:val="clear" w:color="auto" w:fill="FFFFFF" w:themeFill="background1"/>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весеннего равноденствия праздник «Праздник первой борозды»</w:t>
            </w:r>
          </w:p>
        </w:tc>
        <w:tc>
          <w:tcPr>
            <w:tcW w:w="1701"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21 марта</w:t>
            </w:r>
          </w:p>
        </w:tc>
        <w:tc>
          <w:tcPr>
            <w:tcW w:w="1594"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Всемирный день театра</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27 марта</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космонавтики, 66 лет со дня запуска СССР</w:t>
            </w:r>
            <w:r w:rsidRPr="00C732CC">
              <w:rPr>
                <w:rFonts w:ascii="Times New Roman" w:hAnsi="Times New Roman" w:cs="Times New Roman"/>
              </w:rPr>
              <w:br/>
              <w:t>первого искусственного спутника Земли</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lastRenderedPageBreak/>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12 апреля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Всемирный день Земли</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22 апреля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Праздник Весны и Труда</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30 апреля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Победы</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8 мая </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защиты детей</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1 июня </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русского языка</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6 июня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России</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11 июня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памяти и скорби</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22 июня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ind w:left="284"/>
              <w:jc w:val="center"/>
              <w:rPr>
                <w:rFonts w:ascii="Times New Roman" w:hAnsi="Times New Roman" w:cs="Times New Roman"/>
              </w:rPr>
            </w:pPr>
            <w:r w:rsidRPr="00C732CC">
              <w:rPr>
                <w:rFonts w:ascii="Times New Roman" w:hAnsi="Times New Roman" w:cs="Times New Roman"/>
              </w:rPr>
              <w:t xml:space="preserve">День семьи любви и верности </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8 июля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shd w:val="clear" w:color="auto" w:fill="FFFFFF" w:themeFill="background1"/>
          </w:tcPr>
          <w:p w:rsidR="00B31A59" w:rsidRPr="00C732CC" w:rsidRDefault="00B31A59" w:rsidP="00EB5C1C">
            <w:pPr>
              <w:shd w:val="clear" w:color="auto" w:fill="FFFFFF"/>
              <w:spacing w:before="420"/>
              <w:ind w:left="284"/>
              <w:jc w:val="center"/>
              <w:rPr>
                <w:rFonts w:ascii="Times New Roman" w:hAnsi="Times New Roman" w:cs="Times New Roman"/>
              </w:rPr>
            </w:pPr>
            <w:r w:rsidRPr="00C732CC">
              <w:rPr>
                <w:rFonts w:ascii="Times New Roman" w:hAnsi="Times New Roman" w:cs="Times New Roman"/>
              </w:rPr>
              <w:t>День Конституции Республики Дагестан</w:t>
            </w:r>
          </w:p>
        </w:tc>
        <w:tc>
          <w:tcPr>
            <w:tcW w:w="1701"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26 июля</w:t>
            </w:r>
          </w:p>
        </w:tc>
        <w:tc>
          <w:tcPr>
            <w:tcW w:w="1594"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ind w:left="142"/>
              <w:jc w:val="center"/>
              <w:rPr>
                <w:rFonts w:ascii="Times New Roman" w:hAnsi="Times New Roman" w:cs="Times New Roman"/>
              </w:rPr>
            </w:pPr>
            <w:r w:rsidRPr="00C732CC">
              <w:rPr>
                <w:rFonts w:ascii="Times New Roman" w:hAnsi="Times New Roman" w:cs="Times New Roman"/>
              </w:rPr>
              <w:t xml:space="preserve">День физкультурника </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12 августа</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ind w:left="142"/>
              <w:jc w:val="center"/>
              <w:rPr>
                <w:rFonts w:ascii="Times New Roman" w:hAnsi="Times New Roman" w:cs="Times New Roman"/>
              </w:rPr>
            </w:pPr>
            <w:r w:rsidRPr="00C732CC">
              <w:rPr>
                <w:rFonts w:ascii="Times New Roman" w:hAnsi="Times New Roman" w:cs="Times New Roman"/>
              </w:rPr>
              <w:t>День государственного флага РФ</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22 августа</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Младшие , 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hanging="468"/>
              <w:rPr>
                <w:rFonts w:ascii="Times New Roman" w:hAnsi="Times New Roman" w:cs="Times New Roman"/>
              </w:rPr>
            </w:pPr>
          </w:p>
        </w:tc>
        <w:tc>
          <w:tcPr>
            <w:tcW w:w="2409" w:type="dxa"/>
          </w:tcPr>
          <w:p w:rsidR="00B31A59" w:rsidRPr="00C732CC" w:rsidRDefault="00B31A59" w:rsidP="00EB5C1C">
            <w:pPr>
              <w:shd w:val="clear" w:color="auto" w:fill="FFFFFF"/>
              <w:spacing w:before="420"/>
              <w:ind w:left="142"/>
              <w:jc w:val="center"/>
              <w:rPr>
                <w:rFonts w:ascii="Times New Roman" w:hAnsi="Times New Roman" w:cs="Times New Roman"/>
              </w:rPr>
            </w:pPr>
            <w:r w:rsidRPr="00C732CC">
              <w:rPr>
                <w:rFonts w:ascii="Times New Roman" w:hAnsi="Times New Roman" w:cs="Times New Roman"/>
              </w:rPr>
              <w:t>День российского кино</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27 августа</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 ,музыкальный руководитель ,инструктор по физ.воспитанию.</w:t>
            </w:r>
          </w:p>
        </w:tc>
      </w:tr>
    </w:tbl>
    <w:p w:rsidR="00B31A59" w:rsidRPr="00EB5C1C" w:rsidRDefault="00B31A59" w:rsidP="00EB5C1C">
      <w:pPr>
        <w:shd w:val="clear" w:color="auto" w:fill="FFFFFF"/>
        <w:tabs>
          <w:tab w:val="left" w:pos="6225"/>
        </w:tabs>
        <w:spacing w:after="0" w:line="240" w:lineRule="auto"/>
        <w:rPr>
          <w:rFonts w:ascii="Times New Roman" w:eastAsia="Times New Roman" w:hAnsi="Times New Roman" w:cs="Times New Roman"/>
          <w:color w:val="000000"/>
          <w:sz w:val="24"/>
          <w:szCs w:val="24"/>
          <w:lang w:eastAsia="ru-RU"/>
        </w:rPr>
      </w:pPr>
    </w:p>
    <w:p w:rsidR="00B31A59" w:rsidRPr="00C732CC" w:rsidRDefault="00C732CC" w:rsidP="00EB5C1C">
      <w:pPr>
        <w:shd w:val="clear" w:color="auto" w:fill="FFFFFF"/>
        <w:tabs>
          <w:tab w:val="left" w:pos="6225"/>
        </w:tabs>
        <w:spacing w:after="0" w:line="240" w:lineRule="auto"/>
        <w:rPr>
          <w:rFonts w:ascii="Times New Roman" w:eastAsia="Times New Roman" w:hAnsi="Times New Roman" w:cs="Times New Roman"/>
          <w:b/>
          <w:color w:val="000000"/>
          <w:szCs w:val="24"/>
          <w:lang w:eastAsia="ru-RU"/>
        </w:rPr>
      </w:pPr>
      <w:r w:rsidRPr="00C732CC">
        <w:rPr>
          <w:rFonts w:ascii="Times New Roman" w:eastAsia="Times New Roman" w:hAnsi="Times New Roman" w:cs="Times New Roman"/>
          <w:b/>
          <w:color w:val="000000"/>
          <w:szCs w:val="24"/>
          <w:lang w:eastAsia="ru-RU"/>
        </w:rPr>
        <w:t>Праздники, установленные в Р</w:t>
      </w:r>
      <w:r w:rsidR="00B31A59" w:rsidRPr="00C732CC">
        <w:rPr>
          <w:rFonts w:ascii="Times New Roman" w:eastAsia="Times New Roman" w:hAnsi="Times New Roman" w:cs="Times New Roman"/>
          <w:b/>
          <w:color w:val="000000"/>
          <w:szCs w:val="24"/>
          <w:lang w:eastAsia="ru-RU"/>
        </w:rPr>
        <w:t>еспублике Дагестан в соответствии с Указами и  Постановлениями Правительство РД</w:t>
      </w:r>
    </w:p>
    <w:p w:rsidR="00B31A59" w:rsidRPr="00C732CC" w:rsidRDefault="00B31A59" w:rsidP="00EB5C1C">
      <w:pPr>
        <w:shd w:val="clear" w:color="auto" w:fill="FFFFFF"/>
        <w:tabs>
          <w:tab w:val="left" w:pos="6225"/>
        </w:tabs>
        <w:spacing w:after="0" w:line="240" w:lineRule="auto"/>
        <w:rPr>
          <w:rFonts w:ascii="Times New Roman" w:eastAsia="Times New Roman" w:hAnsi="Times New Roman" w:cs="Times New Roman"/>
          <w:b/>
          <w:color w:val="000000"/>
          <w:szCs w:val="24"/>
          <w:lang w:eastAsia="ru-RU"/>
        </w:rPr>
      </w:pPr>
      <w:r w:rsidRPr="00C732CC">
        <w:rPr>
          <w:rFonts w:ascii="Times New Roman" w:eastAsia="Times New Roman" w:hAnsi="Times New Roman" w:cs="Times New Roman"/>
          <w:b/>
          <w:color w:val="000000"/>
          <w:szCs w:val="24"/>
          <w:lang w:eastAsia="ru-RU"/>
        </w:rPr>
        <w:t>Ураза-байрам      (дата устанавливается ежегодно)</w:t>
      </w:r>
    </w:p>
    <w:p w:rsidR="00B31A59" w:rsidRPr="00914195" w:rsidRDefault="00B31A59" w:rsidP="00914195">
      <w:pPr>
        <w:shd w:val="clear" w:color="auto" w:fill="FFFFFF"/>
        <w:tabs>
          <w:tab w:val="left" w:pos="6225"/>
        </w:tabs>
        <w:spacing w:after="0" w:line="240" w:lineRule="auto"/>
        <w:rPr>
          <w:rFonts w:ascii="Times New Roman" w:eastAsia="Times New Roman" w:hAnsi="Times New Roman" w:cs="Times New Roman"/>
          <w:b/>
          <w:color w:val="000000"/>
          <w:spacing w:val="10"/>
          <w:szCs w:val="24"/>
          <w:lang w:eastAsia="ru-RU"/>
        </w:rPr>
      </w:pPr>
      <w:r w:rsidRPr="00C732CC">
        <w:rPr>
          <w:rFonts w:ascii="Times New Roman" w:eastAsia="Times New Roman" w:hAnsi="Times New Roman" w:cs="Times New Roman"/>
          <w:b/>
          <w:szCs w:val="24"/>
          <w:lang w:eastAsia="ru-RU"/>
        </w:rPr>
        <w:t>Курбан-байрам    (дата устанавливается ежегодно)</w:t>
      </w:r>
    </w:p>
    <w:sectPr w:rsidR="00B31A59" w:rsidRPr="00914195" w:rsidSect="00837227">
      <w:type w:val="continuous"/>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465" w:rsidRDefault="00234465" w:rsidP="004F0AEE">
      <w:pPr>
        <w:spacing w:after="0" w:line="240" w:lineRule="auto"/>
      </w:pPr>
      <w:r>
        <w:separator/>
      </w:r>
    </w:p>
  </w:endnote>
  <w:endnote w:type="continuationSeparator" w:id="0">
    <w:p w:rsidR="00234465" w:rsidRDefault="00234465" w:rsidP="004F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567270"/>
      <w:docPartObj>
        <w:docPartGallery w:val="Page Numbers (Bottom of Page)"/>
        <w:docPartUnique/>
      </w:docPartObj>
    </w:sdtPr>
    <w:sdtEndPr/>
    <w:sdtContent>
      <w:p w:rsidR="00AB2CDE" w:rsidRDefault="00AB2CDE">
        <w:pPr>
          <w:pStyle w:val="af4"/>
          <w:jc w:val="center"/>
        </w:pPr>
        <w:r>
          <w:rPr>
            <w:noProof/>
          </w:rPr>
          <w:fldChar w:fldCharType="begin"/>
        </w:r>
        <w:r>
          <w:rPr>
            <w:noProof/>
          </w:rPr>
          <w:instrText xml:space="preserve"> PAGE   \* MERGEFORMAT </w:instrText>
        </w:r>
        <w:r>
          <w:rPr>
            <w:noProof/>
          </w:rPr>
          <w:fldChar w:fldCharType="separate"/>
        </w:r>
        <w:r w:rsidR="00C234E6">
          <w:rPr>
            <w:noProof/>
          </w:rPr>
          <w:t>6</w:t>
        </w:r>
        <w:r>
          <w:rPr>
            <w:noProof/>
          </w:rPr>
          <w:fldChar w:fldCharType="end"/>
        </w:r>
      </w:p>
    </w:sdtContent>
  </w:sdt>
  <w:p w:rsidR="00AB2CDE" w:rsidRDefault="00AB2CDE">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CDE" w:rsidRDefault="00AB2CDE">
    <w:pPr>
      <w:pStyle w:val="af4"/>
      <w:jc w:val="center"/>
    </w:pPr>
    <w:r>
      <w:fldChar w:fldCharType="begin"/>
    </w:r>
    <w:r>
      <w:instrText>PAGE   \* MERGEFORMAT</w:instrText>
    </w:r>
    <w:r>
      <w:fldChar w:fldCharType="separate"/>
    </w:r>
    <w:r w:rsidR="00C234E6">
      <w:rPr>
        <w:noProof/>
      </w:rPr>
      <w:t>273</w:t>
    </w:r>
    <w:r>
      <w:rPr>
        <w:noProof/>
      </w:rPr>
      <w:fldChar w:fldCharType="end"/>
    </w:r>
  </w:p>
  <w:p w:rsidR="00AB2CDE" w:rsidRDefault="00AB2CDE">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465" w:rsidRDefault="00234465" w:rsidP="004F0AEE">
      <w:pPr>
        <w:spacing w:after="0" w:line="240" w:lineRule="auto"/>
      </w:pPr>
      <w:r>
        <w:separator/>
      </w:r>
    </w:p>
  </w:footnote>
  <w:footnote w:type="continuationSeparator" w:id="0">
    <w:p w:rsidR="00234465" w:rsidRDefault="00234465" w:rsidP="004F0AEE">
      <w:pPr>
        <w:spacing w:after="0" w:line="240" w:lineRule="auto"/>
      </w:pPr>
      <w:r>
        <w:continuationSeparator/>
      </w:r>
    </w:p>
  </w:footnote>
  <w:footnote w:id="1">
    <w:p w:rsidR="00AB2CDE" w:rsidRDefault="00AB2CDE" w:rsidP="004F0AEE">
      <w:pPr>
        <w:pStyle w:val="af"/>
        <w:shd w:val="clear" w:color="auto" w:fill="auto"/>
        <w:tabs>
          <w:tab w:val="left" w:pos="734"/>
        </w:tabs>
        <w:ind w:right="20" w:firstLine="580"/>
      </w:pPr>
      <w:r>
        <w:rPr>
          <w:vertAlign w:val="superscript"/>
        </w:rPr>
        <w:footnoteRef/>
      </w:r>
      <w:r>
        <w:tab/>
        <w:t>Пункт 2 статьи 2 Федерального закона от 29 декабря 2012 г. № 273-ФЭ «Об образовании в Российской Федерации» (Собрание законодательства Российской Федерации, 2012, № 53, ст. 7598; 2020, № 31, ст. 5063).</w:t>
      </w:r>
    </w:p>
  </w:footnote>
  <w:footnote w:id="2">
    <w:p w:rsidR="00AB2CDE" w:rsidRDefault="00AB2CDE" w:rsidP="004F0AEE">
      <w:pPr>
        <w:pStyle w:val="af"/>
        <w:shd w:val="clear" w:color="auto" w:fill="auto"/>
        <w:tabs>
          <w:tab w:val="left" w:pos="768"/>
        </w:tabs>
        <w:ind w:right="20" w:firstLine="580"/>
      </w:pPr>
      <w:r>
        <w:rPr>
          <w:vertAlign w:val="superscript"/>
        </w:rPr>
        <w:footnoteRef/>
      </w:r>
      <w:r>
        <w:tab/>
        <w:t>Пункт 4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rsidR="00AB2CDE" w:rsidRDefault="00AB2CDE" w:rsidP="004F0AEE">
      <w:pPr>
        <w:pStyle w:val="af"/>
        <w:shd w:val="clear" w:color="auto" w:fill="auto"/>
        <w:tabs>
          <w:tab w:val="left" w:pos="768"/>
        </w:tabs>
        <w:ind w:right="20" w:firstLine="580"/>
      </w:pPr>
      <w:r>
        <w:rPr>
          <w:vertAlign w:val="superscript"/>
        </w:rPr>
        <w:footnoteRef/>
      </w:r>
      <w:r>
        <w:tab/>
        <w:t>Пункт 5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196234B8"/>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D9900FEE"/>
    <w:lvl w:ilvl="0">
      <w:start w:val="1"/>
      <w:numFmt w:val="bullet"/>
      <w:pStyle w:val="2"/>
      <w:lvlText w:val=""/>
      <w:lvlJc w:val="left"/>
      <w:pPr>
        <w:tabs>
          <w:tab w:val="num" w:pos="643"/>
        </w:tabs>
        <w:ind w:left="643" w:hanging="360"/>
      </w:pPr>
      <w:rPr>
        <w:rFonts w:ascii="Symbol" w:hAnsi="Symbol" w:hint="default"/>
      </w:rPr>
    </w:lvl>
  </w:abstractNum>
  <w:abstractNum w:abstractNumId="2">
    <w:nsid w:val="006305A6"/>
    <w:multiLevelType w:val="multilevel"/>
    <w:tmpl w:val="C5CA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722AC9"/>
    <w:multiLevelType w:val="hybridMultilevel"/>
    <w:tmpl w:val="279E5938"/>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020246D6"/>
    <w:multiLevelType w:val="hybridMultilevel"/>
    <w:tmpl w:val="B2CCEFE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39632EE"/>
    <w:multiLevelType w:val="hybridMultilevel"/>
    <w:tmpl w:val="CDDE7A5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4445EB5"/>
    <w:multiLevelType w:val="multilevel"/>
    <w:tmpl w:val="06AC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17696B"/>
    <w:multiLevelType w:val="hybridMultilevel"/>
    <w:tmpl w:val="15FA857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5677E89"/>
    <w:multiLevelType w:val="hybridMultilevel"/>
    <w:tmpl w:val="59F0E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63B2585"/>
    <w:multiLevelType w:val="multilevel"/>
    <w:tmpl w:val="142420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6D82BEC"/>
    <w:multiLevelType w:val="hybridMultilevel"/>
    <w:tmpl w:val="7D1C0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94415B"/>
    <w:multiLevelType w:val="hybridMultilevel"/>
    <w:tmpl w:val="56F44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B40443"/>
    <w:multiLevelType w:val="hybridMultilevel"/>
    <w:tmpl w:val="A232F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4600C3"/>
    <w:multiLevelType w:val="hybridMultilevel"/>
    <w:tmpl w:val="D3945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9954C5D"/>
    <w:multiLevelType w:val="hybridMultilevel"/>
    <w:tmpl w:val="921CCD46"/>
    <w:lvl w:ilvl="0" w:tplc="32347A1A">
      <w:start w:val="1"/>
      <w:numFmt w:val="bullet"/>
      <w:pStyle w:val="ListBul"/>
      <w:lvlText w:val=""/>
      <w:lvlJc w:val="left"/>
      <w:pPr>
        <w:tabs>
          <w:tab w:val="num" w:pos="360"/>
        </w:tabs>
        <w:ind w:left="284" w:hanging="284"/>
      </w:pPr>
      <w:rPr>
        <w:rFonts w:ascii="Symbol" w:hAnsi="Symbol" w:hint="default"/>
      </w:rPr>
    </w:lvl>
    <w:lvl w:ilvl="1" w:tplc="A9C8DCF4" w:tentative="1">
      <w:start w:val="1"/>
      <w:numFmt w:val="bullet"/>
      <w:lvlText w:val="o"/>
      <w:lvlJc w:val="left"/>
      <w:pPr>
        <w:tabs>
          <w:tab w:val="num" w:pos="1440"/>
        </w:tabs>
        <w:ind w:left="1440" w:hanging="360"/>
      </w:pPr>
      <w:rPr>
        <w:rFonts w:ascii="Courier New" w:hAnsi="Courier New" w:hint="default"/>
      </w:rPr>
    </w:lvl>
    <w:lvl w:ilvl="2" w:tplc="3C3E7666" w:tentative="1">
      <w:start w:val="1"/>
      <w:numFmt w:val="bullet"/>
      <w:lvlText w:val=""/>
      <w:lvlJc w:val="left"/>
      <w:pPr>
        <w:tabs>
          <w:tab w:val="num" w:pos="2160"/>
        </w:tabs>
        <w:ind w:left="2160" w:hanging="360"/>
      </w:pPr>
      <w:rPr>
        <w:rFonts w:ascii="Wingdings" w:hAnsi="Wingdings" w:hint="default"/>
      </w:rPr>
    </w:lvl>
    <w:lvl w:ilvl="3" w:tplc="B5D2CD14" w:tentative="1">
      <w:start w:val="1"/>
      <w:numFmt w:val="bullet"/>
      <w:lvlText w:val=""/>
      <w:lvlJc w:val="left"/>
      <w:pPr>
        <w:tabs>
          <w:tab w:val="num" w:pos="2880"/>
        </w:tabs>
        <w:ind w:left="2880" w:hanging="360"/>
      </w:pPr>
      <w:rPr>
        <w:rFonts w:ascii="Symbol" w:hAnsi="Symbol" w:hint="default"/>
      </w:rPr>
    </w:lvl>
    <w:lvl w:ilvl="4" w:tplc="12D25C3C" w:tentative="1">
      <w:start w:val="1"/>
      <w:numFmt w:val="bullet"/>
      <w:lvlText w:val="o"/>
      <w:lvlJc w:val="left"/>
      <w:pPr>
        <w:tabs>
          <w:tab w:val="num" w:pos="3600"/>
        </w:tabs>
        <w:ind w:left="3600" w:hanging="360"/>
      </w:pPr>
      <w:rPr>
        <w:rFonts w:ascii="Courier New" w:hAnsi="Courier New" w:hint="default"/>
      </w:rPr>
    </w:lvl>
    <w:lvl w:ilvl="5" w:tplc="DFDA489C" w:tentative="1">
      <w:start w:val="1"/>
      <w:numFmt w:val="bullet"/>
      <w:lvlText w:val=""/>
      <w:lvlJc w:val="left"/>
      <w:pPr>
        <w:tabs>
          <w:tab w:val="num" w:pos="4320"/>
        </w:tabs>
        <w:ind w:left="4320" w:hanging="360"/>
      </w:pPr>
      <w:rPr>
        <w:rFonts w:ascii="Wingdings" w:hAnsi="Wingdings" w:hint="default"/>
      </w:rPr>
    </w:lvl>
    <w:lvl w:ilvl="6" w:tplc="0A3ACD20" w:tentative="1">
      <w:start w:val="1"/>
      <w:numFmt w:val="bullet"/>
      <w:lvlText w:val=""/>
      <w:lvlJc w:val="left"/>
      <w:pPr>
        <w:tabs>
          <w:tab w:val="num" w:pos="5040"/>
        </w:tabs>
        <w:ind w:left="5040" w:hanging="360"/>
      </w:pPr>
      <w:rPr>
        <w:rFonts w:ascii="Symbol" w:hAnsi="Symbol" w:hint="default"/>
      </w:rPr>
    </w:lvl>
    <w:lvl w:ilvl="7" w:tplc="FAF090C4" w:tentative="1">
      <w:start w:val="1"/>
      <w:numFmt w:val="bullet"/>
      <w:lvlText w:val="o"/>
      <w:lvlJc w:val="left"/>
      <w:pPr>
        <w:tabs>
          <w:tab w:val="num" w:pos="5760"/>
        </w:tabs>
        <w:ind w:left="5760" w:hanging="360"/>
      </w:pPr>
      <w:rPr>
        <w:rFonts w:ascii="Courier New" w:hAnsi="Courier New" w:hint="default"/>
      </w:rPr>
    </w:lvl>
    <w:lvl w:ilvl="8" w:tplc="3468E598" w:tentative="1">
      <w:start w:val="1"/>
      <w:numFmt w:val="bullet"/>
      <w:lvlText w:val=""/>
      <w:lvlJc w:val="left"/>
      <w:pPr>
        <w:tabs>
          <w:tab w:val="num" w:pos="6480"/>
        </w:tabs>
        <w:ind w:left="6480" w:hanging="360"/>
      </w:pPr>
      <w:rPr>
        <w:rFonts w:ascii="Wingdings" w:hAnsi="Wingdings" w:hint="default"/>
      </w:rPr>
    </w:lvl>
  </w:abstractNum>
  <w:abstractNum w:abstractNumId="15">
    <w:nsid w:val="0A7A183A"/>
    <w:multiLevelType w:val="hybridMultilevel"/>
    <w:tmpl w:val="475CE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3932C7"/>
    <w:multiLevelType w:val="hybridMultilevel"/>
    <w:tmpl w:val="CF38292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7">
    <w:nsid w:val="0E533C18"/>
    <w:multiLevelType w:val="hybridMultilevel"/>
    <w:tmpl w:val="CBAAD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E551087"/>
    <w:multiLevelType w:val="hybridMultilevel"/>
    <w:tmpl w:val="F844F682"/>
    <w:lvl w:ilvl="0" w:tplc="FD5A12F2">
      <w:start w:val="1"/>
      <w:numFmt w:val="decimal"/>
      <w:lvlText w:val="%1."/>
      <w:lvlJc w:val="left"/>
      <w:pPr>
        <w:ind w:left="720" w:hanging="360"/>
      </w:pPr>
      <w:rPr>
        <w:rFonts w:hint="default"/>
        <w:color w:val="333333"/>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FE8711E"/>
    <w:multiLevelType w:val="hybridMultilevel"/>
    <w:tmpl w:val="B25885C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1674F6F"/>
    <w:multiLevelType w:val="hybridMultilevel"/>
    <w:tmpl w:val="452AAE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1714F64"/>
    <w:multiLevelType w:val="multilevel"/>
    <w:tmpl w:val="F440D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2876DDB"/>
    <w:multiLevelType w:val="multilevel"/>
    <w:tmpl w:val="77160A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2A32C0A"/>
    <w:multiLevelType w:val="multilevel"/>
    <w:tmpl w:val="C97AD0B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411037A"/>
    <w:multiLevelType w:val="hybridMultilevel"/>
    <w:tmpl w:val="6D328A4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nsid w:val="157C7597"/>
    <w:multiLevelType w:val="hybridMultilevel"/>
    <w:tmpl w:val="A3C43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7205617"/>
    <w:multiLevelType w:val="multilevel"/>
    <w:tmpl w:val="79AACB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7402584"/>
    <w:multiLevelType w:val="hybridMultilevel"/>
    <w:tmpl w:val="EB0E23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76E0C03"/>
    <w:multiLevelType w:val="hybridMultilevel"/>
    <w:tmpl w:val="631EC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79272C9"/>
    <w:multiLevelType w:val="multilevel"/>
    <w:tmpl w:val="D3D6780C"/>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98070C0"/>
    <w:multiLevelType w:val="hybridMultilevel"/>
    <w:tmpl w:val="23A606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9A1783E"/>
    <w:multiLevelType w:val="multilevel"/>
    <w:tmpl w:val="64B4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9FE4B42"/>
    <w:multiLevelType w:val="multilevel"/>
    <w:tmpl w:val="BA7CA2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E210FE1"/>
    <w:multiLevelType w:val="multilevel"/>
    <w:tmpl w:val="D764A46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E8D514D"/>
    <w:multiLevelType w:val="multilevel"/>
    <w:tmpl w:val="57FC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27A6561"/>
    <w:multiLevelType w:val="multilevel"/>
    <w:tmpl w:val="EFAAF8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38B3CDE"/>
    <w:multiLevelType w:val="multilevel"/>
    <w:tmpl w:val="AA425B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4CA1109"/>
    <w:multiLevelType w:val="multilevel"/>
    <w:tmpl w:val="8A0C55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4CB2954"/>
    <w:multiLevelType w:val="hybridMultilevel"/>
    <w:tmpl w:val="7AEC1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6373C6B"/>
    <w:multiLevelType w:val="hybridMultilevel"/>
    <w:tmpl w:val="3F7A9BE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273B4948"/>
    <w:multiLevelType w:val="multilevel"/>
    <w:tmpl w:val="494AF846"/>
    <w:lvl w:ilvl="0">
      <w:start w:val="1"/>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7B165B4"/>
    <w:multiLevelType w:val="multilevel"/>
    <w:tmpl w:val="ECFAB188"/>
    <w:lvl w:ilvl="0">
      <w:start w:val="3"/>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8DD4F61"/>
    <w:multiLevelType w:val="hybridMultilevel"/>
    <w:tmpl w:val="175690BE"/>
    <w:lvl w:ilvl="0" w:tplc="67ACAD98">
      <w:start w:val="1"/>
      <w:numFmt w:val="decimal"/>
      <w:lvlText w:val="%1."/>
      <w:lvlJc w:val="left"/>
      <w:pPr>
        <w:ind w:left="360" w:hanging="360"/>
      </w:pPr>
      <w:rPr>
        <w:color w:val="auto"/>
      </w:rPr>
    </w:lvl>
    <w:lvl w:ilvl="1" w:tplc="84985DE0">
      <w:start w:val="1"/>
      <w:numFmt w:val="decimal"/>
      <w:lvlText w:val="%2."/>
      <w:lvlJc w:val="left"/>
      <w:pPr>
        <w:ind w:left="1440" w:hanging="360"/>
      </w:pPr>
      <w:rPr>
        <w:rFonts w:ascii="Times New Roman" w:eastAsia="Times New Roman" w:hAnsi="Times New Roman" w:cs="Times New Roman"/>
      </w:rPr>
    </w:lvl>
    <w:lvl w:ilvl="2" w:tplc="FD1CC670">
      <w:start w:val="1"/>
      <w:numFmt w:val="bullet"/>
      <w:lvlText w:val=""/>
      <w:lvlJc w:val="left"/>
      <w:pPr>
        <w:ind w:left="2685" w:hanging="705"/>
      </w:pPr>
      <w:rPr>
        <w:rFonts w:ascii="Symbol" w:eastAsiaTheme="minorHAnsi" w:hAnsi="Symbol" w:cs="Times New Roman" w:hint="default"/>
      </w:rPr>
    </w:lvl>
    <w:lvl w:ilvl="3" w:tplc="65282162">
      <w:start w:val="2"/>
      <w:numFmt w:val="bullet"/>
      <w:lvlText w:val="•"/>
      <w:lvlJc w:val="left"/>
      <w:pPr>
        <w:ind w:left="3225" w:hanging="705"/>
      </w:pPr>
      <w:rPr>
        <w:rFonts w:ascii="Times New Roman" w:eastAsiaTheme="minorHAnsi" w:hAnsi="Times New Roman" w:cs="Times New Roman" w:hint="default"/>
      </w:rPr>
    </w:lvl>
    <w:lvl w:ilvl="4" w:tplc="5AB0696A">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9055C6E"/>
    <w:multiLevelType w:val="multilevel"/>
    <w:tmpl w:val="6CAA3E6A"/>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AEE274B"/>
    <w:multiLevelType w:val="multilevel"/>
    <w:tmpl w:val="566263C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B3B230C"/>
    <w:multiLevelType w:val="multilevel"/>
    <w:tmpl w:val="830606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CF73562"/>
    <w:multiLevelType w:val="multilevel"/>
    <w:tmpl w:val="4094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DEF7509"/>
    <w:multiLevelType w:val="multilevel"/>
    <w:tmpl w:val="473AD7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start w:val="2"/>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E7D2BA8"/>
    <w:multiLevelType w:val="hybridMultilevel"/>
    <w:tmpl w:val="1EF4C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ECE5CDC"/>
    <w:multiLevelType w:val="multilevel"/>
    <w:tmpl w:val="537ACFF8"/>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3190B5F"/>
    <w:multiLevelType w:val="multilevel"/>
    <w:tmpl w:val="EA344A1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42F1BD5"/>
    <w:multiLevelType w:val="multilevel"/>
    <w:tmpl w:val="D33C3290"/>
    <w:lvl w:ilvl="0">
      <w:start w:val="1"/>
      <w:numFmt w:val="decimal"/>
      <w:lvlText w:val="%1"/>
      <w:lvlJc w:val="left"/>
      <w:pPr>
        <w:ind w:left="360" w:hanging="360"/>
      </w:pPr>
      <w:rPr>
        <w:rFonts w:hint="default"/>
      </w:rPr>
    </w:lvl>
    <w:lvl w:ilvl="1">
      <w:start w:val="5"/>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2">
    <w:nsid w:val="34C935FA"/>
    <w:multiLevelType w:val="multilevel"/>
    <w:tmpl w:val="E7E621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5326B15"/>
    <w:multiLevelType w:val="hybridMultilevel"/>
    <w:tmpl w:val="819A9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4">
    <w:nsid w:val="35A41CA3"/>
    <w:multiLevelType w:val="hybridMultilevel"/>
    <w:tmpl w:val="B824DEE0"/>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55">
    <w:nsid w:val="36CF66AC"/>
    <w:multiLevelType w:val="multilevel"/>
    <w:tmpl w:val="49B2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8BE07E2"/>
    <w:multiLevelType w:val="hybridMultilevel"/>
    <w:tmpl w:val="2DA2F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8F84A8E"/>
    <w:multiLevelType w:val="hybridMultilevel"/>
    <w:tmpl w:val="EF8C6334"/>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8">
    <w:nsid w:val="39DA0EF2"/>
    <w:multiLevelType w:val="hybridMultilevel"/>
    <w:tmpl w:val="ED66E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A2D7DF6"/>
    <w:multiLevelType w:val="hybridMultilevel"/>
    <w:tmpl w:val="CCEC0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DDA0733"/>
    <w:multiLevelType w:val="multilevel"/>
    <w:tmpl w:val="C6AC46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F0D1BA0"/>
    <w:multiLevelType w:val="hybridMultilevel"/>
    <w:tmpl w:val="7EF85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F48790D"/>
    <w:multiLevelType w:val="hybridMultilevel"/>
    <w:tmpl w:val="FB800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FFD0480"/>
    <w:multiLevelType w:val="multilevel"/>
    <w:tmpl w:val="9614ED9A"/>
    <w:lvl w:ilvl="0">
      <w:start w:val="1"/>
      <w:numFmt w:val="decimal"/>
      <w:lvlText w:val="%1."/>
      <w:lvlJc w:val="left"/>
      <w:pPr>
        <w:ind w:left="450" w:hanging="450"/>
      </w:pPr>
      <w:rPr>
        <w:rFonts w:hint="default"/>
      </w:rPr>
    </w:lvl>
    <w:lvl w:ilvl="1">
      <w:start w:val="2"/>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64">
    <w:nsid w:val="40332657"/>
    <w:multiLevelType w:val="hybridMultilevel"/>
    <w:tmpl w:val="D64E1C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5">
    <w:nsid w:val="42A87200"/>
    <w:multiLevelType w:val="multilevel"/>
    <w:tmpl w:val="65DC19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abstractNum>
  <w:abstractNum w:abstractNumId="66">
    <w:nsid w:val="45EA6FE6"/>
    <w:multiLevelType w:val="multilevel"/>
    <w:tmpl w:val="28687F04"/>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80C4038"/>
    <w:multiLevelType w:val="multilevel"/>
    <w:tmpl w:val="CC267BAA"/>
    <w:lvl w:ilvl="0">
      <w:start w:val="1"/>
      <w:numFmt w:val="decimal"/>
      <w:lvlText w:val="1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B80303A"/>
    <w:multiLevelType w:val="multilevel"/>
    <w:tmpl w:val="B6CC3E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BBE0533"/>
    <w:multiLevelType w:val="multilevel"/>
    <w:tmpl w:val="58483D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BDF6BCE"/>
    <w:multiLevelType w:val="hybridMultilevel"/>
    <w:tmpl w:val="E5B8885E"/>
    <w:lvl w:ilvl="0" w:tplc="A2EEF39C">
      <w:start w:val="1"/>
      <w:numFmt w:val="decimal"/>
      <w:pStyle w:val="21"/>
      <w:lvlText w:val="%1."/>
      <w:lvlJc w:val="left"/>
      <w:pPr>
        <w:ind w:left="720" w:hanging="360"/>
      </w:pPr>
      <w:rPr>
        <w:rFonts w:hint="default"/>
      </w:rPr>
    </w:lvl>
    <w:lvl w:ilvl="1" w:tplc="2F38D89E" w:tentative="1">
      <w:start w:val="1"/>
      <w:numFmt w:val="lowerLetter"/>
      <w:lvlText w:val="%2."/>
      <w:lvlJc w:val="left"/>
      <w:pPr>
        <w:ind w:left="1440" w:hanging="360"/>
      </w:pPr>
    </w:lvl>
    <w:lvl w:ilvl="2" w:tplc="E2FA2424" w:tentative="1">
      <w:start w:val="1"/>
      <w:numFmt w:val="lowerRoman"/>
      <w:lvlText w:val="%3."/>
      <w:lvlJc w:val="right"/>
      <w:pPr>
        <w:ind w:left="2160" w:hanging="180"/>
      </w:pPr>
    </w:lvl>
    <w:lvl w:ilvl="3" w:tplc="BB32DE14" w:tentative="1">
      <w:start w:val="1"/>
      <w:numFmt w:val="decimal"/>
      <w:lvlText w:val="%4."/>
      <w:lvlJc w:val="left"/>
      <w:pPr>
        <w:ind w:left="2880" w:hanging="360"/>
      </w:pPr>
    </w:lvl>
    <w:lvl w:ilvl="4" w:tplc="381E2884" w:tentative="1">
      <w:start w:val="1"/>
      <w:numFmt w:val="lowerLetter"/>
      <w:lvlText w:val="%5."/>
      <w:lvlJc w:val="left"/>
      <w:pPr>
        <w:ind w:left="3600" w:hanging="360"/>
      </w:pPr>
    </w:lvl>
    <w:lvl w:ilvl="5" w:tplc="97867398" w:tentative="1">
      <w:start w:val="1"/>
      <w:numFmt w:val="lowerRoman"/>
      <w:lvlText w:val="%6."/>
      <w:lvlJc w:val="right"/>
      <w:pPr>
        <w:ind w:left="4320" w:hanging="180"/>
      </w:pPr>
    </w:lvl>
    <w:lvl w:ilvl="6" w:tplc="0A46858A" w:tentative="1">
      <w:start w:val="1"/>
      <w:numFmt w:val="decimal"/>
      <w:lvlText w:val="%7."/>
      <w:lvlJc w:val="left"/>
      <w:pPr>
        <w:ind w:left="5040" w:hanging="360"/>
      </w:pPr>
    </w:lvl>
    <w:lvl w:ilvl="7" w:tplc="894C96C0" w:tentative="1">
      <w:start w:val="1"/>
      <w:numFmt w:val="lowerLetter"/>
      <w:lvlText w:val="%8."/>
      <w:lvlJc w:val="left"/>
      <w:pPr>
        <w:ind w:left="5760" w:hanging="360"/>
      </w:pPr>
    </w:lvl>
    <w:lvl w:ilvl="8" w:tplc="EE444A7A" w:tentative="1">
      <w:start w:val="1"/>
      <w:numFmt w:val="lowerRoman"/>
      <w:lvlText w:val="%9."/>
      <w:lvlJc w:val="right"/>
      <w:pPr>
        <w:ind w:left="6480" w:hanging="180"/>
      </w:pPr>
    </w:lvl>
  </w:abstractNum>
  <w:abstractNum w:abstractNumId="71">
    <w:nsid w:val="4BE8479A"/>
    <w:multiLevelType w:val="multilevel"/>
    <w:tmpl w:val="2786BDB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C036564"/>
    <w:multiLevelType w:val="hybridMultilevel"/>
    <w:tmpl w:val="C524B11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3">
    <w:nsid w:val="4E027A7A"/>
    <w:multiLevelType w:val="hybridMultilevel"/>
    <w:tmpl w:val="320A0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EE621DA"/>
    <w:multiLevelType w:val="multilevel"/>
    <w:tmpl w:val="A3324B9A"/>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F7D3E5A"/>
    <w:multiLevelType w:val="multilevel"/>
    <w:tmpl w:val="914A601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01D2007"/>
    <w:multiLevelType w:val="multilevel"/>
    <w:tmpl w:val="B6288D44"/>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0812C8D"/>
    <w:multiLevelType w:val="multilevel"/>
    <w:tmpl w:val="902C5402"/>
    <w:lvl w:ilvl="0">
      <w:start w:val="3"/>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1281F9D"/>
    <w:multiLevelType w:val="multilevel"/>
    <w:tmpl w:val="1494F56C"/>
    <w:lvl w:ilvl="0">
      <w:start w:val="3"/>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13D6856"/>
    <w:multiLevelType w:val="hybridMultilevel"/>
    <w:tmpl w:val="E3B65D50"/>
    <w:lvl w:ilvl="0" w:tplc="EC980868">
      <w:start w:val="1"/>
      <w:numFmt w:val="decimal"/>
      <w:lvlText w:val="%1."/>
      <w:lvlJc w:val="left"/>
      <w:pPr>
        <w:ind w:left="720" w:hanging="360"/>
      </w:pPr>
      <w:rPr>
        <w:rFonts w:hint="default"/>
        <w:lang w:val="ru-RU"/>
      </w:rPr>
    </w:lvl>
    <w:lvl w:ilvl="1" w:tplc="BAA4B88A" w:tentative="1">
      <w:start w:val="1"/>
      <w:numFmt w:val="lowerLetter"/>
      <w:lvlText w:val="%2."/>
      <w:lvlJc w:val="left"/>
      <w:pPr>
        <w:ind w:left="1440" w:hanging="360"/>
      </w:pPr>
    </w:lvl>
    <w:lvl w:ilvl="2" w:tplc="0BDC67CE" w:tentative="1">
      <w:start w:val="1"/>
      <w:numFmt w:val="lowerRoman"/>
      <w:lvlText w:val="%3."/>
      <w:lvlJc w:val="right"/>
      <w:pPr>
        <w:ind w:left="2160" w:hanging="180"/>
      </w:pPr>
    </w:lvl>
    <w:lvl w:ilvl="3" w:tplc="DBB40DE0" w:tentative="1">
      <w:start w:val="1"/>
      <w:numFmt w:val="decimal"/>
      <w:lvlText w:val="%4."/>
      <w:lvlJc w:val="left"/>
      <w:pPr>
        <w:ind w:left="2880" w:hanging="360"/>
      </w:pPr>
    </w:lvl>
    <w:lvl w:ilvl="4" w:tplc="966C28DE" w:tentative="1">
      <w:start w:val="1"/>
      <w:numFmt w:val="lowerLetter"/>
      <w:lvlText w:val="%5."/>
      <w:lvlJc w:val="left"/>
      <w:pPr>
        <w:ind w:left="3600" w:hanging="360"/>
      </w:pPr>
    </w:lvl>
    <w:lvl w:ilvl="5" w:tplc="143A76D6" w:tentative="1">
      <w:start w:val="1"/>
      <w:numFmt w:val="lowerRoman"/>
      <w:lvlText w:val="%6."/>
      <w:lvlJc w:val="right"/>
      <w:pPr>
        <w:ind w:left="4320" w:hanging="180"/>
      </w:pPr>
    </w:lvl>
    <w:lvl w:ilvl="6" w:tplc="7AEE96FC" w:tentative="1">
      <w:start w:val="1"/>
      <w:numFmt w:val="decimal"/>
      <w:lvlText w:val="%7."/>
      <w:lvlJc w:val="left"/>
      <w:pPr>
        <w:ind w:left="5040" w:hanging="360"/>
      </w:pPr>
    </w:lvl>
    <w:lvl w:ilvl="7" w:tplc="EDB02CC0" w:tentative="1">
      <w:start w:val="1"/>
      <w:numFmt w:val="lowerLetter"/>
      <w:lvlText w:val="%8."/>
      <w:lvlJc w:val="left"/>
      <w:pPr>
        <w:ind w:left="5760" w:hanging="360"/>
      </w:pPr>
    </w:lvl>
    <w:lvl w:ilvl="8" w:tplc="1C0AEFC8" w:tentative="1">
      <w:start w:val="1"/>
      <w:numFmt w:val="lowerRoman"/>
      <w:lvlText w:val="%9."/>
      <w:lvlJc w:val="right"/>
      <w:pPr>
        <w:ind w:left="6480" w:hanging="180"/>
      </w:pPr>
    </w:lvl>
  </w:abstractNum>
  <w:abstractNum w:abstractNumId="80">
    <w:nsid w:val="52C5278F"/>
    <w:multiLevelType w:val="hybridMultilevel"/>
    <w:tmpl w:val="EC24B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4626894"/>
    <w:multiLevelType w:val="hybridMultilevel"/>
    <w:tmpl w:val="B9C66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52112F7"/>
    <w:multiLevelType w:val="multilevel"/>
    <w:tmpl w:val="D5047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572372C"/>
    <w:multiLevelType w:val="multilevel"/>
    <w:tmpl w:val="B9CEC466"/>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597436A"/>
    <w:multiLevelType w:val="hybridMultilevel"/>
    <w:tmpl w:val="36548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5D9228F"/>
    <w:multiLevelType w:val="multilevel"/>
    <w:tmpl w:val="2576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67D4337"/>
    <w:multiLevelType w:val="multilevel"/>
    <w:tmpl w:val="D0FE2D68"/>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718708E"/>
    <w:multiLevelType w:val="multilevel"/>
    <w:tmpl w:val="9926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8463826"/>
    <w:multiLevelType w:val="hybridMultilevel"/>
    <w:tmpl w:val="998AD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9666392"/>
    <w:multiLevelType w:val="hybridMultilevel"/>
    <w:tmpl w:val="B3F43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A4D1459"/>
    <w:multiLevelType w:val="hybridMultilevel"/>
    <w:tmpl w:val="950A3FC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1">
    <w:nsid w:val="5A7336B6"/>
    <w:multiLevelType w:val="multilevel"/>
    <w:tmpl w:val="557CEE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5BC30167"/>
    <w:multiLevelType w:val="hybridMultilevel"/>
    <w:tmpl w:val="888AA7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3">
    <w:nsid w:val="5D6D6E86"/>
    <w:multiLevelType w:val="multilevel"/>
    <w:tmpl w:val="CEE01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61751F05"/>
    <w:multiLevelType w:val="multilevel"/>
    <w:tmpl w:val="92EAB1C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21B6FB4"/>
    <w:multiLevelType w:val="hybridMultilevel"/>
    <w:tmpl w:val="C3762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2A51B1C"/>
    <w:multiLevelType w:val="multilevel"/>
    <w:tmpl w:val="79AACB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2ED5F95"/>
    <w:multiLevelType w:val="hybridMultilevel"/>
    <w:tmpl w:val="BBFC5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3271C96"/>
    <w:multiLevelType w:val="multilevel"/>
    <w:tmpl w:val="EFD8DCC8"/>
    <w:lvl w:ilvl="0">
      <w:start w:val="1"/>
      <w:numFmt w:val="decimal"/>
      <w:pStyle w:val="3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9">
    <w:nsid w:val="63C65C80"/>
    <w:multiLevelType w:val="hybridMultilevel"/>
    <w:tmpl w:val="DEB2D28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0">
    <w:nsid w:val="65345622"/>
    <w:multiLevelType w:val="multilevel"/>
    <w:tmpl w:val="3200A588"/>
    <w:lvl w:ilvl="0">
      <w:start w:val="1"/>
      <w:numFmt w:val="decimal"/>
      <w:lvlText w:val="2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5941C1F"/>
    <w:multiLevelType w:val="multilevel"/>
    <w:tmpl w:val="1378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68B39F2"/>
    <w:multiLevelType w:val="multilevel"/>
    <w:tmpl w:val="7CE04594"/>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77A0063"/>
    <w:multiLevelType w:val="multilevel"/>
    <w:tmpl w:val="F036D5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8FE3232"/>
    <w:multiLevelType w:val="multilevel"/>
    <w:tmpl w:val="DA2433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9896F69"/>
    <w:multiLevelType w:val="hybridMultilevel"/>
    <w:tmpl w:val="46FCB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A2A26E1"/>
    <w:multiLevelType w:val="multilevel"/>
    <w:tmpl w:val="9F949A56"/>
    <w:lvl w:ilvl="0">
      <w:start w:val="5"/>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A841418"/>
    <w:multiLevelType w:val="hybridMultilevel"/>
    <w:tmpl w:val="F7343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B3F2ECE"/>
    <w:multiLevelType w:val="multilevel"/>
    <w:tmpl w:val="9CDAF0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CC1558"/>
    <w:multiLevelType w:val="hybridMultilevel"/>
    <w:tmpl w:val="EDC66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15A658F"/>
    <w:multiLevelType w:val="multilevel"/>
    <w:tmpl w:val="B43CEAAE"/>
    <w:lvl w:ilvl="0">
      <w:start w:val="4"/>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17037D1"/>
    <w:multiLevelType w:val="hybridMultilevel"/>
    <w:tmpl w:val="BECC1CC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2">
    <w:nsid w:val="723C316A"/>
    <w:multiLevelType w:val="hybridMultilevel"/>
    <w:tmpl w:val="69CA0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748A112A"/>
    <w:multiLevelType w:val="multilevel"/>
    <w:tmpl w:val="3E2A4F8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5C25DE1"/>
    <w:multiLevelType w:val="hybridMultilevel"/>
    <w:tmpl w:val="C8A87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7A25204"/>
    <w:multiLevelType w:val="multilevel"/>
    <w:tmpl w:val="D5C46416"/>
    <w:lvl w:ilvl="0">
      <w:start w:val="1"/>
      <w:numFmt w:val="decimal"/>
      <w:lvlText w:val="1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heme="minorEastAsia" w:hAnsi="Times New Roman" w:cstheme="minorBidi"/>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7F67C1C"/>
    <w:multiLevelType w:val="multilevel"/>
    <w:tmpl w:val="35FE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9AF7B5B"/>
    <w:multiLevelType w:val="multilevel"/>
    <w:tmpl w:val="2D30D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0B3F9F"/>
    <w:multiLevelType w:val="multilevel"/>
    <w:tmpl w:val="0A4C5FD6"/>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E96892"/>
    <w:multiLevelType w:val="hybridMultilevel"/>
    <w:tmpl w:val="E73A62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7CC31AFA"/>
    <w:multiLevelType w:val="multilevel"/>
    <w:tmpl w:val="2D8CDE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E5F4B6C"/>
    <w:multiLevelType w:val="hybridMultilevel"/>
    <w:tmpl w:val="7B7A664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2">
    <w:nsid w:val="7E8E72A4"/>
    <w:multiLevelType w:val="multilevel"/>
    <w:tmpl w:val="88FEF4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EFC64CE"/>
    <w:multiLevelType w:val="multilevel"/>
    <w:tmpl w:val="09C2BA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F832748"/>
    <w:multiLevelType w:val="hybridMultilevel"/>
    <w:tmpl w:val="71E84BC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50"/>
  </w:num>
  <w:num w:numId="2">
    <w:abstractNumId w:val="102"/>
  </w:num>
  <w:num w:numId="3">
    <w:abstractNumId w:val="75"/>
  </w:num>
  <w:num w:numId="4">
    <w:abstractNumId w:val="45"/>
  </w:num>
  <w:num w:numId="5">
    <w:abstractNumId w:val="44"/>
  </w:num>
  <w:num w:numId="6">
    <w:abstractNumId w:val="33"/>
  </w:num>
  <w:num w:numId="7">
    <w:abstractNumId w:val="67"/>
  </w:num>
  <w:num w:numId="8">
    <w:abstractNumId w:val="69"/>
  </w:num>
  <w:num w:numId="9">
    <w:abstractNumId w:val="76"/>
  </w:num>
  <w:num w:numId="10">
    <w:abstractNumId w:val="104"/>
  </w:num>
  <w:num w:numId="11">
    <w:abstractNumId w:val="115"/>
  </w:num>
  <w:num w:numId="12">
    <w:abstractNumId w:val="68"/>
  </w:num>
  <w:num w:numId="13">
    <w:abstractNumId w:val="40"/>
  </w:num>
  <w:num w:numId="14">
    <w:abstractNumId w:val="32"/>
  </w:num>
  <w:num w:numId="15">
    <w:abstractNumId w:val="49"/>
  </w:num>
  <w:num w:numId="16">
    <w:abstractNumId w:val="120"/>
  </w:num>
  <w:num w:numId="17">
    <w:abstractNumId w:val="47"/>
  </w:num>
  <w:num w:numId="18">
    <w:abstractNumId w:val="65"/>
  </w:num>
  <w:num w:numId="19">
    <w:abstractNumId w:val="37"/>
  </w:num>
  <w:num w:numId="20">
    <w:abstractNumId w:val="110"/>
  </w:num>
  <w:num w:numId="21">
    <w:abstractNumId w:val="77"/>
  </w:num>
  <w:num w:numId="22">
    <w:abstractNumId w:val="41"/>
  </w:num>
  <w:num w:numId="23">
    <w:abstractNumId w:val="35"/>
  </w:num>
  <w:num w:numId="24">
    <w:abstractNumId w:val="108"/>
  </w:num>
  <w:num w:numId="25">
    <w:abstractNumId w:val="78"/>
  </w:num>
  <w:num w:numId="26">
    <w:abstractNumId w:val="103"/>
  </w:num>
  <w:num w:numId="27">
    <w:abstractNumId w:val="36"/>
  </w:num>
  <w:num w:numId="28">
    <w:abstractNumId w:val="123"/>
  </w:num>
  <w:num w:numId="29">
    <w:abstractNumId w:val="66"/>
  </w:num>
  <w:num w:numId="30">
    <w:abstractNumId w:val="43"/>
  </w:num>
  <w:num w:numId="31">
    <w:abstractNumId w:val="96"/>
  </w:num>
  <w:num w:numId="32">
    <w:abstractNumId w:val="26"/>
  </w:num>
  <w:num w:numId="33">
    <w:abstractNumId w:val="122"/>
  </w:num>
  <w:num w:numId="34">
    <w:abstractNumId w:val="113"/>
  </w:num>
  <w:num w:numId="35">
    <w:abstractNumId w:val="117"/>
  </w:num>
  <w:num w:numId="36">
    <w:abstractNumId w:val="23"/>
  </w:num>
  <w:num w:numId="37">
    <w:abstractNumId w:val="71"/>
  </w:num>
  <w:num w:numId="38">
    <w:abstractNumId w:val="83"/>
  </w:num>
  <w:num w:numId="39">
    <w:abstractNumId w:val="29"/>
  </w:num>
  <w:num w:numId="40">
    <w:abstractNumId w:val="106"/>
  </w:num>
  <w:num w:numId="41">
    <w:abstractNumId w:val="60"/>
  </w:num>
  <w:num w:numId="42">
    <w:abstractNumId w:val="118"/>
  </w:num>
  <w:num w:numId="43">
    <w:abstractNumId w:val="100"/>
  </w:num>
  <w:num w:numId="44">
    <w:abstractNumId w:val="94"/>
  </w:num>
  <w:num w:numId="45">
    <w:abstractNumId w:val="74"/>
  </w:num>
  <w:num w:numId="46">
    <w:abstractNumId w:val="98"/>
  </w:num>
  <w:num w:numId="47">
    <w:abstractNumId w:val="70"/>
  </w:num>
  <w:num w:numId="48">
    <w:abstractNumId w:val="1"/>
  </w:num>
  <w:num w:numId="49">
    <w:abstractNumId w:val="0"/>
  </w:num>
  <w:num w:numId="50">
    <w:abstractNumId w:val="14"/>
  </w:num>
  <w:num w:numId="51">
    <w:abstractNumId w:val="82"/>
  </w:num>
  <w:num w:numId="52">
    <w:abstractNumId w:val="42"/>
  </w:num>
  <w:num w:numId="53">
    <w:abstractNumId w:val="18"/>
  </w:num>
  <w:num w:numId="54">
    <w:abstractNumId w:val="51"/>
  </w:num>
  <w:num w:numId="55">
    <w:abstractNumId w:val="19"/>
  </w:num>
  <w:num w:numId="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num>
  <w:num w:numId="58">
    <w:abstractNumId w:val="3"/>
  </w:num>
  <w:num w:numId="59">
    <w:abstractNumId w:val="86"/>
  </w:num>
  <w:num w:numId="60">
    <w:abstractNumId w:val="58"/>
  </w:num>
  <w:num w:numId="61">
    <w:abstractNumId w:val="88"/>
  </w:num>
  <w:num w:numId="62">
    <w:abstractNumId w:val="10"/>
  </w:num>
  <w:num w:numId="63">
    <w:abstractNumId w:val="30"/>
  </w:num>
  <w:num w:numId="64">
    <w:abstractNumId w:val="38"/>
  </w:num>
  <w:num w:numId="65">
    <w:abstractNumId w:val="24"/>
  </w:num>
  <w:num w:numId="66">
    <w:abstractNumId w:val="8"/>
  </w:num>
  <w:num w:numId="67">
    <w:abstractNumId w:val="80"/>
  </w:num>
  <w:num w:numId="68">
    <w:abstractNumId w:val="109"/>
  </w:num>
  <w:num w:numId="69">
    <w:abstractNumId w:val="17"/>
  </w:num>
  <w:num w:numId="70">
    <w:abstractNumId w:val="73"/>
  </w:num>
  <w:num w:numId="71">
    <w:abstractNumId w:val="114"/>
  </w:num>
  <w:num w:numId="72">
    <w:abstractNumId w:val="28"/>
  </w:num>
  <w:num w:numId="73">
    <w:abstractNumId w:val="13"/>
  </w:num>
  <w:num w:numId="74">
    <w:abstractNumId w:val="105"/>
  </w:num>
  <w:num w:numId="75">
    <w:abstractNumId w:val="121"/>
  </w:num>
  <w:num w:numId="76">
    <w:abstractNumId w:val="62"/>
  </w:num>
  <w:num w:numId="77">
    <w:abstractNumId w:val="15"/>
  </w:num>
  <w:num w:numId="78">
    <w:abstractNumId w:val="12"/>
  </w:num>
  <w:num w:numId="79">
    <w:abstractNumId w:val="48"/>
  </w:num>
  <w:num w:numId="80">
    <w:abstractNumId w:val="90"/>
  </w:num>
  <w:num w:numId="81">
    <w:abstractNumId w:val="25"/>
  </w:num>
  <w:num w:numId="82">
    <w:abstractNumId w:val="124"/>
  </w:num>
  <w:num w:numId="83">
    <w:abstractNumId w:val="84"/>
  </w:num>
  <w:num w:numId="84">
    <w:abstractNumId w:val="56"/>
  </w:num>
  <w:num w:numId="85">
    <w:abstractNumId w:val="107"/>
  </w:num>
  <w:num w:numId="86">
    <w:abstractNumId w:val="112"/>
  </w:num>
  <w:num w:numId="87">
    <w:abstractNumId w:val="59"/>
  </w:num>
  <w:num w:numId="88">
    <w:abstractNumId w:val="81"/>
  </w:num>
  <w:num w:numId="89">
    <w:abstractNumId w:val="97"/>
  </w:num>
  <w:num w:numId="90">
    <w:abstractNumId w:val="95"/>
  </w:num>
  <w:num w:numId="91">
    <w:abstractNumId w:val="11"/>
  </w:num>
  <w:num w:numId="92">
    <w:abstractNumId w:val="89"/>
  </w:num>
  <w:num w:numId="93">
    <w:abstractNumId w:val="61"/>
  </w:num>
  <w:num w:numId="94">
    <w:abstractNumId w:val="4"/>
  </w:num>
  <w:num w:numId="95">
    <w:abstractNumId w:val="5"/>
  </w:num>
  <w:num w:numId="96">
    <w:abstractNumId w:val="111"/>
  </w:num>
  <w:num w:numId="97">
    <w:abstractNumId w:val="7"/>
  </w:num>
  <w:num w:numId="98">
    <w:abstractNumId w:val="39"/>
  </w:num>
  <w:num w:numId="99">
    <w:abstractNumId w:val="53"/>
  </w:num>
  <w:num w:numId="100">
    <w:abstractNumId w:val="20"/>
  </w:num>
  <w:num w:numId="101">
    <w:abstractNumId w:val="16"/>
  </w:num>
  <w:num w:numId="102">
    <w:abstractNumId w:val="64"/>
  </w:num>
  <w:num w:numId="103">
    <w:abstractNumId w:val="99"/>
  </w:num>
  <w:num w:numId="104">
    <w:abstractNumId w:val="92"/>
  </w:num>
  <w:num w:numId="105">
    <w:abstractNumId w:val="72"/>
  </w:num>
  <w:num w:numId="106">
    <w:abstractNumId w:val="54"/>
  </w:num>
  <w:num w:numId="107">
    <w:abstractNumId w:val="63"/>
  </w:num>
  <w:num w:numId="108">
    <w:abstractNumId w:val="21"/>
  </w:num>
  <w:num w:numId="109">
    <w:abstractNumId w:val="46"/>
  </w:num>
  <w:num w:numId="110">
    <w:abstractNumId w:val="93"/>
  </w:num>
  <w:num w:numId="111">
    <w:abstractNumId w:val="55"/>
  </w:num>
  <w:num w:numId="112">
    <w:abstractNumId w:val="9"/>
  </w:num>
  <w:num w:numId="113">
    <w:abstractNumId w:val="6"/>
  </w:num>
  <w:num w:numId="114">
    <w:abstractNumId w:val="52"/>
  </w:num>
  <w:num w:numId="115">
    <w:abstractNumId w:val="116"/>
  </w:num>
  <w:num w:numId="116">
    <w:abstractNumId w:val="91"/>
  </w:num>
  <w:num w:numId="117">
    <w:abstractNumId w:val="85"/>
  </w:num>
  <w:num w:numId="118">
    <w:abstractNumId w:val="22"/>
  </w:num>
  <w:num w:numId="119">
    <w:abstractNumId w:val="101"/>
  </w:num>
  <w:num w:numId="120">
    <w:abstractNumId w:val="87"/>
  </w:num>
  <w:num w:numId="121">
    <w:abstractNumId w:val="34"/>
  </w:num>
  <w:num w:numId="122">
    <w:abstractNumId w:val="2"/>
  </w:num>
  <w:num w:numId="123">
    <w:abstractNumId w:val="31"/>
  </w:num>
  <w:num w:numId="124">
    <w:abstractNumId w:val="27"/>
  </w:num>
  <w:num w:numId="125">
    <w:abstractNumId w:val="119"/>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AEE"/>
    <w:rsid w:val="00015E0D"/>
    <w:rsid w:val="0003082B"/>
    <w:rsid w:val="00035709"/>
    <w:rsid w:val="00042071"/>
    <w:rsid w:val="0006730B"/>
    <w:rsid w:val="000844A2"/>
    <w:rsid w:val="00086FC4"/>
    <w:rsid w:val="00094813"/>
    <w:rsid w:val="000A6851"/>
    <w:rsid w:val="000C04D8"/>
    <w:rsid w:val="000C70C5"/>
    <w:rsid w:val="000D53F8"/>
    <w:rsid w:val="000E383D"/>
    <w:rsid w:val="00102364"/>
    <w:rsid w:val="001025AC"/>
    <w:rsid w:val="001174A3"/>
    <w:rsid w:val="0013663A"/>
    <w:rsid w:val="00141307"/>
    <w:rsid w:val="001449AC"/>
    <w:rsid w:val="00150CC8"/>
    <w:rsid w:val="0015630F"/>
    <w:rsid w:val="001610AB"/>
    <w:rsid w:val="001648E2"/>
    <w:rsid w:val="00172DC0"/>
    <w:rsid w:val="00174231"/>
    <w:rsid w:val="0017603E"/>
    <w:rsid w:val="001869BE"/>
    <w:rsid w:val="00190DDB"/>
    <w:rsid w:val="00193355"/>
    <w:rsid w:val="001A793F"/>
    <w:rsid w:val="001B0EB4"/>
    <w:rsid w:val="001B33AC"/>
    <w:rsid w:val="001C44EE"/>
    <w:rsid w:val="001C4F4B"/>
    <w:rsid w:val="001D2B28"/>
    <w:rsid w:val="001D3E21"/>
    <w:rsid w:val="00234465"/>
    <w:rsid w:val="00245A12"/>
    <w:rsid w:val="0025174B"/>
    <w:rsid w:val="00255FB2"/>
    <w:rsid w:val="00256893"/>
    <w:rsid w:val="00257672"/>
    <w:rsid w:val="002664E9"/>
    <w:rsid w:val="00290277"/>
    <w:rsid w:val="002C49E6"/>
    <w:rsid w:val="002D2924"/>
    <w:rsid w:val="002D49FA"/>
    <w:rsid w:val="002E3172"/>
    <w:rsid w:val="003042B9"/>
    <w:rsid w:val="003066EF"/>
    <w:rsid w:val="00313297"/>
    <w:rsid w:val="003173DE"/>
    <w:rsid w:val="00326502"/>
    <w:rsid w:val="00336E4F"/>
    <w:rsid w:val="00345A22"/>
    <w:rsid w:val="003464A3"/>
    <w:rsid w:val="00356128"/>
    <w:rsid w:val="0036563E"/>
    <w:rsid w:val="00366C35"/>
    <w:rsid w:val="003731A4"/>
    <w:rsid w:val="003748D3"/>
    <w:rsid w:val="00393AF6"/>
    <w:rsid w:val="00397D12"/>
    <w:rsid w:val="003A0AB8"/>
    <w:rsid w:val="003B3994"/>
    <w:rsid w:val="003B3BC8"/>
    <w:rsid w:val="003B40ED"/>
    <w:rsid w:val="003D7440"/>
    <w:rsid w:val="003F4A31"/>
    <w:rsid w:val="004055FE"/>
    <w:rsid w:val="00405D04"/>
    <w:rsid w:val="00407A86"/>
    <w:rsid w:val="00413837"/>
    <w:rsid w:val="00416003"/>
    <w:rsid w:val="00433813"/>
    <w:rsid w:val="004346C6"/>
    <w:rsid w:val="00437B80"/>
    <w:rsid w:val="00450F66"/>
    <w:rsid w:val="00461564"/>
    <w:rsid w:val="0046739E"/>
    <w:rsid w:val="0047297E"/>
    <w:rsid w:val="00477B54"/>
    <w:rsid w:val="00480640"/>
    <w:rsid w:val="0049165D"/>
    <w:rsid w:val="004A6455"/>
    <w:rsid w:val="004B7287"/>
    <w:rsid w:val="004C1C5C"/>
    <w:rsid w:val="004D222F"/>
    <w:rsid w:val="004D61D7"/>
    <w:rsid w:val="004E1F3D"/>
    <w:rsid w:val="004E4812"/>
    <w:rsid w:val="004E58FB"/>
    <w:rsid w:val="004F0AEE"/>
    <w:rsid w:val="004F2098"/>
    <w:rsid w:val="00504058"/>
    <w:rsid w:val="005157B9"/>
    <w:rsid w:val="00521A88"/>
    <w:rsid w:val="0052369C"/>
    <w:rsid w:val="00526034"/>
    <w:rsid w:val="005457F7"/>
    <w:rsid w:val="00566C22"/>
    <w:rsid w:val="005751FB"/>
    <w:rsid w:val="00581A03"/>
    <w:rsid w:val="00583975"/>
    <w:rsid w:val="00584F0B"/>
    <w:rsid w:val="005A276C"/>
    <w:rsid w:val="005A651C"/>
    <w:rsid w:val="005B3F3F"/>
    <w:rsid w:val="005C074B"/>
    <w:rsid w:val="005D3D04"/>
    <w:rsid w:val="005F03AA"/>
    <w:rsid w:val="006074B8"/>
    <w:rsid w:val="00624C78"/>
    <w:rsid w:val="00640E6D"/>
    <w:rsid w:val="006531E2"/>
    <w:rsid w:val="006534B8"/>
    <w:rsid w:val="00664BC7"/>
    <w:rsid w:val="00682B21"/>
    <w:rsid w:val="00682E82"/>
    <w:rsid w:val="00690760"/>
    <w:rsid w:val="00697C32"/>
    <w:rsid w:val="006C27E8"/>
    <w:rsid w:val="006C33BF"/>
    <w:rsid w:val="006D072C"/>
    <w:rsid w:val="006D1DC7"/>
    <w:rsid w:val="006E6CC5"/>
    <w:rsid w:val="006F3436"/>
    <w:rsid w:val="006F4243"/>
    <w:rsid w:val="00704B9C"/>
    <w:rsid w:val="00704DB7"/>
    <w:rsid w:val="00763164"/>
    <w:rsid w:val="007706EC"/>
    <w:rsid w:val="00782E59"/>
    <w:rsid w:val="007910FF"/>
    <w:rsid w:val="00797324"/>
    <w:rsid w:val="007A1F3D"/>
    <w:rsid w:val="007B1139"/>
    <w:rsid w:val="007C10B6"/>
    <w:rsid w:val="007D6DD0"/>
    <w:rsid w:val="007E79ED"/>
    <w:rsid w:val="00837227"/>
    <w:rsid w:val="0084303C"/>
    <w:rsid w:val="008579CB"/>
    <w:rsid w:val="008709B6"/>
    <w:rsid w:val="008757C5"/>
    <w:rsid w:val="008817F5"/>
    <w:rsid w:val="00881CFD"/>
    <w:rsid w:val="00886F40"/>
    <w:rsid w:val="00887E0E"/>
    <w:rsid w:val="008A13E0"/>
    <w:rsid w:val="008A3E4B"/>
    <w:rsid w:val="008A65D9"/>
    <w:rsid w:val="008A7588"/>
    <w:rsid w:val="008A7733"/>
    <w:rsid w:val="008B2E9F"/>
    <w:rsid w:val="008E11A8"/>
    <w:rsid w:val="008E4C98"/>
    <w:rsid w:val="0090388C"/>
    <w:rsid w:val="009038EC"/>
    <w:rsid w:val="00906903"/>
    <w:rsid w:val="0090723C"/>
    <w:rsid w:val="00913A02"/>
    <w:rsid w:val="00914195"/>
    <w:rsid w:val="00920107"/>
    <w:rsid w:val="00920F24"/>
    <w:rsid w:val="0092125E"/>
    <w:rsid w:val="009234AB"/>
    <w:rsid w:val="0092522B"/>
    <w:rsid w:val="009266FF"/>
    <w:rsid w:val="00934FC5"/>
    <w:rsid w:val="00944094"/>
    <w:rsid w:val="00946F8F"/>
    <w:rsid w:val="00951A98"/>
    <w:rsid w:val="009564C7"/>
    <w:rsid w:val="0095698E"/>
    <w:rsid w:val="00960D41"/>
    <w:rsid w:val="00966BE0"/>
    <w:rsid w:val="00983078"/>
    <w:rsid w:val="009838C0"/>
    <w:rsid w:val="00991926"/>
    <w:rsid w:val="00994BF9"/>
    <w:rsid w:val="009970BE"/>
    <w:rsid w:val="009B14C6"/>
    <w:rsid w:val="009C6D16"/>
    <w:rsid w:val="009D026A"/>
    <w:rsid w:val="009D538A"/>
    <w:rsid w:val="00A157A0"/>
    <w:rsid w:val="00A25EEB"/>
    <w:rsid w:val="00A309B6"/>
    <w:rsid w:val="00A370C6"/>
    <w:rsid w:val="00A51540"/>
    <w:rsid w:val="00A55907"/>
    <w:rsid w:val="00A6789C"/>
    <w:rsid w:val="00A71277"/>
    <w:rsid w:val="00A814E7"/>
    <w:rsid w:val="00A87466"/>
    <w:rsid w:val="00A97A40"/>
    <w:rsid w:val="00AB2CDE"/>
    <w:rsid w:val="00AC2EEA"/>
    <w:rsid w:val="00AD7CDA"/>
    <w:rsid w:val="00AF002A"/>
    <w:rsid w:val="00B05FF5"/>
    <w:rsid w:val="00B11E30"/>
    <w:rsid w:val="00B2414E"/>
    <w:rsid w:val="00B2590F"/>
    <w:rsid w:val="00B31A59"/>
    <w:rsid w:val="00B32BD5"/>
    <w:rsid w:val="00B37310"/>
    <w:rsid w:val="00B41593"/>
    <w:rsid w:val="00B54FCC"/>
    <w:rsid w:val="00B81D19"/>
    <w:rsid w:val="00B82644"/>
    <w:rsid w:val="00B87A8D"/>
    <w:rsid w:val="00B930CC"/>
    <w:rsid w:val="00BB5782"/>
    <w:rsid w:val="00BC002D"/>
    <w:rsid w:val="00BC2A68"/>
    <w:rsid w:val="00BC7B18"/>
    <w:rsid w:val="00BE3B41"/>
    <w:rsid w:val="00BE6880"/>
    <w:rsid w:val="00C119CC"/>
    <w:rsid w:val="00C122DE"/>
    <w:rsid w:val="00C234E6"/>
    <w:rsid w:val="00C272F1"/>
    <w:rsid w:val="00C32F5E"/>
    <w:rsid w:val="00C42993"/>
    <w:rsid w:val="00C45F03"/>
    <w:rsid w:val="00C625FA"/>
    <w:rsid w:val="00C732CC"/>
    <w:rsid w:val="00C7573C"/>
    <w:rsid w:val="00C825E2"/>
    <w:rsid w:val="00C83313"/>
    <w:rsid w:val="00CB1B3B"/>
    <w:rsid w:val="00CB2299"/>
    <w:rsid w:val="00CB28D4"/>
    <w:rsid w:val="00CB406D"/>
    <w:rsid w:val="00CC418A"/>
    <w:rsid w:val="00CD032C"/>
    <w:rsid w:val="00CD3A01"/>
    <w:rsid w:val="00CD4ED2"/>
    <w:rsid w:val="00CE0320"/>
    <w:rsid w:val="00CF0B94"/>
    <w:rsid w:val="00CF6049"/>
    <w:rsid w:val="00D02CB8"/>
    <w:rsid w:val="00D1727A"/>
    <w:rsid w:val="00D24347"/>
    <w:rsid w:val="00D3661A"/>
    <w:rsid w:val="00D4293F"/>
    <w:rsid w:val="00D47760"/>
    <w:rsid w:val="00D4799F"/>
    <w:rsid w:val="00D555EB"/>
    <w:rsid w:val="00D645EB"/>
    <w:rsid w:val="00D76582"/>
    <w:rsid w:val="00DA299D"/>
    <w:rsid w:val="00DA2DFC"/>
    <w:rsid w:val="00DD3649"/>
    <w:rsid w:val="00DF0B40"/>
    <w:rsid w:val="00DF0FFE"/>
    <w:rsid w:val="00E02CDE"/>
    <w:rsid w:val="00E15639"/>
    <w:rsid w:val="00E24BC4"/>
    <w:rsid w:val="00E27ECA"/>
    <w:rsid w:val="00E33B25"/>
    <w:rsid w:val="00E36919"/>
    <w:rsid w:val="00E37C8A"/>
    <w:rsid w:val="00E42A6F"/>
    <w:rsid w:val="00E44F2C"/>
    <w:rsid w:val="00E47DC9"/>
    <w:rsid w:val="00E73883"/>
    <w:rsid w:val="00E90B2D"/>
    <w:rsid w:val="00EA134B"/>
    <w:rsid w:val="00EA2D53"/>
    <w:rsid w:val="00EA35FE"/>
    <w:rsid w:val="00EB5C1C"/>
    <w:rsid w:val="00ED1A3B"/>
    <w:rsid w:val="00ED27EC"/>
    <w:rsid w:val="00ED60FF"/>
    <w:rsid w:val="00EE0561"/>
    <w:rsid w:val="00EE608C"/>
    <w:rsid w:val="00EF5E1A"/>
    <w:rsid w:val="00F0149A"/>
    <w:rsid w:val="00F03CD4"/>
    <w:rsid w:val="00F23254"/>
    <w:rsid w:val="00F3287B"/>
    <w:rsid w:val="00F34952"/>
    <w:rsid w:val="00F424F5"/>
    <w:rsid w:val="00F5432A"/>
    <w:rsid w:val="00F54E43"/>
    <w:rsid w:val="00F57C3D"/>
    <w:rsid w:val="00F63974"/>
    <w:rsid w:val="00F64DD6"/>
    <w:rsid w:val="00F86734"/>
    <w:rsid w:val="00F93442"/>
    <w:rsid w:val="00F97076"/>
    <w:rsid w:val="00FB0E2C"/>
    <w:rsid w:val="00FB1FF1"/>
    <w:rsid w:val="00FC1DD7"/>
    <w:rsid w:val="00FC2A82"/>
    <w:rsid w:val="00FD7033"/>
    <w:rsid w:val="00FE059F"/>
    <w:rsid w:val="00FE2E2A"/>
    <w:rsid w:val="00FE411F"/>
    <w:rsid w:val="00FF3104"/>
    <w:rsid w:val="00FF37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DC0"/>
  </w:style>
  <w:style w:type="paragraph" w:styleId="1">
    <w:name w:val="heading 1"/>
    <w:basedOn w:val="a"/>
    <w:next w:val="a"/>
    <w:link w:val="10"/>
    <w:qFormat/>
    <w:rsid w:val="004F0AEE"/>
    <w:pPr>
      <w:keepNext/>
      <w:keepLines/>
      <w:spacing w:before="480" w:after="0"/>
      <w:outlineLvl w:val="0"/>
    </w:pPr>
    <w:rPr>
      <w:rFonts w:ascii="Cambria" w:eastAsia="Times New Roman" w:hAnsi="Cambria" w:cs="Times New Roman"/>
      <w:b/>
      <w:bCs/>
      <w:color w:val="365F91"/>
      <w:sz w:val="28"/>
      <w:szCs w:val="28"/>
      <w:lang w:eastAsia="ru-RU"/>
    </w:rPr>
  </w:style>
  <w:style w:type="paragraph" w:styleId="20">
    <w:name w:val="heading 2"/>
    <w:basedOn w:val="a"/>
    <w:next w:val="a"/>
    <w:link w:val="22"/>
    <w:uiPriority w:val="9"/>
    <w:unhideWhenUsed/>
    <w:qFormat/>
    <w:rsid w:val="004F0AEE"/>
    <w:pPr>
      <w:keepNext/>
      <w:spacing w:before="240" w:after="60"/>
      <w:outlineLvl w:val="1"/>
    </w:pPr>
    <w:rPr>
      <w:rFonts w:ascii="Cambria" w:eastAsia="Times New Roman" w:hAnsi="Cambria" w:cs="Times New Roman"/>
      <w:b/>
      <w:bCs/>
      <w:i/>
      <w:iCs/>
      <w:sz w:val="28"/>
      <w:szCs w:val="28"/>
      <w:lang w:eastAsia="ru-RU"/>
    </w:rPr>
  </w:style>
  <w:style w:type="paragraph" w:styleId="30">
    <w:name w:val="heading 3"/>
    <w:basedOn w:val="a"/>
    <w:next w:val="a"/>
    <w:link w:val="32"/>
    <w:uiPriority w:val="9"/>
    <w:semiHidden/>
    <w:unhideWhenUsed/>
    <w:qFormat/>
    <w:rsid w:val="004F0AEE"/>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
    <w:next w:val="a"/>
    <w:link w:val="40"/>
    <w:uiPriority w:val="9"/>
    <w:semiHidden/>
    <w:unhideWhenUsed/>
    <w:qFormat/>
    <w:rsid w:val="004F0AEE"/>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semiHidden/>
    <w:unhideWhenUsed/>
    <w:qFormat/>
    <w:rsid w:val="004F0AEE"/>
    <w:pPr>
      <w:keepNext/>
      <w:keepLines/>
      <w:spacing w:before="200" w:after="0"/>
      <w:outlineLvl w:val="4"/>
    </w:pPr>
    <w:rPr>
      <w:rFonts w:ascii="Cambria" w:eastAsia="Times New Roman" w:hAnsi="Cambria" w:cs="Times New Roman"/>
      <w:color w:val="243F60"/>
      <w:lang w:eastAsia="ru-RU"/>
    </w:rPr>
  </w:style>
  <w:style w:type="paragraph" w:styleId="6">
    <w:name w:val="heading 6"/>
    <w:basedOn w:val="a"/>
    <w:next w:val="a"/>
    <w:link w:val="60"/>
    <w:uiPriority w:val="9"/>
    <w:semiHidden/>
    <w:unhideWhenUsed/>
    <w:qFormat/>
    <w:rsid w:val="004F0AEE"/>
    <w:pPr>
      <w:keepNext/>
      <w:keepLines/>
      <w:spacing w:before="200" w:after="0"/>
      <w:outlineLvl w:val="5"/>
    </w:pPr>
    <w:rPr>
      <w:rFonts w:ascii="Cambria" w:eastAsia="Times New Roman" w:hAnsi="Cambria" w:cs="Times New Roman"/>
      <w:i/>
      <w:iCs/>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4F0AEE"/>
    <w:pPr>
      <w:keepNext/>
      <w:keepLines/>
      <w:spacing w:before="480" w:after="0"/>
      <w:outlineLvl w:val="0"/>
    </w:pPr>
    <w:rPr>
      <w:rFonts w:ascii="Cambria" w:eastAsia="Times New Roman" w:hAnsi="Cambria" w:cs="Times New Roman"/>
      <w:b/>
      <w:bCs/>
      <w:color w:val="365F91"/>
      <w:sz w:val="28"/>
      <w:szCs w:val="28"/>
      <w:lang w:eastAsia="ru-RU"/>
    </w:rPr>
  </w:style>
  <w:style w:type="character" w:customStyle="1" w:styleId="22">
    <w:name w:val="Заголовок 2 Знак"/>
    <w:basedOn w:val="a0"/>
    <w:link w:val="20"/>
    <w:uiPriority w:val="9"/>
    <w:rsid w:val="004F0AEE"/>
    <w:rPr>
      <w:rFonts w:ascii="Cambria" w:eastAsia="Times New Roman" w:hAnsi="Cambria" w:cs="Times New Roman"/>
      <w:b/>
      <w:bCs/>
      <w:i/>
      <w:iCs/>
      <w:sz w:val="28"/>
      <w:szCs w:val="28"/>
      <w:lang w:eastAsia="ru-RU"/>
    </w:rPr>
  </w:style>
  <w:style w:type="paragraph" w:customStyle="1" w:styleId="310">
    <w:name w:val="Заголовок 31"/>
    <w:basedOn w:val="a"/>
    <w:next w:val="a"/>
    <w:uiPriority w:val="9"/>
    <w:semiHidden/>
    <w:unhideWhenUsed/>
    <w:qFormat/>
    <w:rsid w:val="004F0AEE"/>
    <w:pPr>
      <w:keepNext/>
      <w:keepLines/>
      <w:spacing w:before="200" w:after="0"/>
      <w:outlineLvl w:val="2"/>
    </w:pPr>
    <w:rPr>
      <w:rFonts w:ascii="Cambria" w:eastAsia="Times New Roman" w:hAnsi="Cambria" w:cs="Times New Roman"/>
      <w:b/>
      <w:bCs/>
      <w:color w:val="4F81BD"/>
      <w:lang w:eastAsia="ru-RU"/>
    </w:rPr>
  </w:style>
  <w:style w:type="paragraph" w:customStyle="1" w:styleId="41">
    <w:name w:val="Заголовок 41"/>
    <w:basedOn w:val="a"/>
    <w:next w:val="a"/>
    <w:uiPriority w:val="9"/>
    <w:semiHidden/>
    <w:unhideWhenUsed/>
    <w:qFormat/>
    <w:rsid w:val="004F0AEE"/>
    <w:pPr>
      <w:keepNext/>
      <w:keepLines/>
      <w:spacing w:before="200" w:after="0"/>
      <w:outlineLvl w:val="3"/>
    </w:pPr>
    <w:rPr>
      <w:rFonts w:ascii="Cambria" w:eastAsia="Times New Roman" w:hAnsi="Cambria" w:cs="Times New Roman"/>
      <w:b/>
      <w:bCs/>
      <w:i/>
      <w:iCs/>
      <w:color w:val="4F81BD"/>
      <w:lang w:eastAsia="ru-RU"/>
    </w:rPr>
  </w:style>
  <w:style w:type="paragraph" w:customStyle="1" w:styleId="51">
    <w:name w:val="Заголовок 51"/>
    <w:basedOn w:val="a"/>
    <w:next w:val="a"/>
    <w:uiPriority w:val="9"/>
    <w:semiHidden/>
    <w:unhideWhenUsed/>
    <w:qFormat/>
    <w:rsid w:val="004F0AEE"/>
    <w:pPr>
      <w:keepNext/>
      <w:keepLines/>
      <w:spacing w:before="200" w:after="0"/>
      <w:outlineLvl w:val="4"/>
    </w:pPr>
    <w:rPr>
      <w:rFonts w:ascii="Cambria" w:eastAsia="Times New Roman" w:hAnsi="Cambria" w:cs="Times New Roman"/>
      <w:color w:val="243F60"/>
      <w:lang w:eastAsia="ru-RU"/>
    </w:rPr>
  </w:style>
  <w:style w:type="paragraph" w:customStyle="1" w:styleId="61">
    <w:name w:val="Заголовок 61"/>
    <w:basedOn w:val="a"/>
    <w:next w:val="a"/>
    <w:uiPriority w:val="9"/>
    <w:semiHidden/>
    <w:unhideWhenUsed/>
    <w:qFormat/>
    <w:rsid w:val="004F0AEE"/>
    <w:pPr>
      <w:keepNext/>
      <w:keepLines/>
      <w:spacing w:before="200" w:after="0"/>
      <w:outlineLvl w:val="5"/>
    </w:pPr>
    <w:rPr>
      <w:rFonts w:ascii="Cambria" w:eastAsia="Times New Roman" w:hAnsi="Cambria" w:cs="Times New Roman"/>
      <w:i/>
      <w:iCs/>
      <w:color w:val="243F60"/>
      <w:lang w:eastAsia="ru-RU"/>
    </w:rPr>
  </w:style>
  <w:style w:type="numbering" w:customStyle="1" w:styleId="12">
    <w:name w:val="Нет списка1"/>
    <w:next w:val="a2"/>
    <w:uiPriority w:val="99"/>
    <w:semiHidden/>
    <w:unhideWhenUsed/>
    <w:rsid w:val="004F0AEE"/>
  </w:style>
  <w:style w:type="character" w:customStyle="1" w:styleId="10">
    <w:name w:val="Заголовок 1 Знак"/>
    <w:basedOn w:val="a0"/>
    <w:link w:val="1"/>
    <w:rsid w:val="004F0AEE"/>
    <w:rPr>
      <w:rFonts w:ascii="Cambria" w:eastAsia="Times New Roman" w:hAnsi="Cambria" w:cs="Times New Roman"/>
      <w:b/>
      <w:bCs/>
      <w:color w:val="365F91"/>
      <w:sz w:val="28"/>
      <w:szCs w:val="28"/>
      <w:lang w:eastAsia="ru-RU"/>
    </w:rPr>
  </w:style>
  <w:style w:type="character" w:customStyle="1" w:styleId="32">
    <w:name w:val="Заголовок 3 Знак"/>
    <w:basedOn w:val="a0"/>
    <w:link w:val="30"/>
    <w:uiPriority w:val="9"/>
    <w:semiHidden/>
    <w:rsid w:val="004F0AEE"/>
    <w:rPr>
      <w:rFonts w:ascii="Cambria" w:eastAsia="Times New Roman" w:hAnsi="Cambria" w:cs="Times New Roman"/>
      <w:b/>
      <w:bCs/>
      <w:color w:val="4F81BD"/>
      <w:lang w:eastAsia="ru-RU"/>
    </w:rPr>
  </w:style>
  <w:style w:type="character" w:customStyle="1" w:styleId="40">
    <w:name w:val="Заголовок 4 Знак"/>
    <w:basedOn w:val="a0"/>
    <w:link w:val="4"/>
    <w:uiPriority w:val="9"/>
    <w:semiHidden/>
    <w:rsid w:val="004F0AEE"/>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semiHidden/>
    <w:rsid w:val="004F0AEE"/>
    <w:rPr>
      <w:rFonts w:ascii="Cambria" w:eastAsia="Times New Roman" w:hAnsi="Cambria" w:cs="Times New Roman"/>
      <w:color w:val="243F60"/>
      <w:lang w:eastAsia="ru-RU"/>
    </w:rPr>
  </w:style>
  <w:style w:type="character" w:customStyle="1" w:styleId="60">
    <w:name w:val="Заголовок 6 Знак"/>
    <w:basedOn w:val="a0"/>
    <w:link w:val="6"/>
    <w:uiPriority w:val="9"/>
    <w:semiHidden/>
    <w:rsid w:val="004F0AEE"/>
    <w:rPr>
      <w:rFonts w:ascii="Cambria" w:eastAsia="Times New Roman" w:hAnsi="Cambria" w:cs="Times New Roman"/>
      <w:i/>
      <w:iCs/>
      <w:color w:val="243F60"/>
      <w:lang w:eastAsia="ru-RU"/>
    </w:rPr>
  </w:style>
  <w:style w:type="paragraph" w:styleId="a3">
    <w:name w:val="Normal (Web)"/>
    <w:basedOn w:val="a"/>
    <w:uiPriority w:val="99"/>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rsid w:val="004F0AEE"/>
    <w:rPr>
      <w:color w:val="0000FF"/>
      <w:u w:val="single"/>
    </w:rPr>
  </w:style>
  <w:style w:type="paragraph" w:styleId="a5">
    <w:name w:val="List Paragraph"/>
    <w:basedOn w:val="a"/>
    <w:link w:val="a6"/>
    <w:uiPriority w:val="1"/>
    <w:qFormat/>
    <w:rsid w:val="004F0AEE"/>
    <w:pPr>
      <w:spacing w:after="0" w:line="240" w:lineRule="auto"/>
      <w:ind w:left="720" w:firstLine="360"/>
      <w:contextualSpacing/>
    </w:pPr>
    <w:rPr>
      <w:rFonts w:ascii="Calibri" w:eastAsia="Times New Roman" w:hAnsi="Calibri" w:cs="Times New Roman"/>
      <w:lang w:val="en-US"/>
    </w:rPr>
  </w:style>
  <w:style w:type="paragraph" w:styleId="a7">
    <w:name w:val="No Spacing"/>
    <w:link w:val="a8"/>
    <w:uiPriority w:val="1"/>
    <w:qFormat/>
    <w:rsid w:val="004F0AEE"/>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locked/>
    <w:rsid w:val="004F0AEE"/>
    <w:rPr>
      <w:rFonts w:ascii="Calibri" w:eastAsia="Times New Roman" w:hAnsi="Calibri" w:cs="Times New Roman"/>
      <w:lang w:eastAsia="ru-RU"/>
    </w:rPr>
  </w:style>
  <w:style w:type="paragraph" w:styleId="a9">
    <w:name w:val="footnote text"/>
    <w:basedOn w:val="a"/>
    <w:link w:val="aa"/>
    <w:semiHidden/>
    <w:rsid w:val="004F0AEE"/>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4F0AEE"/>
    <w:rPr>
      <w:rFonts w:ascii="Times New Roman" w:eastAsia="Times New Roman" w:hAnsi="Times New Roman" w:cs="Times New Roman"/>
      <w:sz w:val="20"/>
      <w:szCs w:val="20"/>
      <w:lang w:eastAsia="ru-RU"/>
    </w:rPr>
  </w:style>
  <w:style w:type="character" w:styleId="ab">
    <w:name w:val="footnote reference"/>
    <w:aliases w:val="Знак сноски-FN,Ciae niinee-FN"/>
    <w:semiHidden/>
    <w:unhideWhenUsed/>
    <w:rsid w:val="004F0AEE"/>
    <w:rPr>
      <w:vertAlign w:val="superscript"/>
    </w:rPr>
  </w:style>
  <w:style w:type="character" w:customStyle="1" w:styleId="ac">
    <w:name w:val="Основной текст_"/>
    <w:basedOn w:val="a0"/>
    <w:link w:val="13"/>
    <w:rsid w:val="004F0AEE"/>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c"/>
    <w:rsid w:val="004F0AEE"/>
    <w:pPr>
      <w:shd w:val="clear" w:color="auto" w:fill="FFFFFF"/>
      <w:spacing w:before="420" w:after="0" w:line="0" w:lineRule="atLeast"/>
      <w:jc w:val="center"/>
    </w:pPr>
    <w:rPr>
      <w:rFonts w:ascii="Times New Roman" w:eastAsia="Times New Roman" w:hAnsi="Times New Roman" w:cs="Times New Roman"/>
      <w:sz w:val="26"/>
      <w:szCs w:val="26"/>
    </w:rPr>
  </w:style>
  <w:style w:type="character" w:customStyle="1" w:styleId="bold">
    <w:name w:val="bold"/>
    <w:basedOn w:val="a0"/>
    <w:rsid w:val="004F0AEE"/>
    <w:rPr>
      <w:b/>
      <w:noProof w:val="0"/>
      <w:lang w:val="ru-RU"/>
    </w:rPr>
  </w:style>
  <w:style w:type="table" w:customStyle="1" w:styleId="14">
    <w:name w:val="Сетка таблицы1"/>
    <w:basedOn w:val="a1"/>
    <w:next w:val="ad"/>
    <w:uiPriority w:val="59"/>
    <w:rsid w:val="004F0AE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Сноска_"/>
    <w:basedOn w:val="a0"/>
    <w:link w:val="af"/>
    <w:rsid w:val="004F0AEE"/>
    <w:rPr>
      <w:rFonts w:ascii="Times New Roman" w:eastAsia="Times New Roman" w:hAnsi="Times New Roman" w:cs="Times New Roman"/>
      <w:sz w:val="18"/>
      <w:szCs w:val="18"/>
      <w:shd w:val="clear" w:color="auto" w:fill="FFFFFF"/>
    </w:rPr>
  </w:style>
  <w:style w:type="paragraph" w:customStyle="1" w:styleId="af">
    <w:name w:val="Сноска"/>
    <w:basedOn w:val="a"/>
    <w:link w:val="ae"/>
    <w:rsid w:val="004F0AEE"/>
    <w:pPr>
      <w:shd w:val="clear" w:color="auto" w:fill="FFFFFF"/>
      <w:spacing w:after="0" w:line="230" w:lineRule="exact"/>
      <w:jc w:val="both"/>
    </w:pPr>
    <w:rPr>
      <w:rFonts w:ascii="Times New Roman" w:eastAsia="Times New Roman" w:hAnsi="Times New Roman" w:cs="Times New Roman"/>
      <w:sz w:val="18"/>
      <w:szCs w:val="18"/>
    </w:rPr>
  </w:style>
  <w:style w:type="character" w:customStyle="1" w:styleId="af0">
    <w:name w:val="Основной текст + Полужирный"/>
    <w:basedOn w:val="ac"/>
    <w:rsid w:val="004F0AEE"/>
    <w:rPr>
      <w:rFonts w:ascii="Arial" w:eastAsia="Arial" w:hAnsi="Arial" w:cs="Arial"/>
      <w:b/>
      <w:bCs/>
      <w:color w:val="000000"/>
      <w:spacing w:val="0"/>
      <w:w w:val="100"/>
      <w:position w:val="0"/>
      <w:sz w:val="21"/>
      <w:szCs w:val="21"/>
      <w:shd w:val="clear" w:color="auto" w:fill="FFFFFF"/>
      <w:lang w:val="ru-RU" w:eastAsia="ru-RU" w:bidi="ru-RU"/>
    </w:rPr>
  </w:style>
  <w:style w:type="character" w:customStyle="1" w:styleId="af1">
    <w:name w:val="Основной текст + Полужирный;Малые прописные"/>
    <w:basedOn w:val="ac"/>
    <w:rsid w:val="004F0AEE"/>
    <w:rPr>
      <w:rFonts w:ascii="Arial" w:eastAsia="Arial" w:hAnsi="Arial" w:cs="Arial"/>
      <w:b/>
      <w:bCs/>
      <w:smallCaps/>
      <w:color w:val="000000"/>
      <w:spacing w:val="0"/>
      <w:w w:val="100"/>
      <w:position w:val="0"/>
      <w:sz w:val="21"/>
      <w:szCs w:val="21"/>
      <w:shd w:val="clear" w:color="auto" w:fill="FFFFFF"/>
      <w:lang w:val="ru-RU" w:eastAsia="ru-RU" w:bidi="ru-RU"/>
    </w:rPr>
  </w:style>
  <w:style w:type="paragraph" w:customStyle="1" w:styleId="15">
    <w:name w:val="Верхний колонтитул1"/>
    <w:basedOn w:val="a"/>
    <w:next w:val="af2"/>
    <w:link w:val="af3"/>
    <w:unhideWhenUsed/>
    <w:rsid w:val="004F0AEE"/>
    <w:pPr>
      <w:tabs>
        <w:tab w:val="center" w:pos="4677"/>
        <w:tab w:val="right" w:pos="9355"/>
      </w:tabs>
      <w:spacing w:after="0" w:line="240" w:lineRule="auto"/>
    </w:pPr>
    <w:rPr>
      <w:rFonts w:eastAsia="Times New Roman"/>
      <w:lang w:eastAsia="ru-RU"/>
    </w:rPr>
  </w:style>
  <w:style w:type="character" w:customStyle="1" w:styleId="af3">
    <w:name w:val="Верхний колонтитул Знак"/>
    <w:basedOn w:val="a0"/>
    <w:link w:val="15"/>
    <w:uiPriority w:val="99"/>
    <w:rsid w:val="004F0AEE"/>
    <w:rPr>
      <w:rFonts w:eastAsia="Times New Roman"/>
      <w:lang w:eastAsia="ru-RU"/>
    </w:rPr>
  </w:style>
  <w:style w:type="paragraph" w:customStyle="1" w:styleId="16">
    <w:name w:val="Нижний колонтитул1"/>
    <w:basedOn w:val="a"/>
    <w:next w:val="af4"/>
    <w:link w:val="af5"/>
    <w:uiPriority w:val="99"/>
    <w:unhideWhenUsed/>
    <w:rsid w:val="004F0AEE"/>
    <w:pPr>
      <w:tabs>
        <w:tab w:val="center" w:pos="4677"/>
        <w:tab w:val="right" w:pos="9355"/>
      </w:tabs>
      <w:spacing w:after="0" w:line="240" w:lineRule="auto"/>
    </w:pPr>
    <w:rPr>
      <w:rFonts w:eastAsia="Times New Roman"/>
      <w:lang w:eastAsia="ru-RU"/>
    </w:rPr>
  </w:style>
  <w:style w:type="character" w:customStyle="1" w:styleId="af5">
    <w:name w:val="Нижний колонтитул Знак"/>
    <w:basedOn w:val="a0"/>
    <w:link w:val="16"/>
    <w:uiPriority w:val="99"/>
    <w:rsid w:val="004F0AEE"/>
    <w:rPr>
      <w:rFonts w:eastAsia="Times New Roman"/>
      <w:lang w:eastAsia="ru-RU"/>
    </w:rPr>
  </w:style>
  <w:style w:type="character" w:customStyle="1" w:styleId="52">
    <w:name w:val="Основной текст (5)"/>
    <w:basedOn w:val="a0"/>
    <w:rsid w:val="004F0AEE"/>
    <w:rPr>
      <w:rFonts w:ascii="Times New Roman" w:eastAsia="Times New Roman" w:hAnsi="Times New Roman" w:cs="Times New Roman"/>
      <w:b w:val="0"/>
      <w:bCs w:val="0"/>
      <w:i w:val="0"/>
      <w:iCs w:val="0"/>
      <w:smallCaps w:val="0"/>
      <w:strike w:val="0"/>
      <w:spacing w:val="0"/>
      <w:sz w:val="15"/>
      <w:szCs w:val="15"/>
    </w:rPr>
  </w:style>
  <w:style w:type="character" w:customStyle="1" w:styleId="62">
    <w:name w:val="Основной текст (6)_"/>
    <w:basedOn w:val="a0"/>
    <w:link w:val="63"/>
    <w:rsid w:val="004F0AEE"/>
    <w:rPr>
      <w:rFonts w:ascii="Times New Roman" w:eastAsia="Times New Roman" w:hAnsi="Times New Roman" w:cs="Times New Roman"/>
      <w:sz w:val="18"/>
      <w:szCs w:val="18"/>
      <w:shd w:val="clear" w:color="auto" w:fill="FFFFFF"/>
    </w:rPr>
  </w:style>
  <w:style w:type="paragraph" w:customStyle="1" w:styleId="63">
    <w:name w:val="Основной текст (6)"/>
    <w:basedOn w:val="a"/>
    <w:link w:val="62"/>
    <w:rsid w:val="004F0AEE"/>
    <w:pPr>
      <w:shd w:val="clear" w:color="auto" w:fill="FFFFFF"/>
      <w:spacing w:before="840" w:after="0" w:line="230" w:lineRule="exact"/>
      <w:jc w:val="both"/>
    </w:pPr>
    <w:rPr>
      <w:rFonts w:ascii="Times New Roman" w:eastAsia="Times New Roman" w:hAnsi="Times New Roman" w:cs="Times New Roman"/>
      <w:sz w:val="18"/>
      <w:szCs w:val="18"/>
    </w:rPr>
  </w:style>
  <w:style w:type="character" w:customStyle="1" w:styleId="af6">
    <w:name w:val="Подпись к таблице_"/>
    <w:basedOn w:val="a0"/>
    <w:link w:val="af7"/>
    <w:rsid w:val="004F0AEE"/>
    <w:rPr>
      <w:rFonts w:ascii="Times New Roman" w:eastAsia="Times New Roman" w:hAnsi="Times New Roman" w:cs="Times New Roman"/>
      <w:sz w:val="26"/>
      <w:szCs w:val="26"/>
      <w:shd w:val="clear" w:color="auto" w:fill="FFFFFF"/>
    </w:rPr>
  </w:style>
  <w:style w:type="paragraph" w:customStyle="1" w:styleId="af7">
    <w:name w:val="Подпись к таблице"/>
    <w:basedOn w:val="a"/>
    <w:link w:val="af6"/>
    <w:rsid w:val="004F0AEE"/>
    <w:pPr>
      <w:shd w:val="clear" w:color="auto" w:fill="FFFFFF"/>
      <w:spacing w:after="0" w:line="389" w:lineRule="exact"/>
      <w:jc w:val="both"/>
    </w:pPr>
    <w:rPr>
      <w:rFonts w:ascii="Times New Roman" w:eastAsia="Times New Roman" w:hAnsi="Times New Roman" w:cs="Times New Roman"/>
      <w:sz w:val="26"/>
      <w:szCs w:val="26"/>
    </w:rPr>
  </w:style>
  <w:style w:type="character" w:customStyle="1" w:styleId="23">
    <w:name w:val="Заголовок №2"/>
    <w:basedOn w:val="a0"/>
    <w:rsid w:val="004F0AEE"/>
    <w:rPr>
      <w:rFonts w:ascii="Times New Roman" w:eastAsia="Times New Roman" w:hAnsi="Times New Roman" w:cs="Times New Roman"/>
      <w:b w:val="0"/>
      <w:bCs w:val="0"/>
      <w:i w:val="0"/>
      <w:iCs w:val="0"/>
      <w:smallCaps w:val="0"/>
      <w:strike w:val="0"/>
      <w:spacing w:val="0"/>
      <w:sz w:val="27"/>
      <w:szCs w:val="27"/>
    </w:rPr>
  </w:style>
  <w:style w:type="paragraph" w:customStyle="1" w:styleId="Style49">
    <w:name w:val="Style49"/>
    <w:basedOn w:val="a"/>
    <w:rsid w:val="004F0AEE"/>
    <w:pPr>
      <w:widowControl w:val="0"/>
      <w:suppressAutoHyphens/>
      <w:autoSpaceDE w:val="0"/>
      <w:spacing w:after="0" w:line="288" w:lineRule="exact"/>
      <w:ind w:firstLine="288"/>
      <w:jc w:val="both"/>
    </w:pPr>
    <w:rPr>
      <w:rFonts w:ascii="Franklin Gothic Medium Cond" w:eastAsia="Calibri" w:hAnsi="Franklin Gothic Medium Cond" w:cs="Calibri"/>
      <w:sz w:val="24"/>
      <w:szCs w:val="24"/>
      <w:lang w:eastAsia="ar-SA"/>
    </w:rPr>
  </w:style>
  <w:style w:type="paragraph" w:customStyle="1" w:styleId="Style12">
    <w:name w:val="Style12"/>
    <w:basedOn w:val="a"/>
    <w:rsid w:val="004F0AEE"/>
    <w:pPr>
      <w:widowControl w:val="0"/>
      <w:suppressAutoHyphens/>
      <w:autoSpaceDE w:val="0"/>
      <w:spacing w:after="0" w:line="242" w:lineRule="exact"/>
      <w:ind w:firstLine="216"/>
      <w:jc w:val="both"/>
    </w:pPr>
    <w:rPr>
      <w:rFonts w:ascii="Tahoma" w:eastAsia="Calibri" w:hAnsi="Tahoma" w:cs="Tahoma"/>
      <w:sz w:val="24"/>
      <w:szCs w:val="24"/>
      <w:lang w:eastAsia="ar-SA"/>
    </w:rPr>
  </w:style>
  <w:style w:type="character" w:customStyle="1" w:styleId="FontStyle114">
    <w:name w:val="Font Style114"/>
    <w:rsid w:val="004F0AEE"/>
    <w:rPr>
      <w:rFonts w:ascii="Tahoma" w:hAnsi="Tahoma" w:cs="Tahoma" w:hint="default"/>
      <w:spacing w:val="10"/>
      <w:sz w:val="16"/>
    </w:rPr>
  </w:style>
  <w:style w:type="paragraph" w:customStyle="1" w:styleId="24">
    <w:name w:val="Абзац списка2"/>
    <w:basedOn w:val="a"/>
    <w:rsid w:val="004F0AEE"/>
    <w:pPr>
      <w:suppressAutoHyphens/>
      <w:ind w:left="720"/>
    </w:pPr>
    <w:rPr>
      <w:rFonts w:ascii="Calibri" w:eastAsia="Times New Roman" w:hAnsi="Calibri" w:cs="Times New Roman"/>
      <w:lang w:eastAsia="ar-SA"/>
    </w:rPr>
  </w:style>
  <w:style w:type="paragraph" w:styleId="25">
    <w:name w:val="Body Text 2"/>
    <w:basedOn w:val="a"/>
    <w:link w:val="26"/>
    <w:uiPriority w:val="99"/>
    <w:semiHidden/>
    <w:unhideWhenUsed/>
    <w:rsid w:val="004F0AEE"/>
    <w:pPr>
      <w:spacing w:after="120" w:line="480" w:lineRule="auto"/>
    </w:pPr>
    <w:rPr>
      <w:rFonts w:ascii="Calibri" w:eastAsia="Times New Roman" w:hAnsi="Calibri" w:cs="Times New Roman"/>
      <w:lang w:eastAsia="ru-RU"/>
    </w:rPr>
  </w:style>
  <w:style w:type="character" w:customStyle="1" w:styleId="26">
    <w:name w:val="Основной текст 2 Знак"/>
    <w:basedOn w:val="a0"/>
    <w:link w:val="25"/>
    <w:uiPriority w:val="99"/>
    <w:semiHidden/>
    <w:rsid w:val="004F0AEE"/>
    <w:rPr>
      <w:rFonts w:ascii="Calibri" w:eastAsia="Times New Roman" w:hAnsi="Calibri" w:cs="Times New Roman"/>
      <w:lang w:eastAsia="ru-RU"/>
    </w:rPr>
  </w:style>
  <w:style w:type="paragraph" w:styleId="2">
    <w:name w:val="List Bullet 2"/>
    <w:basedOn w:val="a"/>
    <w:rsid w:val="004F0AEE"/>
    <w:pPr>
      <w:numPr>
        <w:numId w:val="48"/>
      </w:numPr>
      <w:suppressAutoHyphens/>
    </w:pPr>
    <w:rPr>
      <w:rFonts w:ascii="Calibri" w:eastAsia="Times New Roman" w:hAnsi="Calibri" w:cs="Calibri"/>
      <w:lang w:eastAsia="ar-SA"/>
    </w:rPr>
  </w:style>
  <w:style w:type="paragraph" w:styleId="3">
    <w:name w:val="List Bullet 3"/>
    <w:basedOn w:val="a"/>
    <w:rsid w:val="004F0AEE"/>
    <w:pPr>
      <w:numPr>
        <w:numId w:val="49"/>
      </w:numPr>
      <w:suppressAutoHyphens/>
    </w:pPr>
    <w:rPr>
      <w:rFonts w:ascii="Calibri" w:eastAsia="Times New Roman" w:hAnsi="Calibri" w:cs="Calibri"/>
      <w:lang w:eastAsia="ar-SA"/>
    </w:rPr>
  </w:style>
  <w:style w:type="paragraph" w:customStyle="1" w:styleId="17">
    <w:name w:val="Абзац списка1"/>
    <w:basedOn w:val="a"/>
    <w:rsid w:val="004F0AEE"/>
    <w:pPr>
      <w:suppressAutoHyphens/>
      <w:ind w:left="720"/>
    </w:pPr>
    <w:rPr>
      <w:rFonts w:ascii="Calibri" w:eastAsia="Times New Roman" w:hAnsi="Calibri" w:cs="Times New Roman"/>
      <w:lang w:eastAsia="ar-SA"/>
    </w:rPr>
  </w:style>
  <w:style w:type="paragraph" w:customStyle="1" w:styleId="af8">
    <w:name w:val="основн"/>
    <w:rsid w:val="004F0AEE"/>
    <w:pPr>
      <w:suppressAutoHyphens/>
      <w:autoSpaceDE w:val="0"/>
      <w:spacing w:after="0" w:line="216" w:lineRule="atLeast"/>
      <w:ind w:firstLine="283"/>
      <w:jc w:val="both"/>
    </w:pPr>
    <w:rPr>
      <w:rFonts w:ascii="SchoolBook" w:eastAsia="Arial" w:hAnsi="SchoolBook" w:cs="SchoolBook"/>
      <w:color w:val="000000"/>
      <w:sz w:val="21"/>
      <w:szCs w:val="21"/>
      <w:lang w:eastAsia="ar-SA"/>
    </w:rPr>
  </w:style>
  <w:style w:type="paragraph" w:customStyle="1" w:styleId="Style73">
    <w:name w:val="Style73"/>
    <w:basedOn w:val="a"/>
    <w:rsid w:val="004F0AEE"/>
    <w:pPr>
      <w:widowControl w:val="0"/>
      <w:suppressAutoHyphens/>
      <w:autoSpaceDE w:val="0"/>
      <w:spacing w:after="0" w:line="293" w:lineRule="exact"/>
      <w:ind w:firstLine="970"/>
    </w:pPr>
    <w:rPr>
      <w:rFonts w:ascii="Franklin Gothic Medium Cond" w:eastAsia="Calibri" w:hAnsi="Franklin Gothic Medium Cond" w:cs="Calibri"/>
      <w:sz w:val="24"/>
      <w:szCs w:val="24"/>
      <w:lang w:eastAsia="ar-SA"/>
    </w:rPr>
  </w:style>
  <w:style w:type="paragraph" w:customStyle="1" w:styleId="Style50">
    <w:name w:val="Style50"/>
    <w:basedOn w:val="a"/>
    <w:rsid w:val="004F0AEE"/>
    <w:pPr>
      <w:widowControl w:val="0"/>
      <w:suppressAutoHyphens/>
      <w:autoSpaceDE w:val="0"/>
      <w:spacing w:after="0" w:line="245" w:lineRule="exact"/>
      <w:ind w:hanging="163"/>
      <w:jc w:val="both"/>
    </w:pPr>
    <w:rPr>
      <w:rFonts w:ascii="Tahoma" w:eastAsia="Calibri" w:hAnsi="Tahoma" w:cs="Tahoma"/>
      <w:sz w:val="24"/>
      <w:szCs w:val="24"/>
      <w:lang w:eastAsia="ar-SA"/>
    </w:rPr>
  </w:style>
  <w:style w:type="paragraph" w:customStyle="1" w:styleId="Style51">
    <w:name w:val="Style51"/>
    <w:basedOn w:val="a"/>
    <w:rsid w:val="004F0AEE"/>
    <w:pPr>
      <w:widowControl w:val="0"/>
      <w:suppressAutoHyphens/>
      <w:autoSpaceDE w:val="0"/>
      <w:spacing w:after="0" w:line="240" w:lineRule="auto"/>
    </w:pPr>
    <w:rPr>
      <w:rFonts w:ascii="Tahoma" w:eastAsia="Calibri" w:hAnsi="Tahoma" w:cs="Tahoma"/>
      <w:sz w:val="24"/>
      <w:szCs w:val="24"/>
      <w:lang w:eastAsia="ar-SA"/>
    </w:rPr>
  </w:style>
  <w:style w:type="paragraph" w:customStyle="1" w:styleId="Default">
    <w:name w:val="Default"/>
    <w:rsid w:val="004F0AEE"/>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Style89">
    <w:name w:val="Style89"/>
    <w:basedOn w:val="a"/>
    <w:rsid w:val="004F0AEE"/>
    <w:pPr>
      <w:tabs>
        <w:tab w:val="left" w:pos="709"/>
      </w:tabs>
      <w:suppressAutoHyphens/>
      <w:spacing w:line="276" w:lineRule="atLeast"/>
    </w:pPr>
    <w:rPr>
      <w:rFonts w:ascii="Times New Roman" w:eastAsia="Arial Unicode MS" w:hAnsi="Times New Roman" w:cs="Calibri"/>
      <w:sz w:val="24"/>
      <w:szCs w:val="28"/>
      <w:lang w:eastAsia="ar-SA"/>
    </w:rPr>
  </w:style>
  <w:style w:type="paragraph" w:customStyle="1" w:styleId="210">
    <w:name w:val="Основной текст с отступом 21"/>
    <w:basedOn w:val="a"/>
    <w:rsid w:val="004F0AEE"/>
    <w:pPr>
      <w:suppressAutoHyphens/>
      <w:spacing w:after="120" w:line="480" w:lineRule="auto"/>
      <w:ind w:left="283"/>
    </w:pPr>
    <w:rPr>
      <w:rFonts w:ascii="Calibri" w:eastAsia="Times New Roman" w:hAnsi="Calibri" w:cs="Calibri"/>
      <w:lang w:eastAsia="ar-SA"/>
    </w:rPr>
  </w:style>
  <w:style w:type="paragraph" w:customStyle="1" w:styleId="Style18">
    <w:name w:val="Style18"/>
    <w:basedOn w:val="a"/>
    <w:rsid w:val="004F0AEE"/>
    <w:pPr>
      <w:widowControl w:val="0"/>
      <w:suppressAutoHyphens/>
      <w:autoSpaceDE w:val="0"/>
      <w:spacing w:after="0" w:line="288" w:lineRule="exact"/>
      <w:ind w:firstLine="293"/>
      <w:jc w:val="both"/>
    </w:pPr>
    <w:rPr>
      <w:rFonts w:ascii="Franklin Gothic Medium Cond" w:eastAsia="Calibri" w:hAnsi="Franklin Gothic Medium Cond" w:cs="Calibri"/>
      <w:sz w:val="24"/>
      <w:szCs w:val="24"/>
      <w:lang w:eastAsia="ar-SA"/>
    </w:rPr>
  </w:style>
  <w:style w:type="character" w:customStyle="1" w:styleId="FontStyle111">
    <w:name w:val="Font Style111"/>
    <w:rsid w:val="004F0AEE"/>
    <w:rPr>
      <w:rFonts w:ascii="Arial Narrow" w:hAnsi="Arial Narrow" w:hint="default"/>
      <w:b/>
      <w:bCs w:val="0"/>
      <w:i/>
      <w:iCs w:val="0"/>
      <w:sz w:val="16"/>
    </w:rPr>
  </w:style>
  <w:style w:type="character" w:customStyle="1" w:styleId="apple-converted-space">
    <w:name w:val="apple-converted-space"/>
    <w:rsid w:val="004F0AEE"/>
  </w:style>
  <w:style w:type="character" w:customStyle="1" w:styleId="FontStyle192">
    <w:name w:val="Font Style192"/>
    <w:rsid w:val="004F0AEE"/>
    <w:rPr>
      <w:rFonts w:ascii="Franklin Gothic Medium Cond" w:hAnsi="Franklin Gothic Medium Cond" w:hint="default"/>
      <w:spacing w:val="10"/>
      <w:sz w:val="18"/>
    </w:rPr>
  </w:style>
  <w:style w:type="character" w:customStyle="1" w:styleId="FontStyle204">
    <w:name w:val="Font Style204"/>
    <w:rsid w:val="004F0AEE"/>
    <w:rPr>
      <w:rFonts w:ascii="Franklin Gothic Medium Cond" w:hAnsi="Franklin Gothic Medium Cond" w:hint="default"/>
      <w:b/>
      <w:bCs w:val="0"/>
      <w:i/>
      <w:iCs w:val="0"/>
      <w:spacing w:val="20"/>
      <w:sz w:val="24"/>
    </w:rPr>
  </w:style>
  <w:style w:type="paragraph" w:customStyle="1" w:styleId="msonormalcxspmiddle">
    <w:name w:val="msonormalcxspmiddle"/>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cxspmiddle">
    <w:name w:val="listparagraphcxspmiddle"/>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cxsplast">
    <w:name w:val="listparagraphcxsplast"/>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zag3">
    <w:name w:val="zag_3"/>
    <w:basedOn w:val="a"/>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qFormat/>
    <w:rsid w:val="004F0AEE"/>
    <w:rPr>
      <w:i/>
      <w:iCs/>
    </w:rPr>
  </w:style>
  <w:style w:type="character" w:customStyle="1" w:styleId="razriadka">
    <w:name w:val="razriadka"/>
    <w:basedOn w:val="a0"/>
    <w:rsid w:val="004F0AEE"/>
  </w:style>
  <w:style w:type="character" w:styleId="afa">
    <w:name w:val="Strong"/>
    <w:basedOn w:val="a0"/>
    <w:uiPriority w:val="22"/>
    <w:qFormat/>
    <w:rsid w:val="004F0AEE"/>
    <w:rPr>
      <w:b/>
      <w:bCs/>
    </w:rPr>
  </w:style>
  <w:style w:type="character" w:customStyle="1" w:styleId="apple-style-span">
    <w:name w:val="apple-style-span"/>
    <w:basedOn w:val="a0"/>
    <w:rsid w:val="004F0AEE"/>
  </w:style>
  <w:style w:type="character" w:styleId="afb">
    <w:name w:val="annotation reference"/>
    <w:basedOn w:val="a0"/>
    <w:rsid w:val="004F0AEE"/>
    <w:rPr>
      <w:sz w:val="16"/>
      <w:szCs w:val="16"/>
    </w:rPr>
  </w:style>
  <w:style w:type="paragraph" w:styleId="afc">
    <w:name w:val="annotation text"/>
    <w:basedOn w:val="a"/>
    <w:link w:val="afd"/>
    <w:rsid w:val="004F0AEE"/>
    <w:pPr>
      <w:suppressAutoHyphens/>
    </w:pPr>
    <w:rPr>
      <w:rFonts w:ascii="Calibri" w:eastAsia="Times New Roman" w:hAnsi="Calibri" w:cs="Calibri"/>
      <w:sz w:val="20"/>
      <w:szCs w:val="20"/>
      <w:lang w:eastAsia="ar-SA"/>
    </w:rPr>
  </w:style>
  <w:style w:type="character" w:customStyle="1" w:styleId="afd">
    <w:name w:val="Текст примечания Знак"/>
    <w:basedOn w:val="a0"/>
    <w:link w:val="afc"/>
    <w:rsid w:val="004F0AEE"/>
    <w:rPr>
      <w:rFonts w:ascii="Calibri" w:eastAsia="Times New Roman" w:hAnsi="Calibri" w:cs="Calibri"/>
      <w:sz w:val="20"/>
      <w:szCs w:val="20"/>
      <w:lang w:eastAsia="ar-SA"/>
    </w:rPr>
  </w:style>
  <w:style w:type="paragraph" w:styleId="afe">
    <w:name w:val="annotation subject"/>
    <w:basedOn w:val="afc"/>
    <w:next w:val="afc"/>
    <w:link w:val="aff"/>
    <w:rsid w:val="004F0AEE"/>
    <w:rPr>
      <w:b/>
      <w:bCs/>
    </w:rPr>
  </w:style>
  <w:style w:type="character" w:customStyle="1" w:styleId="aff">
    <w:name w:val="Тема примечания Знак"/>
    <w:basedOn w:val="afd"/>
    <w:link w:val="afe"/>
    <w:rsid w:val="004F0AEE"/>
    <w:rPr>
      <w:rFonts w:ascii="Calibri" w:eastAsia="Times New Roman" w:hAnsi="Calibri" w:cs="Calibri"/>
      <w:b/>
      <w:bCs/>
      <w:sz w:val="20"/>
      <w:szCs w:val="20"/>
      <w:lang w:eastAsia="ar-SA"/>
    </w:rPr>
  </w:style>
  <w:style w:type="paragraph" w:styleId="aff0">
    <w:name w:val="Balloon Text"/>
    <w:basedOn w:val="a"/>
    <w:link w:val="aff1"/>
    <w:uiPriority w:val="99"/>
    <w:rsid w:val="004F0AEE"/>
    <w:pPr>
      <w:suppressAutoHyphens/>
      <w:spacing w:after="0" w:line="240" w:lineRule="auto"/>
    </w:pPr>
    <w:rPr>
      <w:rFonts w:ascii="Tahoma" w:eastAsia="Times New Roman" w:hAnsi="Tahoma" w:cs="Tahoma"/>
      <w:sz w:val="16"/>
      <w:szCs w:val="16"/>
      <w:lang w:eastAsia="ar-SA"/>
    </w:rPr>
  </w:style>
  <w:style w:type="character" w:customStyle="1" w:styleId="aff1">
    <w:name w:val="Текст выноски Знак"/>
    <w:basedOn w:val="a0"/>
    <w:link w:val="aff0"/>
    <w:uiPriority w:val="99"/>
    <w:rsid w:val="004F0AEE"/>
    <w:rPr>
      <w:rFonts w:ascii="Tahoma" w:eastAsia="Times New Roman" w:hAnsi="Tahoma" w:cs="Tahoma"/>
      <w:sz w:val="16"/>
      <w:szCs w:val="16"/>
      <w:lang w:eastAsia="ar-SA"/>
    </w:rPr>
  </w:style>
  <w:style w:type="paragraph" w:styleId="aff2">
    <w:name w:val="Body Text Indent"/>
    <w:basedOn w:val="a"/>
    <w:link w:val="aff3"/>
    <w:rsid w:val="004F0AEE"/>
    <w:pPr>
      <w:spacing w:after="120" w:line="240" w:lineRule="auto"/>
      <w:ind w:left="283"/>
    </w:pPr>
    <w:rPr>
      <w:rFonts w:ascii="Times New Roman" w:eastAsia="Times New Roman" w:hAnsi="Times New Roman" w:cs="Times New Roman"/>
      <w:sz w:val="24"/>
      <w:szCs w:val="24"/>
      <w:lang w:eastAsia="ru-RU"/>
    </w:rPr>
  </w:style>
  <w:style w:type="character" w:customStyle="1" w:styleId="aff3">
    <w:name w:val="Основной текст с отступом Знак"/>
    <w:basedOn w:val="a0"/>
    <w:link w:val="aff2"/>
    <w:rsid w:val="004F0AEE"/>
    <w:rPr>
      <w:rFonts w:ascii="Times New Roman" w:eastAsia="Times New Roman" w:hAnsi="Times New Roman" w:cs="Times New Roman"/>
      <w:sz w:val="24"/>
      <w:szCs w:val="24"/>
      <w:lang w:eastAsia="ru-RU"/>
    </w:rPr>
  </w:style>
  <w:style w:type="paragraph" w:customStyle="1" w:styleId="110">
    <w:name w:val="Абзац списка11"/>
    <w:basedOn w:val="a"/>
    <w:uiPriority w:val="99"/>
    <w:rsid w:val="004F0AEE"/>
    <w:pPr>
      <w:widowControl w:val="0"/>
      <w:adjustRightInd w:val="0"/>
      <w:spacing w:after="0"/>
      <w:ind w:left="720"/>
      <w:contextualSpacing/>
      <w:jc w:val="both"/>
      <w:textAlignment w:val="baseline"/>
    </w:pPr>
    <w:rPr>
      <w:rFonts w:ascii="Times New Roman" w:eastAsia="Times New Roman" w:hAnsi="Times New Roman" w:cs="Times New Roman"/>
      <w:sz w:val="24"/>
      <w:lang w:eastAsia="ru-RU"/>
    </w:rPr>
  </w:style>
  <w:style w:type="character" w:customStyle="1" w:styleId="WW8Num1z0">
    <w:name w:val="WW8Num1z0"/>
    <w:rsid w:val="004F0AEE"/>
    <w:rPr>
      <w:rFonts w:ascii="Symbol" w:hAnsi="Symbol"/>
    </w:rPr>
  </w:style>
  <w:style w:type="character" w:customStyle="1" w:styleId="WW8Num2z0">
    <w:name w:val="WW8Num2z0"/>
    <w:rsid w:val="004F0AEE"/>
    <w:rPr>
      <w:rFonts w:ascii="Symbol" w:hAnsi="Symbol"/>
    </w:rPr>
  </w:style>
  <w:style w:type="character" w:customStyle="1" w:styleId="WW8Num4z0">
    <w:name w:val="WW8Num4z0"/>
    <w:rsid w:val="004F0AEE"/>
    <w:rPr>
      <w:rFonts w:ascii="Times New Roman" w:hAnsi="Times New Roman"/>
      <w:b w:val="0"/>
      <w:sz w:val="24"/>
      <w:szCs w:val="28"/>
    </w:rPr>
  </w:style>
  <w:style w:type="character" w:customStyle="1" w:styleId="WW8Num5z0">
    <w:name w:val="WW8Num5z0"/>
    <w:rsid w:val="004F0AEE"/>
    <w:rPr>
      <w:rFonts w:ascii="Arial" w:hAnsi="Arial"/>
    </w:rPr>
  </w:style>
  <w:style w:type="character" w:customStyle="1" w:styleId="WW8Num6z0">
    <w:name w:val="WW8Num6z0"/>
    <w:rsid w:val="004F0AEE"/>
    <w:rPr>
      <w:rFonts w:ascii="Wingdings" w:hAnsi="Wingdings"/>
    </w:rPr>
  </w:style>
  <w:style w:type="character" w:customStyle="1" w:styleId="WW8Num7z0">
    <w:name w:val="WW8Num7z0"/>
    <w:rsid w:val="004F0AEE"/>
    <w:rPr>
      <w:rFonts w:ascii="Segoe UI" w:hAnsi="Segoe UI"/>
    </w:rPr>
  </w:style>
  <w:style w:type="character" w:customStyle="1" w:styleId="WW8Num8z0">
    <w:name w:val="WW8Num8z0"/>
    <w:rsid w:val="004F0AEE"/>
    <w:rPr>
      <w:rFonts w:ascii="Symbol" w:hAnsi="Symbol"/>
    </w:rPr>
  </w:style>
  <w:style w:type="character" w:customStyle="1" w:styleId="WW8Num9z0">
    <w:name w:val="WW8Num9z0"/>
    <w:rsid w:val="004F0AEE"/>
    <w:rPr>
      <w:rFonts w:ascii="Arial" w:hAnsi="Arial"/>
    </w:rPr>
  </w:style>
  <w:style w:type="character" w:customStyle="1" w:styleId="WW8Num10z0">
    <w:name w:val="WW8Num10z0"/>
    <w:rsid w:val="004F0AEE"/>
    <w:rPr>
      <w:rFonts w:ascii="Arial" w:hAnsi="Arial"/>
    </w:rPr>
  </w:style>
  <w:style w:type="character" w:customStyle="1" w:styleId="WW8Num11z0">
    <w:name w:val="WW8Num11z0"/>
    <w:rsid w:val="004F0AEE"/>
    <w:rPr>
      <w:rFonts w:ascii="OpenSymbol" w:hAnsi="OpenSymbol"/>
    </w:rPr>
  </w:style>
  <w:style w:type="character" w:customStyle="1" w:styleId="WW8Num11z1">
    <w:name w:val="WW8Num11z1"/>
    <w:rsid w:val="004F0AEE"/>
    <w:rPr>
      <w:rFonts w:cs="Times New Roman"/>
      <w:i/>
    </w:rPr>
  </w:style>
  <w:style w:type="character" w:customStyle="1" w:styleId="WW8Num11z2">
    <w:name w:val="WW8Num11z2"/>
    <w:rsid w:val="004F0AEE"/>
    <w:rPr>
      <w:rFonts w:cs="Times New Roman"/>
    </w:rPr>
  </w:style>
  <w:style w:type="character" w:customStyle="1" w:styleId="WW8Num13z0">
    <w:name w:val="WW8Num13z0"/>
    <w:rsid w:val="004F0AEE"/>
    <w:rPr>
      <w:rFonts w:ascii="Symbol" w:hAnsi="Symbol"/>
    </w:rPr>
  </w:style>
  <w:style w:type="character" w:customStyle="1" w:styleId="WW8Num14z0">
    <w:name w:val="WW8Num14z0"/>
    <w:rsid w:val="004F0AEE"/>
    <w:rPr>
      <w:rFonts w:ascii="Symbol" w:hAnsi="Symbol"/>
    </w:rPr>
  </w:style>
  <w:style w:type="character" w:customStyle="1" w:styleId="WW8Num15z0">
    <w:name w:val="WW8Num15z0"/>
    <w:rsid w:val="004F0AEE"/>
    <w:rPr>
      <w:rFonts w:ascii="Arial" w:hAnsi="Arial"/>
    </w:rPr>
  </w:style>
  <w:style w:type="character" w:customStyle="1" w:styleId="WW8Num16z2">
    <w:name w:val="WW8Num16z2"/>
    <w:rsid w:val="004F0AEE"/>
    <w:rPr>
      <w:rFonts w:cs="Times New Roman"/>
    </w:rPr>
  </w:style>
  <w:style w:type="character" w:customStyle="1" w:styleId="WW8Num17z1">
    <w:name w:val="WW8Num17z1"/>
    <w:rsid w:val="004F0AEE"/>
    <w:rPr>
      <w:rFonts w:cs="Times New Roman"/>
    </w:rPr>
  </w:style>
  <w:style w:type="character" w:customStyle="1" w:styleId="WW8Num18z1">
    <w:name w:val="WW8Num18z1"/>
    <w:rsid w:val="004F0AEE"/>
    <w:rPr>
      <w:rFonts w:cs="Times New Roman"/>
    </w:rPr>
  </w:style>
  <w:style w:type="character" w:customStyle="1" w:styleId="WW8Num19z1">
    <w:name w:val="WW8Num19z1"/>
    <w:rsid w:val="004F0AEE"/>
    <w:rPr>
      <w:rFonts w:cs="Times New Roman"/>
    </w:rPr>
  </w:style>
  <w:style w:type="character" w:customStyle="1" w:styleId="WW8Num20z1">
    <w:name w:val="WW8Num20z1"/>
    <w:rsid w:val="004F0AEE"/>
    <w:rPr>
      <w:rFonts w:cs="Times New Roman"/>
    </w:rPr>
  </w:style>
  <w:style w:type="character" w:customStyle="1" w:styleId="WW8Num21z1">
    <w:name w:val="WW8Num21z1"/>
    <w:rsid w:val="004F0AEE"/>
    <w:rPr>
      <w:rFonts w:cs="Times New Roman"/>
    </w:rPr>
  </w:style>
  <w:style w:type="character" w:customStyle="1" w:styleId="WW8Num22z1">
    <w:name w:val="WW8Num22z1"/>
    <w:rsid w:val="004F0AEE"/>
    <w:rPr>
      <w:rFonts w:cs="Times New Roman"/>
    </w:rPr>
  </w:style>
  <w:style w:type="character" w:customStyle="1" w:styleId="WW8Num23z0">
    <w:name w:val="WW8Num23z0"/>
    <w:rsid w:val="004F0AEE"/>
    <w:rPr>
      <w:rFonts w:cs="Times New Roman"/>
    </w:rPr>
  </w:style>
  <w:style w:type="character" w:customStyle="1" w:styleId="WW8Num24z0">
    <w:name w:val="WW8Num24z0"/>
    <w:rsid w:val="004F0AEE"/>
    <w:rPr>
      <w:rFonts w:ascii="Symbol" w:hAnsi="Symbol"/>
    </w:rPr>
  </w:style>
  <w:style w:type="character" w:customStyle="1" w:styleId="WW8Num24z1">
    <w:name w:val="WW8Num24z1"/>
    <w:rsid w:val="004F0AEE"/>
    <w:rPr>
      <w:rFonts w:ascii="Courier New" w:hAnsi="Courier New" w:cs="Courier New"/>
    </w:rPr>
  </w:style>
  <w:style w:type="character" w:customStyle="1" w:styleId="WW8Num24z2">
    <w:name w:val="WW8Num24z2"/>
    <w:rsid w:val="004F0AEE"/>
    <w:rPr>
      <w:rFonts w:ascii="Wingdings" w:hAnsi="Wingdings"/>
    </w:rPr>
  </w:style>
  <w:style w:type="character" w:customStyle="1" w:styleId="WW8Num25z0">
    <w:name w:val="WW8Num25z0"/>
    <w:rsid w:val="004F0AEE"/>
    <w:rPr>
      <w:rFonts w:ascii="Symbol" w:hAnsi="Symbol"/>
    </w:rPr>
  </w:style>
  <w:style w:type="character" w:customStyle="1" w:styleId="WW8Num25z1">
    <w:name w:val="WW8Num25z1"/>
    <w:rsid w:val="004F0AEE"/>
    <w:rPr>
      <w:rFonts w:ascii="Courier New" w:hAnsi="Courier New" w:cs="Courier New"/>
    </w:rPr>
  </w:style>
  <w:style w:type="character" w:customStyle="1" w:styleId="WW8Num25z2">
    <w:name w:val="WW8Num25z2"/>
    <w:rsid w:val="004F0AEE"/>
    <w:rPr>
      <w:rFonts w:ascii="Wingdings" w:hAnsi="Wingdings"/>
    </w:rPr>
  </w:style>
  <w:style w:type="character" w:customStyle="1" w:styleId="WW8Num26z0">
    <w:name w:val="WW8Num26z0"/>
    <w:rsid w:val="004F0AEE"/>
    <w:rPr>
      <w:rFonts w:ascii="Symbol" w:hAnsi="Symbol"/>
    </w:rPr>
  </w:style>
  <w:style w:type="character" w:customStyle="1" w:styleId="WW8Num26z1">
    <w:name w:val="WW8Num26z1"/>
    <w:rsid w:val="004F0AEE"/>
    <w:rPr>
      <w:rFonts w:ascii="Courier New" w:hAnsi="Courier New" w:cs="Courier New"/>
    </w:rPr>
  </w:style>
  <w:style w:type="character" w:customStyle="1" w:styleId="WW8Num26z2">
    <w:name w:val="WW8Num26z2"/>
    <w:rsid w:val="004F0AEE"/>
    <w:rPr>
      <w:rFonts w:ascii="Wingdings" w:hAnsi="Wingdings"/>
    </w:rPr>
  </w:style>
  <w:style w:type="character" w:customStyle="1" w:styleId="WW8Num27z0">
    <w:name w:val="WW8Num27z0"/>
    <w:rsid w:val="004F0AEE"/>
    <w:rPr>
      <w:rFonts w:cs="Times New Roman"/>
    </w:rPr>
  </w:style>
  <w:style w:type="character" w:customStyle="1" w:styleId="WW8Num28z0">
    <w:name w:val="WW8Num28z0"/>
    <w:rsid w:val="004F0AEE"/>
    <w:rPr>
      <w:rFonts w:ascii="Symbol" w:hAnsi="Symbol"/>
    </w:rPr>
  </w:style>
  <w:style w:type="character" w:customStyle="1" w:styleId="WW8Num28z1">
    <w:name w:val="WW8Num28z1"/>
    <w:rsid w:val="004F0AEE"/>
    <w:rPr>
      <w:rFonts w:ascii="Courier New" w:hAnsi="Courier New" w:cs="Courier New"/>
    </w:rPr>
  </w:style>
  <w:style w:type="character" w:customStyle="1" w:styleId="WW8Num28z2">
    <w:name w:val="WW8Num28z2"/>
    <w:rsid w:val="004F0AEE"/>
    <w:rPr>
      <w:rFonts w:ascii="Wingdings" w:hAnsi="Wingdings"/>
    </w:rPr>
  </w:style>
  <w:style w:type="character" w:customStyle="1" w:styleId="WW8Num29z0">
    <w:name w:val="WW8Num29z0"/>
    <w:rsid w:val="004F0AEE"/>
    <w:rPr>
      <w:rFonts w:ascii="Symbol" w:hAnsi="Symbol"/>
    </w:rPr>
  </w:style>
  <w:style w:type="character" w:customStyle="1" w:styleId="WW8Num30z0">
    <w:name w:val="WW8Num30z0"/>
    <w:rsid w:val="004F0AEE"/>
    <w:rPr>
      <w:rFonts w:ascii="Symbol" w:hAnsi="Symbol"/>
    </w:rPr>
  </w:style>
  <w:style w:type="character" w:customStyle="1" w:styleId="WW8Num32z0">
    <w:name w:val="WW8Num32z0"/>
    <w:rsid w:val="004F0AEE"/>
    <w:rPr>
      <w:rFonts w:ascii="Symbol" w:hAnsi="Symbol"/>
    </w:rPr>
  </w:style>
  <w:style w:type="character" w:customStyle="1" w:styleId="WW8Num33z0">
    <w:name w:val="WW8Num33z0"/>
    <w:rsid w:val="004F0AEE"/>
    <w:rPr>
      <w:rFonts w:ascii="Arial" w:hAnsi="Arial" w:cs="Times New Roman"/>
    </w:rPr>
  </w:style>
  <w:style w:type="character" w:customStyle="1" w:styleId="WW8Num34z0">
    <w:name w:val="WW8Num34z0"/>
    <w:rsid w:val="004F0AEE"/>
    <w:rPr>
      <w:b/>
    </w:rPr>
  </w:style>
  <w:style w:type="character" w:customStyle="1" w:styleId="WW8Num35z0">
    <w:name w:val="WW8Num35z0"/>
    <w:rsid w:val="004F0AEE"/>
    <w:rPr>
      <w:rFonts w:ascii="Symbol" w:hAnsi="Symbol"/>
    </w:rPr>
  </w:style>
  <w:style w:type="character" w:customStyle="1" w:styleId="WW8Num35z1">
    <w:name w:val="WW8Num35z1"/>
    <w:rsid w:val="004F0AEE"/>
    <w:rPr>
      <w:rFonts w:ascii="Courier New" w:hAnsi="Courier New" w:cs="Courier New"/>
    </w:rPr>
  </w:style>
  <w:style w:type="character" w:customStyle="1" w:styleId="WW8Num35z2">
    <w:name w:val="WW8Num35z2"/>
    <w:rsid w:val="004F0AEE"/>
    <w:rPr>
      <w:rFonts w:ascii="Wingdings" w:hAnsi="Wingdings"/>
    </w:rPr>
  </w:style>
  <w:style w:type="character" w:customStyle="1" w:styleId="WW8Num36z0">
    <w:name w:val="WW8Num36z0"/>
    <w:rsid w:val="004F0AEE"/>
    <w:rPr>
      <w:rFonts w:ascii="Symbol" w:hAnsi="Symbol"/>
    </w:rPr>
  </w:style>
  <w:style w:type="character" w:customStyle="1" w:styleId="WW8Num36z1">
    <w:name w:val="WW8Num36z1"/>
    <w:rsid w:val="004F0AEE"/>
    <w:rPr>
      <w:rFonts w:ascii="Courier New" w:hAnsi="Courier New" w:cs="Courier New"/>
    </w:rPr>
  </w:style>
  <w:style w:type="character" w:customStyle="1" w:styleId="WW8Num36z2">
    <w:name w:val="WW8Num36z2"/>
    <w:rsid w:val="004F0AEE"/>
    <w:rPr>
      <w:rFonts w:ascii="Wingdings" w:hAnsi="Wingdings"/>
    </w:rPr>
  </w:style>
  <w:style w:type="character" w:customStyle="1" w:styleId="WW8Num37z0">
    <w:name w:val="WW8Num37z0"/>
    <w:rsid w:val="004F0AEE"/>
    <w:rPr>
      <w:rFonts w:ascii="Symbol" w:hAnsi="Symbol"/>
    </w:rPr>
  </w:style>
  <w:style w:type="character" w:customStyle="1" w:styleId="WW8Num38z0">
    <w:name w:val="WW8Num38z0"/>
    <w:rsid w:val="004F0AEE"/>
    <w:rPr>
      <w:rFonts w:ascii="Symbol" w:hAnsi="Symbol"/>
    </w:rPr>
  </w:style>
  <w:style w:type="character" w:customStyle="1" w:styleId="WW8Num38z1">
    <w:name w:val="WW8Num38z1"/>
    <w:rsid w:val="004F0AEE"/>
    <w:rPr>
      <w:rFonts w:ascii="Courier New" w:hAnsi="Courier New" w:cs="Courier New"/>
    </w:rPr>
  </w:style>
  <w:style w:type="character" w:customStyle="1" w:styleId="WW8Num38z2">
    <w:name w:val="WW8Num38z2"/>
    <w:rsid w:val="004F0AEE"/>
    <w:rPr>
      <w:rFonts w:ascii="Wingdings" w:hAnsi="Wingdings"/>
    </w:rPr>
  </w:style>
  <w:style w:type="character" w:customStyle="1" w:styleId="WW8Num39z0">
    <w:name w:val="WW8Num39z0"/>
    <w:rsid w:val="004F0AEE"/>
    <w:rPr>
      <w:rFonts w:ascii="Symbol" w:hAnsi="Symbol"/>
    </w:rPr>
  </w:style>
  <w:style w:type="character" w:customStyle="1" w:styleId="WW8Num39z1">
    <w:name w:val="WW8Num39z1"/>
    <w:rsid w:val="004F0AEE"/>
    <w:rPr>
      <w:rFonts w:ascii="Courier New" w:hAnsi="Courier New" w:cs="Courier New"/>
    </w:rPr>
  </w:style>
  <w:style w:type="character" w:customStyle="1" w:styleId="WW8Num39z2">
    <w:name w:val="WW8Num39z2"/>
    <w:rsid w:val="004F0AEE"/>
    <w:rPr>
      <w:rFonts w:ascii="Wingdings" w:hAnsi="Wingdings"/>
    </w:rPr>
  </w:style>
  <w:style w:type="character" w:customStyle="1" w:styleId="WW8Num40z0">
    <w:name w:val="WW8Num40z0"/>
    <w:rsid w:val="004F0AEE"/>
    <w:rPr>
      <w:rFonts w:ascii="Symbol" w:hAnsi="Symbol"/>
    </w:rPr>
  </w:style>
  <w:style w:type="character" w:customStyle="1" w:styleId="18">
    <w:name w:val="Основной шрифт абзаца1"/>
    <w:rsid w:val="004F0AEE"/>
  </w:style>
  <w:style w:type="character" w:customStyle="1" w:styleId="19">
    <w:name w:val="Знак примечания1"/>
    <w:basedOn w:val="18"/>
    <w:rsid w:val="004F0AEE"/>
    <w:rPr>
      <w:sz w:val="16"/>
      <w:szCs w:val="16"/>
    </w:rPr>
  </w:style>
  <w:style w:type="character" w:customStyle="1" w:styleId="27">
    <w:name w:val="Знак Знак2"/>
    <w:basedOn w:val="18"/>
    <w:rsid w:val="004F0AEE"/>
    <w:rPr>
      <w:rFonts w:ascii="Calibri" w:hAnsi="Calibri" w:cs="Calibri"/>
    </w:rPr>
  </w:style>
  <w:style w:type="character" w:customStyle="1" w:styleId="1a">
    <w:name w:val="Знак Знак1"/>
    <w:basedOn w:val="27"/>
    <w:rsid w:val="004F0AEE"/>
    <w:rPr>
      <w:rFonts w:ascii="Calibri" w:hAnsi="Calibri" w:cs="Calibri"/>
      <w:b/>
      <w:bCs/>
    </w:rPr>
  </w:style>
  <w:style w:type="character" w:customStyle="1" w:styleId="aff4">
    <w:name w:val="Знак Знак"/>
    <w:basedOn w:val="18"/>
    <w:rsid w:val="004F0AEE"/>
    <w:rPr>
      <w:rFonts w:ascii="Tahoma" w:hAnsi="Tahoma" w:cs="Tahoma"/>
      <w:sz w:val="16"/>
      <w:szCs w:val="16"/>
    </w:rPr>
  </w:style>
  <w:style w:type="paragraph" w:customStyle="1" w:styleId="aff5">
    <w:name w:val="Заголовок"/>
    <w:basedOn w:val="a"/>
    <w:next w:val="aff6"/>
    <w:rsid w:val="004F0AEE"/>
    <w:pPr>
      <w:keepNext/>
      <w:suppressAutoHyphens/>
      <w:spacing w:before="240" w:after="120"/>
    </w:pPr>
    <w:rPr>
      <w:rFonts w:ascii="Arial" w:eastAsia="Lucida Sans Unicode" w:hAnsi="Arial" w:cs="Tahoma"/>
      <w:sz w:val="28"/>
      <w:szCs w:val="28"/>
      <w:lang w:eastAsia="ar-SA"/>
    </w:rPr>
  </w:style>
  <w:style w:type="paragraph" w:styleId="aff6">
    <w:name w:val="Body Text"/>
    <w:basedOn w:val="a"/>
    <w:link w:val="aff7"/>
    <w:rsid w:val="004F0AEE"/>
    <w:pPr>
      <w:suppressAutoHyphens/>
      <w:spacing w:after="120"/>
    </w:pPr>
    <w:rPr>
      <w:rFonts w:ascii="Calibri" w:eastAsia="Times New Roman" w:hAnsi="Calibri" w:cs="Calibri"/>
      <w:lang w:eastAsia="ar-SA"/>
    </w:rPr>
  </w:style>
  <w:style w:type="character" w:customStyle="1" w:styleId="aff7">
    <w:name w:val="Основной текст Знак"/>
    <w:basedOn w:val="a0"/>
    <w:link w:val="aff6"/>
    <w:rsid w:val="004F0AEE"/>
    <w:rPr>
      <w:rFonts w:ascii="Calibri" w:eastAsia="Times New Roman" w:hAnsi="Calibri" w:cs="Calibri"/>
      <w:lang w:eastAsia="ar-SA"/>
    </w:rPr>
  </w:style>
  <w:style w:type="paragraph" w:styleId="aff8">
    <w:name w:val="List"/>
    <w:basedOn w:val="aff6"/>
    <w:rsid w:val="004F0AEE"/>
    <w:rPr>
      <w:rFonts w:cs="Tahoma"/>
    </w:rPr>
  </w:style>
  <w:style w:type="paragraph" w:customStyle="1" w:styleId="1b">
    <w:name w:val="Название1"/>
    <w:basedOn w:val="a"/>
    <w:rsid w:val="004F0AEE"/>
    <w:pPr>
      <w:suppressLineNumbers/>
      <w:suppressAutoHyphens/>
      <w:spacing w:before="120" w:after="120"/>
    </w:pPr>
    <w:rPr>
      <w:rFonts w:ascii="Calibri" w:eastAsia="Times New Roman" w:hAnsi="Calibri" w:cs="Tahoma"/>
      <w:i/>
      <w:iCs/>
      <w:sz w:val="24"/>
      <w:szCs w:val="24"/>
      <w:lang w:eastAsia="ar-SA"/>
    </w:rPr>
  </w:style>
  <w:style w:type="paragraph" w:customStyle="1" w:styleId="1c">
    <w:name w:val="Указатель1"/>
    <w:basedOn w:val="a"/>
    <w:rsid w:val="004F0AEE"/>
    <w:pPr>
      <w:suppressLineNumbers/>
      <w:suppressAutoHyphens/>
    </w:pPr>
    <w:rPr>
      <w:rFonts w:ascii="Calibri" w:eastAsia="Times New Roman" w:hAnsi="Calibri" w:cs="Tahoma"/>
      <w:lang w:eastAsia="ar-SA"/>
    </w:rPr>
  </w:style>
  <w:style w:type="paragraph" w:customStyle="1" w:styleId="21">
    <w:name w:val="Маркированный список 21"/>
    <w:basedOn w:val="a"/>
    <w:rsid w:val="004F0AEE"/>
    <w:pPr>
      <w:numPr>
        <w:numId w:val="47"/>
      </w:numPr>
      <w:suppressAutoHyphens/>
    </w:pPr>
    <w:rPr>
      <w:rFonts w:ascii="Calibri" w:eastAsia="Times New Roman" w:hAnsi="Calibri" w:cs="Calibri"/>
      <w:lang w:eastAsia="ar-SA"/>
    </w:rPr>
  </w:style>
  <w:style w:type="paragraph" w:customStyle="1" w:styleId="31">
    <w:name w:val="Маркированный список 31"/>
    <w:basedOn w:val="a"/>
    <w:rsid w:val="004F0AEE"/>
    <w:pPr>
      <w:numPr>
        <w:numId w:val="46"/>
      </w:numPr>
      <w:suppressAutoHyphens/>
    </w:pPr>
    <w:rPr>
      <w:rFonts w:ascii="Calibri" w:eastAsia="Times New Roman" w:hAnsi="Calibri" w:cs="Calibri"/>
      <w:lang w:eastAsia="ar-SA"/>
    </w:rPr>
  </w:style>
  <w:style w:type="paragraph" w:customStyle="1" w:styleId="1d">
    <w:name w:val="Текст примечания1"/>
    <w:basedOn w:val="a"/>
    <w:rsid w:val="004F0AEE"/>
    <w:pPr>
      <w:suppressAutoHyphens/>
    </w:pPr>
    <w:rPr>
      <w:rFonts w:ascii="Calibri" w:eastAsia="Times New Roman" w:hAnsi="Calibri" w:cs="Calibri"/>
      <w:sz w:val="20"/>
      <w:szCs w:val="20"/>
      <w:lang w:eastAsia="ar-SA"/>
    </w:rPr>
  </w:style>
  <w:style w:type="paragraph" w:customStyle="1" w:styleId="aff9">
    <w:name w:val="Содержимое таблицы"/>
    <w:basedOn w:val="a"/>
    <w:rsid w:val="004F0AEE"/>
    <w:pPr>
      <w:suppressLineNumbers/>
      <w:suppressAutoHyphens/>
    </w:pPr>
    <w:rPr>
      <w:rFonts w:ascii="Calibri" w:eastAsia="Times New Roman" w:hAnsi="Calibri" w:cs="Calibri"/>
      <w:lang w:eastAsia="ar-SA"/>
    </w:rPr>
  </w:style>
  <w:style w:type="paragraph" w:customStyle="1" w:styleId="affa">
    <w:name w:val="Заголовок таблицы"/>
    <w:basedOn w:val="aff9"/>
    <w:rsid w:val="004F0AEE"/>
    <w:pPr>
      <w:jc w:val="center"/>
    </w:pPr>
    <w:rPr>
      <w:b/>
      <w:bCs/>
    </w:rPr>
  </w:style>
  <w:style w:type="paragraph" w:customStyle="1" w:styleId="ListBul">
    <w:name w:val="ListBul"/>
    <w:basedOn w:val="a"/>
    <w:link w:val="ListBul0"/>
    <w:rsid w:val="004F0AEE"/>
    <w:pPr>
      <w:numPr>
        <w:numId w:val="50"/>
      </w:numPr>
      <w:tabs>
        <w:tab w:val="clear" w:pos="360"/>
        <w:tab w:val="left" w:pos="284"/>
      </w:tabs>
      <w:overflowPunct w:val="0"/>
      <w:autoSpaceDE w:val="0"/>
      <w:autoSpaceDN w:val="0"/>
      <w:adjustRightInd w:val="0"/>
      <w:spacing w:after="60" w:line="240" w:lineRule="auto"/>
      <w:ind w:left="0" w:firstLine="0"/>
      <w:jc w:val="both"/>
      <w:textAlignment w:val="baseline"/>
    </w:pPr>
    <w:rPr>
      <w:rFonts w:ascii="Times New Roman" w:eastAsia="Times New Roman" w:hAnsi="Times New Roman" w:cs="Times New Roman"/>
      <w:szCs w:val="20"/>
      <w:lang w:eastAsia="ru-RU"/>
    </w:rPr>
  </w:style>
  <w:style w:type="character" w:customStyle="1" w:styleId="ListBul0">
    <w:name w:val="ListBul Знак"/>
    <w:basedOn w:val="a0"/>
    <w:link w:val="ListBul"/>
    <w:locked/>
    <w:rsid w:val="004F0AEE"/>
    <w:rPr>
      <w:rFonts w:ascii="Times New Roman" w:eastAsia="Times New Roman" w:hAnsi="Times New Roman" w:cs="Times New Roman"/>
      <w:szCs w:val="20"/>
      <w:lang w:eastAsia="ru-RU"/>
    </w:rPr>
  </w:style>
  <w:style w:type="paragraph" w:customStyle="1" w:styleId="ConsPlusNormal">
    <w:name w:val="ConsPlusNormal"/>
    <w:uiPriority w:val="99"/>
    <w:rsid w:val="004F0AE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WW8Num3z0">
    <w:name w:val="WW8Num3z0"/>
    <w:rsid w:val="004F0AEE"/>
    <w:rPr>
      <w:rFonts w:ascii="Symbol" w:hAnsi="Symbol"/>
    </w:rPr>
  </w:style>
  <w:style w:type="character" w:customStyle="1" w:styleId="WW8Num10z1">
    <w:name w:val="WW8Num10z1"/>
    <w:rsid w:val="004F0AEE"/>
    <w:rPr>
      <w:rFonts w:cs="Times New Roman"/>
      <w:i/>
    </w:rPr>
  </w:style>
  <w:style w:type="character" w:customStyle="1" w:styleId="WW8Num10z2">
    <w:name w:val="WW8Num10z2"/>
    <w:rsid w:val="004F0AEE"/>
    <w:rPr>
      <w:rFonts w:cs="Times New Roman"/>
    </w:rPr>
  </w:style>
  <w:style w:type="character" w:customStyle="1" w:styleId="WW8Num12z0">
    <w:name w:val="WW8Num12z0"/>
    <w:rsid w:val="004F0AEE"/>
    <w:rPr>
      <w:rFonts w:ascii="Symbol" w:hAnsi="Symbol"/>
    </w:rPr>
  </w:style>
  <w:style w:type="character" w:customStyle="1" w:styleId="WW8Num16z0">
    <w:name w:val="WW8Num16z0"/>
    <w:rsid w:val="004F0AEE"/>
    <w:rPr>
      <w:rFonts w:ascii="Symbol" w:hAnsi="Symbol"/>
    </w:rPr>
  </w:style>
  <w:style w:type="character" w:customStyle="1" w:styleId="WW8Num17z0">
    <w:name w:val="WW8Num17z0"/>
    <w:rsid w:val="004F0AEE"/>
    <w:rPr>
      <w:rFonts w:ascii="Symbol" w:hAnsi="Symbol"/>
    </w:rPr>
  </w:style>
  <w:style w:type="character" w:customStyle="1" w:styleId="WW8Num18z0">
    <w:name w:val="WW8Num18z0"/>
    <w:rsid w:val="004F0AEE"/>
    <w:rPr>
      <w:rFonts w:cs="Times New Roman"/>
    </w:rPr>
  </w:style>
  <w:style w:type="character" w:customStyle="1" w:styleId="WW8Num19z0">
    <w:name w:val="WW8Num19z0"/>
    <w:rsid w:val="004F0AEE"/>
    <w:rPr>
      <w:rFonts w:ascii="Symbol" w:hAnsi="Symbol"/>
    </w:rPr>
  </w:style>
  <w:style w:type="character" w:customStyle="1" w:styleId="WW8Num20z0">
    <w:name w:val="WW8Num20z0"/>
    <w:rsid w:val="004F0AEE"/>
    <w:rPr>
      <w:rFonts w:ascii="Symbol" w:hAnsi="Symbol"/>
    </w:rPr>
  </w:style>
  <w:style w:type="character" w:customStyle="1" w:styleId="WW8Num21z0">
    <w:name w:val="WW8Num21z0"/>
    <w:rsid w:val="004F0AEE"/>
    <w:rPr>
      <w:rFonts w:cs="Times New Roman"/>
    </w:rPr>
  </w:style>
  <w:style w:type="character" w:customStyle="1" w:styleId="WW8Num22z0">
    <w:name w:val="WW8Num22z0"/>
    <w:rsid w:val="004F0AEE"/>
    <w:rPr>
      <w:rFonts w:ascii="Symbol" w:hAnsi="Symbol"/>
    </w:rPr>
  </w:style>
  <w:style w:type="character" w:customStyle="1" w:styleId="WW8Num31z0">
    <w:name w:val="WW8Num31z0"/>
    <w:rsid w:val="004F0AEE"/>
    <w:rPr>
      <w:rFonts w:ascii="Symbol" w:hAnsi="Symbol"/>
    </w:rPr>
  </w:style>
  <w:style w:type="character" w:customStyle="1" w:styleId="WW8Num34z1">
    <w:name w:val="WW8Num34z1"/>
    <w:rsid w:val="004F0AEE"/>
    <w:rPr>
      <w:rFonts w:ascii="Symbol" w:hAnsi="Symbol"/>
    </w:rPr>
  </w:style>
  <w:style w:type="character" w:customStyle="1" w:styleId="WW8Num34z2">
    <w:name w:val="WW8Num34z2"/>
    <w:rsid w:val="004F0AEE"/>
    <w:rPr>
      <w:rFonts w:cs="Times New Roman"/>
    </w:rPr>
  </w:style>
  <w:style w:type="character" w:customStyle="1" w:styleId="WW8Num41z0">
    <w:name w:val="WW8Num41z0"/>
    <w:rsid w:val="004F0AEE"/>
    <w:rPr>
      <w:rFonts w:ascii="OpenSymbol" w:hAnsi="OpenSymbol"/>
    </w:rPr>
  </w:style>
  <w:style w:type="character" w:customStyle="1" w:styleId="WW8Num41z1">
    <w:name w:val="WW8Num41z1"/>
    <w:rsid w:val="004F0AEE"/>
    <w:rPr>
      <w:rFonts w:cs="Times New Roman"/>
      <w:i/>
    </w:rPr>
  </w:style>
  <w:style w:type="character" w:customStyle="1" w:styleId="WW8Num41z2">
    <w:name w:val="WW8Num41z2"/>
    <w:rsid w:val="004F0AEE"/>
    <w:rPr>
      <w:rFonts w:cs="Times New Roman"/>
    </w:rPr>
  </w:style>
  <w:style w:type="character" w:customStyle="1" w:styleId="28">
    <w:name w:val="Основной шрифт абзаца2"/>
    <w:rsid w:val="004F0AEE"/>
  </w:style>
  <w:style w:type="paragraph" w:customStyle="1" w:styleId="29">
    <w:name w:val="Название2"/>
    <w:basedOn w:val="a"/>
    <w:rsid w:val="004F0AEE"/>
    <w:pPr>
      <w:suppressLineNumbers/>
      <w:suppressAutoHyphens/>
      <w:spacing w:before="120" w:after="120"/>
    </w:pPr>
    <w:rPr>
      <w:rFonts w:ascii="Calibri" w:eastAsia="Times New Roman" w:hAnsi="Calibri" w:cs="Tahoma"/>
      <w:i/>
      <w:iCs/>
      <w:sz w:val="24"/>
      <w:szCs w:val="24"/>
      <w:lang w:eastAsia="ar-SA"/>
    </w:rPr>
  </w:style>
  <w:style w:type="paragraph" w:customStyle="1" w:styleId="2a">
    <w:name w:val="Указатель2"/>
    <w:basedOn w:val="a"/>
    <w:rsid w:val="004F0AEE"/>
    <w:pPr>
      <w:suppressLineNumbers/>
      <w:suppressAutoHyphens/>
    </w:pPr>
    <w:rPr>
      <w:rFonts w:ascii="Calibri" w:eastAsia="Times New Roman" w:hAnsi="Calibri" w:cs="Tahoma"/>
      <w:lang w:eastAsia="ar-SA"/>
    </w:rPr>
  </w:style>
  <w:style w:type="paragraph" w:customStyle="1" w:styleId="7">
    <w:name w:val="Основной текст7"/>
    <w:basedOn w:val="a"/>
    <w:rsid w:val="004F0AEE"/>
    <w:pPr>
      <w:widowControl w:val="0"/>
      <w:shd w:val="clear" w:color="auto" w:fill="FFFFFF"/>
      <w:spacing w:before="120" w:after="120" w:line="264" w:lineRule="exact"/>
    </w:pPr>
    <w:rPr>
      <w:rFonts w:ascii="Arial" w:eastAsia="Arial" w:hAnsi="Arial" w:cs="Arial"/>
      <w:sz w:val="21"/>
      <w:szCs w:val="21"/>
    </w:rPr>
  </w:style>
  <w:style w:type="numbering" w:customStyle="1" w:styleId="111">
    <w:name w:val="Нет списка11"/>
    <w:next w:val="a2"/>
    <w:uiPriority w:val="99"/>
    <w:semiHidden/>
    <w:unhideWhenUsed/>
    <w:rsid w:val="004F0AEE"/>
  </w:style>
  <w:style w:type="table" w:customStyle="1" w:styleId="TableGrid">
    <w:name w:val="TableGrid"/>
    <w:rsid w:val="004F0AEE"/>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4F0AEE"/>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42">
    <w:name w:val="Основной текст (4)_"/>
    <w:basedOn w:val="a0"/>
    <w:link w:val="43"/>
    <w:rsid w:val="004F0AEE"/>
    <w:rPr>
      <w:rFonts w:ascii="Times New Roman" w:eastAsia="Times New Roman" w:hAnsi="Times New Roman" w:cs="Times New Roman"/>
      <w:sz w:val="28"/>
      <w:szCs w:val="28"/>
      <w:shd w:val="clear" w:color="auto" w:fill="FFFFFF"/>
    </w:rPr>
  </w:style>
  <w:style w:type="paragraph" w:customStyle="1" w:styleId="43">
    <w:name w:val="Основной текст (4)"/>
    <w:basedOn w:val="a"/>
    <w:link w:val="42"/>
    <w:rsid w:val="004F0AEE"/>
    <w:pPr>
      <w:shd w:val="clear" w:color="auto" w:fill="FFFFFF"/>
      <w:spacing w:after="0" w:line="0" w:lineRule="atLeast"/>
    </w:pPr>
    <w:rPr>
      <w:rFonts w:ascii="Times New Roman" w:eastAsia="Times New Roman" w:hAnsi="Times New Roman" w:cs="Times New Roman"/>
      <w:sz w:val="28"/>
      <w:szCs w:val="28"/>
    </w:rPr>
  </w:style>
  <w:style w:type="character" w:customStyle="1" w:styleId="120">
    <w:name w:val="Заголовок №1 (2)_"/>
    <w:basedOn w:val="a0"/>
    <w:link w:val="121"/>
    <w:rsid w:val="004F0AEE"/>
    <w:rPr>
      <w:rFonts w:ascii="Trebuchet MS" w:eastAsia="Trebuchet MS" w:hAnsi="Trebuchet MS" w:cs="Trebuchet MS"/>
      <w:sz w:val="25"/>
      <w:szCs w:val="25"/>
      <w:shd w:val="clear" w:color="auto" w:fill="FFFFFF"/>
    </w:rPr>
  </w:style>
  <w:style w:type="paragraph" w:customStyle="1" w:styleId="121">
    <w:name w:val="Заголовок №1 (2)"/>
    <w:basedOn w:val="a"/>
    <w:link w:val="120"/>
    <w:rsid w:val="004F0AEE"/>
    <w:pPr>
      <w:shd w:val="clear" w:color="auto" w:fill="FFFFFF"/>
      <w:spacing w:after="0" w:line="379" w:lineRule="exact"/>
      <w:jc w:val="both"/>
      <w:outlineLvl w:val="0"/>
    </w:pPr>
    <w:rPr>
      <w:rFonts w:ascii="Trebuchet MS" w:eastAsia="Trebuchet MS" w:hAnsi="Trebuchet MS" w:cs="Trebuchet MS"/>
      <w:sz w:val="25"/>
      <w:szCs w:val="25"/>
    </w:rPr>
  </w:style>
  <w:style w:type="character" w:customStyle="1" w:styleId="8">
    <w:name w:val="Основной текст (8)_"/>
    <w:basedOn w:val="a0"/>
    <w:link w:val="80"/>
    <w:rsid w:val="004F0AEE"/>
    <w:rPr>
      <w:rFonts w:ascii="Times New Roman" w:eastAsia="Times New Roman" w:hAnsi="Times New Roman" w:cs="Times New Roman"/>
      <w:sz w:val="9"/>
      <w:szCs w:val="9"/>
      <w:shd w:val="clear" w:color="auto" w:fill="FFFFFF"/>
    </w:rPr>
  </w:style>
  <w:style w:type="character" w:customStyle="1" w:styleId="100">
    <w:name w:val="Основной текст (10)_"/>
    <w:basedOn w:val="a0"/>
    <w:link w:val="101"/>
    <w:rsid w:val="004F0AEE"/>
    <w:rPr>
      <w:rFonts w:ascii="Times New Roman" w:eastAsia="Times New Roman" w:hAnsi="Times New Roman" w:cs="Times New Roman"/>
      <w:sz w:val="8"/>
      <w:szCs w:val="8"/>
      <w:shd w:val="clear" w:color="auto" w:fill="FFFFFF"/>
    </w:rPr>
  </w:style>
  <w:style w:type="character" w:customStyle="1" w:styleId="9">
    <w:name w:val="Основной текст (9)_"/>
    <w:basedOn w:val="a0"/>
    <w:link w:val="90"/>
    <w:rsid w:val="004F0AEE"/>
    <w:rPr>
      <w:rFonts w:ascii="Times New Roman" w:eastAsia="Times New Roman" w:hAnsi="Times New Roman" w:cs="Times New Roman"/>
      <w:sz w:val="9"/>
      <w:szCs w:val="9"/>
      <w:shd w:val="clear" w:color="auto" w:fill="FFFFFF"/>
    </w:rPr>
  </w:style>
  <w:style w:type="paragraph" w:customStyle="1" w:styleId="80">
    <w:name w:val="Основной текст (8)"/>
    <w:basedOn w:val="a"/>
    <w:link w:val="8"/>
    <w:rsid w:val="004F0AEE"/>
    <w:pPr>
      <w:shd w:val="clear" w:color="auto" w:fill="FFFFFF"/>
      <w:spacing w:after="0" w:line="0" w:lineRule="atLeast"/>
    </w:pPr>
    <w:rPr>
      <w:rFonts w:ascii="Times New Roman" w:eastAsia="Times New Roman" w:hAnsi="Times New Roman" w:cs="Times New Roman"/>
      <w:sz w:val="9"/>
      <w:szCs w:val="9"/>
    </w:rPr>
  </w:style>
  <w:style w:type="paragraph" w:customStyle="1" w:styleId="101">
    <w:name w:val="Основной текст (10)"/>
    <w:basedOn w:val="a"/>
    <w:link w:val="100"/>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90">
    <w:name w:val="Основной текст (9)"/>
    <w:basedOn w:val="a"/>
    <w:link w:val="9"/>
    <w:rsid w:val="004F0AEE"/>
    <w:pPr>
      <w:shd w:val="clear" w:color="auto" w:fill="FFFFFF"/>
      <w:spacing w:after="0" w:line="0" w:lineRule="atLeast"/>
    </w:pPr>
    <w:rPr>
      <w:rFonts w:ascii="Times New Roman" w:eastAsia="Times New Roman" w:hAnsi="Times New Roman" w:cs="Times New Roman"/>
      <w:sz w:val="9"/>
      <w:szCs w:val="9"/>
    </w:rPr>
  </w:style>
  <w:style w:type="character" w:customStyle="1" w:styleId="112">
    <w:name w:val="Основной текст (11)_"/>
    <w:basedOn w:val="a0"/>
    <w:link w:val="113"/>
    <w:rsid w:val="004F0AEE"/>
    <w:rPr>
      <w:rFonts w:ascii="Times New Roman" w:eastAsia="Times New Roman" w:hAnsi="Times New Roman" w:cs="Times New Roman"/>
      <w:sz w:val="8"/>
      <w:szCs w:val="8"/>
      <w:shd w:val="clear" w:color="auto" w:fill="FFFFFF"/>
    </w:rPr>
  </w:style>
  <w:style w:type="character" w:customStyle="1" w:styleId="122">
    <w:name w:val="Основной текст (12)_"/>
    <w:basedOn w:val="a0"/>
    <w:link w:val="123"/>
    <w:rsid w:val="004F0AEE"/>
    <w:rPr>
      <w:rFonts w:ascii="Times New Roman" w:eastAsia="Times New Roman" w:hAnsi="Times New Roman" w:cs="Times New Roman"/>
      <w:sz w:val="9"/>
      <w:szCs w:val="9"/>
      <w:shd w:val="clear" w:color="auto" w:fill="FFFFFF"/>
    </w:rPr>
  </w:style>
  <w:style w:type="paragraph" w:customStyle="1" w:styleId="113">
    <w:name w:val="Основной текст (11)"/>
    <w:basedOn w:val="a"/>
    <w:link w:val="112"/>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123">
    <w:name w:val="Основной текст (12)"/>
    <w:basedOn w:val="a"/>
    <w:link w:val="122"/>
    <w:rsid w:val="004F0AEE"/>
    <w:pPr>
      <w:shd w:val="clear" w:color="auto" w:fill="FFFFFF"/>
      <w:spacing w:after="0" w:line="0" w:lineRule="atLeast"/>
    </w:pPr>
    <w:rPr>
      <w:rFonts w:ascii="Times New Roman" w:eastAsia="Times New Roman" w:hAnsi="Times New Roman" w:cs="Times New Roman"/>
      <w:sz w:val="9"/>
      <w:szCs w:val="9"/>
    </w:rPr>
  </w:style>
  <w:style w:type="character" w:customStyle="1" w:styleId="140">
    <w:name w:val="Основной текст (14)_"/>
    <w:basedOn w:val="a0"/>
    <w:link w:val="141"/>
    <w:rsid w:val="004F0AEE"/>
    <w:rPr>
      <w:rFonts w:ascii="Times New Roman" w:eastAsia="Times New Roman" w:hAnsi="Times New Roman" w:cs="Times New Roman"/>
      <w:sz w:val="9"/>
      <w:szCs w:val="9"/>
      <w:shd w:val="clear" w:color="auto" w:fill="FFFFFF"/>
    </w:rPr>
  </w:style>
  <w:style w:type="character" w:customStyle="1" w:styleId="130">
    <w:name w:val="Основной текст (13)_"/>
    <w:basedOn w:val="a0"/>
    <w:link w:val="131"/>
    <w:rsid w:val="004F0AEE"/>
    <w:rPr>
      <w:rFonts w:ascii="Times New Roman" w:eastAsia="Times New Roman" w:hAnsi="Times New Roman" w:cs="Times New Roman"/>
      <w:sz w:val="11"/>
      <w:szCs w:val="11"/>
      <w:shd w:val="clear" w:color="auto" w:fill="FFFFFF"/>
    </w:rPr>
  </w:style>
  <w:style w:type="paragraph" w:customStyle="1" w:styleId="141">
    <w:name w:val="Основной текст (14)"/>
    <w:basedOn w:val="a"/>
    <w:link w:val="140"/>
    <w:rsid w:val="004F0AEE"/>
    <w:pPr>
      <w:shd w:val="clear" w:color="auto" w:fill="FFFFFF"/>
      <w:spacing w:after="0" w:line="0" w:lineRule="atLeast"/>
    </w:pPr>
    <w:rPr>
      <w:rFonts w:ascii="Times New Roman" w:eastAsia="Times New Roman" w:hAnsi="Times New Roman" w:cs="Times New Roman"/>
      <w:sz w:val="9"/>
      <w:szCs w:val="9"/>
    </w:rPr>
  </w:style>
  <w:style w:type="paragraph" w:customStyle="1" w:styleId="131">
    <w:name w:val="Основной текст (13)"/>
    <w:basedOn w:val="a"/>
    <w:link w:val="130"/>
    <w:rsid w:val="004F0AEE"/>
    <w:pPr>
      <w:shd w:val="clear" w:color="auto" w:fill="FFFFFF"/>
      <w:spacing w:after="0" w:line="0" w:lineRule="atLeast"/>
    </w:pPr>
    <w:rPr>
      <w:rFonts w:ascii="Times New Roman" w:eastAsia="Times New Roman" w:hAnsi="Times New Roman" w:cs="Times New Roman"/>
      <w:sz w:val="11"/>
      <w:szCs w:val="11"/>
    </w:rPr>
  </w:style>
  <w:style w:type="character" w:customStyle="1" w:styleId="150">
    <w:name w:val="Основной текст (15)_"/>
    <w:basedOn w:val="a0"/>
    <w:link w:val="151"/>
    <w:rsid w:val="004F0AEE"/>
    <w:rPr>
      <w:rFonts w:ascii="Times New Roman" w:eastAsia="Times New Roman" w:hAnsi="Times New Roman" w:cs="Times New Roman"/>
      <w:sz w:val="8"/>
      <w:szCs w:val="8"/>
      <w:shd w:val="clear" w:color="auto" w:fill="FFFFFF"/>
    </w:rPr>
  </w:style>
  <w:style w:type="paragraph" w:customStyle="1" w:styleId="151">
    <w:name w:val="Основной текст (15)"/>
    <w:basedOn w:val="a"/>
    <w:link w:val="150"/>
    <w:rsid w:val="004F0AEE"/>
    <w:pPr>
      <w:shd w:val="clear" w:color="auto" w:fill="FFFFFF"/>
      <w:spacing w:after="0" w:line="0" w:lineRule="atLeast"/>
    </w:pPr>
    <w:rPr>
      <w:rFonts w:ascii="Times New Roman" w:eastAsia="Times New Roman" w:hAnsi="Times New Roman" w:cs="Times New Roman"/>
      <w:sz w:val="8"/>
      <w:szCs w:val="8"/>
    </w:rPr>
  </w:style>
  <w:style w:type="character" w:customStyle="1" w:styleId="160">
    <w:name w:val="Основной текст (16)_"/>
    <w:basedOn w:val="a0"/>
    <w:link w:val="161"/>
    <w:rsid w:val="004F0AEE"/>
    <w:rPr>
      <w:rFonts w:ascii="Times New Roman" w:eastAsia="Times New Roman" w:hAnsi="Times New Roman" w:cs="Times New Roman"/>
      <w:sz w:val="8"/>
      <w:szCs w:val="8"/>
      <w:shd w:val="clear" w:color="auto" w:fill="FFFFFF"/>
    </w:rPr>
  </w:style>
  <w:style w:type="paragraph" w:customStyle="1" w:styleId="161">
    <w:name w:val="Основной текст (16)"/>
    <w:basedOn w:val="a"/>
    <w:link w:val="160"/>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ConsPlusTitlePage">
    <w:name w:val="ConsPlusTitlePage"/>
    <w:rsid w:val="004F0AEE"/>
    <w:pPr>
      <w:widowControl w:val="0"/>
      <w:autoSpaceDE w:val="0"/>
      <w:autoSpaceDN w:val="0"/>
      <w:spacing w:after="0" w:line="240" w:lineRule="auto"/>
    </w:pPr>
    <w:rPr>
      <w:rFonts w:ascii="Tahoma" w:eastAsia="Times New Roman" w:hAnsi="Tahoma" w:cs="Tahoma"/>
      <w:sz w:val="20"/>
      <w:lang w:eastAsia="ru-RU"/>
    </w:rPr>
  </w:style>
  <w:style w:type="character" w:customStyle="1" w:styleId="1e">
    <w:name w:val="Просмотренная гиперссылка1"/>
    <w:basedOn w:val="a0"/>
    <w:uiPriority w:val="99"/>
    <w:semiHidden/>
    <w:unhideWhenUsed/>
    <w:rsid w:val="004F0AEE"/>
    <w:rPr>
      <w:color w:val="800080"/>
      <w:u w:val="single"/>
    </w:rPr>
  </w:style>
  <w:style w:type="numbering" w:customStyle="1" w:styleId="2b">
    <w:name w:val="Нет списка2"/>
    <w:next w:val="a2"/>
    <w:uiPriority w:val="99"/>
    <w:semiHidden/>
    <w:unhideWhenUsed/>
    <w:rsid w:val="004F0AEE"/>
  </w:style>
  <w:style w:type="paragraph" w:customStyle="1" w:styleId="ConsPlusTitle">
    <w:name w:val="ConsPlusTitle"/>
    <w:rsid w:val="004F0AEE"/>
    <w:pPr>
      <w:widowControl w:val="0"/>
      <w:autoSpaceDE w:val="0"/>
      <w:autoSpaceDN w:val="0"/>
      <w:spacing w:after="0" w:line="240" w:lineRule="auto"/>
    </w:pPr>
    <w:rPr>
      <w:rFonts w:ascii="Calibri" w:eastAsia="Times New Roman" w:hAnsi="Calibri" w:cs="Calibri"/>
      <w:b/>
      <w:lang w:eastAsia="ru-RU"/>
    </w:rPr>
  </w:style>
  <w:style w:type="character" w:customStyle="1" w:styleId="organictitlecontentspan">
    <w:name w:val="organictitlecontentspan"/>
    <w:basedOn w:val="a0"/>
    <w:rsid w:val="004F0AEE"/>
  </w:style>
  <w:style w:type="character" w:customStyle="1" w:styleId="affb">
    <w:name w:val="Подпись к картинке_"/>
    <w:basedOn w:val="a0"/>
    <w:link w:val="affc"/>
    <w:rsid w:val="004F0AEE"/>
    <w:rPr>
      <w:rFonts w:ascii="Verdana" w:eastAsia="Verdana" w:hAnsi="Verdana" w:cs="Verdana"/>
      <w:sz w:val="20"/>
      <w:szCs w:val="20"/>
    </w:rPr>
  </w:style>
  <w:style w:type="paragraph" w:customStyle="1" w:styleId="affc">
    <w:name w:val="Подпись к картинке"/>
    <w:basedOn w:val="a"/>
    <w:link w:val="affb"/>
    <w:rsid w:val="004F0AEE"/>
    <w:pPr>
      <w:widowControl w:val="0"/>
      <w:spacing w:after="0" w:line="240" w:lineRule="auto"/>
      <w:jc w:val="center"/>
    </w:pPr>
    <w:rPr>
      <w:rFonts w:ascii="Verdana" w:eastAsia="Verdana" w:hAnsi="Verdana" w:cs="Verdana"/>
      <w:sz w:val="20"/>
      <w:szCs w:val="20"/>
    </w:rPr>
  </w:style>
  <w:style w:type="paragraph" w:customStyle="1" w:styleId="alignleft">
    <w:name w:val="align_left"/>
    <w:basedOn w:val="a"/>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4">
    <w:name w:val="Заголовок 1 Знак1"/>
    <w:basedOn w:val="a0"/>
    <w:uiPriority w:val="9"/>
    <w:rsid w:val="004F0AEE"/>
    <w:rPr>
      <w:rFonts w:asciiTheme="majorHAnsi" w:eastAsiaTheme="majorEastAsia" w:hAnsiTheme="majorHAnsi" w:cstheme="majorBidi"/>
      <w:b/>
      <w:bCs/>
      <w:color w:val="365F91" w:themeColor="accent1" w:themeShade="BF"/>
      <w:sz w:val="28"/>
      <w:szCs w:val="28"/>
    </w:rPr>
  </w:style>
  <w:style w:type="character" w:customStyle="1" w:styleId="311">
    <w:name w:val="Заголовок 3 Знак1"/>
    <w:basedOn w:val="a0"/>
    <w:uiPriority w:val="9"/>
    <w:semiHidden/>
    <w:rsid w:val="004F0AEE"/>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4F0AEE"/>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4F0AEE"/>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4F0AEE"/>
    <w:rPr>
      <w:rFonts w:asciiTheme="majorHAnsi" w:eastAsiaTheme="majorEastAsia" w:hAnsiTheme="majorHAnsi" w:cstheme="majorBidi"/>
      <w:i/>
      <w:iCs/>
      <w:color w:val="243F60" w:themeColor="accent1" w:themeShade="7F"/>
    </w:rPr>
  </w:style>
  <w:style w:type="table" w:styleId="ad">
    <w:name w:val="Table Grid"/>
    <w:basedOn w:val="a1"/>
    <w:uiPriority w:val="59"/>
    <w:rsid w:val="004F0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1f"/>
    <w:uiPriority w:val="99"/>
    <w:unhideWhenUsed/>
    <w:rsid w:val="004F0AEE"/>
    <w:pPr>
      <w:tabs>
        <w:tab w:val="center" w:pos="4677"/>
        <w:tab w:val="right" w:pos="9355"/>
      </w:tabs>
      <w:spacing w:after="0" w:line="240" w:lineRule="auto"/>
    </w:pPr>
  </w:style>
  <w:style w:type="character" w:customStyle="1" w:styleId="1f">
    <w:name w:val="Верхний колонтитул Знак1"/>
    <w:basedOn w:val="a0"/>
    <w:link w:val="af2"/>
    <w:uiPriority w:val="99"/>
    <w:rsid w:val="004F0AEE"/>
  </w:style>
  <w:style w:type="paragraph" w:styleId="af4">
    <w:name w:val="footer"/>
    <w:basedOn w:val="a"/>
    <w:link w:val="1f0"/>
    <w:uiPriority w:val="99"/>
    <w:unhideWhenUsed/>
    <w:rsid w:val="004F0AEE"/>
    <w:pPr>
      <w:tabs>
        <w:tab w:val="center" w:pos="4677"/>
        <w:tab w:val="right" w:pos="9355"/>
      </w:tabs>
      <w:spacing w:after="0" w:line="240" w:lineRule="auto"/>
    </w:pPr>
  </w:style>
  <w:style w:type="character" w:customStyle="1" w:styleId="1f0">
    <w:name w:val="Нижний колонтитул Знак1"/>
    <w:basedOn w:val="a0"/>
    <w:link w:val="af4"/>
    <w:uiPriority w:val="99"/>
    <w:rsid w:val="004F0AEE"/>
  </w:style>
  <w:style w:type="character" w:styleId="affd">
    <w:name w:val="FollowedHyperlink"/>
    <w:basedOn w:val="a0"/>
    <w:uiPriority w:val="99"/>
    <w:semiHidden/>
    <w:unhideWhenUsed/>
    <w:rsid w:val="004F0AEE"/>
    <w:rPr>
      <w:color w:val="800080" w:themeColor="followedHyperlink"/>
      <w:u w:val="single"/>
    </w:rPr>
  </w:style>
  <w:style w:type="table" w:customStyle="1" w:styleId="2c">
    <w:name w:val="Сетка таблицы2"/>
    <w:basedOn w:val="a1"/>
    <w:next w:val="ad"/>
    <w:uiPriority w:val="59"/>
    <w:rsid w:val="004F0AE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d"/>
    <w:uiPriority w:val="59"/>
    <w:rsid w:val="00B31A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d"/>
    <w:uiPriority w:val="59"/>
    <w:rsid w:val="00CB229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407A86"/>
  </w:style>
  <w:style w:type="table" w:customStyle="1" w:styleId="44">
    <w:name w:val="Сетка таблицы4"/>
    <w:basedOn w:val="a1"/>
    <w:next w:val="ad"/>
    <w:uiPriority w:val="59"/>
    <w:rsid w:val="00407A8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0"/>
    <w:link w:val="2e"/>
    <w:rsid w:val="00407A86"/>
    <w:rPr>
      <w:rFonts w:ascii="Times New Roman" w:eastAsia="Times New Roman" w:hAnsi="Times New Roman" w:cs="Times New Roman"/>
      <w:b/>
      <w:bCs/>
      <w:sz w:val="23"/>
      <w:szCs w:val="23"/>
      <w:shd w:val="clear" w:color="auto" w:fill="FFFFFF"/>
    </w:rPr>
  </w:style>
  <w:style w:type="paragraph" w:customStyle="1" w:styleId="2e">
    <w:name w:val="Основной текст (2)"/>
    <w:basedOn w:val="a"/>
    <w:link w:val="2d"/>
    <w:rsid w:val="00407A86"/>
    <w:pPr>
      <w:widowControl w:val="0"/>
      <w:shd w:val="clear" w:color="auto" w:fill="FFFFFF"/>
      <w:spacing w:after="0" w:line="317" w:lineRule="exact"/>
    </w:pPr>
    <w:rPr>
      <w:rFonts w:ascii="Times New Roman" w:eastAsia="Times New Roman" w:hAnsi="Times New Roman" w:cs="Times New Roman"/>
      <w:b/>
      <w:bCs/>
      <w:sz w:val="23"/>
      <w:szCs w:val="23"/>
    </w:rPr>
  </w:style>
  <w:style w:type="character" w:customStyle="1" w:styleId="1f1">
    <w:name w:val="Заголовок №1_"/>
    <w:basedOn w:val="a0"/>
    <w:link w:val="1f2"/>
    <w:rsid w:val="00407A86"/>
    <w:rPr>
      <w:rFonts w:ascii="Times New Roman" w:eastAsia="Times New Roman" w:hAnsi="Times New Roman" w:cs="Times New Roman"/>
      <w:b/>
      <w:bCs/>
      <w:sz w:val="23"/>
      <w:szCs w:val="23"/>
      <w:shd w:val="clear" w:color="auto" w:fill="FFFFFF"/>
    </w:rPr>
  </w:style>
  <w:style w:type="paragraph" w:customStyle="1" w:styleId="1f2">
    <w:name w:val="Заголовок №1"/>
    <w:basedOn w:val="a"/>
    <w:link w:val="1f1"/>
    <w:rsid w:val="00407A86"/>
    <w:pPr>
      <w:widowControl w:val="0"/>
      <w:shd w:val="clear" w:color="auto" w:fill="FFFFFF"/>
      <w:spacing w:after="300" w:line="0" w:lineRule="atLeast"/>
      <w:ind w:hanging="2500"/>
      <w:jc w:val="center"/>
      <w:outlineLvl w:val="0"/>
    </w:pPr>
    <w:rPr>
      <w:rFonts w:ascii="Times New Roman" w:eastAsia="Times New Roman" w:hAnsi="Times New Roman" w:cs="Times New Roman"/>
      <w:b/>
      <w:bCs/>
      <w:sz w:val="23"/>
      <w:szCs w:val="23"/>
    </w:rPr>
  </w:style>
  <w:style w:type="paragraph" w:customStyle="1" w:styleId="35">
    <w:name w:val="Основной текст3"/>
    <w:basedOn w:val="a"/>
    <w:rsid w:val="00407A86"/>
    <w:pPr>
      <w:widowControl w:val="0"/>
      <w:shd w:val="clear" w:color="auto" w:fill="FFFFFF"/>
      <w:spacing w:after="6600" w:line="317" w:lineRule="exact"/>
    </w:pPr>
    <w:rPr>
      <w:rFonts w:ascii="Times New Roman" w:eastAsia="Times New Roman" w:hAnsi="Times New Roman" w:cs="Times New Roman"/>
      <w:sz w:val="23"/>
      <w:szCs w:val="23"/>
      <w:lang w:eastAsia="ru-RU"/>
    </w:rPr>
  </w:style>
  <w:style w:type="character" w:customStyle="1" w:styleId="2f">
    <w:name w:val="Подпись к таблице (2)_"/>
    <w:basedOn w:val="a0"/>
    <w:link w:val="2f0"/>
    <w:rsid w:val="00407A86"/>
    <w:rPr>
      <w:rFonts w:ascii="Times New Roman" w:eastAsia="Times New Roman" w:hAnsi="Times New Roman" w:cs="Times New Roman"/>
      <w:b/>
      <w:bCs/>
      <w:sz w:val="23"/>
      <w:szCs w:val="23"/>
      <w:shd w:val="clear" w:color="auto" w:fill="FFFFFF"/>
    </w:rPr>
  </w:style>
  <w:style w:type="character" w:customStyle="1" w:styleId="2f1">
    <w:name w:val="Основной текст2"/>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2f0">
    <w:name w:val="Подпись к таблице (2)"/>
    <w:basedOn w:val="a"/>
    <w:link w:val="2f"/>
    <w:rsid w:val="00407A86"/>
    <w:pPr>
      <w:widowControl w:val="0"/>
      <w:shd w:val="clear" w:color="auto" w:fill="FFFFFF"/>
      <w:spacing w:after="0" w:line="0" w:lineRule="atLeast"/>
    </w:pPr>
    <w:rPr>
      <w:rFonts w:ascii="Times New Roman" w:eastAsia="Times New Roman" w:hAnsi="Times New Roman" w:cs="Times New Roman"/>
      <w:b/>
      <w:bCs/>
      <w:sz w:val="23"/>
      <w:szCs w:val="23"/>
    </w:rPr>
  </w:style>
  <w:style w:type="paragraph" w:customStyle="1" w:styleId="1f3">
    <w:name w:val="Стиль1"/>
    <w:basedOn w:val="a"/>
    <w:link w:val="1f4"/>
    <w:qFormat/>
    <w:rsid w:val="00407A86"/>
    <w:pPr>
      <w:spacing w:after="0" w:line="360" w:lineRule="auto"/>
      <w:jc w:val="both"/>
    </w:pPr>
    <w:rPr>
      <w:rFonts w:ascii="Times New Roman" w:eastAsia="Times New Roman" w:hAnsi="Times New Roman" w:cs="Times New Roman"/>
      <w:sz w:val="28"/>
      <w:szCs w:val="28"/>
      <w:lang w:eastAsia="ru-RU"/>
    </w:rPr>
  </w:style>
  <w:style w:type="character" w:customStyle="1" w:styleId="1f4">
    <w:name w:val="Стиль1 Знак"/>
    <w:basedOn w:val="a0"/>
    <w:link w:val="1f3"/>
    <w:rsid w:val="00407A86"/>
    <w:rPr>
      <w:rFonts w:ascii="Times New Roman" w:eastAsia="Times New Roman" w:hAnsi="Times New Roman" w:cs="Times New Roman"/>
      <w:sz w:val="28"/>
      <w:szCs w:val="28"/>
      <w:lang w:eastAsia="ru-RU"/>
    </w:rPr>
  </w:style>
  <w:style w:type="character" w:customStyle="1" w:styleId="affe">
    <w:name w:val="Основной текст + Полужирный;Курсив"/>
    <w:basedOn w:val="ac"/>
    <w:rsid w:val="00407A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6">
    <w:name w:val="Основной текст (3)_"/>
    <w:basedOn w:val="a0"/>
    <w:link w:val="37"/>
    <w:rsid w:val="00407A86"/>
    <w:rPr>
      <w:rFonts w:ascii="Times New Roman" w:eastAsia="Times New Roman" w:hAnsi="Times New Roman" w:cs="Times New Roman"/>
      <w:sz w:val="21"/>
      <w:szCs w:val="21"/>
      <w:shd w:val="clear" w:color="auto" w:fill="FFFFFF"/>
    </w:rPr>
  </w:style>
  <w:style w:type="paragraph" w:customStyle="1" w:styleId="37">
    <w:name w:val="Основной текст (3)"/>
    <w:basedOn w:val="a"/>
    <w:link w:val="36"/>
    <w:rsid w:val="00407A86"/>
    <w:pPr>
      <w:widowControl w:val="0"/>
      <w:shd w:val="clear" w:color="auto" w:fill="FFFFFF"/>
      <w:spacing w:after="0" w:line="250" w:lineRule="exact"/>
    </w:pPr>
    <w:rPr>
      <w:rFonts w:ascii="Times New Roman" w:eastAsia="Times New Roman" w:hAnsi="Times New Roman" w:cs="Times New Roman"/>
      <w:sz w:val="21"/>
      <w:szCs w:val="21"/>
    </w:rPr>
  </w:style>
  <w:style w:type="character" w:customStyle="1" w:styleId="175pt">
    <w:name w:val="Основной текст + 17;5 pt"/>
    <w:basedOn w:val="ac"/>
    <w:rsid w:val="00407A86"/>
    <w:rPr>
      <w:rFonts w:ascii="Times New Roman" w:eastAsia="Times New Roman" w:hAnsi="Times New Roman" w:cs="Times New Roman"/>
      <w:b w:val="0"/>
      <w:bCs w:val="0"/>
      <w:i w:val="0"/>
      <w:iCs w:val="0"/>
      <w:smallCaps w:val="0"/>
      <w:strike w:val="0"/>
      <w:color w:val="000000"/>
      <w:spacing w:val="0"/>
      <w:w w:val="100"/>
      <w:position w:val="0"/>
      <w:sz w:val="35"/>
      <w:szCs w:val="35"/>
      <w:u w:val="none"/>
      <w:shd w:val="clear" w:color="auto" w:fill="FFFFFF"/>
      <w:lang w:val="ru-RU"/>
    </w:rPr>
  </w:style>
  <w:style w:type="character" w:customStyle="1" w:styleId="afff">
    <w:name w:val="Колонтитул"/>
    <w:basedOn w:val="a0"/>
    <w:rsid w:val="00407A86"/>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81">
    <w:name w:val="Основной текст (8) + Не курсив"/>
    <w:basedOn w:val="8"/>
    <w:rsid w:val="00407A86"/>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812pt">
    <w:name w:val="Основной текст (8) + 12 pt"/>
    <w:basedOn w:val="8"/>
    <w:rsid w:val="00407A86"/>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2f2">
    <w:name w:val="Заголовок №2_"/>
    <w:basedOn w:val="a0"/>
    <w:rsid w:val="00407A86"/>
    <w:rPr>
      <w:rFonts w:ascii="Times New Roman" w:eastAsia="Times New Roman" w:hAnsi="Times New Roman" w:cs="Times New Roman"/>
      <w:b/>
      <w:bCs/>
      <w:sz w:val="23"/>
      <w:szCs w:val="23"/>
      <w:shd w:val="clear" w:color="auto" w:fill="FFFFFF"/>
    </w:rPr>
  </w:style>
  <w:style w:type="character" w:customStyle="1" w:styleId="12pt">
    <w:name w:val="Основной текст + 12 pt;Курсив"/>
    <w:basedOn w:val="ac"/>
    <w:rsid w:val="00407A8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53">
    <w:name w:val="Основной текст5"/>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MSGothic8pt">
    <w:name w:val="Основной текст + MS Gothic;8 pt"/>
    <w:basedOn w:val="ac"/>
    <w:rsid w:val="00407A86"/>
    <w:rPr>
      <w:rFonts w:ascii="MS Gothic" w:eastAsia="MS Gothic" w:hAnsi="MS Gothic" w:cs="MS Gothic"/>
      <w:b w:val="0"/>
      <w:bCs w:val="0"/>
      <w:i w:val="0"/>
      <w:iCs w:val="0"/>
      <w:smallCaps w:val="0"/>
      <w:strike w:val="0"/>
      <w:color w:val="000000"/>
      <w:spacing w:val="0"/>
      <w:w w:val="100"/>
      <w:position w:val="0"/>
      <w:sz w:val="16"/>
      <w:szCs w:val="16"/>
      <w:u w:val="none"/>
      <w:shd w:val="clear" w:color="auto" w:fill="FFFFFF"/>
    </w:rPr>
  </w:style>
  <w:style w:type="character" w:customStyle="1" w:styleId="11115pt">
    <w:name w:val="Основной текст (11) + 11;5 pt;Не курсив"/>
    <w:basedOn w:val="112"/>
    <w:rsid w:val="00407A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8">
    <w:name w:val="Подпись к таблице (3)_"/>
    <w:basedOn w:val="a0"/>
    <w:link w:val="39"/>
    <w:rsid w:val="00407A86"/>
    <w:rPr>
      <w:rFonts w:ascii="Times New Roman" w:eastAsia="Times New Roman" w:hAnsi="Times New Roman" w:cs="Times New Roman"/>
      <w:sz w:val="23"/>
      <w:szCs w:val="23"/>
      <w:shd w:val="clear" w:color="auto" w:fill="FFFFFF"/>
    </w:rPr>
  </w:style>
  <w:style w:type="paragraph" w:customStyle="1" w:styleId="39">
    <w:name w:val="Подпись к таблице (3)"/>
    <w:basedOn w:val="a"/>
    <w:link w:val="38"/>
    <w:rsid w:val="00407A86"/>
    <w:pPr>
      <w:widowControl w:val="0"/>
      <w:shd w:val="clear" w:color="auto" w:fill="FFFFFF"/>
      <w:spacing w:after="0" w:line="0" w:lineRule="atLeast"/>
    </w:pPr>
    <w:rPr>
      <w:rFonts w:ascii="Times New Roman" w:eastAsia="Times New Roman" w:hAnsi="Times New Roman" w:cs="Times New Roman"/>
      <w:sz w:val="23"/>
      <w:szCs w:val="23"/>
    </w:rPr>
  </w:style>
  <w:style w:type="character" w:customStyle="1" w:styleId="afff0">
    <w:name w:val="Колонтитул_"/>
    <w:basedOn w:val="a0"/>
    <w:rsid w:val="00407A86"/>
    <w:rPr>
      <w:rFonts w:ascii="Times New Roman" w:eastAsia="Times New Roman" w:hAnsi="Times New Roman" w:cs="Times New Roman"/>
      <w:b/>
      <w:bCs/>
      <w:i w:val="0"/>
      <w:iCs w:val="0"/>
      <w:smallCaps w:val="0"/>
      <w:strike w:val="0"/>
      <w:sz w:val="20"/>
      <w:szCs w:val="20"/>
      <w:u w:val="none"/>
    </w:rPr>
  </w:style>
  <w:style w:type="character" w:customStyle="1" w:styleId="afff1">
    <w:name w:val="Основной текст + Малые прописные"/>
    <w:basedOn w:val="ac"/>
    <w:rsid w:val="00407A86"/>
    <w:rPr>
      <w:rFonts w:ascii="Times New Roman" w:eastAsia="Times New Roman" w:hAnsi="Times New Roman" w:cs="Times New Roman"/>
      <w:b w:val="0"/>
      <w:bCs w:val="0"/>
      <w:i w:val="0"/>
      <w:iCs w:val="0"/>
      <w:smallCaps/>
      <w:strike w:val="0"/>
      <w:color w:val="000000"/>
      <w:spacing w:val="0"/>
      <w:w w:val="100"/>
      <w:position w:val="0"/>
      <w:sz w:val="23"/>
      <w:szCs w:val="23"/>
      <w:u w:val="single"/>
      <w:shd w:val="clear" w:color="auto" w:fill="FFFFFF"/>
      <w:lang w:val="ru-RU"/>
    </w:rPr>
  </w:style>
  <w:style w:type="character" w:customStyle="1" w:styleId="45">
    <w:name w:val="Основной текст4"/>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32">
    <w:name w:val="Основной текст (13) + Малые прописные"/>
    <w:basedOn w:val="130"/>
    <w:rsid w:val="00407A86"/>
    <w:rPr>
      <w:rFonts w:ascii="Times New Roman" w:eastAsia="Times New Roman" w:hAnsi="Times New Roman" w:cs="Times New Roman"/>
      <w:b w:val="0"/>
      <w:bCs w:val="0"/>
      <w:i w:val="0"/>
      <w:iCs w:val="0"/>
      <w:smallCaps/>
      <w:strike w:val="0"/>
      <w:color w:val="000000"/>
      <w:spacing w:val="0"/>
      <w:w w:val="100"/>
      <w:position w:val="0"/>
      <w:sz w:val="22"/>
      <w:szCs w:val="22"/>
      <w:u w:val="single"/>
      <w:shd w:val="clear" w:color="auto" w:fill="FFFFFF"/>
      <w:lang w:val="ru-RU"/>
    </w:rPr>
  </w:style>
  <w:style w:type="paragraph" w:customStyle="1" w:styleId="consplusnormal0">
    <w:name w:val="consplusnormal"/>
    <w:basedOn w:val="a"/>
    <w:rsid w:val="00407A86"/>
    <w:pPr>
      <w:spacing w:before="40" w:after="40" w:line="240" w:lineRule="auto"/>
    </w:pPr>
    <w:rPr>
      <w:rFonts w:ascii="Times New Roman" w:eastAsia="Times New Roman" w:hAnsi="Times New Roman" w:cs="Times New Roman"/>
      <w:sz w:val="20"/>
      <w:szCs w:val="20"/>
      <w:lang w:eastAsia="ru-RU"/>
    </w:rPr>
  </w:style>
  <w:style w:type="character" w:customStyle="1" w:styleId="10pt">
    <w:name w:val="Основной текст + 10 pt"/>
    <w:aliases w:val="Курсив"/>
    <w:basedOn w:val="ac"/>
    <w:rsid w:val="00407A86"/>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14SegoeUI25pt0ptExact">
    <w:name w:val="Основной текст (14) + Segoe UI;25 pt;Интервал 0 pt Exact"/>
    <w:basedOn w:val="140"/>
    <w:rsid w:val="00407A86"/>
    <w:rPr>
      <w:rFonts w:ascii="Segoe UI" w:eastAsia="Segoe UI" w:hAnsi="Segoe UI" w:cs="Segoe UI"/>
      <w:b/>
      <w:bCs/>
      <w:i w:val="0"/>
      <w:iCs w:val="0"/>
      <w:smallCaps w:val="0"/>
      <w:strike w:val="0"/>
      <w:color w:val="000000"/>
      <w:spacing w:val="-3"/>
      <w:w w:val="100"/>
      <w:position w:val="0"/>
      <w:sz w:val="50"/>
      <w:szCs w:val="50"/>
      <w:u w:val="none"/>
      <w:shd w:val="clear" w:color="auto" w:fill="FFFFFF"/>
      <w:lang w:val="ru-RU"/>
    </w:rPr>
  </w:style>
  <w:style w:type="character" w:customStyle="1" w:styleId="SegoeUI105pt">
    <w:name w:val="Основной текст + Segoe UI;10;5 pt;Полужирный"/>
    <w:basedOn w:val="ac"/>
    <w:rsid w:val="00407A86"/>
    <w:rPr>
      <w:rFonts w:ascii="Segoe UI" w:eastAsia="Segoe UI" w:hAnsi="Segoe UI" w:cs="Segoe UI"/>
      <w:b/>
      <w:bCs/>
      <w:color w:val="000000"/>
      <w:spacing w:val="0"/>
      <w:w w:val="100"/>
      <w:position w:val="0"/>
      <w:sz w:val="21"/>
      <w:szCs w:val="21"/>
      <w:shd w:val="clear" w:color="auto" w:fill="FFFFFF"/>
      <w:lang w:val="ru-RU"/>
    </w:rPr>
  </w:style>
  <w:style w:type="character" w:customStyle="1" w:styleId="231">
    <w:name w:val="Основной текст (23)_"/>
    <w:basedOn w:val="a0"/>
    <w:link w:val="232"/>
    <w:rsid w:val="00407A86"/>
    <w:rPr>
      <w:rFonts w:ascii="Calibri" w:eastAsia="Calibri" w:hAnsi="Calibri" w:cs="Calibri"/>
      <w:b/>
      <w:bCs/>
      <w:sz w:val="23"/>
      <w:szCs w:val="23"/>
      <w:shd w:val="clear" w:color="auto" w:fill="FFFFFF"/>
    </w:rPr>
  </w:style>
  <w:style w:type="character" w:customStyle="1" w:styleId="23SegoeUI10ptExact">
    <w:name w:val="Основной текст (23) + Segoe UI;10 pt Exact"/>
    <w:basedOn w:val="231"/>
    <w:rsid w:val="00407A86"/>
    <w:rPr>
      <w:rFonts w:ascii="Segoe UI" w:eastAsia="Segoe UI" w:hAnsi="Segoe UI" w:cs="Segoe UI"/>
      <w:b/>
      <w:bCs/>
      <w:color w:val="000000"/>
      <w:spacing w:val="2"/>
      <w:w w:val="100"/>
      <w:position w:val="0"/>
      <w:sz w:val="20"/>
      <w:szCs w:val="20"/>
      <w:shd w:val="clear" w:color="auto" w:fill="FFFFFF"/>
      <w:lang w:val="ru-RU"/>
    </w:rPr>
  </w:style>
  <w:style w:type="paragraph" w:customStyle="1" w:styleId="232">
    <w:name w:val="Основной текст (23)"/>
    <w:basedOn w:val="a"/>
    <w:link w:val="231"/>
    <w:rsid w:val="00407A86"/>
    <w:pPr>
      <w:widowControl w:val="0"/>
      <w:shd w:val="clear" w:color="auto" w:fill="FFFFFF"/>
      <w:spacing w:before="60" w:after="0" w:line="254" w:lineRule="exact"/>
      <w:ind w:hanging="240"/>
    </w:pPr>
    <w:rPr>
      <w:rFonts w:ascii="Calibri" w:eastAsia="Calibri" w:hAnsi="Calibri" w:cs="Calibri"/>
      <w:b/>
      <w:bCs/>
      <w:sz w:val="23"/>
      <w:szCs w:val="23"/>
    </w:rPr>
  </w:style>
  <w:style w:type="table" w:customStyle="1" w:styleId="115">
    <w:name w:val="Сетка таблицы11"/>
    <w:basedOn w:val="a1"/>
    <w:next w:val="ad"/>
    <w:uiPriority w:val="59"/>
    <w:rsid w:val="00407A86"/>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d"/>
    <w:uiPriority w:val="59"/>
    <w:rsid w:val="00407A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uiPriority w:val="59"/>
    <w:rsid w:val="00407A8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basedOn w:val="a1"/>
    <w:next w:val="ad"/>
    <w:uiPriority w:val="59"/>
    <w:rsid w:val="009266F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1"/>
    <w:qFormat/>
    <w:locked/>
    <w:rsid w:val="003D7440"/>
    <w:rPr>
      <w:rFonts w:ascii="Calibri" w:eastAsia="Times New Roman" w:hAnsi="Calibri" w:cs="Times New Roman"/>
      <w:lang w:val="en-US"/>
    </w:rPr>
  </w:style>
  <w:style w:type="table" w:customStyle="1" w:styleId="124">
    <w:name w:val="Сетка таблицы12"/>
    <w:basedOn w:val="a1"/>
    <w:next w:val="ad"/>
    <w:uiPriority w:val="59"/>
    <w:rsid w:val="009564C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DC0"/>
  </w:style>
  <w:style w:type="paragraph" w:styleId="1">
    <w:name w:val="heading 1"/>
    <w:basedOn w:val="a"/>
    <w:next w:val="a"/>
    <w:link w:val="10"/>
    <w:qFormat/>
    <w:rsid w:val="004F0AEE"/>
    <w:pPr>
      <w:keepNext/>
      <w:keepLines/>
      <w:spacing w:before="480" w:after="0"/>
      <w:outlineLvl w:val="0"/>
    </w:pPr>
    <w:rPr>
      <w:rFonts w:ascii="Cambria" w:eastAsia="Times New Roman" w:hAnsi="Cambria" w:cs="Times New Roman"/>
      <w:b/>
      <w:bCs/>
      <w:color w:val="365F91"/>
      <w:sz w:val="28"/>
      <w:szCs w:val="28"/>
      <w:lang w:eastAsia="ru-RU"/>
    </w:rPr>
  </w:style>
  <w:style w:type="paragraph" w:styleId="20">
    <w:name w:val="heading 2"/>
    <w:basedOn w:val="a"/>
    <w:next w:val="a"/>
    <w:link w:val="22"/>
    <w:uiPriority w:val="9"/>
    <w:unhideWhenUsed/>
    <w:qFormat/>
    <w:rsid w:val="004F0AEE"/>
    <w:pPr>
      <w:keepNext/>
      <w:spacing w:before="240" w:after="60"/>
      <w:outlineLvl w:val="1"/>
    </w:pPr>
    <w:rPr>
      <w:rFonts w:ascii="Cambria" w:eastAsia="Times New Roman" w:hAnsi="Cambria" w:cs="Times New Roman"/>
      <w:b/>
      <w:bCs/>
      <w:i/>
      <w:iCs/>
      <w:sz w:val="28"/>
      <w:szCs w:val="28"/>
      <w:lang w:eastAsia="ru-RU"/>
    </w:rPr>
  </w:style>
  <w:style w:type="paragraph" w:styleId="30">
    <w:name w:val="heading 3"/>
    <w:basedOn w:val="a"/>
    <w:next w:val="a"/>
    <w:link w:val="32"/>
    <w:uiPriority w:val="9"/>
    <w:semiHidden/>
    <w:unhideWhenUsed/>
    <w:qFormat/>
    <w:rsid w:val="004F0AEE"/>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
    <w:next w:val="a"/>
    <w:link w:val="40"/>
    <w:uiPriority w:val="9"/>
    <w:semiHidden/>
    <w:unhideWhenUsed/>
    <w:qFormat/>
    <w:rsid w:val="004F0AEE"/>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semiHidden/>
    <w:unhideWhenUsed/>
    <w:qFormat/>
    <w:rsid w:val="004F0AEE"/>
    <w:pPr>
      <w:keepNext/>
      <w:keepLines/>
      <w:spacing w:before="200" w:after="0"/>
      <w:outlineLvl w:val="4"/>
    </w:pPr>
    <w:rPr>
      <w:rFonts w:ascii="Cambria" w:eastAsia="Times New Roman" w:hAnsi="Cambria" w:cs="Times New Roman"/>
      <w:color w:val="243F60"/>
      <w:lang w:eastAsia="ru-RU"/>
    </w:rPr>
  </w:style>
  <w:style w:type="paragraph" w:styleId="6">
    <w:name w:val="heading 6"/>
    <w:basedOn w:val="a"/>
    <w:next w:val="a"/>
    <w:link w:val="60"/>
    <w:uiPriority w:val="9"/>
    <w:semiHidden/>
    <w:unhideWhenUsed/>
    <w:qFormat/>
    <w:rsid w:val="004F0AEE"/>
    <w:pPr>
      <w:keepNext/>
      <w:keepLines/>
      <w:spacing w:before="200" w:after="0"/>
      <w:outlineLvl w:val="5"/>
    </w:pPr>
    <w:rPr>
      <w:rFonts w:ascii="Cambria" w:eastAsia="Times New Roman" w:hAnsi="Cambria" w:cs="Times New Roman"/>
      <w:i/>
      <w:iCs/>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4F0AEE"/>
    <w:pPr>
      <w:keepNext/>
      <w:keepLines/>
      <w:spacing w:before="480" w:after="0"/>
      <w:outlineLvl w:val="0"/>
    </w:pPr>
    <w:rPr>
      <w:rFonts w:ascii="Cambria" w:eastAsia="Times New Roman" w:hAnsi="Cambria" w:cs="Times New Roman"/>
      <w:b/>
      <w:bCs/>
      <w:color w:val="365F91"/>
      <w:sz w:val="28"/>
      <w:szCs w:val="28"/>
      <w:lang w:eastAsia="ru-RU"/>
    </w:rPr>
  </w:style>
  <w:style w:type="character" w:customStyle="1" w:styleId="22">
    <w:name w:val="Заголовок 2 Знак"/>
    <w:basedOn w:val="a0"/>
    <w:link w:val="20"/>
    <w:uiPriority w:val="9"/>
    <w:rsid w:val="004F0AEE"/>
    <w:rPr>
      <w:rFonts w:ascii="Cambria" w:eastAsia="Times New Roman" w:hAnsi="Cambria" w:cs="Times New Roman"/>
      <w:b/>
      <w:bCs/>
      <w:i/>
      <w:iCs/>
      <w:sz w:val="28"/>
      <w:szCs w:val="28"/>
      <w:lang w:eastAsia="ru-RU"/>
    </w:rPr>
  </w:style>
  <w:style w:type="paragraph" w:customStyle="1" w:styleId="310">
    <w:name w:val="Заголовок 31"/>
    <w:basedOn w:val="a"/>
    <w:next w:val="a"/>
    <w:uiPriority w:val="9"/>
    <w:semiHidden/>
    <w:unhideWhenUsed/>
    <w:qFormat/>
    <w:rsid w:val="004F0AEE"/>
    <w:pPr>
      <w:keepNext/>
      <w:keepLines/>
      <w:spacing w:before="200" w:after="0"/>
      <w:outlineLvl w:val="2"/>
    </w:pPr>
    <w:rPr>
      <w:rFonts w:ascii="Cambria" w:eastAsia="Times New Roman" w:hAnsi="Cambria" w:cs="Times New Roman"/>
      <w:b/>
      <w:bCs/>
      <w:color w:val="4F81BD"/>
      <w:lang w:eastAsia="ru-RU"/>
    </w:rPr>
  </w:style>
  <w:style w:type="paragraph" w:customStyle="1" w:styleId="41">
    <w:name w:val="Заголовок 41"/>
    <w:basedOn w:val="a"/>
    <w:next w:val="a"/>
    <w:uiPriority w:val="9"/>
    <w:semiHidden/>
    <w:unhideWhenUsed/>
    <w:qFormat/>
    <w:rsid w:val="004F0AEE"/>
    <w:pPr>
      <w:keepNext/>
      <w:keepLines/>
      <w:spacing w:before="200" w:after="0"/>
      <w:outlineLvl w:val="3"/>
    </w:pPr>
    <w:rPr>
      <w:rFonts w:ascii="Cambria" w:eastAsia="Times New Roman" w:hAnsi="Cambria" w:cs="Times New Roman"/>
      <w:b/>
      <w:bCs/>
      <w:i/>
      <w:iCs/>
      <w:color w:val="4F81BD"/>
      <w:lang w:eastAsia="ru-RU"/>
    </w:rPr>
  </w:style>
  <w:style w:type="paragraph" w:customStyle="1" w:styleId="51">
    <w:name w:val="Заголовок 51"/>
    <w:basedOn w:val="a"/>
    <w:next w:val="a"/>
    <w:uiPriority w:val="9"/>
    <w:semiHidden/>
    <w:unhideWhenUsed/>
    <w:qFormat/>
    <w:rsid w:val="004F0AEE"/>
    <w:pPr>
      <w:keepNext/>
      <w:keepLines/>
      <w:spacing w:before="200" w:after="0"/>
      <w:outlineLvl w:val="4"/>
    </w:pPr>
    <w:rPr>
      <w:rFonts w:ascii="Cambria" w:eastAsia="Times New Roman" w:hAnsi="Cambria" w:cs="Times New Roman"/>
      <w:color w:val="243F60"/>
      <w:lang w:eastAsia="ru-RU"/>
    </w:rPr>
  </w:style>
  <w:style w:type="paragraph" w:customStyle="1" w:styleId="61">
    <w:name w:val="Заголовок 61"/>
    <w:basedOn w:val="a"/>
    <w:next w:val="a"/>
    <w:uiPriority w:val="9"/>
    <w:semiHidden/>
    <w:unhideWhenUsed/>
    <w:qFormat/>
    <w:rsid w:val="004F0AEE"/>
    <w:pPr>
      <w:keepNext/>
      <w:keepLines/>
      <w:spacing w:before="200" w:after="0"/>
      <w:outlineLvl w:val="5"/>
    </w:pPr>
    <w:rPr>
      <w:rFonts w:ascii="Cambria" w:eastAsia="Times New Roman" w:hAnsi="Cambria" w:cs="Times New Roman"/>
      <w:i/>
      <w:iCs/>
      <w:color w:val="243F60"/>
      <w:lang w:eastAsia="ru-RU"/>
    </w:rPr>
  </w:style>
  <w:style w:type="numbering" w:customStyle="1" w:styleId="12">
    <w:name w:val="Нет списка1"/>
    <w:next w:val="a2"/>
    <w:uiPriority w:val="99"/>
    <w:semiHidden/>
    <w:unhideWhenUsed/>
    <w:rsid w:val="004F0AEE"/>
  </w:style>
  <w:style w:type="character" w:customStyle="1" w:styleId="10">
    <w:name w:val="Заголовок 1 Знак"/>
    <w:basedOn w:val="a0"/>
    <w:link w:val="1"/>
    <w:rsid w:val="004F0AEE"/>
    <w:rPr>
      <w:rFonts w:ascii="Cambria" w:eastAsia="Times New Roman" w:hAnsi="Cambria" w:cs="Times New Roman"/>
      <w:b/>
      <w:bCs/>
      <w:color w:val="365F91"/>
      <w:sz w:val="28"/>
      <w:szCs w:val="28"/>
      <w:lang w:eastAsia="ru-RU"/>
    </w:rPr>
  </w:style>
  <w:style w:type="character" w:customStyle="1" w:styleId="32">
    <w:name w:val="Заголовок 3 Знак"/>
    <w:basedOn w:val="a0"/>
    <w:link w:val="30"/>
    <w:uiPriority w:val="9"/>
    <w:semiHidden/>
    <w:rsid w:val="004F0AEE"/>
    <w:rPr>
      <w:rFonts w:ascii="Cambria" w:eastAsia="Times New Roman" w:hAnsi="Cambria" w:cs="Times New Roman"/>
      <w:b/>
      <w:bCs/>
      <w:color w:val="4F81BD"/>
      <w:lang w:eastAsia="ru-RU"/>
    </w:rPr>
  </w:style>
  <w:style w:type="character" w:customStyle="1" w:styleId="40">
    <w:name w:val="Заголовок 4 Знак"/>
    <w:basedOn w:val="a0"/>
    <w:link w:val="4"/>
    <w:uiPriority w:val="9"/>
    <w:semiHidden/>
    <w:rsid w:val="004F0AEE"/>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semiHidden/>
    <w:rsid w:val="004F0AEE"/>
    <w:rPr>
      <w:rFonts w:ascii="Cambria" w:eastAsia="Times New Roman" w:hAnsi="Cambria" w:cs="Times New Roman"/>
      <w:color w:val="243F60"/>
      <w:lang w:eastAsia="ru-RU"/>
    </w:rPr>
  </w:style>
  <w:style w:type="character" w:customStyle="1" w:styleId="60">
    <w:name w:val="Заголовок 6 Знак"/>
    <w:basedOn w:val="a0"/>
    <w:link w:val="6"/>
    <w:uiPriority w:val="9"/>
    <w:semiHidden/>
    <w:rsid w:val="004F0AEE"/>
    <w:rPr>
      <w:rFonts w:ascii="Cambria" w:eastAsia="Times New Roman" w:hAnsi="Cambria" w:cs="Times New Roman"/>
      <w:i/>
      <w:iCs/>
      <w:color w:val="243F60"/>
      <w:lang w:eastAsia="ru-RU"/>
    </w:rPr>
  </w:style>
  <w:style w:type="paragraph" w:styleId="a3">
    <w:name w:val="Normal (Web)"/>
    <w:basedOn w:val="a"/>
    <w:uiPriority w:val="99"/>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rsid w:val="004F0AEE"/>
    <w:rPr>
      <w:color w:val="0000FF"/>
      <w:u w:val="single"/>
    </w:rPr>
  </w:style>
  <w:style w:type="paragraph" w:styleId="a5">
    <w:name w:val="List Paragraph"/>
    <w:basedOn w:val="a"/>
    <w:link w:val="a6"/>
    <w:uiPriority w:val="1"/>
    <w:qFormat/>
    <w:rsid w:val="004F0AEE"/>
    <w:pPr>
      <w:spacing w:after="0" w:line="240" w:lineRule="auto"/>
      <w:ind w:left="720" w:firstLine="360"/>
      <w:contextualSpacing/>
    </w:pPr>
    <w:rPr>
      <w:rFonts w:ascii="Calibri" w:eastAsia="Times New Roman" w:hAnsi="Calibri" w:cs="Times New Roman"/>
      <w:lang w:val="en-US"/>
    </w:rPr>
  </w:style>
  <w:style w:type="paragraph" w:styleId="a7">
    <w:name w:val="No Spacing"/>
    <w:link w:val="a8"/>
    <w:uiPriority w:val="1"/>
    <w:qFormat/>
    <w:rsid w:val="004F0AEE"/>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locked/>
    <w:rsid w:val="004F0AEE"/>
    <w:rPr>
      <w:rFonts w:ascii="Calibri" w:eastAsia="Times New Roman" w:hAnsi="Calibri" w:cs="Times New Roman"/>
      <w:lang w:eastAsia="ru-RU"/>
    </w:rPr>
  </w:style>
  <w:style w:type="paragraph" w:styleId="a9">
    <w:name w:val="footnote text"/>
    <w:basedOn w:val="a"/>
    <w:link w:val="aa"/>
    <w:semiHidden/>
    <w:rsid w:val="004F0AEE"/>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4F0AEE"/>
    <w:rPr>
      <w:rFonts w:ascii="Times New Roman" w:eastAsia="Times New Roman" w:hAnsi="Times New Roman" w:cs="Times New Roman"/>
      <w:sz w:val="20"/>
      <w:szCs w:val="20"/>
      <w:lang w:eastAsia="ru-RU"/>
    </w:rPr>
  </w:style>
  <w:style w:type="character" w:styleId="ab">
    <w:name w:val="footnote reference"/>
    <w:aliases w:val="Знак сноски-FN,Ciae niinee-FN"/>
    <w:semiHidden/>
    <w:unhideWhenUsed/>
    <w:rsid w:val="004F0AEE"/>
    <w:rPr>
      <w:vertAlign w:val="superscript"/>
    </w:rPr>
  </w:style>
  <w:style w:type="character" w:customStyle="1" w:styleId="ac">
    <w:name w:val="Основной текст_"/>
    <w:basedOn w:val="a0"/>
    <w:link w:val="13"/>
    <w:rsid w:val="004F0AEE"/>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c"/>
    <w:rsid w:val="004F0AEE"/>
    <w:pPr>
      <w:shd w:val="clear" w:color="auto" w:fill="FFFFFF"/>
      <w:spacing w:before="420" w:after="0" w:line="0" w:lineRule="atLeast"/>
      <w:jc w:val="center"/>
    </w:pPr>
    <w:rPr>
      <w:rFonts w:ascii="Times New Roman" w:eastAsia="Times New Roman" w:hAnsi="Times New Roman" w:cs="Times New Roman"/>
      <w:sz w:val="26"/>
      <w:szCs w:val="26"/>
    </w:rPr>
  </w:style>
  <w:style w:type="character" w:customStyle="1" w:styleId="bold">
    <w:name w:val="bold"/>
    <w:basedOn w:val="a0"/>
    <w:rsid w:val="004F0AEE"/>
    <w:rPr>
      <w:b/>
      <w:noProof w:val="0"/>
      <w:lang w:val="ru-RU"/>
    </w:rPr>
  </w:style>
  <w:style w:type="table" w:customStyle="1" w:styleId="14">
    <w:name w:val="Сетка таблицы1"/>
    <w:basedOn w:val="a1"/>
    <w:next w:val="ad"/>
    <w:uiPriority w:val="59"/>
    <w:rsid w:val="004F0AE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Сноска_"/>
    <w:basedOn w:val="a0"/>
    <w:link w:val="af"/>
    <w:rsid w:val="004F0AEE"/>
    <w:rPr>
      <w:rFonts w:ascii="Times New Roman" w:eastAsia="Times New Roman" w:hAnsi="Times New Roman" w:cs="Times New Roman"/>
      <w:sz w:val="18"/>
      <w:szCs w:val="18"/>
      <w:shd w:val="clear" w:color="auto" w:fill="FFFFFF"/>
    </w:rPr>
  </w:style>
  <w:style w:type="paragraph" w:customStyle="1" w:styleId="af">
    <w:name w:val="Сноска"/>
    <w:basedOn w:val="a"/>
    <w:link w:val="ae"/>
    <w:rsid w:val="004F0AEE"/>
    <w:pPr>
      <w:shd w:val="clear" w:color="auto" w:fill="FFFFFF"/>
      <w:spacing w:after="0" w:line="230" w:lineRule="exact"/>
      <w:jc w:val="both"/>
    </w:pPr>
    <w:rPr>
      <w:rFonts w:ascii="Times New Roman" w:eastAsia="Times New Roman" w:hAnsi="Times New Roman" w:cs="Times New Roman"/>
      <w:sz w:val="18"/>
      <w:szCs w:val="18"/>
    </w:rPr>
  </w:style>
  <w:style w:type="character" w:customStyle="1" w:styleId="af0">
    <w:name w:val="Основной текст + Полужирный"/>
    <w:basedOn w:val="ac"/>
    <w:rsid w:val="004F0AEE"/>
    <w:rPr>
      <w:rFonts w:ascii="Arial" w:eastAsia="Arial" w:hAnsi="Arial" w:cs="Arial"/>
      <w:b/>
      <w:bCs/>
      <w:color w:val="000000"/>
      <w:spacing w:val="0"/>
      <w:w w:val="100"/>
      <w:position w:val="0"/>
      <w:sz w:val="21"/>
      <w:szCs w:val="21"/>
      <w:shd w:val="clear" w:color="auto" w:fill="FFFFFF"/>
      <w:lang w:val="ru-RU" w:eastAsia="ru-RU" w:bidi="ru-RU"/>
    </w:rPr>
  </w:style>
  <w:style w:type="character" w:customStyle="1" w:styleId="af1">
    <w:name w:val="Основной текст + Полужирный;Малые прописные"/>
    <w:basedOn w:val="ac"/>
    <w:rsid w:val="004F0AEE"/>
    <w:rPr>
      <w:rFonts w:ascii="Arial" w:eastAsia="Arial" w:hAnsi="Arial" w:cs="Arial"/>
      <w:b/>
      <w:bCs/>
      <w:smallCaps/>
      <w:color w:val="000000"/>
      <w:spacing w:val="0"/>
      <w:w w:val="100"/>
      <w:position w:val="0"/>
      <w:sz w:val="21"/>
      <w:szCs w:val="21"/>
      <w:shd w:val="clear" w:color="auto" w:fill="FFFFFF"/>
      <w:lang w:val="ru-RU" w:eastAsia="ru-RU" w:bidi="ru-RU"/>
    </w:rPr>
  </w:style>
  <w:style w:type="paragraph" w:customStyle="1" w:styleId="15">
    <w:name w:val="Верхний колонтитул1"/>
    <w:basedOn w:val="a"/>
    <w:next w:val="af2"/>
    <w:link w:val="af3"/>
    <w:unhideWhenUsed/>
    <w:rsid w:val="004F0AEE"/>
    <w:pPr>
      <w:tabs>
        <w:tab w:val="center" w:pos="4677"/>
        <w:tab w:val="right" w:pos="9355"/>
      </w:tabs>
      <w:spacing w:after="0" w:line="240" w:lineRule="auto"/>
    </w:pPr>
    <w:rPr>
      <w:rFonts w:eastAsia="Times New Roman"/>
      <w:lang w:eastAsia="ru-RU"/>
    </w:rPr>
  </w:style>
  <w:style w:type="character" w:customStyle="1" w:styleId="af3">
    <w:name w:val="Верхний колонтитул Знак"/>
    <w:basedOn w:val="a0"/>
    <w:link w:val="15"/>
    <w:uiPriority w:val="99"/>
    <w:rsid w:val="004F0AEE"/>
    <w:rPr>
      <w:rFonts w:eastAsia="Times New Roman"/>
      <w:lang w:eastAsia="ru-RU"/>
    </w:rPr>
  </w:style>
  <w:style w:type="paragraph" w:customStyle="1" w:styleId="16">
    <w:name w:val="Нижний колонтитул1"/>
    <w:basedOn w:val="a"/>
    <w:next w:val="af4"/>
    <w:link w:val="af5"/>
    <w:uiPriority w:val="99"/>
    <w:unhideWhenUsed/>
    <w:rsid w:val="004F0AEE"/>
    <w:pPr>
      <w:tabs>
        <w:tab w:val="center" w:pos="4677"/>
        <w:tab w:val="right" w:pos="9355"/>
      </w:tabs>
      <w:spacing w:after="0" w:line="240" w:lineRule="auto"/>
    </w:pPr>
    <w:rPr>
      <w:rFonts w:eastAsia="Times New Roman"/>
      <w:lang w:eastAsia="ru-RU"/>
    </w:rPr>
  </w:style>
  <w:style w:type="character" w:customStyle="1" w:styleId="af5">
    <w:name w:val="Нижний колонтитул Знак"/>
    <w:basedOn w:val="a0"/>
    <w:link w:val="16"/>
    <w:uiPriority w:val="99"/>
    <w:rsid w:val="004F0AEE"/>
    <w:rPr>
      <w:rFonts w:eastAsia="Times New Roman"/>
      <w:lang w:eastAsia="ru-RU"/>
    </w:rPr>
  </w:style>
  <w:style w:type="character" w:customStyle="1" w:styleId="52">
    <w:name w:val="Основной текст (5)"/>
    <w:basedOn w:val="a0"/>
    <w:rsid w:val="004F0AEE"/>
    <w:rPr>
      <w:rFonts w:ascii="Times New Roman" w:eastAsia="Times New Roman" w:hAnsi="Times New Roman" w:cs="Times New Roman"/>
      <w:b w:val="0"/>
      <w:bCs w:val="0"/>
      <w:i w:val="0"/>
      <w:iCs w:val="0"/>
      <w:smallCaps w:val="0"/>
      <w:strike w:val="0"/>
      <w:spacing w:val="0"/>
      <w:sz w:val="15"/>
      <w:szCs w:val="15"/>
    </w:rPr>
  </w:style>
  <w:style w:type="character" w:customStyle="1" w:styleId="62">
    <w:name w:val="Основной текст (6)_"/>
    <w:basedOn w:val="a0"/>
    <w:link w:val="63"/>
    <w:rsid w:val="004F0AEE"/>
    <w:rPr>
      <w:rFonts w:ascii="Times New Roman" w:eastAsia="Times New Roman" w:hAnsi="Times New Roman" w:cs="Times New Roman"/>
      <w:sz w:val="18"/>
      <w:szCs w:val="18"/>
      <w:shd w:val="clear" w:color="auto" w:fill="FFFFFF"/>
    </w:rPr>
  </w:style>
  <w:style w:type="paragraph" w:customStyle="1" w:styleId="63">
    <w:name w:val="Основной текст (6)"/>
    <w:basedOn w:val="a"/>
    <w:link w:val="62"/>
    <w:rsid w:val="004F0AEE"/>
    <w:pPr>
      <w:shd w:val="clear" w:color="auto" w:fill="FFFFFF"/>
      <w:spacing w:before="840" w:after="0" w:line="230" w:lineRule="exact"/>
      <w:jc w:val="both"/>
    </w:pPr>
    <w:rPr>
      <w:rFonts w:ascii="Times New Roman" w:eastAsia="Times New Roman" w:hAnsi="Times New Roman" w:cs="Times New Roman"/>
      <w:sz w:val="18"/>
      <w:szCs w:val="18"/>
    </w:rPr>
  </w:style>
  <w:style w:type="character" w:customStyle="1" w:styleId="af6">
    <w:name w:val="Подпись к таблице_"/>
    <w:basedOn w:val="a0"/>
    <w:link w:val="af7"/>
    <w:rsid w:val="004F0AEE"/>
    <w:rPr>
      <w:rFonts w:ascii="Times New Roman" w:eastAsia="Times New Roman" w:hAnsi="Times New Roman" w:cs="Times New Roman"/>
      <w:sz w:val="26"/>
      <w:szCs w:val="26"/>
      <w:shd w:val="clear" w:color="auto" w:fill="FFFFFF"/>
    </w:rPr>
  </w:style>
  <w:style w:type="paragraph" w:customStyle="1" w:styleId="af7">
    <w:name w:val="Подпись к таблице"/>
    <w:basedOn w:val="a"/>
    <w:link w:val="af6"/>
    <w:rsid w:val="004F0AEE"/>
    <w:pPr>
      <w:shd w:val="clear" w:color="auto" w:fill="FFFFFF"/>
      <w:spacing w:after="0" w:line="389" w:lineRule="exact"/>
      <w:jc w:val="both"/>
    </w:pPr>
    <w:rPr>
      <w:rFonts w:ascii="Times New Roman" w:eastAsia="Times New Roman" w:hAnsi="Times New Roman" w:cs="Times New Roman"/>
      <w:sz w:val="26"/>
      <w:szCs w:val="26"/>
    </w:rPr>
  </w:style>
  <w:style w:type="character" w:customStyle="1" w:styleId="23">
    <w:name w:val="Заголовок №2"/>
    <w:basedOn w:val="a0"/>
    <w:rsid w:val="004F0AEE"/>
    <w:rPr>
      <w:rFonts w:ascii="Times New Roman" w:eastAsia="Times New Roman" w:hAnsi="Times New Roman" w:cs="Times New Roman"/>
      <w:b w:val="0"/>
      <w:bCs w:val="0"/>
      <w:i w:val="0"/>
      <w:iCs w:val="0"/>
      <w:smallCaps w:val="0"/>
      <w:strike w:val="0"/>
      <w:spacing w:val="0"/>
      <w:sz w:val="27"/>
      <w:szCs w:val="27"/>
    </w:rPr>
  </w:style>
  <w:style w:type="paragraph" w:customStyle="1" w:styleId="Style49">
    <w:name w:val="Style49"/>
    <w:basedOn w:val="a"/>
    <w:rsid w:val="004F0AEE"/>
    <w:pPr>
      <w:widowControl w:val="0"/>
      <w:suppressAutoHyphens/>
      <w:autoSpaceDE w:val="0"/>
      <w:spacing w:after="0" w:line="288" w:lineRule="exact"/>
      <w:ind w:firstLine="288"/>
      <w:jc w:val="both"/>
    </w:pPr>
    <w:rPr>
      <w:rFonts w:ascii="Franklin Gothic Medium Cond" w:eastAsia="Calibri" w:hAnsi="Franklin Gothic Medium Cond" w:cs="Calibri"/>
      <w:sz w:val="24"/>
      <w:szCs w:val="24"/>
      <w:lang w:eastAsia="ar-SA"/>
    </w:rPr>
  </w:style>
  <w:style w:type="paragraph" w:customStyle="1" w:styleId="Style12">
    <w:name w:val="Style12"/>
    <w:basedOn w:val="a"/>
    <w:rsid w:val="004F0AEE"/>
    <w:pPr>
      <w:widowControl w:val="0"/>
      <w:suppressAutoHyphens/>
      <w:autoSpaceDE w:val="0"/>
      <w:spacing w:after="0" w:line="242" w:lineRule="exact"/>
      <w:ind w:firstLine="216"/>
      <w:jc w:val="both"/>
    </w:pPr>
    <w:rPr>
      <w:rFonts w:ascii="Tahoma" w:eastAsia="Calibri" w:hAnsi="Tahoma" w:cs="Tahoma"/>
      <w:sz w:val="24"/>
      <w:szCs w:val="24"/>
      <w:lang w:eastAsia="ar-SA"/>
    </w:rPr>
  </w:style>
  <w:style w:type="character" w:customStyle="1" w:styleId="FontStyle114">
    <w:name w:val="Font Style114"/>
    <w:rsid w:val="004F0AEE"/>
    <w:rPr>
      <w:rFonts w:ascii="Tahoma" w:hAnsi="Tahoma" w:cs="Tahoma" w:hint="default"/>
      <w:spacing w:val="10"/>
      <w:sz w:val="16"/>
    </w:rPr>
  </w:style>
  <w:style w:type="paragraph" w:customStyle="1" w:styleId="24">
    <w:name w:val="Абзац списка2"/>
    <w:basedOn w:val="a"/>
    <w:rsid w:val="004F0AEE"/>
    <w:pPr>
      <w:suppressAutoHyphens/>
      <w:ind w:left="720"/>
    </w:pPr>
    <w:rPr>
      <w:rFonts w:ascii="Calibri" w:eastAsia="Times New Roman" w:hAnsi="Calibri" w:cs="Times New Roman"/>
      <w:lang w:eastAsia="ar-SA"/>
    </w:rPr>
  </w:style>
  <w:style w:type="paragraph" w:styleId="25">
    <w:name w:val="Body Text 2"/>
    <w:basedOn w:val="a"/>
    <w:link w:val="26"/>
    <w:uiPriority w:val="99"/>
    <w:semiHidden/>
    <w:unhideWhenUsed/>
    <w:rsid w:val="004F0AEE"/>
    <w:pPr>
      <w:spacing w:after="120" w:line="480" w:lineRule="auto"/>
    </w:pPr>
    <w:rPr>
      <w:rFonts w:ascii="Calibri" w:eastAsia="Times New Roman" w:hAnsi="Calibri" w:cs="Times New Roman"/>
      <w:lang w:eastAsia="ru-RU"/>
    </w:rPr>
  </w:style>
  <w:style w:type="character" w:customStyle="1" w:styleId="26">
    <w:name w:val="Основной текст 2 Знак"/>
    <w:basedOn w:val="a0"/>
    <w:link w:val="25"/>
    <w:uiPriority w:val="99"/>
    <w:semiHidden/>
    <w:rsid w:val="004F0AEE"/>
    <w:rPr>
      <w:rFonts w:ascii="Calibri" w:eastAsia="Times New Roman" w:hAnsi="Calibri" w:cs="Times New Roman"/>
      <w:lang w:eastAsia="ru-RU"/>
    </w:rPr>
  </w:style>
  <w:style w:type="paragraph" w:styleId="2">
    <w:name w:val="List Bullet 2"/>
    <w:basedOn w:val="a"/>
    <w:rsid w:val="004F0AEE"/>
    <w:pPr>
      <w:numPr>
        <w:numId w:val="48"/>
      </w:numPr>
      <w:suppressAutoHyphens/>
    </w:pPr>
    <w:rPr>
      <w:rFonts w:ascii="Calibri" w:eastAsia="Times New Roman" w:hAnsi="Calibri" w:cs="Calibri"/>
      <w:lang w:eastAsia="ar-SA"/>
    </w:rPr>
  </w:style>
  <w:style w:type="paragraph" w:styleId="3">
    <w:name w:val="List Bullet 3"/>
    <w:basedOn w:val="a"/>
    <w:rsid w:val="004F0AEE"/>
    <w:pPr>
      <w:numPr>
        <w:numId w:val="49"/>
      </w:numPr>
      <w:suppressAutoHyphens/>
    </w:pPr>
    <w:rPr>
      <w:rFonts w:ascii="Calibri" w:eastAsia="Times New Roman" w:hAnsi="Calibri" w:cs="Calibri"/>
      <w:lang w:eastAsia="ar-SA"/>
    </w:rPr>
  </w:style>
  <w:style w:type="paragraph" w:customStyle="1" w:styleId="17">
    <w:name w:val="Абзац списка1"/>
    <w:basedOn w:val="a"/>
    <w:rsid w:val="004F0AEE"/>
    <w:pPr>
      <w:suppressAutoHyphens/>
      <w:ind w:left="720"/>
    </w:pPr>
    <w:rPr>
      <w:rFonts w:ascii="Calibri" w:eastAsia="Times New Roman" w:hAnsi="Calibri" w:cs="Times New Roman"/>
      <w:lang w:eastAsia="ar-SA"/>
    </w:rPr>
  </w:style>
  <w:style w:type="paragraph" w:customStyle="1" w:styleId="af8">
    <w:name w:val="основн"/>
    <w:rsid w:val="004F0AEE"/>
    <w:pPr>
      <w:suppressAutoHyphens/>
      <w:autoSpaceDE w:val="0"/>
      <w:spacing w:after="0" w:line="216" w:lineRule="atLeast"/>
      <w:ind w:firstLine="283"/>
      <w:jc w:val="both"/>
    </w:pPr>
    <w:rPr>
      <w:rFonts w:ascii="SchoolBook" w:eastAsia="Arial" w:hAnsi="SchoolBook" w:cs="SchoolBook"/>
      <w:color w:val="000000"/>
      <w:sz w:val="21"/>
      <w:szCs w:val="21"/>
      <w:lang w:eastAsia="ar-SA"/>
    </w:rPr>
  </w:style>
  <w:style w:type="paragraph" w:customStyle="1" w:styleId="Style73">
    <w:name w:val="Style73"/>
    <w:basedOn w:val="a"/>
    <w:rsid w:val="004F0AEE"/>
    <w:pPr>
      <w:widowControl w:val="0"/>
      <w:suppressAutoHyphens/>
      <w:autoSpaceDE w:val="0"/>
      <w:spacing w:after="0" w:line="293" w:lineRule="exact"/>
      <w:ind w:firstLine="970"/>
    </w:pPr>
    <w:rPr>
      <w:rFonts w:ascii="Franklin Gothic Medium Cond" w:eastAsia="Calibri" w:hAnsi="Franklin Gothic Medium Cond" w:cs="Calibri"/>
      <w:sz w:val="24"/>
      <w:szCs w:val="24"/>
      <w:lang w:eastAsia="ar-SA"/>
    </w:rPr>
  </w:style>
  <w:style w:type="paragraph" w:customStyle="1" w:styleId="Style50">
    <w:name w:val="Style50"/>
    <w:basedOn w:val="a"/>
    <w:rsid w:val="004F0AEE"/>
    <w:pPr>
      <w:widowControl w:val="0"/>
      <w:suppressAutoHyphens/>
      <w:autoSpaceDE w:val="0"/>
      <w:spacing w:after="0" w:line="245" w:lineRule="exact"/>
      <w:ind w:hanging="163"/>
      <w:jc w:val="both"/>
    </w:pPr>
    <w:rPr>
      <w:rFonts w:ascii="Tahoma" w:eastAsia="Calibri" w:hAnsi="Tahoma" w:cs="Tahoma"/>
      <w:sz w:val="24"/>
      <w:szCs w:val="24"/>
      <w:lang w:eastAsia="ar-SA"/>
    </w:rPr>
  </w:style>
  <w:style w:type="paragraph" w:customStyle="1" w:styleId="Style51">
    <w:name w:val="Style51"/>
    <w:basedOn w:val="a"/>
    <w:rsid w:val="004F0AEE"/>
    <w:pPr>
      <w:widowControl w:val="0"/>
      <w:suppressAutoHyphens/>
      <w:autoSpaceDE w:val="0"/>
      <w:spacing w:after="0" w:line="240" w:lineRule="auto"/>
    </w:pPr>
    <w:rPr>
      <w:rFonts w:ascii="Tahoma" w:eastAsia="Calibri" w:hAnsi="Tahoma" w:cs="Tahoma"/>
      <w:sz w:val="24"/>
      <w:szCs w:val="24"/>
      <w:lang w:eastAsia="ar-SA"/>
    </w:rPr>
  </w:style>
  <w:style w:type="paragraph" w:customStyle="1" w:styleId="Default">
    <w:name w:val="Default"/>
    <w:rsid w:val="004F0AEE"/>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Style89">
    <w:name w:val="Style89"/>
    <w:basedOn w:val="a"/>
    <w:rsid w:val="004F0AEE"/>
    <w:pPr>
      <w:tabs>
        <w:tab w:val="left" w:pos="709"/>
      </w:tabs>
      <w:suppressAutoHyphens/>
      <w:spacing w:line="276" w:lineRule="atLeast"/>
    </w:pPr>
    <w:rPr>
      <w:rFonts w:ascii="Times New Roman" w:eastAsia="Arial Unicode MS" w:hAnsi="Times New Roman" w:cs="Calibri"/>
      <w:sz w:val="24"/>
      <w:szCs w:val="28"/>
      <w:lang w:eastAsia="ar-SA"/>
    </w:rPr>
  </w:style>
  <w:style w:type="paragraph" w:customStyle="1" w:styleId="210">
    <w:name w:val="Основной текст с отступом 21"/>
    <w:basedOn w:val="a"/>
    <w:rsid w:val="004F0AEE"/>
    <w:pPr>
      <w:suppressAutoHyphens/>
      <w:spacing w:after="120" w:line="480" w:lineRule="auto"/>
      <w:ind w:left="283"/>
    </w:pPr>
    <w:rPr>
      <w:rFonts w:ascii="Calibri" w:eastAsia="Times New Roman" w:hAnsi="Calibri" w:cs="Calibri"/>
      <w:lang w:eastAsia="ar-SA"/>
    </w:rPr>
  </w:style>
  <w:style w:type="paragraph" w:customStyle="1" w:styleId="Style18">
    <w:name w:val="Style18"/>
    <w:basedOn w:val="a"/>
    <w:rsid w:val="004F0AEE"/>
    <w:pPr>
      <w:widowControl w:val="0"/>
      <w:suppressAutoHyphens/>
      <w:autoSpaceDE w:val="0"/>
      <w:spacing w:after="0" w:line="288" w:lineRule="exact"/>
      <w:ind w:firstLine="293"/>
      <w:jc w:val="both"/>
    </w:pPr>
    <w:rPr>
      <w:rFonts w:ascii="Franklin Gothic Medium Cond" w:eastAsia="Calibri" w:hAnsi="Franklin Gothic Medium Cond" w:cs="Calibri"/>
      <w:sz w:val="24"/>
      <w:szCs w:val="24"/>
      <w:lang w:eastAsia="ar-SA"/>
    </w:rPr>
  </w:style>
  <w:style w:type="character" w:customStyle="1" w:styleId="FontStyle111">
    <w:name w:val="Font Style111"/>
    <w:rsid w:val="004F0AEE"/>
    <w:rPr>
      <w:rFonts w:ascii="Arial Narrow" w:hAnsi="Arial Narrow" w:hint="default"/>
      <w:b/>
      <w:bCs w:val="0"/>
      <w:i/>
      <w:iCs w:val="0"/>
      <w:sz w:val="16"/>
    </w:rPr>
  </w:style>
  <w:style w:type="character" w:customStyle="1" w:styleId="apple-converted-space">
    <w:name w:val="apple-converted-space"/>
    <w:rsid w:val="004F0AEE"/>
  </w:style>
  <w:style w:type="character" w:customStyle="1" w:styleId="FontStyle192">
    <w:name w:val="Font Style192"/>
    <w:rsid w:val="004F0AEE"/>
    <w:rPr>
      <w:rFonts w:ascii="Franklin Gothic Medium Cond" w:hAnsi="Franklin Gothic Medium Cond" w:hint="default"/>
      <w:spacing w:val="10"/>
      <w:sz w:val="18"/>
    </w:rPr>
  </w:style>
  <w:style w:type="character" w:customStyle="1" w:styleId="FontStyle204">
    <w:name w:val="Font Style204"/>
    <w:rsid w:val="004F0AEE"/>
    <w:rPr>
      <w:rFonts w:ascii="Franklin Gothic Medium Cond" w:hAnsi="Franklin Gothic Medium Cond" w:hint="default"/>
      <w:b/>
      <w:bCs w:val="0"/>
      <w:i/>
      <w:iCs w:val="0"/>
      <w:spacing w:val="20"/>
      <w:sz w:val="24"/>
    </w:rPr>
  </w:style>
  <w:style w:type="paragraph" w:customStyle="1" w:styleId="msonormalcxspmiddle">
    <w:name w:val="msonormalcxspmiddle"/>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cxspmiddle">
    <w:name w:val="listparagraphcxspmiddle"/>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cxsplast">
    <w:name w:val="listparagraphcxsplast"/>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zag3">
    <w:name w:val="zag_3"/>
    <w:basedOn w:val="a"/>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qFormat/>
    <w:rsid w:val="004F0AEE"/>
    <w:rPr>
      <w:i/>
      <w:iCs/>
    </w:rPr>
  </w:style>
  <w:style w:type="character" w:customStyle="1" w:styleId="razriadka">
    <w:name w:val="razriadka"/>
    <w:basedOn w:val="a0"/>
    <w:rsid w:val="004F0AEE"/>
  </w:style>
  <w:style w:type="character" w:styleId="afa">
    <w:name w:val="Strong"/>
    <w:basedOn w:val="a0"/>
    <w:uiPriority w:val="22"/>
    <w:qFormat/>
    <w:rsid w:val="004F0AEE"/>
    <w:rPr>
      <w:b/>
      <w:bCs/>
    </w:rPr>
  </w:style>
  <w:style w:type="character" w:customStyle="1" w:styleId="apple-style-span">
    <w:name w:val="apple-style-span"/>
    <w:basedOn w:val="a0"/>
    <w:rsid w:val="004F0AEE"/>
  </w:style>
  <w:style w:type="character" w:styleId="afb">
    <w:name w:val="annotation reference"/>
    <w:basedOn w:val="a0"/>
    <w:rsid w:val="004F0AEE"/>
    <w:rPr>
      <w:sz w:val="16"/>
      <w:szCs w:val="16"/>
    </w:rPr>
  </w:style>
  <w:style w:type="paragraph" w:styleId="afc">
    <w:name w:val="annotation text"/>
    <w:basedOn w:val="a"/>
    <w:link w:val="afd"/>
    <w:rsid w:val="004F0AEE"/>
    <w:pPr>
      <w:suppressAutoHyphens/>
    </w:pPr>
    <w:rPr>
      <w:rFonts w:ascii="Calibri" w:eastAsia="Times New Roman" w:hAnsi="Calibri" w:cs="Calibri"/>
      <w:sz w:val="20"/>
      <w:szCs w:val="20"/>
      <w:lang w:eastAsia="ar-SA"/>
    </w:rPr>
  </w:style>
  <w:style w:type="character" w:customStyle="1" w:styleId="afd">
    <w:name w:val="Текст примечания Знак"/>
    <w:basedOn w:val="a0"/>
    <w:link w:val="afc"/>
    <w:rsid w:val="004F0AEE"/>
    <w:rPr>
      <w:rFonts w:ascii="Calibri" w:eastAsia="Times New Roman" w:hAnsi="Calibri" w:cs="Calibri"/>
      <w:sz w:val="20"/>
      <w:szCs w:val="20"/>
      <w:lang w:eastAsia="ar-SA"/>
    </w:rPr>
  </w:style>
  <w:style w:type="paragraph" w:styleId="afe">
    <w:name w:val="annotation subject"/>
    <w:basedOn w:val="afc"/>
    <w:next w:val="afc"/>
    <w:link w:val="aff"/>
    <w:rsid w:val="004F0AEE"/>
    <w:rPr>
      <w:b/>
      <w:bCs/>
    </w:rPr>
  </w:style>
  <w:style w:type="character" w:customStyle="1" w:styleId="aff">
    <w:name w:val="Тема примечания Знак"/>
    <w:basedOn w:val="afd"/>
    <w:link w:val="afe"/>
    <w:rsid w:val="004F0AEE"/>
    <w:rPr>
      <w:rFonts w:ascii="Calibri" w:eastAsia="Times New Roman" w:hAnsi="Calibri" w:cs="Calibri"/>
      <w:b/>
      <w:bCs/>
      <w:sz w:val="20"/>
      <w:szCs w:val="20"/>
      <w:lang w:eastAsia="ar-SA"/>
    </w:rPr>
  </w:style>
  <w:style w:type="paragraph" w:styleId="aff0">
    <w:name w:val="Balloon Text"/>
    <w:basedOn w:val="a"/>
    <w:link w:val="aff1"/>
    <w:uiPriority w:val="99"/>
    <w:rsid w:val="004F0AEE"/>
    <w:pPr>
      <w:suppressAutoHyphens/>
      <w:spacing w:after="0" w:line="240" w:lineRule="auto"/>
    </w:pPr>
    <w:rPr>
      <w:rFonts w:ascii="Tahoma" w:eastAsia="Times New Roman" w:hAnsi="Tahoma" w:cs="Tahoma"/>
      <w:sz w:val="16"/>
      <w:szCs w:val="16"/>
      <w:lang w:eastAsia="ar-SA"/>
    </w:rPr>
  </w:style>
  <w:style w:type="character" w:customStyle="1" w:styleId="aff1">
    <w:name w:val="Текст выноски Знак"/>
    <w:basedOn w:val="a0"/>
    <w:link w:val="aff0"/>
    <w:uiPriority w:val="99"/>
    <w:rsid w:val="004F0AEE"/>
    <w:rPr>
      <w:rFonts w:ascii="Tahoma" w:eastAsia="Times New Roman" w:hAnsi="Tahoma" w:cs="Tahoma"/>
      <w:sz w:val="16"/>
      <w:szCs w:val="16"/>
      <w:lang w:eastAsia="ar-SA"/>
    </w:rPr>
  </w:style>
  <w:style w:type="paragraph" w:styleId="aff2">
    <w:name w:val="Body Text Indent"/>
    <w:basedOn w:val="a"/>
    <w:link w:val="aff3"/>
    <w:rsid w:val="004F0AEE"/>
    <w:pPr>
      <w:spacing w:after="120" w:line="240" w:lineRule="auto"/>
      <w:ind w:left="283"/>
    </w:pPr>
    <w:rPr>
      <w:rFonts w:ascii="Times New Roman" w:eastAsia="Times New Roman" w:hAnsi="Times New Roman" w:cs="Times New Roman"/>
      <w:sz w:val="24"/>
      <w:szCs w:val="24"/>
      <w:lang w:eastAsia="ru-RU"/>
    </w:rPr>
  </w:style>
  <w:style w:type="character" w:customStyle="1" w:styleId="aff3">
    <w:name w:val="Основной текст с отступом Знак"/>
    <w:basedOn w:val="a0"/>
    <w:link w:val="aff2"/>
    <w:rsid w:val="004F0AEE"/>
    <w:rPr>
      <w:rFonts w:ascii="Times New Roman" w:eastAsia="Times New Roman" w:hAnsi="Times New Roman" w:cs="Times New Roman"/>
      <w:sz w:val="24"/>
      <w:szCs w:val="24"/>
      <w:lang w:eastAsia="ru-RU"/>
    </w:rPr>
  </w:style>
  <w:style w:type="paragraph" w:customStyle="1" w:styleId="110">
    <w:name w:val="Абзац списка11"/>
    <w:basedOn w:val="a"/>
    <w:uiPriority w:val="99"/>
    <w:rsid w:val="004F0AEE"/>
    <w:pPr>
      <w:widowControl w:val="0"/>
      <w:adjustRightInd w:val="0"/>
      <w:spacing w:after="0"/>
      <w:ind w:left="720"/>
      <w:contextualSpacing/>
      <w:jc w:val="both"/>
      <w:textAlignment w:val="baseline"/>
    </w:pPr>
    <w:rPr>
      <w:rFonts w:ascii="Times New Roman" w:eastAsia="Times New Roman" w:hAnsi="Times New Roman" w:cs="Times New Roman"/>
      <w:sz w:val="24"/>
      <w:lang w:eastAsia="ru-RU"/>
    </w:rPr>
  </w:style>
  <w:style w:type="character" w:customStyle="1" w:styleId="WW8Num1z0">
    <w:name w:val="WW8Num1z0"/>
    <w:rsid w:val="004F0AEE"/>
    <w:rPr>
      <w:rFonts w:ascii="Symbol" w:hAnsi="Symbol"/>
    </w:rPr>
  </w:style>
  <w:style w:type="character" w:customStyle="1" w:styleId="WW8Num2z0">
    <w:name w:val="WW8Num2z0"/>
    <w:rsid w:val="004F0AEE"/>
    <w:rPr>
      <w:rFonts w:ascii="Symbol" w:hAnsi="Symbol"/>
    </w:rPr>
  </w:style>
  <w:style w:type="character" w:customStyle="1" w:styleId="WW8Num4z0">
    <w:name w:val="WW8Num4z0"/>
    <w:rsid w:val="004F0AEE"/>
    <w:rPr>
      <w:rFonts w:ascii="Times New Roman" w:hAnsi="Times New Roman"/>
      <w:b w:val="0"/>
      <w:sz w:val="24"/>
      <w:szCs w:val="28"/>
    </w:rPr>
  </w:style>
  <w:style w:type="character" w:customStyle="1" w:styleId="WW8Num5z0">
    <w:name w:val="WW8Num5z0"/>
    <w:rsid w:val="004F0AEE"/>
    <w:rPr>
      <w:rFonts w:ascii="Arial" w:hAnsi="Arial"/>
    </w:rPr>
  </w:style>
  <w:style w:type="character" w:customStyle="1" w:styleId="WW8Num6z0">
    <w:name w:val="WW8Num6z0"/>
    <w:rsid w:val="004F0AEE"/>
    <w:rPr>
      <w:rFonts w:ascii="Wingdings" w:hAnsi="Wingdings"/>
    </w:rPr>
  </w:style>
  <w:style w:type="character" w:customStyle="1" w:styleId="WW8Num7z0">
    <w:name w:val="WW8Num7z0"/>
    <w:rsid w:val="004F0AEE"/>
    <w:rPr>
      <w:rFonts w:ascii="Segoe UI" w:hAnsi="Segoe UI"/>
    </w:rPr>
  </w:style>
  <w:style w:type="character" w:customStyle="1" w:styleId="WW8Num8z0">
    <w:name w:val="WW8Num8z0"/>
    <w:rsid w:val="004F0AEE"/>
    <w:rPr>
      <w:rFonts w:ascii="Symbol" w:hAnsi="Symbol"/>
    </w:rPr>
  </w:style>
  <w:style w:type="character" w:customStyle="1" w:styleId="WW8Num9z0">
    <w:name w:val="WW8Num9z0"/>
    <w:rsid w:val="004F0AEE"/>
    <w:rPr>
      <w:rFonts w:ascii="Arial" w:hAnsi="Arial"/>
    </w:rPr>
  </w:style>
  <w:style w:type="character" w:customStyle="1" w:styleId="WW8Num10z0">
    <w:name w:val="WW8Num10z0"/>
    <w:rsid w:val="004F0AEE"/>
    <w:rPr>
      <w:rFonts w:ascii="Arial" w:hAnsi="Arial"/>
    </w:rPr>
  </w:style>
  <w:style w:type="character" w:customStyle="1" w:styleId="WW8Num11z0">
    <w:name w:val="WW8Num11z0"/>
    <w:rsid w:val="004F0AEE"/>
    <w:rPr>
      <w:rFonts w:ascii="OpenSymbol" w:hAnsi="OpenSymbol"/>
    </w:rPr>
  </w:style>
  <w:style w:type="character" w:customStyle="1" w:styleId="WW8Num11z1">
    <w:name w:val="WW8Num11z1"/>
    <w:rsid w:val="004F0AEE"/>
    <w:rPr>
      <w:rFonts w:cs="Times New Roman"/>
      <w:i/>
    </w:rPr>
  </w:style>
  <w:style w:type="character" w:customStyle="1" w:styleId="WW8Num11z2">
    <w:name w:val="WW8Num11z2"/>
    <w:rsid w:val="004F0AEE"/>
    <w:rPr>
      <w:rFonts w:cs="Times New Roman"/>
    </w:rPr>
  </w:style>
  <w:style w:type="character" w:customStyle="1" w:styleId="WW8Num13z0">
    <w:name w:val="WW8Num13z0"/>
    <w:rsid w:val="004F0AEE"/>
    <w:rPr>
      <w:rFonts w:ascii="Symbol" w:hAnsi="Symbol"/>
    </w:rPr>
  </w:style>
  <w:style w:type="character" w:customStyle="1" w:styleId="WW8Num14z0">
    <w:name w:val="WW8Num14z0"/>
    <w:rsid w:val="004F0AEE"/>
    <w:rPr>
      <w:rFonts w:ascii="Symbol" w:hAnsi="Symbol"/>
    </w:rPr>
  </w:style>
  <w:style w:type="character" w:customStyle="1" w:styleId="WW8Num15z0">
    <w:name w:val="WW8Num15z0"/>
    <w:rsid w:val="004F0AEE"/>
    <w:rPr>
      <w:rFonts w:ascii="Arial" w:hAnsi="Arial"/>
    </w:rPr>
  </w:style>
  <w:style w:type="character" w:customStyle="1" w:styleId="WW8Num16z2">
    <w:name w:val="WW8Num16z2"/>
    <w:rsid w:val="004F0AEE"/>
    <w:rPr>
      <w:rFonts w:cs="Times New Roman"/>
    </w:rPr>
  </w:style>
  <w:style w:type="character" w:customStyle="1" w:styleId="WW8Num17z1">
    <w:name w:val="WW8Num17z1"/>
    <w:rsid w:val="004F0AEE"/>
    <w:rPr>
      <w:rFonts w:cs="Times New Roman"/>
    </w:rPr>
  </w:style>
  <w:style w:type="character" w:customStyle="1" w:styleId="WW8Num18z1">
    <w:name w:val="WW8Num18z1"/>
    <w:rsid w:val="004F0AEE"/>
    <w:rPr>
      <w:rFonts w:cs="Times New Roman"/>
    </w:rPr>
  </w:style>
  <w:style w:type="character" w:customStyle="1" w:styleId="WW8Num19z1">
    <w:name w:val="WW8Num19z1"/>
    <w:rsid w:val="004F0AEE"/>
    <w:rPr>
      <w:rFonts w:cs="Times New Roman"/>
    </w:rPr>
  </w:style>
  <w:style w:type="character" w:customStyle="1" w:styleId="WW8Num20z1">
    <w:name w:val="WW8Num20z1"/>
    <w:rsid w:val="004F0AEE"/>
    <w:rPr>
      <w:rFonts w:cs="Times New Roman"/>
    </w:rPr>
  </w:style>
  <w:style w:type="character" w:customStyle="1" w:styleId="WW8Num21z1">
    <w:name w:val="WW8Num21z1"/>
    <w:rsid w:val="004F0AEE"/>
    <w:rPr>
      <w:rFonts w:cs="Times New Roman"/>
    </w:rPr>
  </w:style>
  <w:style w:type="character" w:customStyle="1" w:styleId="WW8Num22z1">
    <w:name w:val="WW8Num22z1"/>
    <w:rsid w:val="004F0AEE"/>
    <w:rPr>
      <w:rFonts w:cs="Times New Roman"/>
    </w:rPr>
  </w:style>
  <w:style w:type="character" w:customStyle="1" w:styleId="WW8Num23z0">
    <w:name w:val="WW8Num23z0"/>
    <w:rsid w:val="004F0AEE"/>
    <w:rPr>
      <w:rFonts w:cs="Times New Roman"/>
    </w:rPr>
  </w:style>
  <w:style w:type="character" w:customStyle="1" w:styleId="WW8Num24z0">
    <w:name w:val="WW8Num24z0"/>
    <w:rsid w:val="004F0AEE"/>
    <w:rPr>
      <w:rFonts w:ascii="Symbol" w:hAnsi="Symbol"/>
    </w:rPr>
  </w:style>
  <w:style w:type="character" w:customStyle="1" w:styleId="WW8Num24z1">
    <w:name w:val="WW8Num24z1"/>
    <w:rsid w:val="004F0AEE"/>
    <w:rPr>
      <w:rFonts w:ascii="Courier New" w:hAnsi="Courier New" w:cs="Courier New"/>
    </w:rPr>
  </w:style>
  <w:style w:type="character" w:customStyle="1" w:styleId="WW8Num24z2">
    <w:name w:val="WW8Num24z2"/>
    <w:rsid w:val="004F0AEE"/>
    <w:rPr>
      <w:rFonts w:ascii="Wingdings" w:hAnsi="Wingdings"/>
    </w:rPr>
  </w:style>
  <w:style w:type="character" w:customStyle="1" w:styleId="WW8Num25z0">
    <w:name w:val="WW8Num25z0"/>
    <w:rsid w:val="004F0AEE"/>
    <w:rPr>
      <w:rFonts w:ascii="Symbol" w:hAnsi="Symbol"/>
    </w:rPr>
  </w:style>
  <w:style w:type="character" w:customStyle="1" w:styleId="WW8Num25z1">
    <w:name w:val="WW8Num25z1"/>
    <w:rsid w:val="004F0AEE"/>
    <w:rPr>
      <w:rFonts w:ascii="Courier New" w:hAnsi="Courier New" w:cs="Courier New"/>
    </w:rPr>
  </w:style>
  <w:style w:type="character" w:customStyle="1" w:styleId="WW8Num25z2">
    <w:name w:val="WW8Num25z2"/>
    <w:rsid w:val="004F0AEE"/>
    <w:rPr>
      <w:rFonts w:ascii="Wingdings" w:hAnsi="Wingdings"/>
    </w:rPr>
  </w:style>
  <w:style w:type="character" w:customStyle="1" w:styleId="WW8Num26z0">
    <w:name w:val="WW8Num26z0"/>
    <w:rsid w:val="004F0AEE"/>
    <w:rPr>
      <w:rFonts w:ascii="Symbol" w:hAnsi="Symbol"/>
    </w:rPr>
  </w:style>
  <w:style w:type="character" w:customStyle="1" w:styleId="WW8Num26z1">
    <w:name w:val="WW8Num26z1"/>
    <w:rsid w:val="004F0AEE"/>
    <w:rPr>
      <w:rFonts w:ascii="Courier New" w:hAnsi="Courier New" w:cs="Courier New"/>
    </w:rPr>
  </w:style>
  <w:style w:type="character" w:customStyle="1" w:styleId="WW8Num26z2">
    <w:name w:val="WW8Num26z2"/>
    <w:rsid w:val="004F0AEE"/>
    <w:rPr>
      <w:rFonts w:ascii="Wingdings" w:hAnsi="Wingdings"/>
    </w:rPr>
  </w:style>
  <w:style w:type="character" w:customStyle="1" w:styleId="WW8Num27z0">
    <w:name w:val="WW8Num27z0"/>
    <w:rsid w:val="004F0AEE"/>
    <w:rPr>
      <w:rFonts w:cs="Times New Roman"/>
    </w:rPr>
  </w:style>
  <w:style w:type="character" w:customStyle="1" w:styleId="WW8Num28z0">
    <w:name w:val="WW8Num28z0"/>
    <w:rsid w:val="004F0AEE"/>
    <w:rPr>
      <w:rFonts w:ascii="Symbol" w:hAnsi="Symbol"/>
    </w:rPr>
  </w:style>
  <w:style w:type="character" w:customStyle="1" w:styleId="WW8Num28z1">
    <w:name w:val="WW8Num28z1"/>
    <w:rsid w:val="004F0AEE"/>
    <w:rPr>
      <w:rFonts w:ascii="Courier New" w:hAnsi="Courier New" w:cs="Courier New"/>
    </w:rPr>
  </w:style>
  <w:style w:type="character" w:customStyle="1" w:styleId="WW8Num28z2">
    <w:name w:val="WW8Num28z2"/>
    <w:rsid w:val="004F0AEE"/>
    <w:rPr>
      <w:rFonts w:ascii="Wingdings" w:hAnsi="Wingdings"/>
    </w:rPr>
  </w:style>
  <w:style w:type="character" w:customStyle="1" w:styleId="WW8Num29z0">
    <w:name w:val="WW8Num29z0"/>
    <w:rsid w:val="004F0AEE"/>
    <w:rPr>
      <w:rFonts w:ascii="Symbol" w:hAnsi="Symbol"/>
    </w:rPr>
  </w:style>
  <w:style w:type="character" w:customStyle="1" w:styleId="WW8Num30z0">
    <w:name w:val="WW8Num30z0"/>
    <w:rsid w:val="004F0AEE"/>
    <w:rPr>
      <w:rFonts w:ascii="Symbol" w:hAnsi="Symbol"/>
    </w:rPr>
  </w:style>
  <w:style w:type="character" w:customStyle="1" w:styleId="WW8Num32z0">
    <w:name w:val="WW8Num32z0"/>
    <w:rsid w:val="004F0AEE"/>
    <w:rPr>
      <w:rFonts w:ascii="Symbol" w:hAnsi="Symbol"/>
    </w:rPr>
  </w:style>
  <w:style w:type="character" w:customStyle="1" w:styleId="WW8Num33z0">
    <w:name w:val="WW8Num33z0"/>
    <w:rsid w:val="004F0AEE"/>
    <w:rPr>
      <w:rFonts w:ascii="Arial" w:hAnsi="Arial" w:cs="Times New Roman"/>
    </w:rPr>
  </w:style>
  <w:style w:type="character" w:customStyle="1" w:styleId="WW8Num34z0">
    <w:name w:val="WW8Num34z0"/>
    <w:rsid w:val="004F0AEE"/>
    <w:rPr>
      <w:b/>
    </w:rPr>
  </w:style>
  <w:style w:type="character" w:customStyle="1" w:styleId="WW8Num35z0">
    <w:name w:val="WW8Num35z0"/>
    <w:rsid w:val="004F0AEE"/>
    <w:rPr>
      <w:rFonts w:ascii="Symbol" w:hAnsi="Symbol"/>
    </w:rPr>
  </w:style>
  <w:style w:type="character" w:customStyle="1" w:styleId="WW8Num35z1">
    <w:name w:val="WW8Num35z1"/>
    <w:rsid w:val="004F0AEE"/>
    <w:rPr>
      <w:rFonts w:ascii="Courier New" w:hAnsi="Courier New" w:cs="Courier New"/>
    </w:rPr>
  </w:style>
  <w:style w:type="character" w:customStyle="1" w:styleId="WW8Num35z2">
    <w:name w:val="WW8Num35z2"/>
    <w:rsid w:val="004F0AEE"/>
    <w:rPr>
      <w:rFonts w:ascii="Wingdings" w:hAnsi="Wingdings"/>
    </w:rPr>
  </w:style>
  <w:style w:type="character" w:customStyle="1" w:styleId="WW8Num36z0">
    <w:name w:val="WW8Num36z0"/>
    <w:rsid w:val="004F0AEE"/>
    <w:rPr>
      <w:rFonts w:ascii="Symbol" w:hAnsi="Symbol"/>
    </w:rPr>
  </w:style>
  <w:style w:type="character" w:customStyle="1" w:styleId="WW8Num36z1">
    <w:name w:val="WW8Num36z1"/>
    <w:rsid w:val="004F0AEE"/>
    <w:rPr>
      <w:rFonts w:ascii="Courier New" w:hAnsi="Courier New" w:cs="Courier New"/>
    </w:rPr>
  </w:style>
  <w:style w:type="character" w:customStyle="1" w:styleId="WW8Num36z2">
    <w:name w:val="WW8Num36z2"/>
    <w:rsid w:val="004F0AEE"/>
    <w:rPr>
      <w:rFonts w:ascii="Wingdings" w:hAnsi="Wingdings"/>
    </w:rPr>
  </w:style>
  <w:style w:type="character" w:customStyle="1" w:styleId="WW8Num37z0">
    <w:name w:val="WW8Num37z0"/>
    <w:rsid w:val="004F0AEE"/>
    <w:rPr>
      <w:rFonts w:ascii="Symbol" w:hAnsi="Symbol"/>
    </w:rPr>
  </w:style>
  <w:style w:type="character" w:customStyle="1" w:styleId="WW8Num38z0">
    <w:name w:val="WW8Num38z0"/>
    <w:rsid w:val="004F0AEE"/>
    <w:rPr>
      <w:rFonts w:ascii="Symbol" w:hAnsi="Symbol"/>
    </w:rPr>
  </w:style>
  <w:style w:type="character" w:customStyle="1" w:styleId="WW8Num38z1">
    <w:name w:val="WW8Num38z1"/>
    <w:rsid w:val="004F0AEE"/>
    <w:rPr>
      <w:rFonts w:ascii="Courier New" w:hAnsi="Courier New" w:cs="Courier New"/>
    </w:rPr>
  </w:style>
  <w:style w:type="character" w:customStyle="1" w:styleId="WW8Num38z2">
    <w:name w:val="WW8Num38z2"/>
    <w:rsid w:val="004F0AEE"/>
    <w:rPr>
      <w:rFonts w:ascii="Wingdings" w:hAnsi="Wingdings"/>
    </w:rPr>
  </w:style>
  <w:style w:type="character" w:customStyle="1" w:styleId="WW8Num39z0">
    <w:name w:val="WW8Num39z0"/>
    <w:rsid w:val="004F0AEE"/>
    <w:rPr>
      <w:rFonts w:ascii="Symbol" w:hAnsi="Symbol"/>
    </w:rPr>
  </w:style>
  <w:style w:type="character" w:customStyle="1" w:styleId="WW8Num39z1">
    <w:name w:val="WW8Num39z1"/>
    <w:rsid w:val="004F0AEE"/>
    <w:rPr>
      <w:rFonts w:ascii="Courier New" w:hAnsi="Courier New" w:cs="Courier New"/>
    </w:rPr>
  </w:style>
  <w:style w:type="character" w:customStyle="1" w:styleId="WW8Num39z2">
    <w:name w:val="WW8Num39z2"/>
    <w:rsid w:val="004F0AEE"/>
    <w:rPr>
      <w:rFonts w:ascii="Wingdings" w:hAnsi="Wingdings"/>
    </w:rPr>
  </w:style>
  <w:style w:type="character" w:customStyle="1" w:styleId="WW8Num40z0">
    <w:name w:val="WW8Num40z0"/>
    <w:rsid w:val="004F0AEE"/>
    <w:rPr>
      <w:rFonts w:ascii="Symbol" w:hAnsi="Symbol"/>
    </w:rPr>
  </w:style>
  <w:style w:type="character" w:customStyle="1" w:styleId="18">
    <w:name w:val="Основной шрифт абзаца1"/>
    <w:rsid w:val="004F0AEE"/>
  </w:style>
  <w:style w:type="character" w:customStyle="1" w:styleId="19">
    <w:name w:val="Знак примечания1"/>
    <w:basedOn w:val="18"/>
    <w:rsid w:val="004F0AEE"/>
    <w:rPr>
      <w:sz w:val="16"/>
      <w:szCs w:val="16"/>
    </w:rPr>
  </w:style>
  <w:style w:type="character" w:customStyle="1" w:styleId="27">
    <w:name w:val="Знак Знак2"/>
    <w:basedOn w:val="18"/>
    <w:rsid w:val="004F0AEE"/>
    <w:rPr>
      <w:rFonts w:ascii="Calibri" w:hAnsi="Calibri" w:cs="Calibri"/>
    </w:rPr>
  </w:style>
  <w:style w:type="character" w:customStyle="1" w:styleId="1a">
    <w:name w:val="Знак Знак1"/>
    <w:basedOn w:val="27"/>
    <w:rsid w:val="004F0AEE"/>
    <w:rPr>
      <w:rFonts w:ascii="Calibri" w:hAnsi="Calibri" w:cs="Calibri"/>
      <w:b/>
      <w:bCs/>
    </w:rPr>
  </w:style>
  <w:style w:type="character" w:customStyle="1" w:styleId="aff4">
    <w:name w:val="Знак Знак"/>
    <w:basedOn w:val="18"/>
    <w:rsid w:val="004F0AEE"/>
    <w:rPr>
      <w:rFonts w:ascii="Tahoma" w:hAnsi="Tahoma" w:cs="Tahoma"/>
      <w:sz w:val="16"/>
      <w:szCs w:val="16"/>
    </w:rPr>
  </w:style>
  <w:style w:type="paragraph" w:customStyle="1" w:styleId="aff5">
    <w:name w:val="Заголовок"/>
    <w:basedOn w:val="a"/>
    <w:next w:val="aff6"/>
    <w:rsid w:val="004F0AEE"/>
    <w:pPr>
      <w:keepNext/>
      <w:suppressAutoHyphens/>
      <w:spacing w:before="240" w:after="120"/>
    </w:pPr>
    <w:rPr>
      <w:rFonts w:ascii="Arial" w:eastAsia="Lucida Sans Unicode" w:hAnsi="Arial" w:cs="Tahoma"/>
      <w:sz w:val="28"/>
      <w:szCs w:val="28"/>
      <w:lang w:eastAsia="ar-SA"/>
    </w:rPr>
  </w:style>
  <w:style w:type="paragraph" w:styleId="aff6">
    <w:name w:val="Body Text"/>
    <w:basedOn w:val="a"/>
    <w:link w:val="aff7"/>
    <w:rsid w:val="004F0AEE"/>
    <w:pPr>
      <w:suppressAutoHyphens/>
      <w:spacing w:after="120"/>
    </w:pPr>
    <w:rPr>
      <w:rFonts w:ascii="Calibri" w:eastAsia="Times New Roman" w:hAnsi="Calibri" w:cs="Calibri"/>
      <w:lang w:eastAsia="ar-SA"/>
    </w:rPr>
  </w:style>
  <w:style w:type="character" w:customStyle="1" w:styleId="aff7">
    <w:name w:val="Основной текст Знак"/>
    <w:basedOn w:val="a0"/>
    <w:link w:val="aff6"/>
    <w:rsid w:val="004F0AEE"/>
    <w:rPr>
      <w:rFonts w:ascii="Calibri" w:eastAsia="Times New Roman" w:hAnsi="Calibri" w:cs="Calibri"/>
      <w:lang w:eastAsia="ar-SA"/>
    </w:rPr>
  </w:style>
  <w:style w:type="paragraph" w:styleId="aff8">
    <w:name w:val="List"/>
    <w:basedOn w:val="aff6"/>
    <w:rsid w:val="004F0AEE"/>
    <w:rPr>
      <w:rFonts w:cs="Tahoma"/>
    </w:rPr>
  </w:style>
  <w:style w:type="paragraph" w:customStyle="1" w:styleId="1b">
    <w:name w:val="Название1"/>
    <w:basedOn w:val="a"/>
    <w:rsid w:val="004F0AEE"/>
    <w:pPr>
      <w:suppressLineNumbers/>
      <w:suppressAutoHyphens/>
      <w:spacing w:before="120" w:after="120"/>
    </w:pPr>
    <w:rPr>
      <w:rFonts w:ascii="Calibri" w:eastAsia="Times New Roman" w:hAnsi="Calibri" w:cs="Tahoma"/>
      <w:i/>
      <w:iCs/>
      <w:sz w:val="24"/>
      <w:szCs w:val="24"/>
      <w:lang w:eastAsia="ar-SA"/>
    </w:rPr>
  </w:style>
  <w:style w:type="paragraph" w:customStyle="1" w:styleId="1c">
    <w:name w:val="Указатель1"/>
    <w:basedOn w:val="a"/>
    <w:rsid w:val="004F0AEE"/>
    <w:pPr>
      <w:suppressLineNumbers/>
      <w:suppressAutoHyphens/>
    </w:pPr>
    <w:rPr>
      <w:rFonts w:ascii="Calibri" w:eastAsia="Times New Roman" w:hAnsi="Calibri" w:cs="Tahoma"/>
      <w:lang w:eastAsia="ar-SA"/>
    </w:rPr>
  </w:style>
  <w:style w:type="paragraph" w:customStyle="1" w:styleId="21">
    <w:name w:val="Маркированный список 21"/>
    <w:basedOn w:val="a"/>
    <w:rsid w:val="004F0AEE"/>
    <w:pPr>
      <w:numPr>
        <w:numId w:val="47"/>
      </w:numPr>
      <w:suppressAutoHyphens/>
    </w:pPr>
    <w:rPr>
      <w:rFonts w:ascii="Calibri" w:eastAsia="Times New Roman" w:hAnsi="Calibri" w:cs="Calibri"/>
      <w:lang w:eastAsia="ar-SA"/>
    </w:rPr>
  </w:style>
  <w:style w:type="paragraph" w:customStyle="1" w:styleId="31">
    <w:name w:val="Маркированный список 31"/>
    <w:basedOn w:val="a"/>
    <w:rsid w:val="004F0AEE"/>
    <w:pPr>
      <w:numPr>
        <w:numId w:val="46"/>
      </w:numPr>
      <w:suppressAutoHyphens/>
    </w:pPr>
    <w:rPr>
      <w:rFonts w:ascii="Calibri" w:eastAsia="Times New Roman" w:hAnsi="Calibri" w:cs="Calibri"/>
      <w:lang w:eastAsia="ar-SA"/>
    </w:rPr>
  </w:style>
  <w:style w:type="paragraph" w:customStyle="1" w:styleId="1d">
    <w:name w:val="Текст примечания1"/>
    <w:basedOn w:val="a"/>
    <w:rsid w:val="004F0AEE"/>
    <w:pPr>
      <w:suppressAutoHyphens/>
    </w:pPr>
    <w:rPr>
      <w:rFonts w:ascii="Calibri" w:eastAsia="Times New Roman" w:hAnsi="Calibri" w:cs="Calibri"/>
      <w:sz w:val="20"/>
      <w:szCs w:val="20"/>
      <w:lang w:eastAsia="ar-SA"/>
    </w:rPr>
  </w:style>
  <w:style w:type="paragraph" w:customStyle="1" w:styleId="aff9">
    <w:name w:val="Содержимое таблицы"/>
    <w:basedOn w:val="a"/>
    <w:rsid w:val="004F0AEE"/>
    <w:pPr>
      <w:suppressLineNumbers/>
      <w:suppressAutoHyphens/>
    </w:pPr>
    <w:rPr>
      <w:rFonts w:ascii="Calibri" w:eastAsia="Times New Roman" w:hAnsi="Calibri" w:cs="Calibri"/>
      <w:lang w:eastAsia="ar-SA"/>
    </w:rPr>
  </w:style>
  <w:style w:type="paragraph" w:customStyle="1" w:styleId="affa">
    <w:name w:val="Заголовок таблицы"/>
    <w:basedOn w:val="aff9"/>
    <w:rsid w:val="004F0AEE"/>
    <w:pPr>
      <w:jc w:val="center"/>
    </w:pPr>
    <w:rPr>
      <w:b/>
      <w:bCs/>
    </w:rPr>
  </w:style>
  <w:style w:type="paragraph" w:customStyle="1" w:styleId="ListBul">
    <w:name w:val="ListBul"/>
    <w:basedOn w:val="a"/>
    <w:link w:val="ListBul0"/>
    <w:rsid w:val="004F0AEE"/>
    <w:pPr>
      <w:numPr>
        <w:numId w:val="50"/>
      </w:numPr>
      <w:tabs>
        <w:tab w:val="clear" w:pos="360"/>
        <w:tab w:val="left" w:pos="284"/>
      </w:tabs>
      <w:overflowPunct w:val="0"/>
      <w:autoSpaceDE w:val="0"/>
      <w:autoSpaceDN w:val="0"/>
      <w:adjustRightInd w:val="0"/>
      <w:spacing w:after="60" w:line="240" w:lineRule="auto"/>
      <w:ind w:left="0" w:firstLine="0"/>
      <w:jc w:val="both"/>
      <w:textAlignment w:val="baseline"/>
    </w:pPr>
    <w:rPr>
      <w:rFonts w:ascii="Times New Roman" w:eastAsia="Times New Roman" w:hAnsi="Times New Roman" w:cs="Times New Roman"/>
      <w:szCs w:val="20"/>
      <w:lang w:eastAsia="ru-RU"/>
    </w:rPr>
  </w:style>
  <w:style w:type="character" w:customStyle="1" w:styleId="ListBul0">
    <w:name w:val="ListBul Знак"/>
    <w:basedOn w:val="a0"/>
    <w:link w:val="ListBul"/>
    <w:locked/>
    <w:rsid w:val="004F0AEE"/>
    <w:rPr>
      <w:rFonts w:ascii="Times New Roman" w:eastAsia="Times New Roman" w:hAnsi="Times New Roman" w:cs="Times New Roman"/>
      <w:szCs w:val="20"/>
      <w:lang w:eastAsia="ru-RU"/>
    </w:rPr>
  </w:style>
  <w:style w:type="paragraph" w:customStyle="1" w:styleId="ConsPlusNormal">
    <w:name w:val="ConsPlusNormal"/>
    <w:uiPriority w:val="99"/>
    <w:rsid w:val="004F0AE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WW8Num3z0">
    <w:name w:val="WW8Num3z0"/>
    <w:rsid w:val="004F0AEE"/>
    <w:rPr>
      <w:rFonts w:ascii="Symbol" w:hAnsi="Symbol"/>
    </w:rPr>
  </w:style>
  <w:style w:type="character" w:customStyle="1" w:styleId="WW8Num10z1">
    <w:name w:val="WW8Num10z1"/>
    <w:rsid w:val="004F0AEE"/>
    <w:rPr>
      <w:rFonts w:cs="Times New Roman"/>
      <w:i/>
    </w:rPr>
  </w:style>
  <w:style w:type="character" w:customStyle="1" w:styleId="WW8Num10z2">
    <w:name w:val="WW8Num10z2"/>
    <w:rsid w:val="004F0AEE"/>
    <w:rPr>
      <w:rFonts w:cs="Times New Roman"/>
    </w:rPr>
  </w:style>
  <w:style w:type="character" w:customStyle="1" w:styleId="WW8Num12z0">
    <w:name w:val="WW8Num12z0"/>
    <w:rsid w:val="004F0AEE"/>
    <w:rPr>
      <w:rFonts w:ascii="Symbol" w:hAnsi="Symbol"/>
    </w:rPr>
  </w:style>
  <w:style w:type="character" w:customStyle="1" w:styleId="WW8Num16z0">
    <w:name w:val="WW8Num16z0"/>
    <w:rsid w:val="004F0AEE"/>
    <w:rPr>
      <w:rFonts w:ascii="Symbol" w:hAnsi="Symbol"/>
    </w:rPr>
  </w:style>
  <w:style w:type="character" w:customStyle="1" w:styleId="WW8Num17z0">
    <w:name w:val="WW8Num17z0"/>
    <w:rsid w:val="004F0AEE"/>
    <w:rPr>
      <w:rFonts w:ascii="Symbol" w:hAnsi="Symbol"/>
    </w:rPr>
  </w:style>
  <w:style w:type="character" w:customStyle="1" w:styleId="WW8Num18z0">
    <w:name w:val="WW8Num18z0"/>
    <w:rsid w:val="004F0AEE"/>
    <w:rPr>
      <w:rFonts w:cs="Times New Roman"/>
    </w:rPr>
  </w:style>
  <w:style w:type="character" w:customStyle="1" w:styleId="WW8Num19z0">
    <w:name w:val="WW8Num19z0"/>
    <w:rsid w:val="004F0AEE"/>
    <w:rPr>
      <w:rFonts w:ascii="Symbol" w:hAnsi="Symbol"/>
    </w:rPr>
  </w:style>
  <w:style w:type="character" w:customStyle="1" w:styleId="WW8Num20z0">
    <w:name w:val="WW8Num20z0"/>
    <w:rsid w:val="004F0AEE"/>
    <w:rPr>
      <w:rFonts w:ascii="Symbol" w:hAnsi="Symbol"/>
    </w:rPr>
  </w:style>
  <w:style w:type="character" w:customStyle="1" w:styleId="WW8Num21z0">
    <w:name w:val="WW8Num21z0"/>
    <w:rsid w:val="004F0AEE"/>
    <w:rPr>
      <w:rFonts w:cs="Times New Roman"/>
    </w:rPr>
  </w:style>
  <w:style w:type="character" w:customStyle="1" w:styleId="WW8Num22z0">
    <w:name w:val="WW8Num22z0"/>
    <w:rsid w:val="004F0AEE"/>
    <w:rPr>
      <w:rFonts w:ascii="Symbol" w:hAnsi="Symbol"/>
    </w:rPr>
  </w:style>
  <w:style w:type="character" w:customStyle="1" w:styleId="WW8Num31z0">
    <w:name w:val="WW8Num31z0"/>
    <w:rsid w:val="004F0AEE"/>
    <w:rPr>
      <w:rFonts w:ascii="Symbol" w:hAnsi="Symbol"/>
    </w:rPr>
  </w:style>
  <w:style w:type="character" w:customStyle="1" w:styleId="WW8Num34z1">
    <w:name w:val="WW8Num34z1"/>
    <w:rsid w:val="004F0AEE"/>
    <w:rPr>
      <w:rFonts w:ascii="Symbol" w:hAnsi="Symbol"/>
    </w:rPr>
  </w:style>
  <w:style w:type="character" w:customStyle="1" w:styleId="WW8Num34z2">
    <w:name w:val="WW8Num34z2"/>
    <w:rsid w:val="004F0AEE"/>
    <w:rPr>
      <w:rFonts w:cs="Times New Roman"/>
    </w:rPr>
  </w:style>
  <w:style w:type="character" w:customStyle="1" w:styleId="WW8Num41z0">
    <w:name w:val="WW8Num41z0"/>
    <w:rsid w:val="004F0AEE"/>
    <w:rPr>
      <w:rFonts w:ascii="OpenSymbol" w:hAnsi="OpenSymbol"/>
    </w:rPr>
  </w:style>
  <w:style w:type="character" w:customStyle="1" w:styleId="WW8Num41z1">
    <w:name w:val="WW8Num41z1"/>
    <w:rsid w:val="004F0AEE"/>
    <w:rPr>
      <w:rFonts w:cs="Times New Roman"/>
      <w:i/>
    </w:rPr>
  </w:style>
  <w:style w:type="character" w:customStyle="1" w:styleId="WW8Num41z2">
    <w:name w:val="WW8Num41z2"/>
    <w:rsid w:val="004F0AEE"/>
    <w:rPr>
      <w:rFonts w:cs="Times New Roman"/>
    </w:rPr>
  </w:style>
  <w:style w:type="character" w:customStyle="1" w:styleId="28">
    <w:name w:val="Основной шрифт абзаца2"/>
    <w:rsid w:val="004F0AEE"/>
  </w:style>
  <w:style w:type="paragraph" w:customStyle="1" w:styleId="29">
    <w:name w:val="Название2"/>
    <w:basedOn w:val="a"/>
    <w:rsid w:val="004F0AEE"/>
    <w:pPr>
      <w:suppressLineNumbers/>
      <w:suppressAutoHyphens/>
      <w:spacing w:before="120" w:after="120"/>
    </w:pPr>
    <w:rPr>
      <w:rFonts w:ascii="Calibri" w:eastAsia="Times New Roman" w:hAnsi="Calibri" w:cs="Tahoma"/>
      <w:i/>
      <w:iCs/>
      <w:sz w:val="24"/>
      <w:szCs w:val="24"/>
      <w:lang w:eastAsia="ar-SA"/>
    </w:rPr>
  </w:style>
  <w:style w:type="paragraph" w:customStyle="1" w:styleId="2a">
    <w:name w:val="Указатель2"/>
    <w:basedOn w:val="a"/>
    <w:rsid w:val="004F0AEE"/>
    <w:pPr>
      <w:suppressLineNumbers/>
      <w:suppressAutoHyphens/>
    </w:pPr>
    <w:rPr>
      <w:rFonts w:ascii="Calibri" w:eastAsia="Times New Roman" w:hAnsi="Calibri" w:cs="Tahoma"/>
      <w:lang w:eastAsia="ar-SA"/>
    </w:rPr>
  </w:style>
  <w:style w:type="paragraph" w:customStyle="1" w:styleId="7">
    <w:name w:val="Основной текст7"/>
    <w:basedOn w:val="a"/>
    <w:rsid w:val="004F0AEE"/>
    <w:pPr>
      <w:widowControl w:val="0"/>
      <w:shd w:val="clear" w:color="auto" w:fill="FFFFFF"/>
      <w:spacing w:before="120" w:after="120" w:line="264" w:lineRule="exact"/>
    </w:pPr>
    <w:rPr>
      <w:rFonts w:ascii="Arial" w:eastAsia="Arial" w:hAnsi="Arial" w:cs="Arial"/>
      <w:sz w:val="21"/>
      <w:szCs w:val="21"/>
    </w:rPr>
  </w:style>
  <w:style w:type="numbering" w:customStyle="1" w:styleId="111">
    <w:name w:val="Нет списка11"/>
    <w:next w:val="a2"/>
    <w:uiPriority w:val="99"/>
    <w:semiHidden/>
    <w:unhideWhenUsed/>
    <w:rsid w:val="004F0AEE"/>
  </w:style>
  <w:style w:type="table" w:customStyle="1" w:styleId="TableGrid">
    <w:name w:val="TableGrid"/>
    <w:rsid w:val="004F0AEE"/>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4F0AEE"/>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42">
    <w:name w:val="Основной текст (4)_"/>
    <w:basedOn w:val="a0"/>
    <w:link w:val="43"/>
    <w:rsid w:val="004F0AEE"/>
    <w:rPr>
      <w:rFonts w:ascii="Times New Roman" w:eastAsia="Times New Roman" w:hAnsi="Times New Roman" w:cs="Times New Roman"/>
      <w:sz w:val="28"/>
      <w:szCs w:val="28"/>
      <w:shd w:val="clear" w:color="auto" w:fill="FFFFFF"/>
    </w:rPr>
  </w:style>
  <w:style w:type="paragraph" w:customStyle="1" w:styleId="43">
    <w:name w:val="Основной текст (4)"/>
    <w:basedOn w:val="a"/>
    <w:link w:val="42"/>
    <w:rsid w:val="004F0AEE"/>
    <w:pPr>
      <w:shd w:val="clear" w:color="auto" w:fill="FFFFFF"/>
      <w:spacing w:after="0" w:line="0" w:lineRule="atLeast"/>
    </w:pPr>
    <w:rPr>
      <w:rFonts w:ascii="Times New Roman" w:eastAsia="Times New Roman" w:hAnsi="Times New Roman" w:cs="Times New Roman"/>
      <w:sz w:val="28"/>
      <w:szCs w:val="28"/>
    </w:rPr>
  </w:style>
  <w:style w:type="character" w:customStyle="1" w:styleId="120">
    <w:name w:val="Заголовок №1 (2)_"/>
    <w:basedOn w:val="a0"/>
    <w:link w:val="121"/>
    <w:rsid w:val="004F0AEE"/>
    <w:rPr>
      <w:rFonts w:ascii="Trebuchet MS" w:eastAsia="Trebuchet MS" w:hAnsi="Trebuchet MS" w:cs="Trebuchet MS"/>
      <w:sz w:val="25"/>
      <w:szCs w:val="25"/>
      <w:shd w:val="clear" w:color="auto" w:fill="FFFFFF"/>
    </w:rPr>
  </w:style>
  <w:style w:type="paragraph" w:customStyle="1" w:styleId="121">
    <w:name w:val="Заголовок №1 (2)"/>
    <w:basedOn w:val="a"/>
    <w:link w:val="120"/>
    <w:rsid w:val="004F0AEE"/>
    <w:pPr>
      <w:shd w:val="clear" w:color="auto" w:fill="FFFFFF"/>
      <w:spacing w:after="0" w:line="379" w:lineRule="exact"/>
      <w:jc w:val="both"/>
      <w:outlineLvl w:val="0"/>
    </w:pPr>
    <w:rPr>
      <w:rFonts w:ascii="Trebuchet MS" w:eastAsia="Trebuchet MS" w:hAnsi="Trebuchet MS" w:cs="Trebuchet MS"/>
      <w:sz w:val="25"/>
      <w:szCs w:val="25"/>
    </w:rPr>
  </w:style>
  <w:style w:type="character" w:customStyle="1" w:styleId="8">
    <w:name w:val="Основной текст (8)_"/>
    <w:basedOn w:val="a0"/>
    <w:link w:val="80"/>
    <w:rsid w:val="004F0AEE"/>
    <w:rPr>
      <w:rFonts w:ascii="Times New Roman" w:eastAsia="Times New Roman" w:hAnsi="Times New Roman" w:cs="Times New Roman"/>
      <w:sz w:val="9"/>
      <w:szCs w:val="9"/>
      <w:shd w:val="clear" w:color="auto" w:fill="FFFFFF"/>
    </w:rPr>
  </w:style>
  <w:style w:type="character" w:customStyle="1" w:styleId="100">
    <w:name w:val="Основной текст (10)_"/>
    <w:basedOn w:val="a0"/>
    <w:link w:val="101"/>
    <w:rsid w:val="004F0AEE"/>
    <w:rPr>
      <w:rFonts w:ascii="Times New Roman" w:eastAsia="Times New Roman" w:hAnsi="Times New Roman" w:cs="Times New Roman"/>
      <w:sz w:val="8"/>
      <w:szCs w:val="8"/>
      <w:shd w:val="clear" w:color="auto" w:fill="FFFFFF"/>
    </w:rPr>
  </w:style>
  <w:style w:type="character" w:customStyle="1" w:styleId="9">
    <w:name w:val="Основной текст (9)_"/>
    <w:basedOn w:val="a0"/>
    <w:link w:val="90"/>
    <w:rsid w:val="004F0AEE"/>
    <w:rPr>
      <w:rFonts w:ascii="Times New Roman" w:eastAsia="Times New Roman" w:hAnsi="Times New Roman" w:cs="Times New Roman"/>
      <w:sz w:val="9"/>
      <w:szCs w:val="9"/>
      <w:shd w:val="clear" w:color="auto" w:fill="FFFFFF"/>
    </w:rPr>
  </w:style>
  <w:style w:type="paragraph" w:customStyle="1" w:styleId="80">
    <w:name w:val="Основной текст (8)"/>
    <w:basedOn w:val="a"/>
    <w:link w:val="8"/>
    <w:rsid w:val="004F0AEE"/>
    <w:pPr>
      <w:shd w:val="clear" w:color="auto" w:fill="FFFFFF"/>
      <w:spacing w:after="0" w:line="0" w:lineRule="atLeast"/>
    </w:pPr>
    <w:rPr>
      <w:rFonts w:ascii="Times New Roman" w:eastAsia="Times New Roman" w:hAnsi="Times New Roman" w:cs="Times New Roman"/>
      <w:sz w:val="9"/>
      <w:szCs w:val="9"/>
    </w:rPr>
  </w:style>
  <w:style w:type="paragraph" w:customStyle="1" w:styleId="101">
    <w:name w:val="Основной текст (10)"/>
    <w:basedOn w:val="a"/>
    <w:link w:val="100"/>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90">
    <w:name w:val="Основной текст (9)"/>
    <w:basedOn w:val="a"/>
    <w:link w:val="9"/>
    <w:rsid w:val="004F0AEE"/>
    <w:pPr>
      <w:shd w:val="clear" w:color="auto" w:fill="FFFFFF"/>
      <w:spacing w:after="0" w:line="0" w:lineRule="atLeast"/>
    </w:pPr>
    <w:rPr>
      <w:rFonts w:ascii="Times New Roman" w:eastAsia="Times New Roman" w:hAnsi="Times New Roman" w:cs="Times New Roman"/>
      <w:sz w:val="9"/>
      <w:szCs w:val="9"/>
    </w:rPr>
  </w:style>
  <w:style w:type="character" w:customStyle="1" w:styleId="112">
    <w:name w:val="Основной текст (11)_"/>
    <w:basedOn w:val="a0"/>
    <w:link w:val="113"/>
    <w:rsid w:val="004F0AEE"/>
    <w:rPr>
      <w:rFonts w:ascii="Times New Roman" w:eastAsia="Times New Roman" w:hAnsi="Times New Roman" w:cs="Times New Roman"/>
      <w:sz w:val="8"/>
      <w:szCs w:val="8"/>
      <w:shd w:val="clear" w:color="auto" w:fill="FFFFFF"/>
    </w:rPr>
  </w:style>
  <w:style w:type="character" w:customStyle="1" w:styleId="122">
    <w:name w:val="Основной текст (12)_"/>
    <w:basedOn w:val="a0"/>
    <w:link w:val="123"/>
    <w:rsid w:val="004F0AEE"/>
    <w:rPr>
      <w:rFonts w:ascii="Times New Roman" w:eastAsia="Times New Roman" w:hAnsi="Times New Roman" w:cs="Times New Roman"/>
      <w:sz w:val="9"/>
      <w:szCs w:val="9"/>
      <w:shd w:val="clear" w:color="auto" w:fill="FFFFFF"/>
    </w:rPr>
  </w:style>
  <w:style w:type="paragraph" w:customStyle="1" w:styleId="113">
    <w:name w:val="Основной текст (11)"/>
    <w:basedOn w:val="a"/>
    <w:link w:val="112"/>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123">
    <w:name w:val="Основной текст (12)"/>
    <w:basedOn w:val="a"/>
    <w:link w:val="122"/>
    <w:rsid w:val="004F0AEE"/>
    <w:pPr>
      <w:shd w:val="clear" w:color="auto" w:fill="FFFFFF"/>
      <w:spacing w:after="0" w:line="0" w:lineRule="atLeast"/>
    </w:pPr>
    <w:rPr>
      <w:rFonts w:ascii="Times New Roman" w:eastAsia="Times New Roman" w:hAnsi="Times New Roman" w:cs="Times New Roman"/>
      <w:sz w:val="9"/>
      <w:szCs w:val="9"/>
    </w:rPr>
  </w:style>
  <w:style w:type="character" w:customStyle="1" w:styleId="140">
    <w:name w:val="Основной текст (14)_"/>
    <w:basedOn w:val="a0"/>
    <w:link w:val="141"/>
    <w:rsid w:val="004F0AEE"/>
    <w:rPr>
      <w:rFonts w:ascii="Times New Roman" w:eastAsia="Times New Roman" w:hAnsi="Times New Roman" w:cs="Times New Roman"/>
      <w:sz w:val="9"/>
      <w:szCs w:val="9"/>
      <w:shd w:val="clear" w:color="auto" w:fill="FFFFFF"/>
    </w:rPr>
  </w:style>
  <w:style w:type="character" w:customStyle="1" w:styleId="130">
    <w:name w:val="Основной текст (13)_"/>
    <w:basedOn w:val="a0"/>
    <w:link w:val="131"/>
    <w:rsid w:val="004F0AEE"/>
    <w:rPr>
      <w:rFonts w:ascii="Times New Roman" w:eastAsia="Times New Roman" w:hAnsi="Times New Roman" w:cs="Times New Roman"/>
      <w:sz w:val="11"/>
      <w:szCs w:val="11"/>
      <w:shd w:val="clear" w:color="auto" w:fill="FFFFFF"/>
    </w:rPr>
  </w:style>
  <w:style w:type="paragraph" w:customStyle="1" w:styleId="141">
    <w:name w:val="Основной текст (14)"/>
    <w:basedOn w:val="a"/>
    <w:link w:val="140"/>
    <w:rsid w:val="004F0AEE"/>
    <w:pPr>
      <w:shd w:val="clear" w:color="auto" w:fill="FFFFFF"/>
      <w:spacing w:after="0" w:line="0" w:lineRule="atLeast"/>
    </w:pPr>
    <w:rPr>
      <w:rFonts w:ascii="Times New Roman" w:eastAsia="Times New Roman" w:hAnsi="Times New Roman" w:cs="Times New Roman"/>
      <w:sz w:val="9"/>
      <w:szCs w:val="9"/>
    </w:rPr>
  </w:style>
  <w:style w:type="paragraph" w:customStyle="1" w:styleId="131">
    <w:name w:val="Основной текст (13)"/>
    <w:basedOn w:val="a"/>
    <w:link w:val="130"/>
    <w:rsid w:val="004F0AEE"/>
    <w:pPr>
      <w:shd w:val="clear" w:color="auto" w:fill="FFFFFF"/>
      <w:spacing w:after="0" w:line="0" w:lineRule="atLeast"/>
    </w:pPr>
    <w:rPr>
      <w:rFonts w:ascii="Times New Roman" w:eastAsia="Times New Roman" w:hAnsi="Times New Roman" w:cs="Times New Roman"/>
      <w:sz w:val="11"/>
      <w:szCs w:val="11"/>
    </w:rPr>
  </w:style>
  <w:style w:type="character" w:customStyle="1" w:styleId="150">
    <w:name w:val="Основной текст (15)_"/>
    <w:basedOn w:val="a0"/>
    <w:link w:val="151"/>
    <w:rsid w:val="004F0AEE"/>
    <w:rPr>
      <w:rFonts w:ascii="Times New Roman" w:eastAsia="Times New Roman" w:hAnsi="Times New Roman" w:cs="Times New Roman"/>
      <w:sz w:val="8"/>
      <w:szCs w:val="8"/>
      <w:shd w:val="clear" w:color="auto" w:fill="FFFFFF"/>
    </w:rPr>
  </w:style>
  <w:style w:type="paragraph" w:customStyle="1" w:styleId="151">
    <w:name w:val="Основной текст (15)"/>
    <w:basedOn w:val="a"/>
    <w:link w:val="150"/>
    <w:rsid w:val="004F0AEE"/>
    <w:pPr>
      <w:shd w:val="clear" w:color="auto" w:fill="FFFFFF"/>
      <w:spacing w:after="0" w:line="0" w:lineRule="atLeast"/>
    </w:pPr>
    <w:rPr>
      <w:rFonts w:ascii="Times New Roman" w:eastAsia="Times New Roman" w:hAnsi="Times New Roman" w:cs="Times New Roman"/>
      <w:sz w:val="8"/>
      <w:szCs w:val="8"/>
    </w:rPr>
  </w:style>
  <w:style w:type="character" w:customStyle="1" w:styleId="160">
    <w:name w:val="Основной текст (16)_"/>
    <w:basedOn w:val="a0"/>
    <w:link w:val="161"/>
    <w:rsid w:val="004F0AEE"/>
    <w:rPr>
      <w:rFonts w:ascii="Times New Roman" w:eastAsia="Times New Roman" w:hAnsi="Times New Roman" w:cs="Times New Roman"/>
      <w:sz w:val="8"/>
      <w:szCs w:val="8"/>
      <w:shd w:val="clear" w:color="auto" w:fill="FFFFFF"/>
    </w:rPr>
  </w:style>
  <w:style w:type="paragraph" w:customStyle="1" w:styleId="161">
    <w:name w:val="Основной текст (16)"/>
    <w:basedOn w:val="a"/>
    <w:link w:val="160"/>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ConsPlusTitlePage">
    <w:name w:val="ConsPlusTitlePage"/>
    <w:rsid w:val="004F0AEE"/>
    <w:pPr>
      <w:widowControl w:val="0"/>
      <w:autoSpaceDE w:val="0"/>
      <w:autoSpaceDN w:val="0"/>
      <w:spacing w:after="0" w:line="240" w:lineRule="auto"/>
    </w:pPr>
    <w:rPr>
      <w:rFonts w:ascii="Tahoma" w:eastAsia="Times New Roman" w:hAnsi="Tahoma" w:cs="Tahoma"/>
      <w:sz w:val="20"/>
      <w:lang w:eastAsia="ru-RU"/>
    </w:rPr>
  </w:style>
  <w:style w:type="character" w:customStyle="1" w:styleId="1e">
    <w:name w:val="Просмотренная гиперссылка1"/>
    <w:basedOn w:val="a0"/>
    <w:uiPriority w:val="99"/>
    <w:semiHidden/>
    <w:unhideWhenUsed/>
    <w:rsid w:val="004F0AEE"/>
    <w:rPr>
      <w:color w:val="800080"/>
      <w:u w:val="single"/>
    </w:rPr>
  </w:style>
  <w:style w:type="numbering" w:customStyle="1" w:styleId="2b">
    <w:name w:val="Нет списка2"/>
    <w:next w:val="a2"/>
    <w:uiPriority w:val="99"/>
    <w:semiHidden/>
    <w:unhideWhenUsed/>
    <w:rsid w:val="004F0AEE"/>
  </w:style>
  <w:style w:type="paragraph" w:customStyle="1" w:styleId="ConsPlusTitle">
    <w:name w:val="ConsPlusTitle"/>
    <w:rsid w:val="004F0AEE"/>
    <w:pPr>
      <w:widowControl w:val="0"/>
      <w:autoSpaceDE w:val="0"/>
      <w:autoSpaceDN w:val="0"/>
      <w:spacing w:after="0" w:line="240" w:lineRule="auto"/>
    </w:pPr>
    <w:rPr>
      <w:rFonts w:ascii="Calibri" w:eastAsia="Times New Roman" w:hAnsi="Calibri" w:cs="Calibri"/>
      <w:b/>
      <w:lang w:eastAsia="ru-RU"/>
    </w:rPr>
  </w:style>
  <w:style w:type="character" w:customStyle="1" w:styleId="organictitlecontentspan">
    <w:name w:val="organictitlecontentspan"/>
    <w:basedOn w:val="a0"/>
    <w:rsid w:val="004F0AEE"/>
  </w:style>
  <w:style w:type="character" w:customStyle="1" w:styleId="affb">
    <w:name w:val="Подпись к картинке_"/>
    <w:basedOn w:val="a0"/>
    <w:link w:val="affc"/>
    <w:rsid w:val="004F0AEE"/>
    <w:rPr>
      <w:rFonts w:ascii="Verdana" w:eastAsia="Verdana" w:hAnsi="Verdana" w:cs="Verdana"/>
      <w:sz w:val="20"/>
      <w:szCs w:val="20"/>
    </w:rPr>
  </w:style>
  <w:style w:type="paragraph" w:customStyle="1" w:styleId="affc">
    <w:name w:val="Подпись к картинке"/>
    <w:basedOn w:val="a"/>
    <w:link w:val="affb"/>
    <w:rsid w:val="004F0AEE"/>
    <w:pPr>
      <w:widowControl w:val="0"/>
      <w:spacing w:after="0" w:line="240" w:lineRule="auto"/>
      <w:jc w:val="center"/>
    </w:pPr>
    <w:rPr>
      <w:rFonts w:ascii="Verdana" w:eastAsia="Verdana" w:hAnsi="Verdana" w:cs="Verdana"/>
      <w:sz w:val="20"/>
      <w:szCs w:val="20"/>
    </w:rPr>
  </w:style>
  <w:style w:type="paragraph" w:customStyle="1" w:styleId="alignleft">
    <w:name w:val="align_left"/>
    <w:basedOn w:val="a"/>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4">
    <w:name w:val="Заголовок 1 Знак1"/>
    <w:basedOn w:val="a0"/>
    <w:uiPriority w:val="9"/>
    <w:rsid w:val="004F0AEE"/>
    <w:rPr>
      <w:rFonts w:asciiTheme="majorHAnsi" w:eastAsiaTheme="majorEastAsia" w:hAnsiTheme="majorHAnsi" w:cstheme="majorBidi"/>
      <w:b/>
      <w:bCs/>
      <w:color w:val="365F91" w:themeColor="accent1" w:themeShade="BF"/>
      <w:sz w:val="28"/>
      <w:szCs w:val="28"/>
    </w:rPr>
  </w:style>
  <w:style w:type="character" w:customStyle="1" w:styleId="311">
    <w:name w:val="Заголовок 3 Знак1"/>
    <w:basedOn w:val="a0"/>
    <w:uiPriority w:val="9"/>
    <w:semiHidden/>
    <w:rsid w:val="004F0AEE"/>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4F0AEE"/>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4F0AEE"/>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4F0AEE"/>
    <w:rPr>
      <w:rFonts w:asciiTheme="majorHAnsi" w:eastAsiaTheme="majorEastAsia" w:hAnsiTheme="majorHAnsi" w:cstheme="majorBidi"/>
      <w:i/>
      <w:iCs/>
      <w:color w:val="243F60" w:themeColor="accent1" w:themeShade="7F"/>
    </w:rPr>
  </w:style>
  <w:style w:type="table" w:styleId="ad">
    <w:name w:val="Table Grid"/>
    <w:basedOn w:val="a1"/>
    <w:uiPriority w:val="59"/>
    <w:rsid w:val="004F0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1f"/>
    <w:uiPriority w:val="99"/>
    <w:unhideWhenUsed/>
    <w:rsid w:val="004F0AEE"/>
    <w:pPr>
      <w:tabs>
        <w:tab w:val="center" w:pos="4677"/>
        <w:tab w:val="right" w:pos="9355"/>
      </w:tabs>
      <w:spacing w:after="0" w:line="240" w:lineRule="auto"/>
    </w:pPr>
  </w:style>
  <w:style w:type="character" w:customStyle="1" w:styleId="1f">
    <w:name w:val="Верхний колонтитул Знак1"/>
    <w:basedOn w:val="a0"/>
    <w:link w:val="af2"/>
    <w:uiPriority w:val="99"/>
    <w:rsid w:val="004F0AEE"/>
  </w:style>
  <w:style w:type="paragraph" w:styleId="af4">
    <w:name w:val="footer"/>
    <w:basedOn w:val="a"/>
    <w:link w:val="1f0"/>
    <w:uiPriority w:val="99"/>
    <w:unhideWhenUsed/>
    <w:rsid w:val="004F0AEE"/>
    <w:pPr>
      <w:tabs>
        <w:tab w:val="center" w:pos="4677"/>
        <w:tab w:val="right" w:pos="9355"/>
      </w:tabs>
      <w:spacing w:after="0" w:line="240" w:lineRule="auto"/>
    </w:pPr>
  </w:style>
  <w:style w:type="character" w:customStyle="1" w:styleId="1f0">
    <w:name w:val="Нижний колонтитул Знак1"/>
    <w:basedOn w:val="a0"/>
    <w:link w:val="af4"/>
    <w:uiPriority w:val="99"/>
    <w:rsid w:val="004F0AEE"/>
  </w:style>
  <w:style w:type="character" w:styleId="affd">
    <w:name w:val="FollowedHyperlink"/>
    <w:basedOn w:val="a0"/>
    <w:uiPriority w:val="99"/>
    <w:semiHidden/>
    <w:unhideWhenUsed/>
    <w:rsid w:val="004F0AEE"/>
    <w:rPr>
      <w:color w:val="800080" w:themeColor="followedHyperlink"/>
      <w:u w:val="single"/>
    </w:rPr>
  </w:style>
  <w:style w:type="table" w:customStyle="1" w:styleId="2c">
    <w:name w:val="Сетка таблицы2"/>
    <w:basedOn w:val="a1"/>
    <w:next w:val="ad"/>
    <w:uiPriority w:val="59"/>
    <w:rsid w:val="004F0AE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d"/>
    <w:uiPriority w:val="59"/>
    <w:rsid w:val="00B31A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d"/>
    <w:uiPriority w:val="59"/>
    <w:rsid w:val="00CB229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407A86"/>
  </w:style>
  <w:style w:type="table" w:customStyle="1" w:styleId="44">
    <w:name w:val="Сетка таблицы4"/>
    <w:basedOn w:val="a1"/>
    <w:next w:val="ad"/>
    <w:uiPriority w:val="59"/>
    <w:rsid w:val="00407A8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0"/>
    <w:link w:val="2e"/>
    <w:rsid w:val="00407A86"/>
    <w:rPr>
      <w:rFonts w:ascii="Times New Roman" w:eastAsia="Times New Roman" w:hAnsi="Times New Roman" w:cs="Times New Roman"/>
      <w:b/>
      <w:bCs/>
      <w:sz w:val="23"/>
      <w:szCs w:val="23"/>
      <w:shd w:val="clear" w:color="auto" w:fill="FFFFFF"/>
    </w:rPr>
  </w:style>
  <w:style w:type="paragraph" w:customStyle="1" w:styleId="2e">
    <w:name w:val="Основной текст (2)"/>
    <w:basedOn w:val="a"/>
    <w:link w:val="2d"/>
    <w:rsid w:val="00407A86"/>
    <w:pPr>
      <w:widowControl w:val="0"/>
      <w:shd w:val="clear" w:color="auto" w:fill="FFFFFF"/>
      <w:spacing w:after="0" w:line="317" w:lineRule="exact"/>
    </w:pPr>
    <w:rPr>
      <w:rFonts w:ascii="Times New Roman" w:eastAsia="Times New Roman" w:hAnsi="Times New Roman" w:cs="Times New Roman"/>
      <w:b/>
      <w:bCs/>
      <w:sz w:val="23"/>
      <w:szCs w:val="23"/>
    </w:rPr>
  </w:style>
  <w:style w:type="character" w:customStyle="1" w:styleId="1f1">
    <w:name w:val="Заголовок №1_"/>
    <w:basedOn w:val="a0"/>
    <w:link w:val="1f2"/>
    <w:rsid w:val="00407A86"/>
    <w:rPr>
      <w:rFonts w:ascii="Times New Roman" w:eastAsia="Times New Roman" w:hAnsi="Times New Roman" w:cs="Times New Roman"/>
      <w:b/>
      <w:bCs/>
      <w:sz w:val="23"/>
      <w:szCs w:val="23"/>
      <w:shd w:val="clear" w:color="auto" w:fill="FFFFFF"/>
    </w:rPr>
  </w:style>
  <w:style w:type="paragraph" w:customStyle="1" w:styleId="1f2">
    <w:name w:val="Заголовок №1"/>
    <w:basedOn w:val="a"/>
    <w:link w:val="1f1"/>
    <w:rsid w:val="00407A86"/>
    <w:pPr>
      <w:widowControl w:val="0"/>
      <w:shd w:val="clear" w:color="auto" w:fill="FFFFFF"/>
      <w:spacing w:after="300" w:line="0" w:lineRule="atLeast"/>
      <w:ind w:hanging="2500"/>
      <w:jc w:val="center"/>
      <w:outlineLvl w:val="0"/>
    </w:pPr>
    <w:rPr>
      <w:rFonts w:ascii="Times New Roman" w:eastAsia="Times New Roman" w:hAnsi="Times New Roman" w:cs="Times New Roman"/>
      <w:b/>
      <w:bCs/>
      <w:sz w:val="23"/>
      <w:szCs w:val="23"/>
    </w:rPr>
  </w:style>
  <w:style w:type="paragraph" w:customStyle="1" w:styleId="35">
    <w:name w:val="Основной текст3"/>
    <w:basedOn w:val="a"/>
    <w:rsid w:val="00407A86"/>
    <w:pPr>
      <w:widowControl w:val="0"/>
      <w:shd w:val="clear" w:color="auto" w:fill="FFFFFF"/>
      <w:spacing w:after="6600" w:line="317" w:lineRule="exact"/>
    </w:pPr>
    <w:rPr>
      <w:rFonts w:ascii="Times New Roman" w:eastAsia="Times New Roman" w:hAnsi="Times New Roman" w:cs="Times New Roman"/>
      <w:sz w:val="23"/>
      <w:szCs w:val="23"/>
      <w:lang w:eastAsia="ru-RU"/>
    </w:rPr>
  </w:style>
  <w:style w:type="character" w:customStyle="1" w:styleId="2f">
    <w:name w:val="Подпись к таблице (2)_"/>
    <w:basedOn w:val="a0"/>
    <w:link w:val="2f0"/>
    <w:rsid w:val="00407A86"/>
    <w:rPr>
      <w:rFonts w:ascii="Times New Roman" w:eastAsia="Times New Roman" w:hAnsi="Times New Roman" w:cs="Times New Roman"/>
      <w:b/>
      <w:bCs/>
      <w:sz w:val="23"/>
      <w:szCs w:val="23"/>
      <w:shd w:val="clear" w:color="auto" w:fill="FFFFFF"/>
    </w:rPr>
  </w:style>
  <w:style w:type="character" w:customStyle="1" w:styleId="2f1">
    <w:name w:val="Основной текст2"/>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2f0">
    <w:name w:val="Подпись к таблице (2)"/>
    <w:basedOn w:val="a"/>
    <w:link w:val="2f"/>
    <w:rsid w:val="00407A86"/>
    <w:pPr>
      <w:widowControl w:val="0"/>
      <w:shd w:val="clear" w:color="auto" w:fill="FFFFFF"/>
      <w:spacing w:after="0" w:line="0" w:lineRule="atLeast"/>
    </w:pPr>
    <w:rPr>
      <w:rFonts w:ascii="Times New Roman" w:eastAsia="Times New Roman" w:hAnsi="Times New Roman" w:cs="Times New Roman"/>
      <w:b/>
      <w:bCs/>
      <w:sz w:val="23"/>
      <w:szCs w:val="23"/>
    </w:rPr>
  </w:style>
  <w:style w:type="paragraph" w:customStyle="1" w:styleId="1f3">
    <w:name w:val="Стиль1"/>
    <w:basedOn w:val="a"/>
    <w:link w:val="1f4"/>
    <w:qFormat/>
    <w:rsid w:val="00407A86"/>
    <w:pPr>
      <w:spacing w:after="0" w:line="360" w:lineRule="auto"/>
      <w:jc w:val="both"/>
    </w:pPr>
    <w:rPr>
      <w:rFonts w:ascii="Times New Roman" w:eastAsia="Times New Roman" w:hAnsi="Times New Roman" w:cs="Times New Roman"/>
      <w:sz w:val="28"/>
      <w:szCs w:val="28"/>
      <w:lang w:eastAsia="ru-RU"/>
    </w:rPr>
  </w:style>
  <w:style w:type="character" w:customStyle="1" w:styleId="1f4">
    <w:name w:val="Стиль1 Знак"/>
    <w:basedOn w:val="a0"/>
    <w:link w:val="1f3"/>
    <w:rsid w:val="00407A86"/>
    <w:rPr>
      <w:rFonts w:ascii="Times New Roman" w:eastAsia="Times New Roman" w:hAnsi="Times New Roman" w:cs="Times New Roman"/>
      <w:sz w:val="28"/>
      <w:szCs w:val="28"/>
      <w:lang w:eastAsia="ru-RU"/>
    </w:rPr>
  </w:style>
  <w:style w:type="character" w:customStyle="1" w:styleId="affe">
    <w:name w:val="Основной текст + Полужирный;Курсив"/>
    <w:basedOn w:val="ac"/>
    <w:rsid w:val="00407A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6">
    <w:name w:val="Основной текст (3)_"/>
    <w:basedOn w:val="a0"/>
    <w:link w:val="37"/>
    <w:rsid w:val="00407A86"/>
    <w:rPr>
      <w:rFonts w:ascii="Times New Roman" w:eastAsia="Times New Roman" w:hAnsi="Times New Roman" w:cs="Times New Roman"/>
      <w:sz w:val="21"/>
      <w:szCs w:val="21"/>
      <w:shd w:val="clear" w:color="auto" w:fill="FFFFFF"/>
    </w:rPr>
  </w:style>
  <w:style w:type="paragraph" w:customStyle="1" w:styleId="37">
    <w:name w:val="Основной текст (3)"/>
    <w:basedOn w:val="a"/>
    <w:link w:val="36"/>
    <w:rsid w:val="00407A86"/>
    <w:pPr>
      <w:widowControl w:val="0"/>
      <w:shd w:val="clear" w:color="auto" w:fill="FFFFFF"/>
      <w:spacing w:after="0" w:line="250" w:lineRule="exact"/>
    </w:pPr>
    <w:rPr>
      <w:rFonts w:ascii="Times New Roman" w:eastAsia="Times New Roman" w:hAnsi="Times New Roman" w:cs="Times New Roman"/>
      <w:sz w:val="21"/>
      <w:szCs w:val="21"/>
    </w:rPr>
  </w:style>
  <w:style w:type="character" w:customStyle="1" w:styleId="175pt">
    <w:name w:val="Основной текст + 17;5 pt"/>
    <w:basedOn w:val="ac"/>
    <w:rsid w:val="00407A86"/>
    <w:rPr>
      <w:rFonts w:ascii="Times New Roman" w:eastAsia="Times New Roman" w:hAnsi="Times New Roman" w:cs="Times New Roman"/>
      <w:b w:val="0"/>
      <w:bCs w:val="0"/>
      <w:i w:val="0"/>
      <w:iCs w:val="0"/>
      <w:smallCaps w:val="0"/>
      <w:strike w:val="0"/>
      <w:color w:val="000000"/>
      <w:spacing w:val="0"/>
      <w:w w:val="100"/>
      <w:position w:val="0"/>
      <w:sz w:val="35"/>
      <w:szCs w:val="35"/>
      <w:u w:val="none"/>
      <w:shd w:val="clear" w:color="auto" w:fill="FFFFFF"/>
      <w:lang w:val="ru-RU"/>
    </w:rPr>
  </w:style>
  <w:style w:type="character" w:customStyle="1" w:styleId="afff">
    <w:name w:val="Колонтитул"/>
    <w:basedOn w:val="a0"/>
    <w:rsid w:val="00407A86"/>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81">
    <w:name w:val="Основной текст (8) + Не курсив"/>
    <w:basedOn w:val="8"/>
    <w:rsid w:val="00407A86"/>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812pt">
    <w:name w:val="Основной текст (8) + 12 pt"/>
    <w:basedOn w:val="8"/>
    <w:rsid w:val="00407A86"/>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2f2">
    <w:name w:val="Заголовок №2_"/>
    <w:basedOn w:val="a0"/>
    <w:rsid w:val="00407A86"/>
    <w:rPr>
      <w:rFonts w:ascii="Times New Roman" w:eastAsia="Times New Roman" w:hAnsi="Times New Roman" w:cs="Times New Roman"/>
      <w:b/>
      <w:bCs/>
      <w:sz w:val="23"/>
      <w:szCs w:val="23"/>
      <w:shd w:val="clear" w:color="auto" w:fill="FFFFFF"/>
    </w:rPr>
  </w:style>
  <w:style w:type="character" w:customStyle="1" w:styleId="12pt">
    <w:name w:val="Основной текст + 12 pt;Курсив"/>
    <w:basedOn w:val="ac"/>
    <w:rsid w:val="00407A8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53">
    <w:name w:val="Основной текст5"/>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MSGothic8pt">
    <w:name w:val="Основной текст + MS Gothic;8 pt"/>
    <w:basedOn w:val="ac"/>
    <w:rsid w:val="00407A86"/>
    <w:rPr>
      <w:rFonts w:ascii="MS Gothic" w:eastAsia="MS Gothic" w:hAnsi="MS Gothic" w:cs="MS Gothic"/>
      <w:b w:val="0"/>
      <w:bCs w:val="0"/>
      <w:i w:val="0"/>
      <w:iCs w:val="0"/>
      <w:smallCaps w:val="0"/>
      <w:strike w:val="0"/>
      <w:color w:val="000000"/>
      <w:spacing w:val="0"/>
      <w:w w:val="100"/>
      <w:position w:val="0"/>
      <w:sz w:val="16"/>
      <w:szCs w:val="16"/>
      <w:u w:val="none"/>
      <w:shd w:val="clear" w:color="auto" w:fill="FFFFFF"/>
    </w:rPr>
  </w:style>
  <w:style w:type="character" w:customStyle="1" w:styleId="11115pt">
    <w:name w:val="Основной текст (11) + 11;5 pt;Не курсив"/>
    <w:basedOn w:val="112"/>
    <w:rsid w:val="00407A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8">
    <w:name w:val="Подпись к таблице (3)_"/>
    <w:basedOn w:val="a0"/>
    <w:link w:val="39"/>
    <w:rsid w:val="00407A86"/>
    <w:rPr>
      <w:rFonts w:ascii="Times New Roman" w:eastAsia="Times New Roman" w:hAnsi="Times New Roman" w:cs="Times New Roman"/>
      <w:sz w:val="23"/>
      <w:szCs w:val="23"/>
      <w:shd w:val="clear" w:color="auto" w:fill="FFFFFF"/>
    </w:rPr>
  </w:style>
  <w:style w:type="paragraph" w:customStyle="1" w:styleId="39">
    <w:name w:val="Подпись к таблице (3)"/>
    <w:basedOn w:val="a"/>
    <w:link w:val="38"/>
    <w:rsid w:val="00407A86"/>
    <w:pPr>
      <w:widowControl w:val="0"/>
      <w:shd w:val="clear" w:color="auto" w:fill="FFFFFF"/>
      <w:spacing w:after="0" w:line="0" w:lineRule="atLeast"/>
    </w:pPr>
    <w:rPr>
      <w:rFonts w:ascii="Times New Roman" w:eastAsia="Times New Roman" w:hAnsi="Times New Roman" w:cs="Times New Roman"/>
      <w:sz w:val="23"/>
      <w:szCs w:val="23"/>
    </w:rPr>
  </w:style>
  <w:style w:type="character" w:customStyle="1" w:styleId="afff0">
    <w:name w:val="Колонтитул_"/>
    <w:basedOn w:val="a0"/>
    <w:rsid w:val="00407A86"/>
    <w:rPr>
      <w:rFonts w:ascii="Times New Roman" w:eastAsia="Times New Roman" w:hAnsi="Times New Roman" w:cs="Times New Roman"/>
      <w:b/>
      <w:bCs/>
      <w:i w:val="0"/>
      <w:iCs w:val="0"/>
      <w:smallCaps w:val="0"/>
      <w:strike w:val="0"/>
      <w:sz w:val="20"/>
      <w:szCs w:val="20"/>
      <w:u w:val="none"/>
    </w:rPr>
  </w:style>
  <w:style w:type="character" w:customStyle="1" w:styleId="afff1">
    <w:name w:val="Основной текст + Малые прописные"/>
    <w:basedOn w:val="ac"/>
    <w:rsid w:val="00407A86"/>
    <w:rPr>
      <w:rFonts w:ascii="Times New Roman" w:eastAsia="Times New Roman" w:hAnsi="Times New Roman" w:cs="Times New Roman"/>
      <w:b w:val="0"/>
      <w:bCs w:val="0"/>
      <w:i w:val="0"/>
      <w:iCs w:val="0"/>
      <w:smallCaps/>
      <w:strike w:val="0"/>
      <w:color w:val="000000"/>
      <w:spacing w:val="0"/>
      <w:w w:val="100"/>
      <w:position w:val="0"/>
      <w:sz w:val="23"/>
      <w:szCs w:val="23"/>
      <w:u w:val="single"/>
      <w:shd w:val="clear" w:color="auto" w:fill="FFFFFF"/>
      <w:lang w:val="ru-RU"/>
    </w:rPr>
  </w:style>
  <w:style w:type="character" w:customStyle="1" w:styleId="45">
    <w:name w:val="Основной текст4"/>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32">
    <w:name w:val="Основной текст (13) + Малые прописные"/>
    <w:basedOn w:val="130"/>
    <w:rsid w:val="00407A86"/>
    <w:rPr>
      <w:rFonts w:ascii="Times New Roman" w:eastAsia="Times New Roman" w:hAnsi="Times New Roman" w:cs="Times New Roman"/>
      <w:b w:val="0"/>
      <w:bCs w:val="0"/>
      <w:i w:val="0"/>
      <w:iCs w:val="0"/>
      <w:smallCaps/>
      <w:strike w:val="0"/>
      <w:color w:val="000000"/>
      <w:spacing w:val="0"/>
      <w:w w:val="100"/>
      <w:position w:val="0"/>
      <w:sz w:val="22"/>
      <w:szCs w:val="22"/>
      <w:u w:val="single"/>
      <w:shd w:val="clear" w:color="auto" w:fill="FFFFFF"/>
      <w:lang w:val="ru-RU"/>
    </w:rPr>
  </w:style>
  <w:style w:type="paragraph" w:customStyle="1" w:styleId="consplusnormal0">
    <w:name w:val="consplusnormal"/>
    <w:basedOn w:val="a"/>
    <w:rsid w:val="00407A86"/>
    <w:pPr>
      <w:spacing w:before="40" w:after="40" w:line="240" w:lineRule="auto"/>
    </w:pPr>
    <w:rPr>
      <w:rFonts w:ascii="Times New Roman" w:eastAsia="Times New Roman" w:hAnsi="Times New Roman" w:cs="Times New Roman"/>
      <w:sz w:val="20"/>
      <w:szCs w:val="20"/>
      <w:lang w:eastAsia="ru-RU"/>
    </w:rPr>
  </w:style>
  <w:style w:type="character" w:customStyle="1" w:styleId="10pt">
    <w:name w:val="Основной текст + 10 pt"/>
    <w:aliases w:val="Курсив"/>
    <w:basedOn w:val="ac"/>
    <w:rsid w:val="00407A86"/>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14SegoeUI25pt0ptExact">
    <w:name w:val="Основной текст (14) + Segoe UI;25 pt;Интервал 0 pt Exact"/>
    <w:basedOn w:val="140"/>
    <w:rsid w:val="00407A86"/>
    <w:rPr>
      <w:rFonts w:ascii="Segoe UI" w:eastAsia="Segoe UI" w:hAnsi="Segoe UI" w:cs="Segoe UI"/>
      <w:b/>
      <w:bCs/>
      <w:i w:val="0"/>
      <w:iCs w:val="0"/>
      <w:smallCaps w:val="0"/>
      <w:strike w:val="0"/>
      <w:color w:val="000000"/>
      <w:spacing w:val="-3"/>
      <w:w w:val="100"/>
      <w:position w:val="0"/>
      <w:sz w:val="50"/>
      <w:szCs w:val="50"/>
      <w:u w:val="none"/>
      <w:shd w:val="clear" w:color="auto" w:fill="FFFFFF"/>
      <w:lang w:val="ru-RU"/>
    </w:rPr>
  </w:style>
  <w:style w:type="character" w:customStyle="1" w:styleId="SegoeUI105pt">
    <w:name w:val="Основной текст + Segoe UI;10;5 pt;Полужирный"/>
    <w:basedOn w:val="ac"/>
    <w:rsid w:val="00407A86"/>
    <w:rPr>
      <w:rFonts w:ascii="Segoe UI" w:eastAsia="Segoe UI" w:hAnsi="Segoe UI" w:cs="Segoe UI"/>
      <w:b/>
      <w:bCs/>
      <w:color w:val="000000"/>
      <w:spacing w:val="0"/>
      <w:w w:val="100"/>
      <w:position w:val="0"/>
      <w:sz w:val="21"/>
      <w:szCs w:val="21"/>
      <w:shd w:val="clear" w:color="auto" w:fill="FFFFFF"/>
      <w:lang w:val="ru-RU"/>
    </w:rPr>
  </w:style>
  <w:style w:type="character" w:customStyle="1" w:styleId="231">
    <w:name w:val="Основной текст (23)_"/>
    <w:basedOn w:val="a0"/>
    <w:link w:val="232"/>
    <w:rsid w:val="00407A86"/>
    <w:rPr>
      <w:rFonts w:ascii="Calibri" w:eastAsia="Calibri" w:hAnsi="Calibri" w:cs="Calibri"/>
      <w:b/>
      <w:bCs/>
      <w:sz w:val="23"/>
      <w:szCs w:val="23"/>
      <w:shd w:val="clear" w:color="auto" w:fill="FFFFFF"/>
    </w:rPr>
  </w:style>
  <w:style w:type="character" w:customStyle="1" w:styleId="23SegoeUI10ptExact">
    <w:name w:val="Основной текст (23) + Segoe UI;10 pt Exact"/>
    <w:basedOn w:val="231"/>
    <w:rsid w:val="00407A86"/>
    <w:rPr>
      <w:rFonts w:ascii="Segoe UI" w:eastAsia="Segoe UI" w:hAnsi="Segoe UI" w:cs="Segoe UI"/>
      <w:b/>
      <w:bCs/>
      <w:color w:val="000000"/>
      <w:spacing w:val="2"/>
      <w:w w:val="100"/>
      <w:position w:val="0"/>
      <w:sz w:val="20"/>
      <w:szCs w:val="20"/>
      <w:shd w:val="clear" w:color="auto" w:fill="FFFFFF"/>
      <w:lang w:val="ru-RU"/>
    </w:rPr>
  </w:style>
  <w:style w:type="paragraph" w:customStyle="1" w:styleId="232">
    <w:name w:val="Основной текст (23)"/>
    <w:basedOn w:val="a"/>
    <w:link w:val="231"/>
    <w:rsid w:val="00407A86"/>
    <w:pPr>
      <w:widowControl w:val="0"/>
      <w:shd w:val="clear" w:color="auto" w:fill="FFFFFF"/>
      <w:spacing w:before="60" w:after="0" w:line="254" w:lineRule="exact"/>
      <w:ind w:hanging="240"/>
    </w:pPr>
    <w:rPr>
      <w:rFonts w:ascii="Calibri" w:eastAsia="Calibri" w:hAnsi="Calibri" w:cs="Calibri"/>
      <w:b/>
      <w:bCs/>
      <w:sz w:val="23"/>
      <w:szCs w:val="23"/>
    </w:rPr>
  </w:style>
  <w:style w:type="table" w:customStyle="1" w:styleId="115">
    <w:name w:val="Сетка таблицы11"/>
    <w:basedOn w:val="a1"/>
    <w:next w:val="ad"/>
    <w:uiPriority w:val="59"/>
    <w:rsid w:val="00407A86"/>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d"/>
    <w:uiPriority w:val="59"/>
    <w:rsid w:val="00407A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uiPriority w:val="59"/>
    <w:rsid w:val="00407A8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basedOn w:val="a1"/>
    <w:next w:val="ad"/>
    <w:uiPriority w:val="59"/>
    <w:rsid w:val="009266F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1"/>
    <w:qFormat/>
    <w:locked/>
    <w:rsid w:val="003D7440"/>
    <w:rPr>
      <w:rFonts w:ascii="Calibri" w:eastAsia="Times New Roman" w:hAnsi="Calibri" w:cs="Times New Roman"/>
      <w:lang w:val="en-US"/>
    </w:rPr>
  </w:style>
  <w:style w:type="table" w:customStyle="1" w:styleId="124">
    <w:name w:val="Сетка таблицы12"/>
    <w:basedOn w:val="a1"/>
    <w:next w:val="ad"/>
    <w:uiPriority w:val="59"/>
    <w:rsid w:val="009564C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1893">
      <w:bodyDiv w:val="1"/>
      <w:marLeft w:val="0"/>
      <w:marRight w:val="0"/>
      <w:marTop w:val="0"/>
      <w:marBottom w:val="0"/>
      <w:divBdr>
        <w:top w:val="none" w:sz="0" w:space="0" w:color="auto"/>
        <w:left w:val="none" w:sz="0" w:space="0" w:color="auto"/>
        <w:bottom w:val="none" w:sz="0" w:space="0" w:color="auto"/>
        <w:right w:val="none" w:sz="0" w:space="0" w:color="auto"/>
      </w:divBdr>
    </w:div>
    <w:div w:id="59405885">
      <w:bodyDiv w:val="1"/>
      <w:marLeft w:val="0"/>
      <w:marRight w:val="0"/>
      <w:marTop w:val="0"/>
      <w:marBottom w:val="0"/>
      <w:divBdr>
        <w:top w:val="none" w:sz="0" w:space="0" w:color="auto"/>
        <w:left w:val="none" w:sz="0" w:space="0" w:color="auto"/>
        <w:bottom w:val="none" w:sz="0" w:space="0" w:color="auto"/>
        <w:right w:val="none" w:sz="0" w:space="0" w:color="auto"/>
      </w:divBdr>
    </w:div>
    <w:div w:id="150827653">
      <w:bodyDiv w:val="1"/>
      <w:marLeft w:val="0"/>
      <w:marRight w:val="0"/>
      <w:marTop w:val="0"/>
      <w:marBottom w:val="0"/>
      <w:divBdr>
        <w:top w:val="none" w:sz="0" w:space="0" w:color="auto"/>
        <w:left w:val="none" w:sz="0" w:space="0" w:color="auto"/>
        <w:bottom w:val="none" w:sz="0" w:space="0" w:color="auto"/>
        <w:right w:val="none" w:sz="0" w:space="0" w:color="auto"/>
      </w:divBdr>
    </w:div>
    <w:div w:id="156269951">
      <w:bodyDiv w:val="1"/>
      <w:marLeft w:val="0"/>
      <w:marRight w:val="0"/>
      <w:marTop w:val="0"/>
      <w:marBottom w:val="0"/>
      <w:divBdr>
        <w:top w:val="none" w:sz="0" w:space="0" w:color="auto"/>
        <w:left w:val="none" w:sz="0" w:space="0" w:color="auto"/>
        <w:bottom w:val="none" w:sz="0" w:space="0" w:color="auto"/>
        <w:right w:val="none" w:sz="0" w:space="0" w:color="auto"/>
      </w:divBdr>
    </w:div>
    <w:div w:id="214316420">
      <w:bodyDiv w:val="1"/>
      <w:marLeft w:val="0"/>
      <w:marRight w:val="0"/>
      <w:marTop w:val="0"/>
      <w:marBottom w:val="0"/>
      <w:divBdr>
        <w:top w:val="none" w:sz="0" w:space="0" w:color="auto"/>
        <w:left w:val="none" w:sz="0" w:space="0" w:color="auto"/>
        <w:bottom w:val="none" w:sz="0" w:space="0" w:color="auto"/>
        <w:right w:val="none" w:sz="0" w:space="0" w:color="auto"/>
      </w:divBdr>
      <w:divsChild>
        <w:div w:id="1385059648">
          <w:marLeft w:val="0"/>
          <w:marRight w:val="0"/>
          <w:marTop w:val="0"/>
          <w:marBottom w:val="0"/>
          <w:divBdr>
            <w:top w:val="none" w:sz="0" w:space="0" w:color="auto"/>
            <w:left w:val="none" w:sz="0" w:space="0" w:color="auto"/>
            <w:bottom w:val="none" w:sz="0" w:space="0" w:color="auto"/>
            <w:right w:val="none" w:sz="0" w:space="0" w:color="auto"/>
          </w:divBdr>
        </w:div>
      </w:divsChild>
    </w:div>
    <w:div w:id="267200628">
      <w:bodyDiv w:val="1"/>
      <w:marLeft w:val="0"/>
      <w:marRight w:val="0"/>
      <w:marTop w:val="0"/>
      <w:marBottom w:val="0"/>
      <w:divBdr>
        <w:top w:val="none" w:sz="0" w:space="0" w:color="auto"/>
        <w:left w:val="none" w:sz="0" w:space="0" w:color="auto"/>
        <w:bottom w:val="none" w:sz="0" w:space="0" w:color="auto"/>
        <w:right w:val="none" w:sz="0" w:space="0" w:color="auto"/>
      </w:divBdr>
    </w:div>
    <w:div w:id="307512527">
      <w:bodyDiv w:val="1"/>
      <w:marLeft w:val="0"/>
      <w:marRight w:val="0"/>
      <w:marTop w:val="0"/>
      <w:marBottom w:val="0"/>
      <w:divBdr>
        <w:top w:val="none" w:sz="0" w:space="0" w:color="auto"/>
        <w:left w:val="none" w:sz="0" w:space="0" w:color="auto"/>
        <w:bottom w:val="none" w:sz="0" w:space="0" w:color="auto"/>
        <w:right w:val="none" w:sz="0" w:space="0" w:color="auto"/>
      </w:divBdr>
    </w:div>
    <w:div w:id="354113653">
      <w:bodyDiv w:val="1"/>
      <w:marLeft w:val="0"/>
      <w:marRight w:val="0"/>
      <w:marTop w:val="0"/>
      <w:marBottom w:val="0"/>
      <w:divBdr>
        <w:top w:val="none" w:sz="0" w:space="0" w:color="auto"/>
        <w:left w:val="none" w:sz="0" w:space="0" w:color="auto"/>
        <w:bottom w:val="none" w:sz="0" w:space="0" w:color="auto"/>
        <w:right w:val="none" w:sz="0" w:space="0" w:color="auto"/>
      </w:divBdr>
    </w:div>
    <w:div w:id="366608530">
      <w:bodyDiv w:val="1"/>
      <w:marLeft w:val="0"/>
      <w:marRight w:val="0"/>
      <w:marTop w:val="0"/>
      <w:marBottom w:val="0"/>
      <w:divBdr>
        <w:top w:val="none" w:sz="0" w:space="0" w:color="auto"/>
        <w:left w:val="none" w:sz="0" w:space="0" w:color="auto"/>
        <w:bottom w:val="none" w:sz="0" w:space="0" w:color="auto"/>
        <w:right w:val="none" w:sz="0" w:space="0" w:color="auto"/>
      </w:divBdr>
    </w:div>
    <w:div w:id="517550432">
      <w:bodyDiv w:val="1"/>
      <w:marLeft w:val="0"/>
      <w:marRight w:val="0"/>
      <w:marTop w:val="0"/>
      <w:marBottom w:val="0"/>
      <w:divBdr>
        <w:top w:val="none" w:sz="0" w:space="0" w:color="auto"/>
        <w:left w:val="none" w:sz="0" w:space="0" w:color="auto"/>
        <w:bottom w:val="none" w:sz="0" w:space="0" w:color="auto"/>
        <w:right w:val="none" w:sz="0" w:space="0" w:color="auto"/>
      </w:divBdr>
    </w:div>
    <w:div w:id="520626130">
      <w:bodyDiv w:val="1"/>
      <w:marLeft w:val="0"/>
      <w:marRight w:val="0"/>
      <w:marTop w:val="0"/>
      <w:marBottom w:val="0"/>
      <w:divBdr>
        <w:top w:val="none" w:sz="0" w:space="0" w:color="auto"/>
        <w:left w:val="none" w:sz="0" w:space="0" w:color="auto"/>
        <w:bottom w:val="none" w:sz="0" w:space="0" w:color="auto"/>
        <w:right w:val="none" w:sz="0" w:space="0" w:color="auto"/>
      </w:divBdr>
    </w:div>
    <w:div w:id="565802314">
      <w:bodyDiv w:val="1"/>
      <w:marLeft w:val="0"/>
      <w:marRight w:val="0"/>
      <w:marTop w:val="0"/>
      <w:marBottom w:val="0"/>
      <w:divBdr>
        <w:top w:val="none" w:sz="0" w:space="0" w:color="auto"/>
        <w:left w:val="none" w:sz="0" w:space="0" w:color="auto"/>
        <w:bottom w:val="none" w:sz="0" w:space="0" w:color="auto"/>
        <w:right w:val="none" w:sz="0" w:space="0" w:color="auto"/>
      </w:divBdr>
    </w:div>
    <w:div w:id="598753640">
      <w:bodyDiv w:val="1"/>
      <w:marLeft w:val="0"/>
      <w:marRight w:val="0"/>
      <w:marTop w:val="0"/>
      <w:marBottom w:val="0"/>
      <w:divBdr>
        <w:top w:val="none" w:sz="0" w:space="0" w:color="auto"/>
        <w:left w:val="none" w:sz="0" w:space="0" w:color="auto"/>
        <w:bottom w:val="none" w:sz="0" w:space="0" w:color="auto"/>
        <w:right w:val="none" w:sz="0" w:space="0" w:color="auto"/>
      </w:divBdr>
    </w:div>
    <w:div w:id="657808613">
      <w:bodyDiv w:val="1"/>
      <w:marLeft w:val="0"/>
      <w:marRight w:val="0"/>
      <w:marTop w:val="0"/>
      <w:marBottom w:val="0"/>
      <w:divBdr>
        <w:top w:val="none" w:sz="0" w:space="0" w:color="auto"/>
        <w:left w:val="none" w:sz="0" w:space="0" w:color="auto"/>
        <w:bottom w:val="none" w:sz="0" w:space="0" w:color="auto"/>
        <w:right w:val="none" w:sz="0" w:space="0" w:color="auto"/>
      </w:divBdr>
    </w:div>
    <w:div w:id="687800907">
      <w:bodyDiv w:val="1"/>
      <w:marLeft w:val="0"/>
      <w:marRight w:val="0"/>
      <w:marTop w:val="0"/>
      <w:marBottom w:val="0"/>
      <w:divBdr>
        <w:top w:val="none" w:sz="0" w:space="0" w:color="auto"/>
        <w:left w:val="none" w:sz="0" w:space="0" w:color="auto"/>
        <w:bottom w:val="none" w:sz="0" w:space="0" w:color="auto"/>
        <w:right w:val="none" w:sz="0" w:space="0" w:color="auto"/>
      </w:divBdr>
    </w:div>
    <w:div w:id="696731552">
      <w:bodyDiv w:val="1"/>
      <w:marLeft w:val="0"/>
      <w:marRight w:val="0"/>
      <w:marTop w:val="0"/>
      <w:marBottom w:val="0"/>
      <w:divBdr>
        <w:top w:val="none" w:sz="0" w:space="0" w:color="auto"/>
        <w:left w:val="none" w:sz="0" w:space="0" w:color="auto"/>
        <w:bottom w:val="none" w:sz="0" w:space="0" w:color="auto"/>
        <w:right w:val="none" w:sz="0" w:space="0" w:color="auto"/>
      </w:divBdr>
    </w:div>
    <w:div w:id="754403908">
      <w:bodyDiv w:val="1"/>
      <w:marLeft w:val="0"/>
      <w:marRight w:val="0"/>
      <w:marTop w:val="0"/>
      <w:marBottom w:val="0"/>
      <w:divBdr>
        <w:top w:val="none" w:sz="0" w:space="0" w:color="auto"/>
        <w:left w:val="none" w:sz="0" w:space="0" w:color="auto"/>
        <w:bottom w:val="none" w:sz="0" w:space="0" w:color="auto"/>
        <w:right w:val="none" w:sz="0" w:space="0" w:color="auto"/>
      </w:divBdr>
    </w:div>
    <w:div w:id="766190087">
      <w:bodyDiv w:val="1"/>
      <w:marLeft w:val="0"/>
      <w:marRight w:val="0"/>
      <w:marTop w:val="0"/>
      <w:marBottom w:val="0"/>
      <w:divBdr>
        <w:top w:val="none" w:sz="0" w:space="0" w:color="auto"/>
        <w:left w:val="none" w:sz="0" w:space="0" w:color="auto"/>
        <w:bottom w:val="none" w:sz="0" w:space="0" w:color="auto"/>
        <w:right w:val="none" w:sz="0" w:space="0" w:color="auto"/>
      </w:divBdr>
    </w:div>
    <w:div w:id="840658014">
      <w:bodyDiv w:val="1"/>
      <w:marLeft w:val="0"/>
      <w:marRight w:val="0"/>
      <w:marTop w:val="0"/>
      <w:marBottom w:val="0"/>
      <w:divBdr>
        <w:top w:val="none" w:sz="0" w:space="0" w:color="auto"/>
        <w:left w:val="none" w:sz="0" w:space="0" w:color="auto"/>
        <w:bottom w:val="none" w:sz="0" w:space="0" w:color="auto"/>
        <w:right w:val="none" w:sz="0" w:space="0" w:color="auto"/>
      </w:divBdr>
    </w:div>
    <w:div w:id="937179354">
      <w:bodyDiv w:val="1"/>
      <w:marLeft w:val="0"/>
      <w:marRight w:val="0"/>
      <w:marTop w:val="0"/>
      <w:marBottom w:val="0"/>
      <w:divBdr>
        <w:top w:val="none" w:sz="0" w:space="0" w:color="auto"/>
        <w:left w:val="none" w:sz="0" w:space="0" w:color="auto"/>
        <w:bottom w:val="none" w:sz="0" w:space="0" w:color="auto"/>
        <w:right w:val="none" w:sz="0" w:space="0" w:color="auto"/>
      </w:divBdr>
    </w:div>
    <w:div w:id="1014963935">
      <w:bodyDiv w:val="1"/>
      <w:marLeft w:val="0"/>
      <w:marRight w:val="0"/>
      <w:marTop w:val="0"/>
      <w:marBottom w:val="0"/>
      <w:divBdr>
        <w:top w:val="none" w:sz="0" w:space="0" w:color="auto"/>
        <w:left w:val="none" w:sz="0" w:space="0" w:color="auto"/>
        <w:bottom w:val="none" w:sz="0" w:space="0" w:color="auto"/>
        <w:right w:val="none" w:sz="0" w:space="0" w:color="auto"/>
      </w:divBdr>
    </w:div>
    <w:div w:id="1057123040">
      <w:bodyDiv w:val="1"/>
      <w:marLeft w:val="0"/>
      <w:marRight w:val="0"/>
      <w:marTop w:val="0"/>
      <w:marBottom w:val="0"/>
      <w:divBdr>
        <w:top w:val="none" w:sz="0" w:space="0" w:color="auto"/>
        <w:left w:val="none" w:sz="0" w:space="0" w:color="auto"/>
        <w:bottom w:val="none" w:sz="0" w:space="0" w:color="auto"/>
        <w:right w:val="none" w:sz="0" w:space="0" w:color="auto"/>
      </w:divBdr>
    </w:div>
    <w:div w:id="1063144682">
      <w:bodyDiv w:val="1"/>
      <w:marLeft w:val="0"/>
      <w:marRight w:val="0"/>
      <w:marTop w:val="0"/>
      <w:marBottom w:val="0"/>
      <w:divBdr>
        <w:top w:val="none" w:sz="0" w:space="0" w:color="auto"/>
        <w:left w:val="none" w:sz="0" w:space="0" w:color="auto"/>
        <w:bottom w:val="none" w:sz="0" w:space="0" w:color="auto"/>
        <w:right w:val="none" w:sz="0" w:space="0" w:color="auto"/>
      </w:divBdr>
    </w:div>
    <w:div w:id="1066801566">
      <w:bodyDiv w:val="1"/>
      <w:marLeft w:val="0"/>
      <w:marRight w:val="0"/>
      <w:marTop w:val="0"/>
      <w:marBottom w:val="0"/>
      <w:divBdr>
        <w:top w:val="none" w:sz="0" w:space="0" w:color="auto"/>
        <w:left w:val="none" w:sz="0" w:space="0" w:color="auto"/>
        <w:bottom w:val="none" w:sz="0" w:space="0" w:color="auto"/>
        <w:right w:val="none" w:sz="0" w:space="0" w:color="auto"/>
      </w:divBdr>
    </w:div>
    <w:div w:id="1133594335">
      <w:bodyDiv w:val="1"/>
      <w:marLeft w:val="0"/>
      <w:marRight w:val="0"/>
      <w:marTop w:val="0"/>
      <w:marBottom w:val="0"/>
      <w:divBdr>
        <w:top w:val="none" w:sz="0" w:space="0" w:color="auto"/>
        <w:left w:val="none" w:sz="0" w:space="0" w:color="auto"/>
        <w:bottom w:val="none" w:sz="0" w:space="0" w:color="auto"/>
        <w:right w:val="none" w:sz="0" w:space="0" w:color="auto"/>
      </w:divBdr>
    </w:div>
    <w:div w:id="1178084863">
      <w:bodyDiv w:val="1"/>
      <w:marLeft w:val="0"/>
      <w:marRight w:val="0"/>
      <w:marTop w:val="0"/>
      <w:marBottom w:val="0"/>
      <w:divBdr>
        <w:top w:val="none" w:sz="0" w:space="0" w:color="auto"/>
        <w:left w:val="none" w:sz="0" w:space="0" w:color="auto"/>
        <w:bottom w:val="none" w:sz="0" w:space="0" w:color="auto"/>
        <w:right w:val="none" w:sz="0" w:space="0" w:color="auto"/>
      </w:divBdr>
    </w:div>
    <w:div w:id="1195464679">
      <w:bodyDiv w:val="1"/>
      <w:marLeft w:val="0"/>
      <w:marRight w:val="0"/>
      <w:marTop w:val="0"/>
      <w:marBottom w:val="0"/>
      <w:divBdr>
        <w:top w:val="none" w:sz="0" w:space="0" w:color="auto"/>
        <w:left w:val="none" w:sz="0" w:space="0" w:color="auto"/>
        <w:bottom w:val="none" w:sz="0" w:space="0" w:color="auto"/>
        <w:right w:val="none" w:sz="0" w:space="0" w:color="auto"/>
      </w:divBdr>
    </w:div>
    <w:div w:id="1240672546">
      <w:bodyDiv w:val="1"/>
      <w:marLeft w:val="0"/>
      <w:marRight w:val="0"/>
      <w:marTop w:val="0"/>
      <w:marBottom w:val="0"/>
      <w:divBdr>
        <w:top w:val="none" w:sz="0" w:space="0" w:color="auto"/>
        <w:left w:val="none" w:sz="0" w:space="0" w:color="auto"/>
        <w:bottom w:val="none" w:sz="0" w:space="0" w:color="auto"/>
        <w:right w:val="none" w:sz="0" w:space="0" w:color="auto"/>
      </w:divBdr>
    </w:div>
    <w:div w:id="1309868823">
      <w:bodyDiv w:val="1"/>
      <w:marLeft w:val="0"/>
      <w:marRight w:val="0"/>
      <w:marTop w:val="0"/>
      <w:marBottom w:val="0"/>
      <w:divBdr>
        <w:top w:val="none" w:sz="0" w:space="0" w:color="auto"/>
        <w:left w:val="none" w:sz="0" w:space="0" w:color="auto"/>
        <w:bottom w:val="none" w:sz="0" w:space="0" w:color="auto"/>
        <w:right w:val="none" w:sz="0" w:space="0" w:color="auto"/>
      </w:divBdr>
    </w:div>
    <w:div w:id="1324239811">
      <w:bodyDiv w:val="1"/>
      <w:marLeft w:val="0"/>
      <w:marRight w:val="0"/>
      <w:marTop w:val="0"/>
      <w:marBottom w:val="0"/>
      <w:divBdr>
        <w:top w:val="none" w:sz="0" w:space="0" w:color="auto"/>
        <w:left w:val="none" w:sz="0" w:space="0" w:color="auto"/>
        <w:bottom w:val="none" w:sz="0" w:space="0" w:color="auto"/>
        <w:right w:val="none" w:sz="0" w:space="0" w:color="auto"/>
      </w:divBdr>
    </w:div>
    <w:div w:id="1398623253">
      <w:bodyDiv w:val="1"/>
      <w:marLeft w:val="0"/>
      <w:marRight w:val="0"/>
      <w:marTop w:val="0"/>
      <w:marBottom w:val="0"/>
      <w:divBdr>
        <w:top w:val="none" w:sz="0" w:space="0" w:color="auto"/>
        <w:left w:val="none" w:sz="0" w:space="0" w:color="auto"/>
        <w:bottom w:val="none" w:sz="0" w:space="0" w:color="auto"/>
        <w:right w:val="none" w:sz="0" w:space="0" w:color="auto"/>
      </w:divBdr>
    </w:div>
    <w:div w:id="1490747452">
      <w:bodyDiv w:val="1"/>
      <w:marLeft w:val="0"/>
      <w:marRight w:val="0"/>
      <w:marTop w:val="0"/>
      <w:marBottom w:val="0"/>
      <w:divBdr>
        <w:top w:val="none" w:sz="0" w:space="0" w:color="auto"/>
        <w:left w:val="none" w:sz="0" w:space="0" w:color="auto"/>
        <w:bottom w:val="none" w:sz="0" w:space="0" w:color="auto"/>
        <w:right w:val="none" w:sz="0" w:space="0" w:color="auto"/>
      </w:divBdr>
    </w:div>
    <w:div w:id="1529367489">
      <w:bodyDiv w:val="1"/>
      <w:marLeft w:val="0"/>
      <w:marRight w:val="0"/>
      <w:marTop w:val="0"/>
      <w:marBottom w:val="0"/>
      <w:divBdr>
        <w:top w:val="none" w:sz="0" w:space="0" w:color="auto"/>
        <w:left w:val="none" w:sz="0" w:space="0" w:color="auto"/>
        <w:bottom w:val="none" w:sz="0" w:space="0" w:color="auto"/>
        <w:right w:val="none" w:sz="0" w:space="0" w:color="auto"/>
      </w:divBdr>
    </w:div>
    <w:div w:id="1547832847">
      <w:bodyDiv w:val="1"/>
      <w:marLeft w:val="0"/>
      <w:marRight w:val="0"/>
      <w:marTop w:val="0"/>
      <w:marBottom w:val="0"/>
      <w:divBdr>
        <w:top w:val="none" w:sz="0" w:space="0" w:color="auto"/>
        <w:left w:val="none" w:sz="0" w:space="0" w:color="auto"/>
        <w:bottom w:val="none" w:sz="0" w:space="0" w:color="auto"/>
        <w:right w:val="none" w:sz="0" w:space="0" w:color="auto"/>
      </w:divBdr>
    </w:div>
    <w:div w:id="1588345533">
      <w:bodyDiv w:val="1"/>
      <w:marLeft w:val="0"/>
      <w:marRight w:val="0"/>
      <w:marTop w:val="0"/>
      <w:marBottom w:val="0"/>
      <w:divBdr>
        <w:top w:val="none" w:sz="0" w:space="0" w:color="auto"/>
        <w:left w:val="none" w:sz="0" w:space="0" w:color="auto"/>
        <w:bottom w:val="none" w:sz="0" w:space="0" w:color="auto"/>
        <w:right w:val="none" w:sz="0" w:space="0" w:color="auto"/>
      </w:divBdr>
    </w:div>
    <w:div w:id="1616522084">
      <w:bodyDiv w:val="1"/>
      <w:marLeft w:val="0"/>
      <w:marRight w:val="0"/>
      <w:marTop w:val="0"/>
      <w:marBottom w:val="0"/>
      <w:divBdr>
        <w:top w:val="none" w:sz="0" w:space="0" w:color="auto"/>
        <w:left w:val="none" w:sz="0" w:space="0" w:color="auto"/>
        <w:bottom w:val="none" w:sz="0" w:space="0" w:color="auto"/>
        <w:right w:val="none" w:sz="0" w:space="0" w:color="auto"/>
      </w:divBdr>
    </w:div>
    <w:div w:id="1801680131">
      <w:bodyDiv w:val="1"/>
      <w:marLeft w:val="0"/>
      <w:marRight w:val="0"/>
      <w:marTop w:val="0"/>
      <w:marBottom w:val="0"/>
      <w:divBdr>
        <w:top w:val="none" w:sz="0" w:space="0" w:color="auto"/>
        <w:left w:val="none" w:sz="0" w:space="0" w:color="auto"/>
        <w:bottom w:val="none" w:sz="0" w:space="0" w:color="auto"/>
        <w:right w:val="none" w:sz="0" w:space="0" w:color="auto"/>
      </w:divBdr>
    </w:div>
    <w:div w:id="1828546075">
      <w:bodyDiv w:val="1"/>
      <w:marLeft w:val="0"/>
      <w:marRight w:val="0"/>
      <w:marTop w:val="0"/>
      <w:marBottom w:val="0"/>
      <w:divBdr>
        <w:top w:val="none" w:sz="0" w:space="0" w:color="auto"/>
        <w:left w:val="none" w:sz="0" w:space="0" w:color="auto"/>
        <w:bottom w:val="none" w:sz="0" w:space="0" w:color="auto"/>
        <w:right w:val="none" w:sz="0" w:space="0" w:color="auto"/>
      </w:divBdr>
    </w:div>
    <w:div w:id="1838184128">
      <w:bodyDiv w:val="1"/>
      <w:marLeft w:val="0"/>
      <w:marRight w:val="0"/>
      <w:marTop w:val="0"/>
      <w:marBottom w:val="0"/>
      <w:divBdr>
        <w:top w:val="none" w:sz="0" w:space="0" w:color="auto"/>
        <w:left w:val="none" w:sz="0" w:space="0" w:color="auto"/>
        <w:bottom w:val="none" w:sz="0" w:space="0" w:color="auto"/>
        <w:right w:val="none" w:sz="0" w:space="0" w:color="auto"/>
      </w:divBdr>
    </w:div>
    <w:div w:id="1866940896">
      <w:bodyDiv w:val="1"/>
      <w:marLeft w:val="0"/>
      <w:marRight w:val="0"/>
      <w:marTop w:val="0"/>
      <w:marBottom w:val="0"/>
      <w:divBdr>
        <w:top w:val="none" w:sz="0" w:space="0" w:color="auto"/>
        <w:left w:val="none" w:sz="0" w:space="0" w:color="auto"/>
        <w:bottom w:val="none" w:sz="0" w:space="0" w:color="auto"/>
        <w:right w:val="none" w:sz="0" w:space="0" w:color="auto"/>
      </w:divBdr>
    </w:div>
    <w:div w:id="1885631855">
      <w:bodyDiv w:val="1"/>
      <w:marLeft w:val="0"/>
      <w:marRight w:val="0"/>
      <w:marTop w:val="0"/>
      <w:marBottom w:val="0"/>
      <w:divBdr>
        <w:top w:val="none" w:sz="0" w:space="0" w:color="auto"/>
        <w:left w:val="none" w:sz="0" w:space="0" w:color="auto"/>
        <w:bottom w:val="none" w:sz="0" w:space="0" w:color="auto"/>
        <w:right w:val="none" w:sz="0" w:space="0" w:color="auto"/>
      </w:divBdr>
    </w:div>
    <w:div w:id="1894191050">
      <w:bodyDiv w:val="1"/>
      <w:marLeft w:val="0"/>
      <w:marRight w:val="0"/>
      <w:marTop w:val="0"/>
      <w:marBottom w:val="0"/>
      <w:divBdr>
        <w:top w:val="none" w:sz="0" w:space="0" w:color="auto"/>
        <w:left w:val="none" w:sz="0" w:space="0" w:color="auto"/>
        <w:bottom w:val="none" w:sz="0" w:space="0" w:color="auto"/>
        <w:right w:val="none" w:sz="0" w:space="0" w:color="auto"/>
      </w:divBdr>
    </w:div>
    <w:div w:id="1914196914">
      <w:bodyDiv w:val="1"/>
      <w:marLeft w:val="0"/>
      <w:marRight w:val="0"/>
      <w:marTop w:val="0"/>
      <w:marBottom w:val="0"/>
      <w:divBdr>
        <w:top w:val="none" w:sz="0" w:space="0" w:color="auto"/>
        <w:left w:val="none" w:sz="0" w:space="0" w:color="auto"/>
        <w:bottom w:val="none" w:sz="0" w:space="0" w:color="auto"/>
        <w:right w:val="none" w:sz="0" w:space="0" w:color="auto"/>
      </w:divBdr>
    </w:div>
    <w:div w:id="1974749350">
      <w:bodyDiv w:val="1"/>
      <w:marLeft w:val="0"/>
      <w:marRight w:val="0"/>
      <w:marTop w:val="0"/>
      <w:marBottom w:val="0"/>
      <w:divBdr>
        <w:top w:val="none" w:sz="0" w:space="0" w:color="auto"/>
        <w:left w:val="none" w:sz="0" w:space="0" w:color="auto"/>
        <w:bottom w:val="none" w:sz="0" w:space="0" w:color="auto"/>
        <w:right w:val="none" w:sz="0" w:space="0" w:color="auto"/>
      </w:divBdr>
    </w:div>
    <w:div w:id="2087073765">
      <w:bodyDiv w:val="1"/>
      <w:marLeft w:val="0"/>
      <w:marRight w:val="0"/>
      <w:marTop w:val="0"/>
      <w:marBottom w:val="0"/>
      <w:divBdr>
        <w:top w:val="none" w:sz="0" w:space="0" w:color="auto"/>
        <w:left w:val="none" w:sz="0" w:space="0" w:color="auto"/>
        <w:bottom w:val="none" w:sz="0" w:space="0" w:color="auto"/>
        <w:right w:val="none" w:sz="0" w:space="0" w:color="auto"/>
      </w:divBdr>
      <w:divsChild>
        <w:div w:id="1691906629">
          <w:marLeft w:val="0"/>
          <w:marRight w:val="0"/>
          <w:marTop w:val="0"/>
          <w:marBottom w:val="14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ublication.pravo.gov.ru/Document/View/0001202212280044?index=0&amp;rangeSize=1" TargetMode="External"/><Relationship Id="rId21" Type="http://schemas.openxmlformats.org/officeDocument/2006/relationships/hyperlink" Target="https://dagminobr.ru/files/parsed/9FN7hxh8vzI40EoQvaRt.pdf" TargetMode="External"/><Relationship Id="rId42" Type="http://schemas.openxmlformats.org/officeDocument/2006/relationships/footer" Target="footer1.xml"/><Relationship Id="rId47" Type="http://schemas.openxmlformats.org/officeDocument/2006/relationships/hyperlink" Target="consultantplus://offline/ref=22E4A1C0402A89E1C775DFC29BE5C9764B1556D8D007D6294E1F0BBA4F3D6DFA44DC4A8530A11F005F5630F4B35FFBF7E2FB6B58BA6D7725HBeEI" TargetMode="External"/><Relationship Id="rId63" Type="http://schemas.openxmlformats.org/officeDocument/2006/relationships/hyperlink" Target="consultantplus://offline/ref=22E4A1C0402A89E1C775DFC29BE5C9764B1259DCD101D6294E1F0BBA4F3D6DFA44DC4A8530A11D005F5630F4B35FFBF7E2FB6B58BA6D7725HBeEI" TargetMode="External"/><Relationship Id="rId68" Type="http://schemas.openxmlformats.org/officeDocument/2006/relationships/hyperlink" Target="consultantplus://offline/ref=22E4A1C0402A89E1C775DFC29BE5C9764B1259DCD101D6294E1F0BBA4F3D6DFA44DC4A8530A11D005F5630F4B35FFBF7E2FB6B58BA6D7725HBeEI"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cntd.ru/document/499050217" TargetMode="External"/><Relationship Id="rId29" Type="http://schemas.openxmlformats.org/officeDocument/2006/relationships/hyperlink" Target="http://publication.pravo.gov.ru/Document/View/0001202212280044?index=0&amp;rangeSize=1" TargetMode="External"/><Relationship Id="rId11" Type="http://schemas.openxmlformats.org/officeDocument/2006/relationships/hyperlink" Target="https://www.consultant.ru/document/cons_doc_LAW_154637/" TargetMode="External"/><Relationship Id="rId24" Type="http://schemas.openxmlformats.org/officeDocument/2006/relationships/hyperlink" Target="http://publication.pravo.gov.ru/Document/View/0001202212280044?index=0&amp;rangeSize=1" TargetMode="External"/><Relationship Id="rId32" Type="http://schemas.openxmlformats.org/officeDocument/2006/relationships/hyperlink" Target="consultantplus://offline/ref=22E4A1C0402A89E1C775DFC29BE5C9764B1556D8D007D6294E1F0BBA4F3D6DFA44DC4A8530A11F005F5630F4B35FFBF7E2FB6B58BA6D7725HBeEI" TargetMode="External"/><Relationship Id="rId37" Type="http://schemas.openxmlformats.org/officeDocument/2006/relationships/hyperlink" Target="https://fopdo.ru/diagnosticheskie-karty/" TargetMode="External"/><Relationship Id="rId40" Type="http://schemas.openxmlformats.org/officeDocument/2006/relationships/hyperlink" Target="https://xn--80adrabb4aegksdjbafk0u.xn--p1ai/" TargetMode="External"/><Relationship Id="rId45" Type="http://schemas.openxmlformats.org/officeDocument/2006/relationships/hyperlink" Target="consultantplus://offline/ref=22E4A1C0402A89E1C775DFC29BE5C9764B1556D8D007D6294E1F0BBA4F3D6DFA44DC4A8530A11F005F5630F4B35FFBF7E2FB6B58BA6D7725HBeEI" TargetMode="External"/><Relationship Id="rId53" Type="http://schemas.openxmlformats.org/officeDocument/2006/relationships/hyperlink" Target="consultantplus://offline/ref=22E4A1C0402A89E1C775DFC29BE5C9764B135BD1D40CD6294E1F0BBA4F3D6DFA44DC4A8530A11E025C5630F4B35FFBF7E2FB6B58BA6D7725HBeEI" TargetMode="External"/><Relationship Id="rId58" Type="http://schemas.openxmlformats.org/officeDocument/2006/relationships/hyperlink" Target="file:///C:\Users\ADMIN_PC\Downloads\&#1060;&#1054;&#1055;_&#1044;&#1054;_%20(1).docx" TargetMode="External"/><Relationship Id="rId66" Type="http://schemas.openxmlformats.org/officeDocument/2006/relationships/hyperlink" Target="file:///C:\Users\ADMIN_PC\Downloads\&#1060;&#1054;&#1055;_&#1044;&#1054;_%20(1).docx" TargetMode="External"/><Relationship Id="rId5" Type="http://schemas.openxmlformats.org/officeDocument/2006/relationships/settings" Target="settings.xml"/><Relationship Id="rId61" Type="http://schemas.openxmlformats.org/officeDocument/2006/relationships/hyperlink" Target="file:///C:\Users\ADMIN_PC\Downloads\&#1060;&#1054;&#1055;_&#1044;&#1054;_%20(1).docx" TargetMode="External"/><Relationship Id="rId19" Type="http://schemas.openxmlformats.org/officeDocument/2006/relationships/hyperlink" Target="https://www.consultant.ru/document/cons_doc_LAW_439197/96c60c11ee5b73882df84a7de3c4fb18f1a01961/" TargetMode="External"/><Relationship Id="rId14" Type="http://schemas.openxmlformats.org/officeDocument/2006/relationships/hyperlink" Target="%20http://publication.pravo.gov.ru/Document/View/0001202011120001" TargetMode="External"/><Relationship Id="rId22" Type="http://schemas.openxmlformats.org/officeDocument/2006/relationships/hyperlink" Target="https://www.consultant.ru/law/hotdocs/t7/" TargetMode="External"/><Relationship Id="rId27" Type="http://schemas.openxmlformats.org/officeDocument/2006/relationships/hyperlink" Target="http://publication.pravo.gov.ru/Document/View/0001202212280044?index=0&amp;rangeSize=1" TargetMode="External"/><Relationship Id="rId30" Type="http://schemas.openxmlformats.org/officeDocument/2006/relationships/hyperlink" Target="consultantplus://offline/ref=22E4A1C0402A89E1C775DFC29BE5C9764B1556D8D007D6294E1F0BBA4F3D6DFA44DC4A8530A11F005F5630F4B35FFBF7E2FB6B58BA6D7725HBeEI" TargetMode="External"/><Relationship Id="rId35" Type="http://schemas.openxmlformats.org/officeDocument/2006/relationships/hyperlink" Target="consultantplus://offline/ref=22E4A1C0402A89E1C775DFC29BE5C9764B1556D8D007D6294E1F0BBA4F3D6DFA44DC4A8530A11D075C5630F4B35FFBF7E2FB6B58BA6D7725HBeEI" TargetMode="External"/><Relationship Id="rId43" Type="http://schemas.openxmlformats.org/officeDocument/2006/relationships/footer" Target="footer2.xml"/><Relationship Id="rId48" Type="http://schemas.openxmlformats.org/officeDocument/2006/relationships/hyperlink" Target="consultantplus://offline/ref=22E4A1C0402A89E1C775DFC29BE5C9764B1556D8D007D6294E1F0BBA4F3D6DFA44DC4A8530A11F005F5630F4B35FFBF7E2FB6B58BA6D7725HBeEI" TargetMode="External"/><Relationship Id="rId56" Type="http://schemas.openxmlformats.org/officeDocument/2006/relationships/hyperlink" Target="consultantplus://offline/ref=22E4A1C0402A89E1C775DFC29BE5C9764B135BD1D40CD6294E1F0BBA4F3D6DFA44DC4A8530A11E025C5630F4B35FFBF7E2FB6B58BA6D7725HBeEI" TargetMode="External"/><Relationship Id="rId64" Type="http://schemas.openxmlformats.org/officeDocument/2006/relationships/hyperlink" Target="consultantplus://offline/ref=22E4A1C0402A89E1C775DFC29BE5C9764B1259DCD101D6294E1F0BBA4F3D6DFA44DC4A8530A11D005F5630F4B35FFBF7E2FB6B58BA6D7725HBeEI" TargetMode="External"/><Relationship Id="rId69" Type="http://schemas.openxmlformats.org/officeDocument/2006/relationships/hyperlink" Target="consultantplus://offline/ref=22E4A1C0402A89E1C775DFC29BE5C9764B135FDCDE01D6294E1F0BBA4F3D6DFA44DC4A8530A11D09585630F4B35FFBF7E2FB6B58BA6D7725HBeEI" TargetMode="External"/><Relationship Id="rId8" Type="http://schemas.openxmlformats.org/officeDocument/2006/relationships/endnotes" Target="endnotes.xml"/><Relationship Id="rId51" Type="http://schemas.openxmlformats.org/officeDocument/2006/relationships/hyperlink" Target="consultantplus://offline/ref=22E4A1C0402A89E1C775DFC29BE5C9764B135BD1D40CD6294E1F0BBA4F3D6DFA44DC4A8530A11E025C5630F4B35FFBF7E2FB6B58BA6D7725HBeEI" TargetMode="External"/><Relationship Id="rId3" Type="http://schemas.openxmlformats.org/officeDocument/2006/relationships/styles" Target="styles.xml"/><Relationship Id="rId12" Type="http://schemas.openxmlformats.org/officeDocument/2006/relationships/hyperlink" Target="https://www.garant.ru/products/ipo/prime/doc/74485010/%20" TargetMode="External"/><Relationship Id="rId17" Type="http://schemas.openxmlformats.org/officeDocument/2006/relationships/hyperlink" Target="https://www.garant.ru/products/ipo/prime/doc/404460798/" TargetMode="External"/><Relationship Id="rId25" Type="http://schemas.openxmlformats.org/officeDocument/2006/relationships/hyperlink" Target="http://publication.pravo.gov.ru/Document/View/0001202212280044?index=0&amp;rangeSize=1" TargetMode="External"/><Relationship Id="rId33" Type="http://schemas.openxmlformats.org/officeDocument/2006/relationships/hyperlink" Target="consultantplus://offline/ref=22E4A1C0402A89E1C775DFC29BE5C9764B1556D8D007D6294E1F0BBA4F3D6DFA44DC4A8530A11F005F5630F4B35FFBF7E2FB6B58BA6D7725HBeEI" TargetMode="External"/><Relationship Id="rId38" Type="http://schemas.openxmlformats.org/officeDocument/2006/relationships/hyperlink" Target="https://miridetstva.ru/" TargetMode="External"/><Relationship Id="rId46" Type="http://schemas.openxmlformats.org/officeDocument/2006/relationships/hyperlink" Target="consultantplus://offline/ref=22E4A1C0402A89E1C775DFC29BE5C9764B1556D8D007D6294E1F0BBA4F3D6DFA44DC4A8530A11F005F5630F4B35FFBF7E2FB6B58BA6D7725HBeEI" TargetMode="External"/><Relationship Id="rId59" Type="http://schemas.openxmlformats.org/officeDocument/2006/relationships/hyperlink" Target="consultantplus://offline/ref=22E4A1C0402A89E1C775DFC29BE5C9764B1259DCD101D6294E1F0BBA4F3D6DFA44DC4A8530A11D005F5630F4B35FFBF7E2FB6B58BA6D7725HBeEI" TargetMode="External"/><Relationship Id="rId67" Type="http://schemas.openxmlformats.org/officeDocument/2006/relationships/hyperlink" Target="consultantplus://offline/ref=22E4A1C0402A89E1C775DFC29BE5C9764B1259DCD101D6294E1F0BBA4F3D6DFA44DC4A8530A11D005F5630F4B35FFBF7E2FB6B58BA6D7725HBeEI" TargetMode="External"/><Relationship Id="rId20" Type="http://schemas.openxmlformats.org/officeDocument/2006/relationships/hyperlink" Target="https://docs.cntd.ru/document/412328744" TargetMode="External"/><Relationship Id="rId41" Type="http://schemas.openxmlformats.org/officeDocument/2006/relationships/hyperlink" Target="https://xn--80adrabb4aegksdjbafk0u.xn--p1ai/" TargetMode="External"/><Relationship Id="rId54" Type="http://schemas.openxmlformats.org/officeDocument/2006/relationships/hyperlink" Target="consultantplus://offline/ref=22E4A1C0402A89E1C775DFC29BE5C9764B135BD1D40CD6294E1F0BBA4F3D6DFA44DC4A8530A11E025C5630F4B35FFBF7E2FB6B58BA6D7725HBeEI" TargetMode="External"/><Relationship Id="rId62" Type="http://schemas.openxmlformats.org/officeDocument/2006/relationships/hyperlink" Target="file:///C:\Users\ADMIN_PC\Downloads\&#1060;&#1054;&#1055;_&#1044;&#1054;_%20(1).docx"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consultant.ru/law/hotdocs/74019.html" TargetMode="External"/><Relationship Id="rId23" Type="http://schemas.openxmlformats.org/officeDocument/2006/relationships/hyperlink" Target="http://publication.pravo.gov.ru/Document/View/0001202212280044?index=0&amp;rangeSize=1" TargetMode="External"/><Relationship Id="rId28" Type="http://schemas.openxmlformats.org/officeDocument/2006/relationships/hyperlink" Target="http://publication.pravo.gov.ru/Document/View/0001202212280044?index=0&amp;rangeSize=1" TargetMode="External"/><Relationship Id="rId36" Type="http://schemas.openxmlformats.org/officeDocument/2006/relationships/hyperlink" Target="consultantplus://offline/ref=22E4A1C0402A89E1C775DFC29BE5C9764B1556D8D007D6294E1F0BBA4F3D6DFA44DC4A8530A11D075C5630F4B35FFBF7E2FB6B58BA6D7725HBeEI" TargetMode="External"/><Relationship Id="rId49" Type="http://schemas.openxmlformats.org/officeDocument/2006/relationships/hyperlink" Target="consultantplus://offline/ref=22E4A1C0402A89E1C775DFC29BE5C9764B135FDCDE01D6294E1F0BBA4F3D6DFA44DC4A8530A11F055C5630F4B35FFBF7E2FB6B58BA6D7725HBeEI" TargetMode="External"/><Relationship Id="rId57" Type="http://schemas.openxmlformats.org/officeDocument/2006/relationships/hyperlink" Target="file:///C:\Users\ADMIN_PC\Downloads\&#1060;&#1054;&#1055;_&#1044;&#1054;_%20(1).docx" TargetMode="External"/><Relationship Id="rId10" Type="http://schemas.openxmlformats.org/officeDocument/2006/relationships/hyperlink" Target="http://www.consultant.ru/document/cons_doc_LAW_140174/" TargetMode="External"/><Relationship Id="rId31" Type="http://schemas.openxmlformats.org/officeDocument/2006/relationships/hyperlink" Target="http://publication.pravo.gov.ru/Document/View/0001202212280044?index=0&amp;rangeSize=1" TargetMode="External"/><Relationship Id="rId44" Type="http://schemas.openxmlformats.org/officeDocument/2006/relationships/hyperlink" Target="https://docs.edu.gov.ru/document/f4f7837770384bfa1faa1827ec8d72d4/" TargetMode="External"/><Relationship Id="rId52" Type="http://schemas.openxmlformats.org/officeDocument/2006/relationships/hyperlink" Target="consultantplus://offline/ref=22E4A1C0402A89E1C775DFC29BE5C9764C155ED9D006D6294E1F0BBA4F3D6DFA44DC4A8530A11F01525630F4B35FFBF7E2FB6B58BA6D7725HBeEI" TargetMode="External"/><Relationship Id="rId60" Type="http://schemas.openxmlformats.org/officeDocument/2006/relationships/hyperlink" Target="consultantplus://offline/ref=22E4A1C0402A89E1C775DFC29BE5C9764B1259DCD101D6294E1F0BBA4F3D6DFA44DC4A8530A11D005F5630F4B35FFBF7E2FB6B58BA6D7725HBeEI" TargetMode="External"/><Relationship Id="rId65" Type="http://schemas.openxmlformats.org/officeDocument/2006/relationships/hyperlink" Target="file:///C:\Users\ADMIN_PC\Downloads\&#1060;&#1054;&#1055;_&#1044;&#1054;_%20(1).docx" TargetMode="External"/><Relationship Id="rId4" Type="http://schemas.microsoft.com/office/2007/relationships/stylesWithEffects" Target="stylesWithEffects.xml"/><Relationship Id="rId9" Type="http://schemas.openxmlformats.org/officeDocument/2006/relationships/hyperlink" Target="https://www.consultant.ru/document/cons_doc_LAW_9959/" TargetMode="External"/><Relationship Id="rId13" Type="http://schemas.openxmlformats.org/officeDocument/2006/relationships/hyperlink" Target="https://www.garant.ru/products/ipo/prime/doc/405942493/" TargetMode="External"/><Relationship Id="rId18" Type="http://schemas.openxmlformats.org/officeDocument/2006/relationships/hyperlink" Target="https://shkolabolshekalmykskaya-r71.gosweb.gosuslugi.ru/netcat_files/userfiles/Pismo_Minprosvescheniya_ot_16.01.2023_03-68_O_vvedenii_federalnyh_obrazovatelnyh_programm.pdf" TargetMode="External"/><Relationship Id="rId39" Type="http://schemas.openxmlformats.org/officeDocument/2006/relationships/hyperlink" Target="http://publication.pravo.gov.ru/Document/View/0001202212280044?index=0&amp;rangeSize=1" TargetMode="External"/><Relationship Id="rId34" Type="http://schemas.openxmlformats.org/officeDocument/2006/relationships/hyperlink" Target="consultantplus://offline/ref=22E4A1C0402A89E1C775DFC29BE5C9764B1556D8D007D6294E1F0BBA4F3D6DFA44DC4A8530A11E075C5630F4B35FFBF7E2FB6B58BA6D7725HBeEI" TargetMode="External"/><Relationship Id="rId50" Type="http://schemas.openxmlformats.org/officeDocument/2006/relationships/hyperlink" Target="consultantplus://offline/ref=22E4A1C0402A89E1C775DFC29BE5C9764B1259DCD101D6294E1F0BBA4F3D6DFA44DC4A8530A11F025C5630F4B35FFBF7E2FB6B58BA6D7725HBeEI" TargetMode="External"/><Relationship Id="rId55" Type="http://schemas.openxmlformats.org/officeDocument/2006/relationships/hyperlink" Target="consultantplus://offline/ref=22E4A1C0402A89E1C775DFC29BE5C9764B135FDCDE01D6294E1F0BBA4F3D6DFA44DC4A8530A11F055C5630F4B35FFBF7E2FB6B58BA6D7725HBe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D2C7A-233D-4AE6-8187-1A8BC926D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299</Pages>
  <Words>133962</Words>
  <Characters>763585</Characters>
  <Application>Microsoft Office Word</Application>
  <DocSecurity>0</DocSecurity>
  <Lines>6363</Lines>
  <Paragraphs>1791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dc:creator>
  <cp:lastModifiedBy>ADMIN_PC</cp:lastModifiedBy>
  <cp:revision>2</cp:revision>
  <cp:lastPrinted>2023-08-09T05:24:00Z</cp:lastPrinted>
  <dcterms:created xsi:type="dcterms:W3CDTF">2023-09-10T21:24:00Z</dcterms:created>
  <dcterms:modified xsi:type="dcterms:W3CDTF">2023-09-10T21:24:00Z</dcterms:modified>
</cp:coreProperties>
</file>