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5C" w:rsidRPr="00FE50FC" w:rsidRDefault="0020125C" w:rsidP="0020125C">
      <w:pPr>
        <w:pStyle w:val="Heading3"/>
        <w:spacing w:before="72"/>
        <w:ind w:left="1731" w:right="1576"/>
        <w:jc w:val="center"/>
        <w:rPr>
          <w:rFonts w:ascii="Times New Roman" w:hAnsi="Times New Roman" w:cs="Times New Roman"/>
          <w:i w:val="0"/>
          <w:spacing w:val="-10"/>
        </w:rPr>
      </w:pPr>
      <w:r w:rsidRPr="0020125C">
        <w:rPr>
          <w:rFonts w:ascii="Times New Roman" w:hAnsi="Times New Roman" w:cs="Times New Roman"/>
          <w:i w:val="0"/>
          <w:spacing w:val="-1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-57150</wp:posOffset>
            </wp:positionH>
            <wp:positionV relativeFrom="page">
              <wp:posOffset>-123442</wp:posOffset>
            </wp:positionV>
            <wp:extent cx="7719393" cy="10953368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102" cy="1095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50FC">
        <w:rPr>
          <w:rFonts w:ascii="Times New Roman" w:hAnsi="Times New Roman" w:cs="Times New Roman"/>
          <w:i w:val="0"/>
          <w:spacing w:val="-10"/>
        </w:rPr>
        <w:t>Характеристика</w:t>
      </w:r>
      <w:r w:rsidRPr="00FE50FC">
        <w:rPr>
          <w:rFonts w:ascii="Times New Roman" w:hAnsi="Times New Roman" w:cs="Times New Roman"/>
          <w:i w:val="0"/>
          <w:spacing w:val="-20"/>
        </w:rPr>
        <w:t xml:space="preserve"> </w:t>
      </w:r>
      <w:r w:rsidRPr="00FE50FC">
        <w:rPr>
          <w:rFonts w:ascii="Times New Roman" w:hAnsi="Times New Roman" w:cs="Times New Roman"/>
          <w:i w:val="0"/>
          <w:spacing w:val="-10"/>
        </w:rPr>
        <w:t>на</w:t>
      </w:r>
      <w:r w:rsidRPr="00FE50FC">
        <w:rPr>
          <w:rFonts w:ascii="Times New Roman" w:hAnsi="Times New Roman" w:cs="Times New Roman"/>
          <w:i w:val="0"/>
          <w:spacing w:val="-17"/>
        </w:rPr>
        <w:t xml:space="preserve"> </w:t>
      </w:r>
      <w:r w:rsidRPr="00FE50FC">
        <w:rPr>
          <w:rFonts w:ascii="Times New Roman" w:hAnsi="Times New Roman" w:cs="Times New Roman"/>
          <w:i w:val="0"/>
          <w:spacing w:val="-10"/>
        </w:rPr>
        <w:t>воспитателя.</w:t>
      </w:r>
    </w:p>
    <w:p w:rsidR="0020125C" w:rsidRPr="00FE50FC" w:rsidRDefault="0020125C" w:rsidP="0020125C">
      <w:pPr>
        <w:pStyle w:val="Heading3"/>
        <w:spacing w:before="72"/>
        <w:ind w:left="1731" w:right="1576"/>
        <w:jc w:val="center"/>
        <w:rPr>
          <w:rFonts w:ascii="Times New Roman" w:hAnsi="Times New Roman" w:cs="Times New Roman"/>
          <w:i w:val="0"/>
        </w:rPr>
      </w:pPr>
    </w:p>
    <w:p w:rsidR="0020125C" w:rsidRPr="00FE50FC" w:rsidRDefault="0020125C" w:rsidP="0020125C">
      <w:pPr>
        <w:spacing w:before="30" w:after="30"/>
        <w:ind w:left="30" w:right="30"/>
        <w:outlineLvl w:val="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   Воспитатель МКДОУ «Детский сад с.Башлыкент» Меджидова </w:t>
      </w:r>
      <w:proofErr w:type="spell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Гульназ</w:t>
      </w:r>
      <w:proofErr w:type="spell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Исмаиловна</w:t>
      </w:r>
      <w:proofErr w:type="spell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</w:t>
      </w:r>
      <w:proofErr w:type="gram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тветственный педагог, проявляющий личностную заинтересованность в успехах работы своей группы. Старается овладевать теоретической и практической подготовкой в реализации образовательной программы, добиваться высоких результатов в развитии у детей познавательных и художественных способностей. В своей работе она использует разнообразные методы и приемы: экспериментирование, наглядное моделирование, игровые приемы. При реализации разделов программы воспитатель работает в режиме проектирования. Учитывая индивидуальные особенности детей в процессе их воспитания и обучения, </w:t>
      </w:r>
      <w:proofErr w:type="spell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Гульназ</w:t>
      </w:r>
      <w:proofErr w:type="spell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Исмаиловна</w:t>
      </w:r>
      <w:proofErr w:type="spell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создает комфортный микроклимат в образовательном процессе. На занятии использует упражнения на обогащение словарного запаса, на совершенствование умений правильно составлять предложения, осознанно и уместно употреблять слова в соответствии с контекстом высказывания. Основным направлением в работе педагог считает создание комфортного психологического климата в детском коллективе для развития творческих способно</w:t>
      </w:r>
      <w:r w:rsidRPr="00FE50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стей детей, сохранения и укрепления </w:t>
      </w:r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здоровья, формирования коммуникативных умений и навыков воспитанников. Педагог творчески подходит к созданию предметно – развивающей среды в группе с опорой на личностно-ориентированную модель, успешно решая при этом следующие задачи: обеспечение чувства психологической защищенности, формирование начал личности, развитие индивидуальности ребенка. </w:t>
      </w:r>
      <w:proofErr w:type="spell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Гульназ</w:t>
      </w:r>
      <w:proofErr w:type="spell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Исмаиловна</w:t>
      </w:r>
      <w:proofErr w:type="spell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принимает активное участие в разработке и постановке праздников в детском саду. Продолжая свой путь знаний, педагог постоянно повышает свой профессиональный уровень, занимаясь самообразованием и самовоспитанием. Активно принимает участие в </w:t>
      </w:r>
      <w:proofErr w:type="gramStart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мероприятиях</w:t>
      </w:r>
      <w:proofErr w:type="gramEnd"/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проводимых в ДОУ, конкурсах, проводимых в районе, Республике. Её ценят и уважают в коллективе. Она глубоко убеждена, что все дети талантливы. А талант – это генетически обусловленные способности, которые у всех разные. Помочь раскрыться способностям, максимально развить их и, в конечном итоге,</w:t>
      </w:r>
      <w:r w:rsidRPr="00FE50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0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найти свой путь</w:t>
      </w:r>
      <w:r w:rsidRPr="00FE50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20125C" w:rsidRPr="00FE50FC" w:rsidRDefault="0020125C" w:rsidP="0020125C">
      <w:pPr>
        <w:spacing w:before="30" w:after="30"/>
        <w:ind w:left="30" w:right="30"/>
        <w:outlineLvl w:val="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0125C" w:rsidRPr="00FE50FC" w:rsidRDefault="0020125C" w:rsidP="0020125C">
      <w:pPr>
        <w:spacing w:after="0"/>
        <w:rPr>
          <w:rFonts w:ascii="Times New Roman" w:hAnsi="Times New Roman" w:cs="Times New Roman"/>
          <w:spacing w:val="-24"/>
          <w:sz w:val="28"/>
          <w:szCs w:val="28"/>
        </w:rPr>
      </w:pPr>
      <w:r w:rsidRPr="002012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</w:t>
      </w:r>
      <w:r w:rsidRPr="00FE5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й </w:t>
      </w:r>
      <w:r w:rsidRPr="00FE50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E50FC">
        <w:rPr>
          <w:rFonts w:ascii="Times New Roman" w:hAnsi="Times New Roman" w:cs="Times New Roman"/>
          <w:spacing w:val="-9"/>
          <w:sz w:val="28"/>
          <w:szCs w:val="28"/>
        </w:rPr>
        <w:t>МКДОУ</w:t>
      </w:r>
      <w:r w:rsidRPr="00FE50FC">
        <w:rPr>
          <w:rFonts w:ascii="Times New Roman" w:hAnsi="Times New Roman" w:cs="Times New Roman"/>
          <w:spacing w:val="-24"/>
          <w:sz w:val="28"/>
          <w:szCs w:val="28"/>
        </w:rPr>
        <w:t xml:space="preserve">                                                         </w:t>
      </w:r>
      <w:proofErr w:type="spellStart"/>
      <w:r w:rsidRPr="00FE50FC">
        <w:rPr>
          <w:rFonts w:ascii="Times New Roman" w:hAnsi="Times New Roman" w:cs="Times New Roman"/>
          <w:spacing w:val="-10"/>
          <w:sz w:val="28"/>
          <w:szCs w:val="28"/>
        </w:rPr>
        <w:t>П.З.Арсланбекова</w:t>
      </w:r>
      <w:proofErr w:type="spellEnd"/>
    </w:p>
    <w:p w:rsidR="0020125C" w:rsidRPr="00FE50FC" w:rsidRDefault="0020125C" w:rsidP="0020125C">
      <w:pPr>
        <w:spacing w:after="152"/>
        <w:rPr>
          <w:rFonts w:ascii="Times New Roman" w:hAnsi="Times New Roman" w:cs="Times New Roman"/>
          <w:sz w:val="28"/>
          <w:szCs w:val="28"/>
        </w:rPr>
      </w:pPr>
      <w:r w:rsidRPr="00FE50FC">
        <w:rPr>
          <w:rFonts w:ascii="Times New Roman" w:hAnsi="Times New Roman" w:cs="Times New Roman"/>
          <w:spacing w:val="-9"/>
          <w:sz w:val="28"/>
          <w:szCs w:val="28"/>
        </w:rPr>
        <w:t>«Детский</w:t>
      </w:r>
      <w:r w:rsidRPr="00FE50F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E50FC">
        <w:rPr>
          <w:rFonts w:ascii="Times New Roman" w:hAnsi="Times New Roman" w:cs="Times New Roman"/>
          <w:spacing w:val="-9"/>
          <w:sz w:val="28"/>
          <w:szCs w:val="28"/>
        </w:rPr>
        <w:t>сад</w:t>
      </w:r>
      <w:r w:rsidRPr="00FE50FC">
        <w:rPr>
          <w:rFonts w:ascii="Times New Roman" w:hAnsi="Times New Roman" w:cs="Times New Roman"/>
          <w:spacing w:val="-20"/>
          <w:sz w:val="28"/>
          <w:szCs w:val="28"/>
        </w:rPr>
        <w:t xml:space="preserve"> с.Башлыкент</w:t>
      </w:r>
      <w:r w:rsidRPr="00FE50FC">
        <w:rPr>
          <w:rFonts w:ascii="Times New Roman" w:hAnsi="Times New Roman" w:cs="Times New Roman"/>
          <w:spacing w:val="-9"/>
          <w:sz w:val="28"/>
          <w:szCs w:val="28"/>
        </w:rPr>
        <w:t>»</w:t>
      </w:r>
      <w:r w:rsidRPr="00FE50FC">
        <w:rPr>
          <w:rFonts w:ascii="Times New Roman" w:hAnsi="Times New Roman" w:cs="Times New Roman"/>
          <w:spacing w:val="-9"/>
          <w:sz w:val="28"/>
          <w:szCs w:val="28"/>
        </w:rPr>
        <w:tab/>
      </w:r>
      <w:r w:rsidRPr="00FE50FC">
        <w:rPr>
          <w:rFonts w:ascii="Times New Roman" w:hAnsi="Times New Roman" w:cs="Times New Roman"/>
          <w:spacing w:val="-10"/>
          <w:sz w:val="28"/>
          <w:szCs w:val="28"/>
        </w:rPr>
        <w:t xml:space="preserve">     </w:t>
      </w:r>
    </w:p>
    <w:p w:rsidR="0020125C" w:rsidRPr="00FE50FC" w:rsidRDefault="0020125C" w:rsidP="0020125C">
      <w:pPr>
        <w:tabs>
          <w:tab w:val="left" w:pos="5885"/>
        </w:tabs>
        <w:spacing w:before="253"/>
        <w:jc w:val="both"/>
        <w:rPr>
          <w:b/>
          <w:i/>
          <w:color w:val="234060"/>
          <w:sz w:val="28"/>
          <w:szCs w:val="28"/>
        </w:rPr>
      </w:pPr>
      <w:r w:rsidRPr="00FE50FC">
        <w:rPr>
          <w:rFonts w:ascii="Times New Roman" w:hAnsi="Times New Roman" w:cs="Times New Roman"/>
          <w:spacing w:val="-8"/>
          <w:sz w:val="28"/>
          <w:szCs w:val="28"/>
        </w:rPr>
        <w:t>Зам</w:t>
      </w:r>
      <w:proofErr w:type="gramStart"/>
      <w:r w:rsidRPr="00FE50FC">
        <w:rPr>
          <w:rFonts w:ascii="Times New Roman" w:hAnsi="Times New Roman" w:cs="Times New Roman"/>
          <w:spacing w:val="-8"/>
          <w:sz w:val="28"/>
          <w:szCs w:val="28"/>
        </w:rPr>
        <w:t>.з</w:t>
      </w:r>
      <w:proofErr w:type="gramEnd"/>
      <w:r w:rsidRPr="00FE50FC">
        <w:rPr>
          <w:rFonts w:ascii="Times New Roman" w:hAnsi="Times New Roman" w:cs="Times New Roman"/>
          <w:spacing w:val="-8"/>
          <w:sz w:val="28"/>
          <w:szCs w:val="28"/>
        </w:rPr>
        <w:t>аведующей</w:t>
      </w:r>
      <w:r w:rsidRPr="00FE50FC"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FE50FC">
        <w:rPr>
          <w:rFonts w:ascii="Times New Roman" w:hAnsi="Times New Roman" w:cs="Times New Roman"/>
          <w:spacing w:val="-10"/>
          <w:sz w:val="28"/>
          <w:szCs w:val="28"/>
        </w:rPr>
        <w:t>А.А.Абдурахманова</w:t>
      </w:r>
    </w:p>
    <w:p w:rsidR="00161670" w:rsidRDefault="002B24D4"/>
    <w:sectPr w:rsidR="00161670" w:rsidSect="00DA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25C"/>
    <w:rsid w:val="0020125C"/>
    <w:rsid w:val="002245E5"/>
    <w:rsid w:val="002B24D4"/>
    <w:rsid w:val="00D3180B"/>
    <w:rsid w:val="00DA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uiPriority w:val="1"/>
    <w:qFormat/>
    <w:rsid w:val="0020125C"/>
    <w:pPr>
      <w:widowControl w:val="0"/>
      <w:autoSpaceDE w:val="0"/>
      <w:autoSpaceDN w:val="0"/>
      <w:spacing w:after="0" w:line="240" w:lineRule="auto"/>
      <w:ind w:left="395"/>
      <w:outlineLvl w:val="3"/>
    </w:pPr>
    <w:rPr>
      <w:rFonts w:ascii="Cambria" w:eastAsia="Cambria" w:hAnsi="Cambria" w:cs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1920</Characters>
  <Application>Microsoft Office Word</Application>
  <DocSecurity>0</DocSecurity>
  <Lines>16</Lines>
  <Paragraphs>4</Paragraphs>
  <ScaleCrop>false</ScaleCrop>
  <Company>DG Win&amp;Soft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2024-03-12T11:37:00Z</dcterms:created>
  <dcterms:modified xsi:type="dcterms:W3CDTF">2024-03-12T11:42:00Z</dcterms:modified>
</cp:coreProperties>
</file>