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103" w:rsidRDefault="006C1FAC" w:rsidP="006C1FAC">
      <w:pPr>
        <w:shd w:val="clear" w:color="auto" w:fill="FFFFFF"/>
        <w:spacing w:before="303" w:after="303" w:line="288" w:lineRule="atLeast"/>
        <w:jc w:val="center"/>
        <w:outlineLvl w:val="1"/>
        <w:rPr>
          <w:rFonts w:ascii="Times New Roman" w:eastAsia="Times New Roman" w:hAnsi="Times New Roman" w:cs="Times New Roman"/>
          <w:sz w:val="46"/>
          <w:szCs w:val="46"/>
          <w:lang w:eastAsia="ru-RU"/>
        </w:rPr>
      </w:pPr>
      <w:r w:rsidRPr="006C1FAC">
        <w:rPr>
          <w:rFonts w:ascii="Times New Roman" w:eastAsia="Times New Roman" w:hAnsi="Times New Roman" w:cs="Times New Roman"/>
          <w:sz w:val="46"/>
          <w:szCs w:val="46"/>
          <w:lang w:eastAsia="ru-RU"/>
        </w:rPr>
        <w:t xml:space="preserve">Взаимодействие </w:t>
      </w:r>
      <w:r w:rsidR="00AC6103">
        <w:rPr>
          <w:rFonts w:ascii="Times New Roman" w:eastAsia="Times New Roman" w:hAnsi="Times New Roman" w:cs="Times New Roman"/>
          <w:sz w:val="46"/>
          <w:szCs w:val="46"/>
          <w:lang w:eastAsia="ru-RU"/>
        </w:rPr>
        <w:t xml:space="preserve">работы с родителями </w:t>
      </w:r>
    </w:p>
    <w:p w:rsidR="00CD690C" w:rsidRPr="006C1FAC" w:rsidRDefault="00AC6103" w:rsidP="006C1FAC">
      <w:pPr>
        <w:shd w:val="clear" w:color="auto" w:fill="FFFFFF"/>
        <w:spacing w:before="303" w:after="303" w:line="288" w:lineRule="atLeast"/>
        <w:jc w:val="center"/>
        <w:outlineLvl w:val="1"/>
        <w:rPr>
          <w:rFonts w:ascii="Times New Roman" w:eastAsia="Times New Roman" w:hAnsi="Times New Roman" w:cs="Times New Roman"/>
          <w:sz w:val="46"/>
          <w:szCs w:val="46"/>
          <w:lang w:eastAsia="ru-RU"/>
        </w:rPr>
      </w:pPr>
      <w:r>
        <w:rPr>
          <w:rFonts w:ascii="Times New Roman" w:eastAsia="Times New Roman" w:hAnsi="Times New Roman" w:cs="Times New Roman"/>
          <w:sz w:val="46"/>
          <w:szCs w:val="46"/>
          <w:lang w:eastAsia="ru-RU"/>
        </w:rPr>
        <w:t>в</w:t>
      </w:r>
      <w:r w:rsidR="006C1FAC" w:rsidRPr="006C1FAC">
        <w:rPr>
          <w:rFonts w:ascii="Times New Roman" w:eastAsia="Times New Roman" w:hAnsi="Times New Roman" w:cs="Times New Roman"/>
          <w:sz w:val="46"/>
          <w:szCs w:val="46"/>
          <w:lang w:eastAsia="ru-RU"/>
        </w:rPr>
        <w:t xml:space="preserve">о 2 </w:t>
      </w:r>
      <w:proofErr w:type="spellStart"/>
      <w:r w:rsidR="006C1FAC" w:rsidRPr="006C1FAC">
        <w:rPr>
          <w:rFonts w:ascii="Times New Roman" w:eastAsia="Times New Roman" w:hAnsi="Times New Roman" w:cs="Times New Roman"/>
          <w:sz w:val="46"/>
          <w:szCs w:val="46"/>
          <w:lang w:eastAsia="ru-RU"/>
        </w:rPr>
        <w:t>мл</w:t>
      </w:r>
      <w:proofErr w:type="gramStart"/>
      <w:r w:rsidR="006C1FAC" w:rsidRPr="006C1FAC">
        <w:rPr>
          <w:rFonts w:ascii="Times New Roman" w:eastAsia="Times New Roman" w:hAnsi="Times New Roman" w:cs="Times New Roman"/>
          <w:sz w:val="46"/>
          <w:szCs w:val="46"/>
          <w:lang w:eastAsia="ru-RU"/>
        </w:rPr>
        <w:t>.г</w:t>
      </w:r>
      <w:proofErr w:type="gramEnd"/>
      <w:r w:rsidR="006C1FAC" w:rsidRPr="006C1FAC">
        <w:rPr>
          <w:rFonts w:ascii="Times New Roman" w:eastAsia="Times New Roman" w:hAnsi="Times New Roman" w:cs="Times New Roman"/>
          <w:sz w:val="46"/>
          <w:szCs w:val="46"/>
          <w:lang w:eastAsia="ru-RU"/>
        </w:rPr>
        <w:t>р</w:t>
      </w:r>
      <w:proofErr w:type="spellEnd"/>
      <w:r w:rsidR="006C1FAC" w:rsidRPr="006C1FAC">
        <w:rPr>
          <w:rFonts w:ascii="Times New Roman" w:eastAsia="Times New Roman" w:hAnsi="Times New Roman" w:cs="Times New Roman"/>
          <w:sz w:val="46"/>
          <w:szCs w:val="46"/>
          <w:lang w:eastAsia="ru-RU"/>
        </w:rPr>
        <w:t>. по ФОП ДО</w:t>
      </w:r>
    </w:p>
    <w:p w:rsidR="006C1FAC" w:rsidRPr="006C1FAC" w:rsidRDefault="006C1FAC" w:rsidP="006C1FA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6C1FAC">
        <w:rPr>
          <w:rStyle w:val="a5"/>
          <w:b w:val="0"/>
          <w:color w:val="111111"/>
          <w:sz w:val="27"/>
          <w:szCs w:val="27"/>
          <w:bdr w:val="none" w:sz="0" w:space="0" w:color="auto" w:frame="1"/>
        </w:rPr>
        <w:t>Взаимодействие с родителями</w:t>
      </w:r>
      <w:r w:rsidRPr="006C1FAC">
        <w:rPr>
          <w:color w:val="111111"/>
          <w:sz w:val="27"/>
          <w:szCs w:val="27"/>
        </w:rPr>
        <w:t> в рамках реализации Федеральной образовательной программы дошкольного образования </w:t>
      </w:r>
      <w:r w:rsidRPr="006C1FAC">
        <w:rPr>
          <w:i/>
          <w:iCs/>
          <w:color w:val="111111"/>
          <w:sz w:val="27"/>
          <w:szCs w:val="27"/>
          <w:bdr w:val="none" w:sz="0" w:space="0" w:color="auto" w:frame="1"/>
        </w:rPr>
        <w:t xml:space="preserve">(ФОП </w:t>
      </w:r>
      <w:proofErr w:type="gramStart"/>
      <w:r w:rsidRPr="006C1FAC">
        <w:rPr>
          <w:i/>
          <w:iCs/>
          <w:color w:val="111111"/>
          <w:sz w:val="27"/>
          <w:szCs w:val="27"/>
          <w:bdr w:val="none" w:sz="0" w:space="0" w:color="auto" w:frame="1"/>
        </w:rPr>
        <w:t>ДО</w:t>
      </w:r>
      <w:proofErr w:type="gramEnd"/>
      <w:r w:rsidRPr="006C1FAC">
        <w:rPr>
          <w:i/>
          <w:iCs/>
          <w:color w:val="111111"/>
          <w:sz w:val="27"/>
          <w:szCs w:val="27"/>
          <w:bdr w:val="none" w:sz="0" w:space="0" w:color="auto" w:frame="1"/>
        </w:rPr>
        <w:t>)</w:t>
      </w:r>
      <w:r w:rsidRPr="006C1FAC">
        <w:rPr>
          <w:color w:val="111111"/>
          <w:sz w:val="27"/>
          <w:szCs w:val="27"/>
        </w:rPr>
        <w:t> </w:t>
      </w:r>
      <w:proofErr w:type="gramStart"/>
      <w:r w:rsidRPr="006C1FAC">
        <w:rPr>
          <w:color w:val="111111"/>
          <w:sz w:val="27"/>
          <w:szCs w:val="27"/>
        </w:rPr>
        <w:t>становится</w:t>
      </w:r>
      <w:proofErr w:type="gramEnd"/>
      <w:r w:rsidRPr="006C1FAC">
        <w:rPr>
          <w:color w:val="111111"/>
          <w:sz w:val="27"/>
          <w:szCs w:val="27"/>
        </w:rPr>
        <w:t xml:space="preserve"> все более актуальным в связи с изменениями в системе образования и внедрением новых стандартов. ФОП ДО </w:t>
      </w:r>
      <w:proofErr w:type="gramStart"/>
      <w:r w:rsidRPr="006C1FAC">
        <w:rPr>
          <w:color w:val="111111"/>
          <w:sz w:val="27"/>
          <w:szCs w:val="27"/>
        </w:rPr>
        <w:t>направлена</w:t>
      </w:r>
      <w:proofErr w:type="gramEnd"/>
      <w:r w:rsidRPr="006C1FAC">
        <w:rPr>
          <w:color w:val="111111"/>
          <w:sz w:val="27"/>
          <w:szCs w:val="27"/>
        </w:rPr>
        <w:t xml:space="preserve"> на обеспечение качественного и доступного дошкольного образования для каждого ребенка, а также на укрепление </w:t>
      </w:r>
      <w:r w:rsidRPr="006C1FAC">
        <w:rPr>
          <w:rStyle w:val="a5"/>
          <w:b w:val="0"/>
          <w:color w:val="111111"/>
          <w:sz w:val="27"/>
          <w:szCs w:val="27"/>
          <w:bdr w:val="none" w:sz="0" w:space="0" w:color="auto" w:frame="1"/>
        </w:rPr>
        <w:t>взаимодействия</w:t>
      </w:r>
      <w:r w:rsidRPr="006C1FAC">
        <w:rPr>
          <w:color w:val="111111"/>
          <w:sz w:val="27"/>
          <w:szCs w:val="27"/>
        </w:rPr>
        <w:t> между образовательными учреждениями и </w:t>
      </w:r>
      <w:r w:rsidRPr="006C1FAC">
        <w:rPr>
          <w:rStyle w:val="a5"/>
          <w:b w:val="0"/>
          <w:color w:val="111111"/>
          <w:sz w:val="27"/>
          <w:szCs w:val="27"/>
          <w:bdr w:val="none" w:sz="0" w:space="0" w:color="auto" w:frame="1"/>
        </w:rPr>
        <w:t>родителями</w:t>
      </w:r>
      <w:r w:rsidRPr="006C1FAC">
        <w:rPr>
          <w:color w:val="111111"/>
          <w:sz w:val="27"/>
          <w:szCs w:val="27"/>
        </w:rPr>
        <w:t>.</w:t>
      </w:r>
    </w:p>
    <w:p w:rsidR="006C1FAC" w:rsidRPr="006C1FAC" w:rsidRDefault="006C1FAC" w:rsidP="006C1FA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6C1FAC">
        <w:rPr>
          <w:color w:val="111111"/>
          <w:sz w:val="27"/>
          <w:szCs w:val="27"/>
        </w:rPr>
        <w:t>Актуальность </w:t>
      </w:r>
      <w:r w:rsidRPr="006C1FAC">
        <w:rPr>
          <w:rStyle w:val="a5"/>
          <w:b w:val="0"/>
          <w:color w:val="111111"/>
          <w:sz w:val="27"/>
          <w:szCs w:val="27"/>
          <w:bdr w:val="none" w:sz="0" w:space="0" w:color="auto" w:frame="1"/>
        </w:rPr>
        <w:t>взаимодействия с родителями</w:t>
      </w:r>
      <w:r w:rsidRPr="006C1FAC">
        <w:rPr>
          <w:color w:val="111111"/>
          <w:sz w:val="27"/>
          <w:szCs w:val="27"/>
        </w:rPr>
        <w:t> </w:t>
      </w:r>
      <w:r w:rsidRPr="006C1FAC">
        <w:rPr>
          <w:color w:val="111111"/>
          <w:sz w:val="27"/>
          <w:szCs w:val="27"/>
          <w:u w:val="single"/>
          <w:bdr w:val="none" w:sz="0" w:space="0" w:color="auto" w:frame="1"/>
        </w:rPr>
        <w:t>обусловлена следующими факторами</w:t>
      </w:r>
      <w:r w:rsidRPr="006C1FAC">
        <w:rPr>
          <w:color w:val="111111"/>
          <w:sz w:val="27"/>
          <w:szCs w:val="27"/>
        </w:rPr>
        <w:t>:</w:t>
      </w:r>
    </w:p>
    <w:p w:rsidR="006C1FAC" w:rsidRPr="006C1FAC" w:rsidRDefault="006C1FAC" w:rsidP="006C1FA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6C1FAC">
        <w:rPr>
          <w:color w:val="111111"/>
          <w:sz w:val="27"/>
          <w:szCs w:val="27"/>
        </w:rPr>
        <w:t>1. Обеспечение участия </w:t>
      </w:r>
      <w:r w:rsidRPr="006C1FAC">
        <w:rPr>
          <w:rStyle w:val="a5"/>
          <w:b w:val="0"/>
          <w:color w:val="111111"/>
          <w:sz w:val="27"/>
          <w:szCs w:val="27"/>
          <w:bdr w:val="none" w:sz="0" w:space="0" w:color="auto" w:frame="1"/>
        </w:rPr>
        <w:t>родителей</w:t>
      </w:r>
      <w:r w:rsidRPr="006C1FAC">
        <w:rPr>
          <w:color w:val="111111"/>
          <w:sz w:val="27"/>
          <w:szCs w:val="27"/>
        </w:rPr>
        <w:t> </w:t>
      </w:r>
      <w:r w:rsidRPr="006C1FAC">
        <w:rPr>
          <w:color w:val="111111"/>
          <w:sz w:val="27"/>
          <w:szCs w:val="27"/>
          <w:u w:val="single"/>
          <w:bdr w:val="none" w:sz="0" w:space="0" w:color="auto" w:frame="1"/>
        </w:rPr>
        <w:t>в образовательном процессе</w:t>
      </w:r>
      <w:r w:rsidRPr="006C1FAC">
        <w:rPr>
          <w:color w:val="111111"/>
          <w:sz w:val="27"/>
          <w:szCs w:val="27"/>
        </w:rPr>
        <w:t>: </w:t>
      </w:r>
      <w:r w:rsidRPr="006C1FAC">
        <w:rPr>
          <w:rStyle w:val="a5"/>
          <w:b w:val="0"/>
          <w:color w:val="111111"/>
          <w:sz w:val="27"/>
          <w:szCs w:val="27"/>
          <w:bdr w:val="none" w:sz="0" w:space="0" w:color="auto" w:frame="1"/>
        </w:rPr>
        <w:t>Родители</w:t>
      </w:r>
      <w:r w:rsidRPr="006C1FAC">
        <w:rPr>
          <w:color w:val="111111"/>
          <w:sz w:val="27"/>
          <w:szCs w:val="27"/>
        </w:rPr>
        <w:t> являются ключевыми участниками образовательного процесса и должны быть вовлечены в принятие решений, связанных с образованием их детей. </w:t>
      </w:r>
      <w:r w:rsidRPr="006C1FAC">
        <w:rPr>
          <w:rStyle w:val="a5"/>
          <w:b w:val="0"/>
          <w:color w:val="111111"/>
          <w:sz w:val="27"/>
          <w:szCs w:val="27"/>
          <w:bdr w:val="none" w:sz="0" w:space="0" w:color="auto" w:frame="1"/>
        </w:rPr>
        <w:t>Взаимодействие с родителями</w:t>
      </w:r>
      <w:r w:rsidRPr="006C1FAC">
        <w:rPr>
          <w:color w:val="111111"/>
          <w:sz w:val="27"/>
          <w:szCs w:val="27"/>
        </w:rPr>
        <w:t> помогает лучше понять их потребности и ожидания, что позволяет более эффективно планировать и организовывать образовательный процесс.</w:t>
      </w:r>
    </w:p>
    <w:p w:rsidR="006C1FAC" w:rsidRPr="006C1FAC" w:rsidRDefault="006C1FAC" w:rsidP="006C1FA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6C1FAC">
        <w:rPr>
          <w:color w:val="111111"/>
          <w:sz w:val="27"/>
          <w:szCs w:val="27"/>
        </w:rPr>
        <w:t>2. </w:t>
      </w:r>
      <w:r w:rsidRPr="006C1FAC">
        <w:rPr>
          <w:color w:val="111111"/>
          <w:sz w:val="27"/>
          <w:szCs w:val="27"/>
          <w:u w:val="single"/>
          <w:bdr w:val="none" w:sz="0" w:space="0" w:color="auto" w:frame="1"/>
        </w:rPr>
        <w:t>Повышение качества образования</w:t>
      </w:r>
      <w:r w:rsidRPr="006C1FAC">
        <w:rPr>
          <w:color w:val="111111"/>
          <w:sz w:val="27"/>
          <w:szCs w:val="27"/>
        </w:rPr>
        <w:t>: Эффективное </w:t>
      </w:r>
      <w:r w:rsidRPr="006C1FAC">
        <w:rPr>
          <w:rStyle w:val="a5"/>
          <w:b w:val="0"/>
          <w:color w:val="111111"/>
          <w:sz w:val="27"/>
          <w:szCs w:val="27"/>
          <w:bdr w:val="none" w:sz="0" w:space="0" w:color="auto" w:frame="1"/>
        </w:rPr>
        <w:t>взаимодействие с родителями</w:t>
      </w:r>
      <w:r w:rsidRPr="006C1FAC">
        <w:rPr>
          <w:color w:val="111111"/>
          <w:sz w:val="27"/>
          <w:szCs w:val="27"/>
        </w:rPr>
        <w:t> способствует созданию благоприятной атмосферы в детском саду, что, в свою очередь, положительно влияет на эмоциональное состояние и развитие детей.</w:t>
      </w:r>
    </w:p>
    <w:p w:rsidR="006C1FAC" w:rsidRPr="006C1FAC" w:rsidRDefault="006C1FAC" w:rsidP="006C1FA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6C1FAC">
        <w:rPr>
          <w:color w:val="111111"/>
          <w:sz w:val="27"/>
          <w:szCs w:val="27"/>
        </w:rPr>
        <w:t>3. Оказание поддержки и помощи </w:t>
      </w:r>
      <w:r w:rsidRPr="006C1FAC">
        <w:rPr>
          <w:rStyle w:val="a5"/>
          <w:b w:val="0"/>
          <w:color w:val="111111"/>
          <w:sz w:val="27"/>
          <w:szCs w:val="27"/>
          <w:bdr w:val="none" w:sz="0" w:space="0" w:color="auto" w:frame="1"/>
        </w:rPr>
        <w:t>родителям</w:t>
      </w:r>
      <w:proofErr w:type="gramStart"/>
      <w:r w:rsidRPr="006C1FAC">
        <w:rPr>
          <w:color w:val="111111"/>
          <w:sz w:val="27"/>
          <w:szCs w:val="27"/>
        </w:rPr>
        <w:t> :</w:t>
      </w:r>
      <w:proofErr w:type="gramEnd"/>
      <w:r w:rsidRPr="006C1FAC">
        <w:rPr>
          <w:color w:val="111111"/>
          <w:sz w:val="27"/>
          <w:szCs w:val="27"/>
        </w:rPr>
        <w:t> </w:t>
      </w:r>
      <w:r w:rsidRPr="006C1FAC">
        <w:rPr>
          <w:rStyle w:val="a5"/>
          <w:b w:val="0"/>
          <w:color w:val="111111"/>
          <w:sz w:val="27"/>
          <w:szCs w:val="27"/>
          <w:bdr w:val="none" w:sz="0" w:space="0" w:color="auto" w:frame="1"/>
        </w:rPr>
        <w:t>Взаимодействие с родителями</w:t>
      </w:r>
      <w:r w:rsidRPr="006C1FAC">
        <w:rPr>
          <w:color w:val="111111"/>
          <w:sz w:val="27"/>
          <w:szCs w:val="27"/>
        </w:rPr>
        <w:t> также предоставляет возможность предоставить информацию о различных аспектах дошкольного образования, таких как развитие ребенка, методы обучения, особенности адаптации к детскому саду и т. д.</w:t>
      </w:r>
    </w:p>
    <w:p w:rsidR="006C1FAC" w:rsidRPr="006C1FAC" w:rsidRDefault="006C1FAC" w:rsidP="006C1FA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6C1FAC">
        <w:rPr>
          <w:color w:val="111111"/>
          <w:sz w:val="27"/>
          <w:szCs w:val="27"/>
        </w:rPr>
        <w:t>3. Укрепление партнерства между детским садом и </w:t>
      </w:r>
      <w:r w:rsidRPr="006C1FAC">
        <w:rPr>
          <w:rStyle w:val="a5"/>
          <w:b w:val="0"/>
          <w:color w:val="111111"/>
          <w:sz w:val="27"/>
          <w:szCs w:val="27"/>
          <w:bdr w:val="none" w:sz="0" w:space="0" w:color="auto" w:frame="1"/>
        </w:rPr>
        <w:t>родителями</w:t>
      </w:r>
      <w:proofErr w:type="gramStart"/>
      <w:r w:rsidRPr="006C1FAC">
        <w:rPr>
          <w:color w:val="111111"/>
          <w:sz w:val="27"/>
          <w:szCs w:val="27"/>
        </w:rPr>
        <w:t> :</w:t>
      </w:r>
      <w:proofErr w:type="gramEnd"/>
      <w:r w:rsidRPr="006C1FAC">
        <w:rPr>
          <w:color w:val="111111"/>
          <w:sz w:val="27"/>
          <w:szCs w:val="27"/>
        </w:rPr>
        <w:t xml:space="preserve"> Регулярное </w:t>
      </w:r>
      <w:r w:rsidRPr="006C1FAC">
        <w:rPr>
          <w:rStyle w:val="a5"/>
          <w:b w:val="0"/>
          <w:color w:val="111111"/>
          <w:sz w:val="27"/>
          <w:szCs w:val="27"/>
          <w:bdr w:val="none" w:sz="0" w:space="0" w:color="auto" w:frame="1"/>
        </w:rPr>
        <w:t>взаимодействие с родителями</w:t>
      </w:r>
      <w:r w:rsidRPr="006C1FAC">
        <w:rPr>
          <w:color w:val="111111"/>
          <w:sz w:val="27"/>
          <w:szCs w:val="27"/>
        </w:rPr>
        <w:t> позволяет укрепить доверительные отношения и создать атмосферу сотрудничества между образовательным учреждением и семьей каждого ребенка.</w:t>
      </w:r>
    </w:p>
    <w:p w:rsidR="006C1FAC" w:rsidRPr="006C1FAC" w:rsidRDefault="006C1FAC" w:rsidP="006C1FA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6C1FAC">
        <w:rPr>
          <w:color w:val="111111"/>
          <w:sz w:val="27"/>
          <w:szCs w:val="27"/>
        </w:rPr>
        <w:t>Согласно Федеральной образовательной программе дошкольного образования главными целями </w:t>
      </w:r>
      <w:r w:rsidRPr="006C1FAC">
        <w:rPr>
          <w:rStyle w:val="a5"/>
          <w:b w:val="0"/>
          <w:color w:val="111111"/>
          <w:sz w:val="27"/>
          <w:szCs w:val="27"/>
          <w:bdr w:val="none" w:sz="0" w:space="0" w:color="auto" w:frame="1"/>
        </w:rPr>
        <w:t>взаимодействия</w:t>
      </w:r>
      <w:r w:rsidRPr="006C1FAC">
        <w:rPr>
          <w:color w:val="111111"/>
          <w:sz w:val="27"/>
          <w:szCs w:val="27"/>
        </w:rPr>
        <w:t> </w:t>
      </w:r>
      <w:r w:rsidRPr="006C1FAC">
        <w:rPr>
          <w:color w:val="111111"/>
          <w:sz w:val="27"/>
          <w:szCs w:val="27"/>
          <w:u w:val="single"/>
          <w:bdr w:val="none" w:sz="0" w:space="0" w:color="auto" w:frame="1"/>
        </w:rPr>
        <w:t xml:space="preserve">педагогического коллектива ДОО с семьями </w:t>
      </w:r>
      <w:proofErr w:type="gramStart"/>
      <w:r w:rsidRPr="006C1FAC">
        <w:rPr>
          <w:color w:val="111111"/>
          <w:sz w:val="27"/>
          <w:szCs w:val="27"/>
          <w:u w:val="single"/>
          <w:bdr w:val="none" w:sz="0" w:space="0" w:color="auto" w:frame="1"/>
        </w:rPr>
        <w:t>обучающихся</w:t>
      </w:r>
      <w:proofErr w:type="gramEnd"/>
      <w:r w:rsidRPr="006C1FAC">
        <w:rPr>
          <w:color w:val="111111"/>
          <w:sz w:val="27"/>
          <w:szCs w:val="27"/>
          <w:u w:val="single"/>
          <w:bdr w:val="none" w:sz="0" w:space="0" w:color="auto" w:frame="1"/>
        </w:rPr>
        <w:t xml:space="preserve"> дошкольного возраста являются</w:t>
      </w:r>
      <w:r w:rsidRPr="006C1FAC">
        <w:rPr>
          <w:color w:val="111111"/>
          <w:sz w:val="27"/>
          <w:szCs w:val="27"/>
        </w:rPr>
        <w:t>:</w:t>
      </w:r>
    </w:p>
    <w:p w:rsidR="006C1FAC" w:rsidRPr="006C1FAC" w:rsidRDefault="006C1FAC" w:rsidP="006C1FA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6C1FAC">
        <w:rPr>
          <w:color w:val="111111"/>
          <w:sz w:val="27"/>
          <w:szCs w:val="27"/>
        </w:rPr>
        <w:t>обеспечение психолого-педагогической поддержки семьи и повышение компетентности </w:t>
      </w:r>
      <w:r w:rsidRPr="006C1FAC">
        <w:rPr>
          <w:rStyle w:val="a5"/>
          <w:b w:val="0"/>
          <w:color w:val="111111"/>
          <w:sz w:val="27"/>
          <w:szCs w:val="27"/>
          <w:bdr w:val="none" w:sz="0" w:space="0" w:color="auto" w:frame="1"/>
        </w:rPr>
        <w:t>родителей </w:t>
      </w:r>
      <w:r w:rsidRPr="006C1FAC">
        <w:rPr>
          <w:i/>
          <w:iCs/>
          <w:color w:val="111111"/>
          <w:sz w:val="27"/>
          <w:szCs w:val="27"/>
          <w:bdr w:val="none" w:sz="0" w:space="0" w:color="auto" w:frame="1"/>
        </w:rPr>
        <w:t>(законных представителей)</w:t>
      </w:r>
      <w:r w:rsidRPr="006C1FAC">
        <w:rPr>
          <w:color w:val="111111"/>
          <w:sz w:val="27"/>
          <w:szCs w:val="27"/>
        </w:rPr>
        <w:t> в вопросах образования, охраны и укрепления здоровья детей младенческого, раннего и дошкольного возрастов;</w:t>
      </w:r>
    </w:p>
    <w:p w:rsidR="006C1FAC" w:rsidRPr="006C1FAC" w:rsidRDefault="006C1FAC" w:rsidP="006C1FAC">
      <w:pPr>
        <w:pStyle w:val="a3"/>
        <w:shd w:val="clear" w:color="auto" w:fill="FFFFFF"/>
        <w:spacing w:before="227" w:beforeAutospacing="0" w:after="227" w:afterAutospacing="0"/>
        <w:ind w:firstLine="360"/>
        <w:rPr>
          <w:color w:val="111111"/>
          <w:sz w:val="27"/>
          <w:szCs w:val="27"/>
        </w:rPr>
      </w:pPr>
      <w:r w:rsidRPr="006C1FAC">
        <w:rPr>
          <w:color w:val="111111"/>
          <w:sz w:val="27"/>
          <w:szCs w:val="27"/>
        </w:rPr>
        <w:t>обеспечение единства подходов к воспитанию и обучению детей в условиях ДОО и семьи; повышение воспитательного потенциала семьи.</w:t>
      </w:r>
    </w:p>
    <w:p w:rsidR="006C1FAC" w:rsidRPr="006C1FAC" w:rsidRDefault="006C1FAC" w:rsidP="006C1FA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6C1FAC">
        <w:rPr>
          <w:color w:val="111111"/>
          <w:sz w:val="27"/>
          <w:szCs w:val="27"/>
        </w:rPr>
        <w:t>Задачи </w:t>
      </w:r>
      <w:r w:rsidRPr="006C1FAC">
        <w:rPr>
          <w:rStyle w:val="a5"/>
          <w:b w:val="0"/>
          <w:color w:val="111111"/>
          <w:sz w:val="27"/>
          <w:szCs w:val="27"/>
          <w:bdr w:val="none" w:sz="0" w:space="0" w:color="auto" w:frame="1"/>
        </w:rPr>
        <w:t>взаимодействия</w:t>
      </w:r>
      <w:r w:rsidRPr="006C1FAC">
        <w:rPr>
          <w:color w:val="111111"/>
          <w:sz w:val="27"/>
          <w:szCs w:val="27"/>
        </w:rPr>
        <w:t xml:space="preserve"> педагогического коллектива ДОО с семьями </w:t>
      </w:r>
      <w:proofErr w:type="gramStart"/>
      <w:r w:rsidRPr="006C1FAC">
        <w:rPr>
          <w:color w:val="111111"/>
          <w:sz w:val="27"/>
          <w:szCs w:val="27"/>
        </w:rPr>
        <w:t>обучающихся</w:t>
      </w:r>
      <w:proofErr w:type="gramEnd"/>
      <w:r w:rsidRPr="006C1FAC">
        <w:rPr>
          <w:color w:val="111111"/>
          <w:sz w:val="27"/>
          <w:szCs w:val="27"/>
        </w:rPr>
        <w:t xml:space="preserve">. </w:t>
      </w:r>
      <w:proofErr w:type="gramStart"/>
      <w:r w:rsidRPr="006C1FAC">
        <w:rPr>
          <w:color w:val="111111"/>
          <w:sz w:val="27"/>
          <w:szCs w:val="27"/>
        </w:rPr>
        <w:t>Информирование </w:t>
      </w:r>
      <w:r w:rsidRPr="006C1FAC">
        <w:rPr>
          <w:rStyle w:val="a5"/>
          <w:b w:val="0"/>
          <w:color w:val="111111"/>
          <w:sz w:val="27"/>
          <w:szCs w:val="27"/>
          <w:bdr w:val="none" w:sz="0" w:space="0" w:color="auto" w:frame="1"/>
        </w:rPr>
        <w:t>родителей </w:t>
      </w:r>
      <w:r w:rsidRPr="006C1FAC">
        <w:rPr>
          <w:i/>
          <w:iCs/>
          <w:color w:val="111111"/>
          <w:sz w:val="27"/>
          <w:szCs w:val="27"/>
          <w:bdr w:val="none" w:sz="0" w:space="0" w:color="auto" w:frame="1"/>
        </w:rPr>
        <w:t>(законных представителей)</w:t>
      </w:r>
      <w:r w:rsidRPr="006C1FAC">
        <w:rPr>
          <w:color w:val="111111"/>
          <w:sz w:val="27"/>
          <w:szCs w:val="27"/>
        </w:rPr>
        <w:t xml:space="preserve"> и общественности относительно целей ДО, общих для всего образовательного </w:t>
      </w:r>
      <w:r w:rsidRPr="006C1FAC">
        <w:rPr>
          <w:color w:val="111111"/>
          <w:sz w:val="27"/>
          <w:szCs w:val="27"/>
        </w:rPr>
        <w:lastRenderedPageBreak/>
        <w:t>пространства Российской Федерации, о мерах господдержки семьям, имеющим детей дошкольного возраста, а также об образовательной программе, реализуемой в ДОО.</w:t>
      </w:r>
      <w:proofErr w:type="gramEnd"/>
    </w:p>
    <w:p w:rsidR="006C1FAC" w:rsidRPr="006C1FAC" w:rsidRDefault="006C1FAC" w:rsidP="006C1FA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proofErr w:type="gramStart"/>
      <w:r w:rsidRPr="006C1FAC">
        <w:rPr>
          <w:color w:val="111111"/>
          <w:sz w:val="27"/>
          <w:szCs w:val="27"/>
        </w:rPr>
        <w:t>Просвещение </w:t>
      </w:r>
      <w:r w:rsidRPr="006C1FAC">
        <w:rPr>
          <w:rStyle w:val="a5"/>
          <w:b w:val="0"/>
          <w:color w:val="111111"/>
          <w:sz w:val="27"/>
          <w:szCs w:val="27"/>
          <w:bdr w:val="none" w:sz="0" w:space="0" w:color="auto" w:frame="1"/>
        </w:rPr>
        <w:t>родителей </w:t>
      </w:r>
      <w:r w:rsidRPr="006C1FAC">
        <w:rPr>
          <w:color w:val="111111"/>
          <w:sz w:val="27"/>
          <w:szCs w:val="27"/>
        </w:rPr>
        <w:t>(законных представителей, повышение их правовой, психолого-педагогической компетентности в вопросах охраны и укрепления здоровья, развития и образования детей.</w:t>
      </w:r>
      <w:proofErr w:type="gramEnd"/>
    </w:p>
    <w:p w:rsidR="006C1FAC" w:rsidRPr="006C1FAC" w:rsidRDefault="006C1FAC" w:rsidP="006C1FA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6C1FAC">
        <w:rPr>
          <w:color w:val="111111"/>
          <w:sz w:val="27"/>
          <w:szCs w:val="27"/>
        </w:rPr>
        <w:t>Способствование развитию ответственного и осознанного </w:t>
      </w:r>
      <w:proofErr w:type="spellStart"/>
      <w:r w:rsidRPr="006C1FAC">
        <w:rPr>
          <w:rStyle w:val="a5"/>
          <w:b w:val="0"/>
          <w:color w:val="111111"/>
          <w:sz w:val="27"/>
          <w:szCs w:val="27"/>
          <w:bdr w:val="none" w:sz="0" w:space="0" w:color="auto" w:frame="1"/>
        </w:rPr>
        <w:t>родительства</w:t>
      </w:r>
      <w:proofErr w:type="spellEnd"/>
      <w:r w:rsidRPr="006C1FAC">
        <w:rPr>
          <w:color w:val="111111"/>
          <w:sz w:val="27"/>
          <w:szCs w:val="27"/>
        </w:rPr>
        <w:t> как базовой основы благополучия семьи.</w:t>
      </w:r>
    </w:p>
    <w:p w:rsidR="006C1FAC" w:rsidRPr="006C1FAC" w:rsidRDefault="006C1FAC" w:rsidP="006C1FA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6C1FAC">
        <w:rPr>
          <w:color w:val="111111"/>
          <w:sz w:val="27"/>
          <w:szCs w:val="27"/>
        </w:rPr>
        <w:t>Построение </w:t>
      </w:r>
      <w:r w:rsidRPr="006C1FAC">
        <w:rPr>
          <w:rStyle w:val="a5"/>
          <w:b w:val="0"/>
          <w:color w:val="111111"/>
          <w:sz w:val="27"/>
          <w:szCs w:val="27"/>
          <w:bdr w:val="none" w:sz="0" w:space="0" w:color="auto" w:frame="1"/>
        </w:rPr>
        <w:t>взаимодействия</w:t>
      </w:r>
      <w:r w:rsidRPr="006C1FAC">
        <w:rPr>
          <w:color w:val="111111"/>
          <w:sz w:val="27"/>
          <w:szCs w:val="27"/>
        </w:rPr>
        <w:t> в форме сотрудничества и установления партнёрских отношений с </w:t>
      </w:r>
      <w:r w:rsidRPr="006C1FAC">
        <w:rPr>
          <w:rStyle w:val="a5"/>
          <w:b w:val="0"/>
          <w:color w:val="111111"/>
          <w:sz w:val="27"/>
          <w:szCs w:val="27"/>
          <w:bdr w:val="none" w:sz="0" w:space="0" w:color="auto" w:frame="1"/>
        </w:rPr>
        <w:t>родителями </w:t>
      </w:r>
      <w:r w:rsidRPr="006C1FAC">
        <w:rPr>
          <w:i/>
          <w:iCs/>
          <w:color w:val="111111"/>
          <w:sz w:val="27"/>
          <w:szCs w:val="27"/>
          <w:bdr w:val="none" w:sz="0" w:space="0" w:color="auto" w:frame="1"/>
        </w:rPr>
        <w:t>(законными представителями)</w:t>
      </w:r>
      <w:r w:rsidRPr="006C1FAC">
        <w:rPr>
          <w:color w:val="111111"/>
          <w:sz w:val="27"/>
          <w:szCs w:val="27"/>
        </w:rPr>
        <w:t> детей младенческого, раннего и дошкольного возраста для решения образовательных задач.</w:t>
      </w:r>
    </w:p>
    <w:p w:rsidR="006C1FAC" w:rsidRPr="006C1FAC" w:rsidRDefault="006C1FAC" w:rsidP="006C1FA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6C1FAC">
        <w:rPr>
          <w:color w:val="111111"/>
          <w:sz w:val="27"/>
          <w:szCs w:val="27"/>
        </w:rPr>
        <w:t>Вовлечение </w:t>
      </w:r>
      <w:r w:rsidRPr="006C1FAC">
        <w:rPr>
          <w:rStyle w:val="a5"/>
          <w:b w:val="0"/>
          <w:color w:val="111111"/>
          <w:sz w:val="27"/>
          <w:szCs w:val="27"/>
          <w:bdr w:val="none" w:sz="0" w:space="0" w:color="auto" w:frame="1"/>
        </w:rPr>
        <w:t>родителей </w:t>
      </w:r>
      <w:r w:rsidRPr="006C1FAC">
        <w:rPr>
          <w:i/>
          <w:iCs/>
          <w:color w:val="111111"/>
          <w:sz w:val="27"/>
          <w:szCs w:val="27"/>
          <w:bdr w:val="none" w:sz="0" w:space="0" w:color="auto" w:frame="1"/>
        </w:rPr>
        <w:t>(законных представителей)</w:t>
      </w:r>
      <w:r w:rsidRPr="006C1FAC">
        <w:rPr>
          <w:color w:val="111111"/>
          <w:sz w:val="27"/>
          <w:szCs w:val="27"/>
        </w:rPr>
        <w:t> в образовательный процесс.</w:t>
      </w:r>
    </w:p>
    <w:p w:rsidR="006C1FAC" w:rsidRPr="006C1FAC" w:rsidRDefault="006C1FAC" w:rsidP="006C1FA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6C1FAC">
        <w:rPr>
          <w:color w:val="111111"/>
          <w:sz w:val="27"/>
          <w:szCs w:val="27"/>
        </w:rPr>
        <w:t>3. Принципы </w:t>
      </w:r>
      <w:r w:rsidRPr="006C1FAC">
        <w:rPr>
          <w:rStyle w:val="a5"/>
          <w:b w:val="0"/>
          <w:color w:val="111111"/>
          <w:sz w:val="27"/>
          <w:szCs w:val="27"/>
          <w:bdr w:val="none" w:sz="0" w:space="0" w:color="auto" w:frame="1"/>
        </w:rPr>
        <w:t>взаимодействия с родителями </w:t>
      </w:r>
      <w:r w:rsidRPr="006C1FAC">
        <w:rPr>
          <w:i/>
          <w:iCs/>
          <w:color w:val="111111"/>
          <w:sz w:val="27"/>
          <w:szCs w:val="27"/>
          <w:bdr w:val="none" w:sz="0" w:space="0" w:color="auto" w:frame="1"/>
        </w:rPr>
        <w:t>(законными представителями)</w:t>
      </w:r>
    </w:p>
    <w:p w:rsidR="006C1FAC" w:rsidRPr="006C1FAC" w:rsidRDefault="006C1FAC" w:rsidP="006C1FA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6C1FAC">
        <w:rPr>
          <w:color w:val="111111"/>
          <w:sz w:val="27"/>
          <w:szCs w:val="27"/>
        </w:rPr>
        <w:t xml:space="preserve">Приоритет семьи в воспитании, обучении и развитии </w:t>
      </w:r>
      <w:proofErr w:type="gramStart"/>
      <w:r w:rsidRPr="006C1FAC">
        <w:rPr>
          <w:color w:val="111111"/>
          <w:sz w:val="27"/>
          <w:szCs w:val="27"/>
        </w:rPr>
        <w:t>ребё </w:t>
      </w:r>
      <w:proofErr w:type="spellStart"/>
      <w:r w:rsidRPr="006C1FAC">
        <w:rPr>
          <w:color w:val="111111"/>
          <w:sz w:val="27"/>
          <w:szCs w:val="27"/>
          <w:u w:val="single"/>
          <w:bdr w:val="none" w:sz="0" w:space="0" w:color="auto" w:frame="1"/>
        </w:rPr>
        <w:t>нка</w:t>
      </w:r>
      <w:proofErr w:type="spellEnd"/>
      <w:proofErr w:type="gramEnd"/>
      <w:r w:rsidRPr="006C1FAC">
        <w:rPr>
          <w:color w:val="111111"/>
          <w:sz w:val="27"/>
          <w:szCs w:val="27"/>
        </w:rPr>
        <w:t>: в соответствии с Законом об образовании у </w:t>
      </w:r>
      <w:r w:rsidRPr="006C1FAC">
        <w:rPr>
          <w:rStyle w:val="a5"/>
          <w:b w:val="0"/>
          <w:color w:val="111111"/>
          <w:sz w:val="27"/>
          <w:szCs w:val="27"/>
          <w:bdr w:val="none" w:sz="0" w:space="0" w:color="auto" w:frame="1"/>
        </w:rPr>
        <w:t>родителей </w:t>
      </w:r>
      <w:r w:rsidRPr="006C1FAC">
        <w:rPr>
          <w:i/>
          <w:iCs/>
          <w:color w:val="111111"/>
          <w:sz w:val="27"/>
          <w:szCs w:val="27"/>
          <w:bdr w:val="none" w:sz="0" w:space="0" w:color="auto" w:frame="1"/>
        </w:rPr>
        <w:t>(законных представителей)</w:t>
      </w:r>
      <w:r w:rsidRPr="006C1FAC">
        <w:rPr>
          <w:color w:val="111111"/>
          <w:sz w:val="27"/>
          <w:szCs w:val="27"/>
        </w:rPr>
        <w:t> обучающихся не только есть преимущественное право на обучение и воспитание детей, но именно они обязаны заложить основы физического, нравственного и интеллектуального развития личности ребёнка.</w:t>
      </w:r>
    </w:p>
    <w:p w:rsidR="006C1FAC" w:rsidRPr="006C1FAC" w:rsidRDefault="006C1FAC" w:rsidP="006C1FA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6C1FAC">
        <w:rPr>
          <w:color w:val="111111"/>
          <w:sz w:val="27"/>
          <w:szCs w:val="27"/>
          <w:u w:val="single"/>
          <w:bdr w:val="none" w:sz="0" w:space="0" w:color="auto" w:frame="1"/>
        </w:rPr>
        <w:t>Открытость</w:t>
      </w:r>
      <w:r w:rsidRPr="006C1FAC">
        <w:rPr>
          <w:color w:val="111111"/>
          <w:sz w:val="27"/>
          <w:szCs w:val="27"/>
        </w:rPr>
        <w:t>: для </w:t>
      </w:r>
      <w:r w:rsidRPr="006C1FAC">
        <w:rPr>
          <w:rStyle w:val="a5"/>
          <w:b w:val="0"/>
          <w:color w:val="111111"/>
          <w:sz w:val="27"/>
          <w:szCs w:val="27"/>
          <w:bdr w:val="none" w:sz="0" w:space="0" w:color="auto" w:frame="1"/>
        </w:rPr>
        <w:t>родителей </w:t>
      </w:r>
      <w:r w:rsidRPr="006C1FAC">
        <w:rPr>
          <w:i/>
          <w:iCs/>
          <w:color w:val="111111"/>
          <w:sz w:val="27"/>
          <w:szCs w:val="27"/>
          <w:bdr w:val="none" w:sz="0" w:space="0" w:color="auto" w:frame="1"/>
        </w:rPr>
        <w:t>(законных представителей)</w:t>
      </w:r>
      <w:r w:rsidRPr="006C1FAC">
        <w:rPr>
          <w:color w:val="111111"/>
          <w:sz w:val="27"/>
          <w:szCs w:val="27"/>
        </w:rPr>
        <w:t> должна быть доступна актуальная информация об особенностях пребывания ребёнка в группе; каждому из </w:t>
      </w:r>
      <w:r w:rsidRPr="006C1FAC">
        <w:rPr>
          <w:rStyle w:val="a5"/>
          <w:b w:val="0"/>
          <w:color w:val="111111"/>
          <w:sz w:val="27"/>
          <w:szCs w:val="27"/>
          <w:bdr w:val="none" w:sz="0" w:space="0" w:color="auto" w:frame="1"/>
        </w:rPr>
        <w:t>родителей </w:t>
      </w:r>
      <w:r w:rsidRPr="006C1FAC">
        <w:rPr>
          <w:i/>
          <w:iCs/>
          <w:color w:val="111111"/>
          <w:sz w:val="27"/>
          <w:szCs w:val="27"/>
          <w:bdr w:val="none" w:sz="0" w:space="0" w:color="auto" w:frame="1"/>
        </w:rPr>
        <w:t>(законных представителей)</w:t>
      </w:r>
      <w:r w:rsidRPr="006C1FAC">
        <w:rPr>
          <w:color w:val="111111"/>
          <w:sz w:val="27"/>
          <w:szCs w:val="27"/>
        </w:rPr>
        <w:t> должен быть предоставлен свободный доступ в ДОО; между педагогами и </w:t>
      </w:r>
      <w:r w:rsidRPr="006C1FAC">
        <w:rPr>
          <w:rStyle w:val="a5"/>
          <w:b w:val="0"/>
          <w:color w:val="111111"/>
          <w:sz w:val="27"/>
          <w:szCs w:val="27"/>
          <w:bdr w:val="none" w:sz="0" w:space="0" w:color="auto" w:frame="1"/>
        </w:rPr>
        <w:t>родителями </w:t>
      </w:r>
      <w:r w:rsidRPr="006C1FAC">
        <w:rPr>
          <w:i/>
          <w:iCs/>
          <w:color w:val="111111"/>
          <w:sz w:val="27"/>
          <w:szCs w:val="27"/>
          <w:bdr w:val="none" w:sz="0" w:space="0" w:color="auto" w:frame="1"/>
        </w:rPr>
        <w:t>(законными представителями)</w:t>
      </w:r>
      <w:r w:rsidRPr="006C1FAC">
        <w:rPr>
          <w:color w:val="111111"/>
          <w:sz w:val="27"/>
          <w:szCs w:val="27"/>
        </w:rPr>
        <w:t> необходим обмен информацией об особенностях развития ребёнка в ДОО и семье.</w:t>
      </w:r>
    </w:p>
    <w:p w:rsidR="006C1FAC" w:rsidRPr="006C1FAC" w:rsidRDefault="006C1FAC" w:rsidP="006C1FA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6C1FAC">
        <w:rPr>
          <w:rStyle w:val="a5"/>
          <w:b w:val="0"/>
          <w:color w:val="111111"/>
          <w:sz w:val="27"/>
          <w:szCs w:val="27"/>
          <w:bdr w:val="none" w:sz="0" w:space="0" w:color="auto" w:frame="1"/>
        </w:rPr>
        <w:t>Взаимное доверие</w:t>
      </w:r>
      <w:r w:rsidRPr="006C1FAC">
        <w:rPr>
          <w:color w:val="111111"/>
          <w:sz w:val="27"/>
          <w:szCs w:val="27"/>
        </w:rPr>
        <w:t>, уважение и доброжелательность во </w:t>
      </w:r>
      <w:r w:rsidRPr="006C1FAC">
        <w:rPr>
          <w:rStyle w:val="a5"/>
          <w:b w:val="0"/>
          <w:color w:val="111111"/>
          <w:sz w:val="27"/>
          <w:szCs w:val="27"/>
          <w:bdr w:val="none" w:sz="0" w:space="0" w:color="auto" w:frame="1"/>
        </w:rPr>
        <w:t>взаимоотношениях педагогов и родителей </w:t>
      </w:r>
      <w:r w:rsidRPr="006C1FAC">
        <w:rPr>
          <w:i/>
          <w:iCs/>
          <w:color w:val="111111"/>
          <w:sz w:val="27"/>
          <w:szCs w:val="27"/>
          <w:bdr w:val="none" w:sz="0" w:space="0" w:color="auto" w:frame="1"/>
        </w:rPr>
        <w:t>(законных представителей)</w:t>
      </w:r>
      <w:proofErr w:type="gramStart"/>
      <w:r w:rsidRPr="006C1FAC">
        <w:rPr>
          <w:color w:val="111111"/>
          <w:sz w:val="27"/>
          <w:szCs w:val="27"/>
        </w:rPr>
        <w:t> :</w:t>
      </w:r>
      <w:proofErr w:type="gramEnd"/>
      <w:r w:rsidRPr="006C1FAC">
        <w:rPr>
          <w:color w:val="111111"/>
          <w:sz w:val="27"/>
          <w:szCs w:val="27"/>
        </w:rPr>
        <w:t xml:space="preserve"> при </w:t>
      </w:r>
      <w:r w:rsidRPr="006C1FAC">
        <w:rPr>
          <w:rStyle w:val="a5"/>
          <w:b w:val="0"/>
          <w:color w:val="111111"/>
          <w:sz w:val="27"/>
          <w:szCs w:val="27"/>
          <w:bdr w:val="none" w:sz="0" w:space="0" w:color="auto" w:frame="1"/>
        </w:rPr>
        <w:t>взаимодействии</w:t>
      </w:r>
      <w:r w:rsidRPr="006C1FAC">
        <w:rPr>
          <w:color w:val="111111"/>
          <w:sz w:val="27"/>
          <w:szCs w:val="27"/>
        </w:rPr>
        <w:t> педагогу необходимо придерживаться этики и культурных правил общения, проявлять позитивный настрой на общение и сотрудничество с </w:t>
      </w:r>
      <w:r w:rsidRPr="006C1FAC">
        <w:rPr>
          <w:rStyle w:val="a5"/>
          <w:b w:val="0"/>
          <w:color w:val="111111"/>
          <w:sz w:val="27"/>
          <w:szCs w:val="27"/>
          <w:bdr w:val="none" w:sz="0" w:space="0" w:color="auto" w:frame="1"/>
        </w:rPr>
        <w:t>родителями </w:t>
      </w:r>
      <w:r w:rsidRPr="006C1FAC">
        <w:rPr>
          <w:i/>
          <w:iCs/>
          <w:color w:val="111111"/>
          <w:sz w:val="27"/>
          <w:szCs w:val="27"/>
          <w:bdr w:val="none" w:sz="0" w:space="0" w:color="auto" w:frame="1"/>
        </w:rPr>
        <w:t>(законными представителями)</w:t>
      </w:r>
      <w:r w:rsidRPr="006C1FAC">
        <w:rPr>
          <w:color w:val="111111"/>
          <w:sz w:val="27"/>
          <w:szCs w:val="27"/>
        </w:rPr>
        <w:t>; важно этично и разумно использовать полученную информацию как со стороны педагогов, так и со стороны </w:t>
      </w:r>
      <w:r w:rsidRPr="006C1FAC">
        <w:rPr>
          <w:rStyle w:val="a5"/>
          <w:b w:val="0"/>
          <w:color w:val="111111"/>
          <w:sz w:val="27"/>
          <w:szCs w:val="27"/>
          <w:bdr w:val="none" w:sz="0" w:space="0" w:color="auto" w:frame="1"/>
        </w:rPr>
        <w:t>родителей </w:t>
      </w:r>
      <w:r w:rsidRPr="006C1FAC">
        <w:rPr>
          <w:i/>
          <w:iCs/>
          <w:color w:val="111111"/>
          <w:sz w:val="27"/>
          <w:szCs w:val="27"/>
          <w:bdr w:val="none" w:sz="0" w:space="0" w:color="auto" w:frame="1"/>
        </w:rPr>
        <w:t>(законных представителей)</w:t>
      </w:r>
      <w:r w:rsidRPr="006C1FAC">
        <w:rPr>
          <w:color w:val="111111"/>
          <w:sz w:val="27"/>
          <w:szCs w:val="27"/>
        </w:rPr>
        <w:t> в интересах детей.</w:t>
      </w:r>
    </w:p>
    <w:p w:rsidR="006C1FAC" w:rsidRPr="006C1FAC" w:rsidRDefault="006C1FAC" w:rsidP="006C1FA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6C1FAC">
        <w:rPr>
          <w:color w:val="111111"/>
          <w:sz w:val="27"/>
          <w:szCs w:val="27"/>
          <w:u w:val="single"/>
          <w:bdr w:val="none" w:sz="0" w:space="0" w:color="auto" w:frame="1"/>
        </w:rPr>
        <w:t>Индивидуально-дифференцированный подход к каждой семье</w:t>
      </w:r>
      <w:r w:rsidRPr="006C1FAC">
        <w:rPr>
          <w:color w:val="111111"/>
          <w:sz w:val="27"/>
          <w:szCs w:val="27"/>
        </w:rPr>
        <w:t>: при </w:t>
      </w:r>
      <w:r w:rsidRPr="006C1FAC">
        <w:rPr>
          <w:rStyle w:val="a5"/>
          <w:b w:val="0"/>
          <w:color w:val="111111"/>
          <w:sz w:val="27"/>
          <w:szCs w:val="27"/>
          <w:bdr w:val="none" w:sz="0" w:space="0" w:color="auto" w:frame="1"/>
        </w:rPr>
        <w:t>взаимодействии</w:t>
      </w:r>
      <w:r w:rsidRPr="006C1FAC">
        <w:rPr>
          <w:color w:val="111111"/>
          <w:sz w:val="27"/>
          <w:szCs w:val="27"/>
        </w:rPr>
        <w:t> необходимо учитывать особенности семейного воспитания, потребности </w:t>
      </w:r>
      <w:r w:rsidRPr="006C1FAC">
        <w:rPr>
          <w:rStyle w:val="a5"/>
          <w:b w:val="0"/>
          <w:color w:val="111111"/>
          <w:sz w:val="27"/>
          <w:szCs w:val="27"/>
          <w:bdr w:val="none" w:sz="0" w:space="0" w:color="auto" w:frame="1"/>
        </w:rPr>
        <w:t>родителей </w:t>
      </w:r>
      <w:r w:rsidRPr="006C1FAC">
        <w:rPr>
          <w:i/>
          <w:iCs/>
          <w:color w:val="111111"/>
          <w:sz w:val="27"/>
          <w:szCs w:val="27"/>
          <w:bdr w:val="none" w:sz="0" w:space="0" w:color="auto" w:frame="1"/>
        </w:rPr>
        <w:t>(законных представителей)</w:t>
      </w:r>
      <w:r w:rsidRPr="006C1FAC">
        <w:rPr>
          <w:color w:val="111111"/>
          <w:sz w:val="27"/>
          <w:szCs w:val="27"/>
        </w:rPr>
        <w:t> в отношении образования ребёнка, отношение к педагогу и ДОО, проводимым мероприятиям; возможности включения </w:t>
      </w:r>
      <w:r w:rsidRPr="006C1FAC">
        <w:rPr>
          <w:rStyle w:val="a5"/>
          <w:b w:val="0"/>
          <w:color w:val="111111"/>
          <w:sz w:val="27"/>
          <w:szCs w:val="27"/>
          <w:bdr w:val="none" w:sz="0" w:space="0" w:color="auto" w:frame="1"/>
        </w:rPr>
        <w:t>родителей </w:t>
      </w:r>
      <w:r w:rsidRPr="006C1FAC">
        <w:rPr>
          <w:i/>
          <w:iCs/>
          <w:color w:val="111111"/>
          <w:sz w:val="27"/>
          <w:szCs w:val="27"/>
          <w:bdr w:val="none" w:sz="0" w:space="0" w:color="auto" w:frame="1"/>
        </w:rPr>
        <w:t>(законных представителей)</w:t>
      </w:r>
      <w:r w:rsidRPr="006C1FAC">
        <w:rPr>
          <w:color w:val="111111"/>
          <w:sz w:val="27"/>
          <w:szCs w:val="27"/>
        </w:rPr>
        <w:t> в совместное решение образовательных задач.</w:t>
      </w:r>
    </w:p>
    <w:p w:rsidR="006C1FAC" w:rsidRPr="006C1FAC" w:rsidRDefault="006C1FAC" w:rsidP="006C1FA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proofErr w:type="spellStart"/>
      <w:proofErr w:type="gramStart"/>
      <w:r w:rsidRPr="006C1FAC">
        <w:rPr>
          <w:color w:val="111111"/>
          <w:sz w:val="27"/>
          <w:szCs w:val="27"/>
          <w:u w:val="single"/>
          <w:bdr w:val="none" w:sz="0" w:space="0" w:color="auto" w:frame="1"/>
        </w:rPr>
        <w:t>Возрастосообразность</w:t>
      </w:r>
      <w:proofErr w:type="spellEnd"/>
      <w:r w:rsidRPr="006C1FAC">
        <w:rPr>
          <w:color w:val="111111"/>
          <w:sz w:val="27"/>
          <w:szCs w:val="27"/>
        </w:rPr>
        <w:t>: при планировании и осуществлении </w:t>
      </w:r>
      <w:r w:rsidRPr="006C1FAC">
        <w:rPr>
          <w:rStyle w:val="a5"/>
          <w:b w:val="0"/>
          <w:color w:val="111111"/>
          <w:sz w:val="27"/>
          <w:szCs w:val="27"/>
          <w:bdr w:val="none" w:sz="0" w:space="0" w:color="auto" w:frame="1"/>
        </w:rPr>
        <w:t>взаимодействия</w:t>
      </w:r>
      <w:r w:rsidRPr="006C1FAC">
        <w:rPr>
          <w:color w:val="111111"/>
          <w:sz w:val="27"/>
          <w:szCs w:val="27"/>
        </w:rPr>
        <w:t> необходимо учитывать особенности и характер отношений ребёнка с </w:t>
      </w:r>
      <w:r w:rsidRPr="006C1FAC">
        <w:rPr>
          <w:rStyle w:val="a5"/>
          <w:b w:val="0"/>
          <w:color w:val="111111"/>
          <w:sz w:val="27"/>
          <w:szCs w:val="27"/>
          <w:bdr w:val="none" w:sz="0" w:space="0" w:color="auto" w:frame="1"/>
        </w:rPr>
        <w:t>родителями </w:t>
      </w:r>
      <w:r w:rsidRPr="006C1FAC">
        <w:rPr>
          <w:color w:val="111111"/>
          <w:sz w:val="27"/>
          <w:szCs w:val="27"/>
        </w:rPr>
        <w:t>(законными представителями, прежде всего, с матерью (преимущественно для детей младенческого и раннего возраста, обусловленные возрастными особенностями развития детей.</w:t>
      </w:r>
      <w:proofErr w:type="gramEnd"/>
    </w:p>
    <w:p w:rsidR="006C1FAC" w:rsidRPr="006C1FAC" w:rsidRDefault="006C1FAC" w:rsidP="006C1FA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6C1FAC">
        <w:rPr>
          <w:color w:val="111111"/>
          <w:sz w:val="27"/>
          <w:szCs w:val="27"/>
        </w:rPr>
        <w:t>4. Основные направления </w:t>
      </w:r>
      <w:r w:rsidRPr="006C1FAC">
        <w:rPr>
          <w:rStyle w:val="a5"/>
          <w:b w:val="0"/>
          <w:color w:val="111111"/>
          <w:sz w:val="27"/>
          <w:szCs w:val="27"/>
          <w:bdr w:val="none" w:sz="0" w:space="0" w:color="auto" w:frame="1"/>
        </w:rPr>
        <w:t>взаимодействия</w:t>
      </w:r>
      <w:r w:rsidRPr="006C1FAC">
        <w:rPr>
          <w:color w:val="111111"/>
          <w:sz w:val="27"/>
          <w:szCs w:val="27"/>
        </w:rPr>
        <w:t xml:space="preserve"> с семьёй в соответствии с ФОП </w:t>
      </w:r>
      <w:proofErr w:type="gramStart"/>
      <w:r w:rsidRPr="006C1FAC">
        <w:rPr>
          <w:color w:val="111111"/>
          <w:sz w:val="27"/>
          <w:szCs w:val="27"/>
        </w:rPr>
        <w:t>ДО</w:t>
      </w:r>
      <w:proofErr w:type="gramEnd"/>
    </w:p>
    <w:p w:rsidR="006C1FAC" w:rsidRPr="006C1FAC" w:rsidRDefault="006C1FAC" w:rsidP="006C1FA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proofErr w:type="spellStart"/>
      <w:r w:rsidRPr="006C1FAC">
        <w:rPr>
          <w:color w:val="111111"/>
          <w:sz w:val="27"/>
          <w:szCs w:val="27"/>
        </w:rPr>
        <w:lastRenderedPageBreak/>
        <w:t>Диагностико-аналитическое</w:t>
      </w:r>
      <w:proofErr w:type="spellEnd"/>
      <w:r w:rsidRPr="006C1FAC">
        <w:rPr>
          <w:color w:val="111111"/>
          <w:sz w:val="27"/>
          <w:szCs w:val="27"/>
        </w:rPr>
        <w:t xml:space="preserve"> направление включает получение и анализ данных о семье каждого обучающегося, её запросах в отношении охраны здоровья и развития ребёнка; об уровне психолого-педагогической компетентности </w:t>
      </w:r>
      <w:r w:rsidRPr="006C1FAC">
        <w:rPr>
          <w:rStyle w:val="a5"/>
          <w:b w:val="0"/>
          <w:color w:val="111111"/>
          <w:sz w:val="27"/>
          <w:szCs w:val="27"/>
          <w:bdr w:val="none" w:sz="0" w:space="0" w:color="auto" w:frame="1"/>
        </w:rPr>
        <w:t>родителей </w:t>
      </w:r>
      <w:r w:rsidRPr="006C1FAC">
        <w:rPr>
          <w:i/>
          <w:iCs/>
          <w:color w:val="111111"/>
          <w:sz w:val="27"/>
          <w:szCs w:val="27"/>
          <w:bdr w:val="none" w:sz="0" w:space="0" w:color="auto" w:frame="1"/>
        </w:rPr>
        <w:t>(законных представителей)</w:t>
      </w:r>
      <w:r w:rsidRPr="006C1FAC">
        <w:rPr>
          <w:color w:val="111111"/>
          <w:sz w:val="27"/>
          <w:szCs w:val="27"/>
        </w:rPr>
        <w:t>; а также планирование работы с семьей с учётом результатов проведенного анализа; согласование воспитательных задач.</w:t>
      </w:r>
    </w:p>
    <w:p w:rsidR="006C1FAC" w:rsidRPr="006C1FAC" w:rsidRDefault="006C1FAC" w:rsidP="006C1FA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6C1FAC">
        <w:rPr>
          <w:color w:val="111111"/>
          <w:sz w:val="27"/>
          <w:szCs w:val="27"/>
        </w:rPr>
        <w:t>Просветительское направление предполагает просвещение </w:t>
      </w:r>
      <w:r w:rsidRPr="006C1FAC">
        <w:rPr>
          <w:rStyle w:val="a5"/>
          <w:b w:val="0"/>
          <w:color w:val="111111"/>
          <w:sz w:val="27"/>
          <w:szCs w:val="27"/>
          <w:bdr w:val="none" w:sz="0" w:space="0" w:color="auto" w:frame="1"/>
        </w:rPr>
        <w:t>родителей </w:t>
      </w:r>
      <w:r w:rsidRPr="006C1FAC">
        <w:rPr>
          <w:i/>
          <w:iCs/>
          <w:color w:val="111111"/>
          <w:sz w:val="27"/>
          <w:szCs w:val="27"/>
          <w:bdr w:val="none" w:sz="0" w:space="0" w:color="auto" w:frame="1"/>
        </w:rPr>
        <w:t>(законных представителей)</w:t>
      </w:r>
      <w:r w:rsidRPr="006C1FAC">
        <w:rPr>
          <w:color w:val="111111"/>
          <w:sz w:val="27"/>
          <w:szCs w:val="27"/>
        </w:rPr>
        <w:t xml:space="preserve"> по вопросам особенностей психофизиологического и психического развития детей младенческого, раннего и дошкольного возрастов; выбора эффективных методов обучения и воспитания детей определенного возраста; ознакомление с актуальной информацией о государственной политике в области </w:t>
      </w:r>
      <w:proofErr w:type="gramStart"/>
      <w:r w:rsidRPr="006C1FAC">
        <w:rPr>
          <w:color w:val="111111"/>
          <w:sz w:val="27"/>
          <w:szCs w:val="27"/>
        </w:rPr>
        <w:t>ДО</w:t>
      </w:r>
      <w:proofErr w:type="gramEnd"/>
      <w:r w:rsidRPr="006C1FAC">
        <w:rPr>
          <w:color w:val="111111"/>
          <w:sz w:val="27"/>
          <w:szCs w:val="27"/>
        </w:rPr>
        <w:t xml:space="preserve">, включая </w:t>
      </w:r>
      <w:proofErr w:type="gramStart"/>
      <w:r w:rsidRPr="006C1FAC">
        <w:rPr>
          <w:color w:val="111111"/>
          <w:sz w:val="27"/>
          <w:szCs w:val="27"/>
        </w:rPr>
        <w:t>информирование</w:t>
      </w:r>
      <w:proofErr w:type="gramEnd"/>
      <w:r w:rsidRPr="006C1FAC">
        <w:rPr>
          <w:color w:val="111111"/>
          <w:sz w:val="27"/>
          <w:szCs w:val="27"/>
        </w:rPr>
        <w:t xml:space="preserve"> о мерах господдержки семьям с детьми дошкольного возраста; информирование об особенностях реализуемой в ДОО образовательной </w:t>
      </w:r>
      <w:proofErr w:type="spellStart"/>
      <w:r w:rsidRPr="006C1FAC">
        <w:rPr>
          <w:color w:val="111111"/>
          <w:sz w:val="27"/>
          <w:szCs w:val="27"/>
        </w:rPr>
        <w:t>программы</w:t>
      </w:r>
      <w:proofErr w:type="gramStart"/>
      <w:r w:rsidRPr="006C1FAC">
        <w:rPr>
          <w:color w:val="111111"/>
          <w:sz w:val="27"/>
          <w:szCs w:val="27"/>
        </w:rPr>
        <w:t>;у</w:t>
      </w:r>
      <w:proofErr w:type="gramEnd"/>
      <w:r w:rsidRPr="006C1FAC">
        <w:rPr>
          <w:color w:val="111111"/>
          <w:sz w:val="27"/>
          <w:szCs w:val="27"/>
        </w:rPr>
        <w:t>словиях</w:t>
      </w:r>
      <w:proofErr w:type="spellEnd"/>
      <w:r w:rsidRPr="006C1FAC">
        <w:rPr>
          <w:color w:val="111111"/>
          <w:sz w:val="27"/>
          <w:szCs w:val="27"/>
        </w:rPr>
        <w:t xml:space="preserve"> пребывания ребёнка в группе ДОО; содержании и методах образовательной работы с детьми.</w:t>
      </w:r>
    </w:p>
    <w:p w:rsidR="006C1FAC" w:rsidRPr="006C1FAC" w:rsidRDefault="006C1FAC" w:rsidP="006C1FA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proofErr w:type="gramStart"/>
      <w:r w:rsidRPr="006C1FAC">
        <w:rPr>
          <w:color w:val="111111"/>
          <w:sz w:val="27"/>
          <w:szCs w:val="27"/>
        </w:rPr>
        <w:t>Консультационное направление объединяет в себе консультирование </w:t>
      </w:r>
      <w:r w:rsidRPr="006C1FAC">
        <w:rPr>
          <w:rStyle w:val="a5"/>
          <w:b w:val="0"/>
          <w:color w:val="111111"/>
          <w:sz w:val="27"/>
          <w:szCs w:val="27"/>
          <w:bdr w:val="none" w:sz="0" w:space="0" w:color="auto" w:frame="1"/>
        </w:rPr>
        <w:t>родителей </w:t>
      </w:r>
      <w:r w:rsidRPr="006C1FAC">
        <w:rPr>
          <w:i/>
          <w:iCs/>
          <w:color w:val="111111"/>
          <w:sz w:val="27"/>
          <w:szCs w:val="27"/>
          <w:bdr w:val="none" w:sz="0" w:space="0" w:color="auto" w:frame="1"/>
        </w:rPr>
        <w:t>(законных представителей)</w:t>
      </w:r>
      <w:r w:rsidRPr="006C1FAC">
        <w:rPr>
          <w:color w:val="111111"/>
          <w:sz w:val="27"/>
          <w:szCs w:val="27"/>
        </w:rPr>
        <w:t> по вопросам их </w:t>
      </w:r>
      <w:r w:rsidRPr="006C1FAC">
        <w:rPr>
          <w:rStyle w:val="a5"/>
          <w:b w:val="0"/>
          <w:color w:val="111111"/>
          <w:sz w:val="27"/>
          <w:szCs w:val="27"/>
          <w:bdr w:val="none" w:sz="0" w:space="0" w:color="auto" w:frame="1"/>
        </w:rPr>
        <w:t>взаимодействия с ребёнком</w:t>
      </w:r>
      <w:r w:rsidRPr="006C1FAC">
        <w:rPr>
          <w:color w:val="111111"/>
          <w:sz w:val="27"/>
          <w:szCs w:val="27"/>
        </w:rPr>
        <w:t>, преодоления возникающих проблем воспитания и обучения детей, в том числе с ООП в условиях семьи; особенностей поведения и </w:t>
      </w:r>
      <w:r w:rsidRPr="006C1FAC">
        <w:rPr>
          <w:rStyle w:val="a5"/>
          <w:b w:val="0"/>
          <w:color w:val="111111"/>
          <w:sz w:val="27"/>
          <w:szCs w:val="27"/>
          <w:bdr w:val="none" w:sz="0" w:space="0" w:color="auto" w:frame="1"/>
        </w:rPr>
        <w:t>взаимодействия</w:t>
      </w:r>
      <w:r w:rsidRPr="006C1FAC">
        <w:rPr>
          <w:color w:val="111111"/>
          <w:sz w:val="27"/>
          <w:szCs w:val="27"/>
        </w:rPr>
        <w:t> ребёнка со сверстниками и педагогом; возникающих проблемных ситуациях; способам воспитания и построения продуктивного </w:t>
      </w:r>
      <w:r w:rsidRPr="006C1FAC">
        <w:rPr>
          <w:rStyle w:val="a5"/>
          <w:b w:val="0"/>
          <w:color w:val="111111"/>
          <w:sz w:val="27"/>
          <w:szCs w:val="27"/>
          <w:bdr w:val="none" w:sz="0" w:space="0" w:color="auto" w:frame="1"/>
        </w:rPr>
        <w:t>взаимодействия</w:t>
      </w:r>
      <w:r w:rsidRPr="006C1FAC">
        <w:rPr>
          <w:color w:val="111111"/>
          <w:sz w:val="27"/>
          <w:szCs w:val="27"/>
        </w:rPr>
        <w:t> с детьми младенческого, раннего и дошкольного возрастов;</w:t>
      </w:r>
      <w:proofErr w:type="gramEnd"/>
      <w:r w:rsidRPr="006C1FAC">
        <w:rPr>
          <w:color w:val="111111"/>
          <w:sz w:val="27"/>
          <w:szCs w:val="27"/>
        </w:rPr>
        <w:t xml:space="preserve"> способам организации и участия в детских деятельностях, образовательном процессе и </w:t>
      </w:r>
      <w:proofErr w:type="gramStart"/>
      <w:r w:rsidRPr="006C1FAC">
        <w:rPr>
          <w:color w:val="111111"/>
          <w:sz w:val="27"/>
          <w:szCs w:val="27"/>
        </w:rPr>
        <w:t>другому</w:t>
      </w:r>
      <w:proofErr w:type="gramEnd"/>
      <w:r w:rsidRPr="006C1FAC">
        <w:rPr>
          <w:color w:val="111111"/>
          <w:sz w:val="27"/>
          <w:szCs w:val="27"/>
        </w:rPr>
        <w:t>.</w:t>
      </w:r>
    </w:p>
    <w:p w:rsidR="006C1FAC" w:rsidRPr="006C1FAC" w:rsidRDefault="006C1FAC" w:rsidP="006C1FA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6C1FAC">
        <w:rPr>
          <w:color w:val="111111"/>
          <w:sz w:val="27"/>
          <w:szCs w:val="27"/>
        </w:rPr>
        <w:t>5. Основные формы </w:t>
      </w:r>
      <w:r w:rsidRPr="006C1FAC">
        <w:rPr>
          <w:rStyle w:val="a5"/>
          <w:b w:val="0"/>
          <w:color w:val="111111"/>
          <w:sz w:val="27"/>
          <w:szCs w:val="27"/>
          <w:bdr w:val="none" w:sz="0" w:space="0" w:color="auto" w:frame="1"/>
        </w:rPr>
        <w:t>взаимодействия</w:t>
      </w:r>
      <w:r w:rsidRPr="006C1FAC">
        <w:rPr>
          <w:color w:val="111111"/>
          <w:sz w:val="27"/>
          <w:szCs w:val="27"/>
        </w:rPr>
        <w:t xml:space="preserve"> с семьёй в соответствии с ФОП </w:t>
      </w:r>
      <w:proofErr w:type="gramStart"/>
      <w:r w:rsidRPr="006C1FAC">
        <w:rPr>
          <w:color w:val="111111"/>
          <w:sz w:val="27"/>
          <w:szCs w:val="27"/>
        </w:rPr>
        <w:t>ДО</w:t>
      </w:r>
      <w:proofErr w:type="gramEnd"/>
    </w:p>
    <w:p w:rsidR="006C1FAC" w:rsidRPr="006C1FAC" w:rsidRDefault="006C1FAC" w:rsidP="006C1FA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proofErr w:type="spellStart"/>
      <w:r w:rsidRPr="006C1FAC">
        <w:rPr>
          <w:color w:val="111111"/>
          <w:sz w:val="27"/>
          <w:szCs w:val="27"/>
        </w:rPr>
        <w:t>Диагностико-аналитическое</w:t>
      </w:r>
      <w:proofErr w:type="spellEnd"/>
      <w:r w:rsidRPr="006C1FAC">
        <w:rPr>
          <w:color w:val="111111"/>
          <w:sz w:val="27"/>
          <w:szCs w:val="27"/>
        </w:rPr>
        <w:t xml:space="preserve"> направление реализуется через опросы, социологические срезы, индивидуальные блокноты, </w:t>
      </w:r>
      <w:r w:rsidRPr="006C1FAC">
        <w:rPr>
          <w:i/>
          <w:iCs/>
          <w:color w:val="111111"/>
          <w:sz w:val="27"/>
          <w:szCs w:val="27"/>
          <w:bdr w:val="none" w:sz="0" w:space="0" w:color="auto" w:frame="1"/>
        </w:rPr>
        <w:t>«почтовый ящик»</w:t>
      </w:r>
      <w:r w:rsidRPr="006C1FAC">
        <w:rPr>
          <w:color w:val="111111"/>
          <w:sz w:val="27"/>
          <w:szCs w:val="27"/>
        </w:rPr>
        <w:t>, педагогические беседы с </w:t>
      </w:r>
      <w:r w:rsidRPr="006C1FAC">
        <w:rPr>
          <w:rStyle w:val="a5"/>
          <w:b w:val="0"/>
          <w:color w:val="111111"/>
          <w:sz w:val="27"/>
          <w:szCs w:val="27"/>
          <w:bdr w:val="none" w:sz="0" w:space="0" w:color="auto" w:frame="1"/>
        </w:rPr>
        <w:t>родителями </w:t>
      </w:r>
      <w:r w:rsidRPr="006C1FAC">
        <w:rPr>
          <w:i/>
          <w:iCs/>
          <w:color w:val="111111"/>
          <w:sz w:val="27"/>
          <w:szCs w:val="27"/>
          <w:bdr w:val="none" w:sz="0" w:space="0" w:color="auto" w:frame="1"/>
        </w:rPr>
        <w:t>(законными представителями)</w:t>
      </w:r>
      <w:r w:rsidRPr="006C1FAC">
        <w:rPr>
          <w:color w:val="111111"/>
          <w:sz w:val="27"/>
          <w:szCs w:val="27"/>
        </w:rPr>
        <w:t>; дни </w:t>
      </w:r>
      <w:r w:rsidRPr="006C1FAC">
        <w:rPr>
          <w:i/>
          <w:iCs/>
          <w:color w:val="111111"/>
          <w:sz w:val="27"/>
          <w:szCs w:val="27"/>
          <w:bdr w:val="none" w:sz="0" w:space="0" w:color="auto" w:frame="1"/>
        </w:rPr>
        <w:t>(недели)</w:t>
      </w:r>
      <w:r w:rsidRPr="006C1FAC">
        <w:rPr>
          <w:color w:val="111111"/>
          <w:sz w:val="27"/>
          <w:szCs w:val="27"/>
        </w:rPr>
        <w:t> открытых дверей, открытые просмотры занятий и других видов деятельности детей и так далее.</w:t>
      </w:r>
    </w:p>
    <w:p w:rsidR="006C1FAC" w:rsidRDefault="006C1FAC" w:rsidP="006C1FA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gramStart"/>
      <w:r w:rsidRPr="006C1FAC">
        <w:rPr>
          <w:color w:val="111111"/>
          <w:sz w:val="27"/>
          <w:szCs w:val="27"/>
        </w:rPr>
        <w:t>Просветительское и консультационное направления реализуются через групповые </w:t>
      </w:r>
      <w:r w:rsidRPr="006C1FAC">
        <w:rPr>
          <w:rStyle w:val="a5"/>
          <w:b w:val="0"/>
          <w:color w:val="111111"/>
          <w:sz w:val="27"/>
          <w:szCs w:val="27"/>
          <w:bdr w:val="none" w:sz="0" w:space="0" w:color="auto" w:frame="1"/>
        </w:rPr>
        <w:t>родительские собрания</w:t>
      </w:r>
      <w:r w:rsidRPr="006C1FAC">
        <w:rPr>
          <w:color w:val="111111"/>
          <w:sz w:val="27"/>
          <w:szCs w:val="27"/>
        </w:rPr>
        <w:t>, конференции, круглые столы, семинары-практикумы, тренинги и ролевые игры, консультации, педагогические гостиные, </w:t>
      </w:r>
      <w:r w:rsidRPr="006C1FAC">
        <w:rPr>
          <w:rStyle w:val="a5"/>
          <w:b w:val="0"/>
          <w:color w:val="111111"/>
          <w:sz w:val="27"/>
          <w:szCs w:val="27"/>
          <w:bdr w:val="none" w:sz="0" w:space="0" w:color="auto" w:frame="1"/>
        </w:rPr>
        <w:t>родительские клубы и другое</w:t>
      </w:r>
      <w:r w:rsidRPr="006C1FAC">
        <w:rPr>
          <w:color w:val="111111"/>
          <w:sz w:val="27"/>
          <w:szCs w:val="27"/>
        </w:rPr>
        <w:t>; информационные проспекты, стенды, ширмы, папки-передвижки для </w:t>
      </w:r>
      <w:r w:rsidRPr="006C1FAC">
        <w:rPr>
          <w:rStyle w:val="a5"/>
          <w:b w:val="0"/>
          <w:color w:val="111111"/>
          <w:sz w:val="27"/>
          <w:szCs w:val="27"/>
          <w:bdr w:val="none" w:sz="0" w:space="0" w:color="auto" w:frame="1"/>
        </w:rPr>
        <w:t>родителей </w:t>
      </w:r>
      <w:r w:rsidRPr="006C1FAC">
        <w:rPr>
          <w:i/>
          <w:iCs/>
          <w:color w:val="111111"/>
          <w:sz w:val="27"/>
          <w:szCs w:val="27"/>
          <w:bdr w:val="none" w:sz="0" w:space="0" w:color="auto" w:frame="1"/>
        </w:rPr>
        <w:t>(законных представителей)</w:t>
      </w:r>
      <w:r w:rsidRPr="006C1FAC">
        <w:rPr>
          <w:color w:val="111111"/>
          <w:sz w:val="27"/>
          <w:szCs w:val="27"/>
        </w:rPr>
        <w:t>; журналы и газеты, издаваемые ДОО для </w:t>
      </w:r>
      <w:r w:rsidRPr="006C1FAC">
        <w:rPr>
          <w:rStyle w:val="a5"/>
          <w:b w:val="0"/>
          <w:color w:val="111111"/>
          <w:sz w:val="27"/>
          <w:szCs w:val="27"/>
          <w:bdr w:val="none" w:sz="0" w:space="0" w:color="auto" w:frame="1"/>
        </w:rPr>
        <w:t>родителей </w:t>
      </w:r>
      <w:r w:rsidRPr="006C1FAC">
        <w:rPr>
          <w:color w:val="111111"/>
          <w:sz w:val="27"/>
          <w:szCs w:val="27"/>
        </w:rPr>
        <w:t>(законных представителей, педагогические библиотеки для </w:t>
      </w:r>
      <w:r w:rsidRPr="006C1FAC">
        <w:rPr>
          <w:rStyle w:val="a5"/>
          <w:b w:val="0"/>
          <w:color w:val="111111"/>
          <w:sz w:val="27"/>
          <w:szCs w:val="27"/>
          <w:bdr w:val="none" w:sz="0" w:space="0" w:color="auto" w:frame="1"/>
        </w:rPr>
        <w:t>родителей </w:t>
      </w:r>
      <w:r w:rsidRPr="006C1FAC">
        <w:rPr>
          <w:i/>
          <w:iCs/>
          <w:color w:val="111111"/>
          <w:sz w:val="27"/>
          <w:szCs w:val="27"/>
          <w:bdr w:val="none" w:sz="0" w:space="0" w:color="auto" w:frame="1"/>
        </w:rPr>
        <w:t>(законных представителей)</w:t>
      </w:r>
      <w:r w:rsidRPr="006C1FAC">
        <w:rPr>
          <w:color w:val="111111"/>
          <w:sz w:val="27"/>
          <w:szCs w:val="27"/>
        </w:rPr>
        <w:t>; сайты ДОО и социальные группы в сети Интернет;</w:t>
      </w:r>
      <w:proofErr w:type="gramEnd"/>
      <w:r w:rsidRPr="006C1FAC">
        <w:rPr>
          <w:color w:val="111111"/>
          <w:sz w:val="27"/>
          <w:szCs w:val="27"/>
        </w:rPr>
        <w:t xml:space="preserve"> </w:t>
      </w:r>
      <w:proofErr w:type="spellStart"/>
      <w:r w:rsidR="00AC6103">
        <w:rPr>
          <w:color w:val="111111"/>
          <w:sz w:val="27"/>
          <w:szCs w:val="27"/>
        </w:rPr>
        <w:t>медиарепортажи</w:t>
      </w:r>
      <w:proofErr w:type="spellEnd"/>
      <w:r w:rsidR="00AC6103">
        <w:rPr>
          <w:color w:val="111111"/>
          <w:sz w:val="27"/>
          <w:szCs w:val="27"/>
        </w:rPr>
        <w:t>,</w:t>
      </w:r>
      <w:r w:rsidRPr="006C1FAC">
        <w:rPr>
          <w:color w:val="111111"/>
          <w:sz w:val="27"/>
          <w:szCs w:val="27"/>
        </w:rPr>
        <w:t xml:space="preserve"> фотографии, выставки детских работ, совместных работ </w:t>
      </w:r>
      <w:r w:rsidRPr="006C1FAC">
        <w:rPr>
          <w:rStyle w:val="a5"/>
          <w:b w:val="0"/>
          <w:color w:val="111111"/>
          <w:sz w:val="27"/>
          <w:szCs w:val="27"/>
          <w:bdr w:val="none" w:sz="0" w:space="0" w:color="auto" w:frame="1"/>
        </w:rPr>
        <w:t>родителей </w:t>
      </w:r>
      <w:r w:rsidRPr="006C1FAC">
        <w:rPr>
          <w:i/>
          <w:iCs/>
          <w:color w:val="111111"/>
          <w:sz w:val="27"/>
          <w:szCs w:val="27"/>
          <w:bdr w:val="none" w:sz="0" w:space="0" w:color="auto" w:frame="1"/>
        </w:rPr>
        <w:t>(законных представителей)</w:t>
      </w:r>
      <w:r w:rsidRPr="006C1FAC">
        <w:rPr>
          <w:color w:val="111111"/>
          <w:sz w:val="27"/>
          <w:szCs w:val="27"/>
        </w:rPr>
        <w:t xml:space="preserve"> и детей. Включают также и </w:t>
      </w:r>
      <w:proofErr w:type="spellStart"/>
      <w:r w:rsidRPr="006C1FAC">
        <w:rPr>
          <w:color w:val="111111"/>
          <w:sz w:val="27"/>
          <w:szCs w:val="27"/>
        </w:rPr>
        <w:t>досуговую</w:t>
      </w:r>
      <w:proofErr w:type="spellEnd"/>
      <w:r w:rsidRPr="006C1FAC">
        <w:rPr>
          <w:color w:val="111111"/>
          <w:sz w:val="27"/>
          <w:szCs w:val="27"/>
        </w:rPr>
        <w:t xml:space="preserve"> форму – совместные праздники и вечера, семейные спортивные и тематические мероприятия, тематические досуги, знакомство с семейными традициями и другое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161670" w:rsidRPr="00CD690C" w:rsidRDefault="00AC6103" w:rsidP="006C1FAC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</w:rPr>
      </w:pPr>
    </w:p>
    <w:sectPr w:rsidR="00161670" w:rsidRPr="00CD690C" w:rsidSect="00D22D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4517A"/>
    <w:multiLevelType w:val="multilevel"/>
    <w:tmpl w:val="699CD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A6B1F08"/>
    <w:multiLevelType w:val="multilevel"/>
    <w:tmpl w:val="58CE5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CD690C"/>
    <w:rsid w:val="002245E5"/>
    <w:rsid w:val="006C1FAC"/>
    <w:rsid w:val="00773096"/>
    <w:rsid w:val="00AC6103"/>
    <w:rsid w:val="00CD690C"/>
    <w:rsid w:val="00D22D2F"/>
    <w:rsid w:val="00D25E9E"/>
    <w:rsid w:val="00D31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D2F"/>
  </w:style>
  <w:style w:type="paragraph" w:styleId="2">
    <w:name w:val="heading 2"/>
    <w:basedOn w:val="a"/>
    <w:link w:val="20"/>
    <w:uiPriority w:val="9"/>
    <w:qFormat/>
    <w:rsid w:val="00CD69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D690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D6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D690C"/>
    <w:rPr>
      <w:color w:val="0000FF"/>
      <w:u w:val="single"/>
    </w:rPr>
  </w:style>
  <w:style w:type="character" w:styleId="a5">
    <w:name w:val="Strong"/>
    <w:basedOn w:val="a0"/>
    <w:uiPriority w:val="22"/>
    <w:qFormat/>
    <w:rsid w:val="00CD690C"/>
    <w:rPr>
      <w:b/>
      <w:bCs/>
    </w:rPr>
  </w:style>
  <w:style w:type="character" w:styleId="a6">
    <w:name w:val="Emphasis"/>
    <w:basedOn w:val="a0"/>
    <w:uiPriority w:val="20"/>
    <w:qFormat/>
    <w:rsid w:val="00CD690C"/>
    <w:rPr>
      <w:i/>
      <w:iCs/>
    </w:rPr>
  </w:style>
  <w:style w:type="paragraph" w:customStyle="1" w:styleId="headline">
    <w:name w:val="headline"/>
    <w:basedOn w:val="a"/>
    <w:rsid w:val="006C1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1169</Words>
  <Characters>6665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2024-03-04T13:23:00Z</dcterms:created>
  <dcterms:modified xsi:type="dcterms:W3CDTF">2024-03-05T10:55:00Z</dcterms:modified>
</cp:coreProperties>
</file>