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5D" w:rsidRPr="002E1779" w:rsidRDefault="0066645D" w:rsidP="0066645D">
      <w:pPr>
        <w:pStyle w:val="a3"/>
        <w:jc w:val="center"/>
        <w:rPr>
          <w:rFonts w:ascii="Times New Roman" w:hAnsi="Times New Roman" w:cs="Times New Roman"/>
          <w:b/>
          <w:color w:val="0070C0"/>
          <w:sz w:val="28"/>
          <w:szCs w:val="28"/>
        </w:rPr>
      </w:pPr>
      <w:r w:rsidRPr="002E1779">
        <w:rPr>
          <w:rFonts w:ascii="Times New Roman" w:hAnsi="Times New Roman" w:cs="Times New Roman"/>
          <w:b/>
          <w:color w:val="0070C0"/>
          <w:sz w:val="28"/>
          <w:szCs w:val="28"/>
        </w:rPr>
        <w:t xml:space="preserve">Муниципальное </w:t>
      </w:r>
      <w:r w:rsidR="00204506">
        <w:rPr>
          <w:rFonts w:ascii="Times New Roman" w:hAnsi="Times New Roman" w:cs="Times New Roman"/>
          <w:b/>
          <w:color w:val="0070C0"/>
          <w:sz w:val="28"/>
          <w:szCs w:val="28"/>
        </w:rPr>
        <w:t>казен</w:t>
      </w:r>
      <w:r w:rsidRPr="002E1779">
        <w:rPr>
          <w:rFonts w:ascii="Times New Roman" w:hAnsi="Times New Roman" w:cs="Times New Roman"/>
          <w:b/>
          <w:color w:val="0070C0"/>
          <w:sz w:val="28"/>
          <w:szCs w:val="28"/>
        </w:rPr>
        <w:t>ное дошкольное образовательное учреждение</w:t>
      </w:r>
    </w:p>
    <w:p w:rsidR="0066645D" w:rsidRDefault="0066645D" w:rsidP="0066645D">
      <w:pPr>
        <w:pStyle w:val="a3"/>
        <w:jc w:val="center"/>
        <w:rPr>
          <w:rFonts w:ascii="Times New Roman" w:hAnsi="Times New Roman" w:cs="Times New Roman"/>
          <w:b/>
          <w:color w:val="0070C0"/>
          <w:sz w:val="28"/>
          <w:szCs w:val="28"/>
        </w:rPr>
      </w:pPr>
      <w:r w:rsidRPr="002E1779">
        <w:rPr>
          <w:rFonts w:ascii="Times New Roman" w:hAnsi="Times New Roman" w:cs="Times New Roman"/>
          <w:b/>
          <w:color w:val="0070C0"/>
          <w:sz w:val="28"/>
          <w:szCs w:val="28"/>
        </w:rPr>
        <w:t>"</w:t>
      </w:r>
      <w:r w:rsidR="00204506">
        <w:rPr>
          <w:rFonts w:ascii="Times New Roman" w:hAnsi="Times New Roman" w:cs="Times New Roman"/>
          <w:b/>
          <w:color w:val="0070C0"/>
          <w:sz w:val="28"/>
          <w:szCs w:val="28"/>
        </w:rPr>
        <w:t>Д</w:t>
      </w:r>
      <w:r w:rsidRPr="002E1779">
        <w:rPr>
          <w:rFonts w:ascii="Times New Roman" w:hAnsi="Times New Roman" w:cs="Times New Roman"/>
          <w:b/>
          <w:color w:val="0070C0"/>
          <w:sz w:val="28"/>
          <w:szCs w:val="28"/>
        </w:rPr>
        <w:t>етский сад</w:t>
      </w:r>
      <w:r w:rsidR="00204506">
        <w:rPr>
          <w:rFonts w:ascii="Times New Roman" w:hAnsi="Times New Roman" w:cs="Times New Roman"/>
          <w:b/>
          <w:color w:val="0070C0"/>
          <w:sz w:val="28"/>
          <w:szCs w:val="28"/>
        </w:rPr>
        <w:t xml:space="preserve"> с.Башлыкент</w:t>
      </w:r>
      <w:r w:rsidRPr="002E1779">
        <w:rPr>
          <w:rFonts w:ascii="Times New Roman" w:hAnsi="Times New Roman" w:cs="Times New Roman"/>
          <w:b/>
          <w:color w:val="0070C0"/>
          <w:sz w:val="28"/>
          <w:szCs w:val="28"/>
        </w:rPr>
        <w:t>"</w:t>
      </w: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C00000"/>
          <w:sz w:val="32"/>
          <w:szCs w:val="32"/>
        </w:rPr>
      </w:pPr>
    </w:p>
    <w:p w:rsidR="0066645D" w:rsidRDefault="0066645D" w:rsidP="0066645D">
      <w:pPr>
        <w:pStyle w:val="a3"/>
        <w:jc w:val="center"/>
        <w:rPr>
          <w:rFonts w:ascii="Times New Roman" w:hAnsi="Times New Roman" w:cs="Times New Roman"/>
          <w:b/>
          <w:color w:val="C00000"/>
          <w:sz w:val="32"/>
          <w:szCs w:val="32"/>
        </w:rPr>
      </w:pPr>
    </w:p>
    <w:p w:rsidR="0066645D" w:rsidRDefault="0066645D" w:rsidP="0066645D">
      <w:pPr>
        <w:pStyle w:val="a3"/>
        <w:jc w:val="center"/>
        <w:rPr>
          <w:rFonts w:ascii="Times New Roman" w:hAnsi="Times New Roman" w:cs="Times New Roman"/>
          <w:b/>
          <w:color w:val="C00000"/>
          <w:sz w:val="32"/>
          <w:szCs w:val="32"/>
        </w:rPr>
      </w:pPr>
    </w:p>
    <w:p w:rsidR="0066645D" w:rsidRDefault="0066645D" w:rsidP="0066645D">
      <w:pPr>
        <w:pStyle w:val="a3"/>
        <w:jc w:val="center"/>
        <w:rPr>
          <w:rFonts w:ascii="Times New Roman" w:hAnsi="Times New Roman" w:cs="Times New Roman"/>
          <w:b/>
          <w:color w:val="C00000"/>
          <w:sz w:val="32"/>
          <w:szCs w:val="32"/>
        </w:rPr>
      </w:pPr>
    </w:p>
    <w:p w:rsidR="0066645D" w:rsidRDefault="0066645D" w:rsidP="0066645D">
      <w:pPr>
        <w:pStyle w:val="a3"/>
        <w:jc w:val="center"/>
        <w:rPr>
          <w:rFonts w:ascii="Times New Roman" w:hAnsi="Times New Roman" w:cs="Times New Roman"/>
          <w:b/>
          <w:color w:val="C00000"/>
          <w:sz w:val="32"/>
          <w:szCs w:val="32"/>
        </w:rPr>
      </w:pPr>
    </w:p>
    <w:p w:rsidR="0066645D" w:rsidRDefault="0066645D" w:rsidP="0066645D">
      <w:pPr>
        <w:pStyle w:val="a3"/>
        <w:jc w:val="center"/>
        <w:rPr>
          <w:rFonts w:ascii="Times New Roman" w:hAnsi="Times New Roman" w:cs="Times New Roman"/>
          <w:b/>
          <w:color w:val="C00000"/>
          <w:sz w:val="32"/>
          <w:szCs w:val="32"/>
        </w:rPr>
      </w:pPr>
    </w:p>
    <w:p w:rsidR="0066645D" w:rsidRPr="009930F4" w:rsidRDefault="0066645D" w:rsidP="0066645D">
      <w:pPr>
        <w:pStyle w:val="a3"/>
        <w:jc w:val="center"/>
        <w:rPr>
          <w:rFonts w:ascii="Times New Roman" w:hAnsi="Times New Roman" w:cs="Times New Roman"/>
          <w:b/>
          <w:color w:val="002060"/>
          <w:sz w:val="32"/>
          <w:szCs w:val="32"/>
        </w:rPr>
      </w:pPr>
      <w:r w:rsidRPr="009930F4">
        <w:rPr>
          <w:rFonts w:ascii="Times New Roman" w:hAnsi="Times New Roman" w:cs="Times New Roman"/>
          <w:b/>
          <w:color w:val="002060"/>
          <w:sz w:val="32"/>
          <w:szCs w:val="32"/>
        </w:rPr>
        <w:t>Консультация для родителей по теме:</w:t>
      </w:r>
    </w:p>
    <w:p w:rsidR="0066645D" w:rsidRPr="002E1779" w:rsidRDefault="0066645D" w:rsidP="0066645D">
      <w:pPr>
        <w:pStyle w:val="a3"/>
        <w:jc w:val="center"/>
        <w:rPr>
          <w:rFonts w:ascii="Times New Roman" w:hAnsi="Times New Roman" w:cs="Times New Roman"/>
          <w:b/>
          <w:color w:val="C00000"/>
          <w:sz w:val="28"/>
          <w:szCs w:val="28"/>
        </w:rPr>
      </w:pPr>
    </w:p>
    <w:p w:rsidR="0066645D" w:rsidRPr="002E1779" w:rsidRDefault="00B06B04" w:rsidP="0066645D">
      <w:pPr>
        <w:pStyle w:val="a3"/>
        <w:jc w:val="center"/>
        <w:rPr>
          <w:rFonts w:ascii="Times New Roman" w:hAnsi="Times New Roman" w:cs="Times New Roman"/>
          <w:b/>
          <w:color w:val="C00000"/>
          <w:sz w:val="28"/>
          <w:szCs w:val="28"/>
        </w:rPr>
      </w:pPr>
      <w:r>
        <w:rPr>
          <w:rFonts w:ascii="Times New Roman" w:hAnsi="Times New Roman" w:cs="Times New Roman"/>
          <w:b/>
          <w:color w:val="C00000"/>
          <w:sz w:val="44"/>
          <w:szCs w:val="44"/>
        </w:rPr>
        <w:t>"</w:t>
      </w:r>
      <w:r w:rsidR="0066645D" w:rsidRPr="0066645D">
        <w:rPr>
          <w:rFonts w:ascii="Times New Roman" w:hAnsi="Times New Roman" w:cs="Times New Roman"/>
          <w:b/>
          <w:color w:val="C00000"/>
          <w:sz w:val="44"/>
          <w:szCs w:val="44"/>
        </w:rPr>
        <w:t xml:space="preserve">Влияние </w:t>
      </w:r>
      <w:proofErr w:type="spellStart"/>
      <w:r w:rsidR="0066645D" w:rsidRPr="0066645D">
        <w:rPr>
          <w:rFonts w:ascii="Times New Roman" w:hAnsi="Times New Roman" w:cs="Times New Roman"/>
          <w:b/>
          <w:color w:val="C00000"/>
          <w:sz w:val="44"/>
          <w:szCs w:val="44"/>
        </w:rPr>
        <w:t>кинезиологических</w:t>
      </w:r>
      <w:proofErr w:type="spellEnd"/>
      <w:r w:rsidR="0066645D" w:rsidRPr="0066645D">
        <w:rPr>
          <w:rFonts w:ascii="Times New Roman" w:hAnsi="Times New Roman" w:cs="Times New Roman"/>
          <w:b/>
          <w:color w:val="C00000"/>
          <w:sz w:val="44"/>
          <w:szCs w:val="44"/>
        </w:rPr>
        <w:t xml:space="preserve"> упражнений на р</w:t>
      </w:r>
      <w:r>
        <w:rPr>
          <w:rFonts w:ascii="Times New Roman" w:hAnsi="Times New Roman" w:cs="Times New Roman"/>
          <w:b/>
          <w:color w:val="C00000"/>
          <w:sz w:val="44"/>
          <w:szCs w:val="44"/>
        </w:rPr>
        <w:t>азвитие интеллекта и речи детей"</w:t>
      </w:r>
      <w:r w:rsidR="0066645D">
        <w:rPr>
          <w:rFonts w:ascii="Times New Roman" w:hAnsi="Times New Roman" w:cs="Times New Roman"/>
          <w:b/>
          <w:color w:val="C00000"/>
          <w:sz w:val="44"/>
          <w:szCs w:val="44"/>
        </w:rPr>
        <w:t xml:space="preserve"> </w:t>
      </w: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right"/>
        <w:rPr>
          <w:rFonts w:ascii="Times New Roman" w:hAnsi="Times New Roman" w:cs="Times New Roman"/>
          <w:b/>
          <w:color w:val="0070C0"/>
          <w:sz w:val="28"/>
          <w:szCs w:val="28"/>
        </w:rPr>
      </w:pPr>
    </w:p>
    <w:p w:rsidR="0066645D" w:rsidRDefault="0066645D" w:rsidP="0066645D">
      <w:pPr>
        <w:pStyle w:val="a3"/>
        <w:jc w:val="right"/>
        <w:rPr>
          <w:rFonts w:ascii="Times New Roman" w:hAnsi="Times New Roman" w:cs="Times New Roman"/>
          <w:b/>
          <w:color w:val="0070C0"/>
          <w:sz w:val="28"/>
          <w:szCs w:val="28"/>
        </w:rPr>
      </w:pPr>
    </w:p>
    <w:p w:rsidR="0066645D" w:rsidRDefault="0066645D" w:rsidP="0066645D">
      <w:pPr>
        <w:pStyle w:val="a3"/>
        <w:jc w:val="right"/>
        <w:rPr>
          <w:rFonts w:ascii="Times New Roman" w:hAnsi="Times New Roman" w:cs="Times New Roman"/>
          <w:b/>
          <w:color w:val="0070C0"/>
          <w:sz w:val="28"/>
          <w:szCs w:val="28"/>
        </w:rPr>
      </w:pPr>
    </w:p>
    <w:p w:rsidR="0066645D" w:rsidRDefault="0066645D" w:rsidP="0066645D">
      <w:pPr>
        <w:pStyle w:val="a3"/>
        <w:jc w:val="right"/>
        <w:rPr>
          <w:rFonts w:ascii="Times New Roman" w:hAnsi="Times New Roman" w:cs="Times New Roman"/>
          <w:b/>
          <w:color w:val="0070C0"/>
          <w:sz w:val="28"/>
          <w:szCs w:val="28"/>
        </w:rPr>
      </w:pPr>
    </w:p>
    <w:p w:rsidR="0066645D" w:rsidRDefault="0066645D" w:rsidP="0066645D">
      <w:pPr>
        <w:pStyle w:val="a3"/>
        <w:jc w:val="right"/>
        <w:rPr>
          <w:rFonts w:ascii="Times New Roman" w:hAnsi="Times New Roman" w:cs="Times New Roman"/>
          <w:b/>
          <w:color w:val="0070C0"/>
          <w:sz w:val="28"/>
          <w:szCs w:val="28"/>
        </w:rPr>
      </w:pPr>
    </w:p>
    <w:p w:rsidR="0066645D" w:rsidRDefault="0066645D" w:rsidP="0066645D">
      <w:pPr>
        <w:pStyle w:val="a3"/>
        <w:jc w:val="right"/>
        <w:rPr>
          <w:rFonts w:ascii="Times New Roman" w:hAnsi="Times New Roman" w:cs="Times New Roman"/>
          <w:b/>
          <w:color w:val="0070C0"/>
          <w:sz w:val="28"/>
          <w:szCs w:val="28"/>
        </w:rPr>
      </w:pPr>
      <w:r>
        <w:rPr>
          <w:rFonts w:ascii="Times New Roman" w:hAnsi="Times New Roman" w:cs="Times New Roman"/>
          <w:b/>
          <w:color w:val="0070C0"/>
          <w:sz w:val="28"/>
          <w:szCs w:val="28"/>
        </w:rPr>
        <w:t>Автор</w:t>
      </w:r>
      <w:proofErr w:type="gramStart"/>
      <w:r>
        <w:rPr>
          <w:rFonts w:ascii="Times New Roman" w:hAnsi="Times New Roman" w:cs="Times New Roman"/>
          <w:b/>
          <w:color w:val="0070C0"/>
          <w:sz w:val="28"/>
          <w:szCs w:val="28"/>
        </w:rPr>
        <w:t xml:space="preserve"> :</w:t>
      </w:r>
      <w:proofErr w:type="gramEnd"/>
    </w:p>
    <w:p w:rsidR="0066645D" w:rsidRDefault="00204506" w:rsidP="0066645D">
      <w:pPr>
        <w:pStyle w:val="a3"/>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Меджидова </w:t>
      </w:r>
      <w:proofErr w:type="spellStart"/>
      <w:r>
        <w:rPr>
          <w:rFonts w:ascii="Times New Roman" w:hAnsi="Times New Roman" w:cs="Times New Roman"/>
          <w:b/>
          <w:color w:val="0070C0"/>
          <w:sz w:val="28"/>
          <w:szCs w:val="28"/>
        </w:rPr>
        <w:t>Гульназ</w:t>
      </w:r>
      <w:proofErr w:type="spellEnd"/>
      <w:r>
        <w:rPr>
          <w:rFonts w:ascii="Times New Roman" w:hAnsi="Times New Roman" w:cs="Times New Roman"/>
          <w:b/>
          <w:color w:val="0070C0"/>
          <w:sz w:val="28"/>
          <w:szCs w:val="28"/>
        </w:rPr>
        <w:t xml:space="preserve"> </w:t>
      </w:r>
      <w:proofErr w:type="spellStart"/>
      <w:r>
        <w:rPr>
          <w:rFonts w:ascii="Times New Roman" w:hAnsi="Times New Roman" w:cs="Times New Roman"/>
          <w:b/>
          <w:color w:val="0070C0"/>
          <w:sz w:val="28"/>
          <w:szCs w:val="28"/>
        </w:rPr>
        <w:t>Исмаиловна</w:t>
      </w:r>
      <w:proofErr w:type="spellEnd"/>
      <w:r w:rsidR="0066645D">
        <w:rPr>
          <w:rFonts w:ascii="Times New Roman" w:hAnsi="Times New Roman" w:cs="Times New Roman"/>
          <w:b/>
          <w:color w:val="0070C0"/>
          <w:sz w:val="28"/>
          <w:szCs w:val="28"/>
        </w:rPr>
        <w:t>,</w:t>
      </w:r>
    </w:p>
    <w:p w:rsidR="0066645D" w:rsidRDefault="0066645D" w:rsidP="0066645D">
      <w:pPr>
        <w:pStyle w:val="a3"/>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воспитатель</w:t>
      </w: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p>
    <w:p w:rsidR="0066645D" w:rsidRDefault="0066645D" w:rsidP="0066645D">
      <w:pPr>
        <w:pStyle w:val="a3"/>
        <w:jc w:val="center"/>
        <w:rPr>
          <w:rFonts w:ascii="Times New Roman" w:hAnsi="Times New Roman" w:cs="Times New Roman"/>
          <w:b/>
          <w:color w:val="0070C0"/>
          <w:sz w:val="28"/>
          <w:szCs w:val="28"/>
        </w:rPr>
      </w:pPr>
      <w:r>
        <w:rPr>
          <w:rFonts w:ascii="Times New Roman" w:hAnsi="Times New Roman" w:cs="Times New Roman"/>
          <w:b/>
          <w:color w:val="0070C0"/>
          <w:sz w:val="28"/>
          <w:szCs w:val="28"/>
        </w:rPr>
        <w:t>с.</w:t>
      </w:r>
      <w:r w:rsidR="00204506">
        <w:rPr>
          <w:rFonts w:ascii="Times New Roman" w:hAnsi="Times New Roman" w:cs="Times New Roman"/>
          <w:b/>
          <w:color w:val="0070C0"/>
          <w:sz w:val="28"/>
          <w:szCs w:val="28"/>
        </w:rPr>
        <w:t>Башлыкент, 2022</w:t>
      </w:r>
      <w:r>
        <w:rPr>
          <w:rFonts w:ascii="Times New Roman" w:hAnsi="Times New Roman" w:cs="Times New Roman"/>
          <w:b/>
          <w:color w:val="0070C0"/>
          <w:sz w:val="28"/>
          <w:szCs w:val="28"/>
        </w:rPr>
        <w:t>г.</w:t>
      </w:r>
    </w:p>
    <w:p w:rsidR="00204506" w:rsidRDefault="00204506" w:rsidP="0066645D">
      <w:pPr>
        <w:pStyle w:val="a3"/>
        <w:jc w:val="center"/>
        <w:rPr>
          <w:rFonts w:ascii="Times New Roman" w:hAnsi="Times New Roman" w:cs="Times New Roman"/>
          <w:b/>
          <w:color w:val="0070C0"/>
          <w:sz w:val="28"/>
          <w:szCs w:val="28"/>
        </w:rPr>
      </w:pPr>
    </w:p>
    <w:p w:rsidR="00B06B04" w:rsidRDefault="00B06B04" w:rsidP="0066645D">
      <w:pPr>
        <w:pStyle w:val="a3"/>
        <w:jc w:val="center"/>
        <w:rPr>
          <w:rFonts w:ascii="Times New Roman" w:hAnsi="Times New Roman" w:cs="Times New Roman"/>
          <w:b/>
          <w:color w:val="0070C0"/>
          <w:sz w:val="28"/>
          <w:szCs w:val="28"/>
        </w:rPr>
      </w:pPr>
    </w:p>
    <w:p w:rsidR="00B06B04" w:rsidRDefault="00B06B04" w:rsidP="0066645D">
      <w:pPr>
        <w:pStyle w:val="a3"/>
        <w:jc w:val="center"/>
        <w:rPr>
          <w:rFonts w:ascii="Times New Roman" w:hAnsi="Times New Roman" w:cs="Times New Roman"/>
          <w:b/>
          <w:color w:val="0070C0"/>
          <w:sz w:val="28"/>
          <w:szCs w:val="28"/>
        </w:rPr>
      </w:pPr>
    </w:p>
    <w:p w:rsidR="00B06B04" w:rsidRDefault="00B06B04" w:rsidP="0066645D">
      <w:pPr>
        <w:pStyle w:val="a3"/>
        <w:jc w:val="center"/>
        <w:rPr>
          <w:rFonts w:ascii="Times New Roman" w:hAnsi="Times New Roman" w:cs="Times New Roman"/>
          <w:b/>
          <w:color w:val="0070C0"/>
          <w:sz w:val="28"/>
          <w:szCs w:val="28"/>
        </w:rPr>
      </w:pPr>
    </w:p>
    <w:p w:rsidR="00B06B04" w:rsidRPr="00B06B04" w:rsidRDefault="00B06B04" w:rsidP="00B06B04">
      <w:pPr>
        <w:pStyle w:val="a3"/>
        <w:jc w:val="center"/>
        <w:rPr>
          <w:rFonts w:ascii="Times New Roman" w:hAnsi="Times New Roman" w:cs="Times New Roman"/>
          <w:b/>
          <w:color w:val="000000" w:themeColor="text1"/>
          <w:sz w:val="28"/>
          <w:szCs w:val="28"/>
        </w:rPr>
      </w:pPr>
      <w:r w:rsidRPr="00B06B04">
        <w:rPr>
          <w:rFonts w:ascii="Times New Roman" w:hAnsi="Times New Roman" w:cs="Times New Roman"/>
          <w:b/>
          <w:color w:val="000000" w:themeColor="text1"/>
          <w:sz w:val="28"/>
          <w:szCs w:val="28"/>
        </w:rPr>
        <w:lastRenderedPageBreak/>
        <w:t>Консультация для родителей по теме:</w:t>
      </w:r>
    </w:p>
    <w:p w:rsidR="00B06B04" w:rsidRPr="00B06B04" w:rsidRDefault="00B06B04" w:rsidP="00B06B04">
      <w:pPr>
        <w:pStyle w:val="a3"/>
        <w:jc w:val="center"/>
        <w:rPr>
          <w:rFonts w:ascii="Times New Roman" w:hAnsi="Times New Roman" w:cs="Times New Roman"/>
          <w:b/>
          <w:color w:val="000000" w:themeColor="text1"/>
          <w:sz w:val="28"/>
          <w:szCs w:val="28"/>
        </w:rPr>
      </w:pPr>
    </w:p>
    <w:p w:rsidR="00B06B04" w:rsidRPr="00B06B04" w:rsidRDefault="00B06B04" w:rsidP="00B06B04">
      <w:pPr>
        <w:pStyle w:val="a3"/>
        <w:jc w:val="center"/>
        <w:rPr>
          <w:rFonts w:ascii="Times New Roman" w:hAnsi="Times New Roman" w:cs="Times New Roman"/>
          <w:b/>
          <w:i/>
          <w:color w:val="000000" w:themeColor="text1"/>
          <w:sz w:val="28"/>
          <w:szCs w:val="28"/>
        </w:rPr>
      </w:pPr>
      <w:r w:rsidRPr="00B06B04">
        <w:rPr>
          <w:rFonts w:ascii="Times New Roman" w:hAnsi="Times New Roman" w:cs="Times New Roman"/>
          <w:b/>
          <w:i/>
          <w:color w:val="000000" w:themeColor="text1"/>
          <w:sz w:val="28"/>
          <w:szCs w:val="28"/>
        </w:rPr>
        <w:t xml:space="preserve">"Влияние </w:t>
      </w:r>
      <w:proofErr w:type="spellStart"/>
      <w:r w:rsidRPr="00B06B04">
        <w:rPr>
          <w:rFonts w:ascii="Times New Roman" w:hAnsi="Times New Roman" w:cs="Times New Roman"/>
          <w:b/>
          <w:i/>
          <w:color w:val="000000" w:themeColor="text1"/>
          <w:sz w:val="28"/>
          <w:szCs w:val="28"/>
        </w:rPr>
        <w:t>кинезиологических</w:t>
      </w:r>
      <w:proofErr w:type="spellEnd"/>
      <w:r w:rsidRPr="00B06B04">
        <w:rPr>
          <w:rFonts w:ascii="Times New Roman" w:hAnsi="Times New Roman" w:cs="Times New Roman"/>
          <w:b/>
          <w:i/>
          <w:color w:val="000000" w:themeColor="text1"/>
          <w:sz w:val="28"/>
          <w:szCs w:val="28"/>
        </w:rPr>
        <w:t xml:space="preserve"> упражнений на развитие интеллекта и речи детей" </w:t>
      </w:r>
    </w:p>
    <w:p w:rsidR="00B06B04" w:rsidRPr="00B06B04" w:rsidRDefault="00B06B04" w:rsidP="00B06B04">
      <w:pPr>
        <w:pStyle w:val="a3"/>
        <w:jc w:val="center"/>
        <w:rPr>
          <w:rFonts w:ascii="Times New Roman" w:hAnsi="Times New Roman" w:cs="Times New Roman"/>
          <w:color w:val="000000" w:themeColor="text1"/>
          <w:sz w:val="28"/>
          <w:szCs w:val="28"/>
        </w:rPr>
      </w:pP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proofErr w:type="spellStart"/>
      <w:r w:rsidRPr="00B06B04">
        <w:rPr>
          <w:rFonts w:ascii="Times New Roman" w:hAnsi="Times New Roman" w:cs="Times New Roman"/>
          <w:b/>
          <w:sz w:val="28"/>
          <w:szCs w:val="28"/>
        </w:rPr>
        <w:t>Кинезиология</w:t>
      </w:r>
      <w:proofErr w:type="spellEnd"/>
      <w:r w:rsidRPr="00B06B04">
        <w:rPr>
          <w:rFonts w:ascii="Times New Roman" w:hAnsi="Times New Roman" w:cs="Times New Roman"/>
          <w:b/>
          <w:sz w:val="28"/>
          <w:szCs w:val="28"/>
        </w:rPr>
        <w:t xml:space="preserve"> -</w:t>
      </w:r>
      <w:r w:rsidRPr="00B06B04">
        <w:rPr>
          <w:rFonts w:ascii="Times New Roman" w:hAnsi="Times New Roman" w:cs="Times New Roman"/>
          <w:sz w:val="28"/>
          <w:szCs w:val="28"/>
        </w:rPr>
        <w:t xml:space="preserve"> наука о развитии головного мозга через движение.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B06B04">
        <w:rPr>
          <w:rFonts w:ascii="Times New Roman" w:hAnsi="Times New Roman" w:cs="Times New Roman"/>
          <w:sz w:val="28"/>
          <w:szCs w:val="28"/>
        </w:rPr>
        <w:t>Известно, что единство мозга складывается из деятельности двух его полушарий, тесно связанных между собой системой нервных волокон (мозолистое тело, межполушарные связи). Развитие межполушарного взаимодействия является основой развития интеллекта.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proofErr w:type="spellStart"/>
      <w:r w:rsidRPr="00B06B04">
        <w:rPr>
          <w:rFonts w:ascii="Times New Roman" w:hAnsi="Times New Roman" w:cs="Times New Roman"/>
          <w:sz w:val="28"/>
          <w:szCs w:val="28"/>
        </w:rPr>
        <w:t>Психофизиологи</w:t>
      </w:r>
      <w:proofErr w:type="spellEnd"/>
      <w:r w:rsidRPr="00B06B04">
        <w:rPr>
          <w:rFonts w:ascii="Times New Roman" w:hAnsi="Times New Roman" w:cs="Times New Roman"/>
          <w:sz w:val="28"/>
          <w:szCs w:val="28"/>
        </w:rPr>
        <w:t xml:space="preserve"> выделяют 32 типа функциональной организации мозга. Упростив, можно выделить три главных типа организации </w:t>
      </w:r>
      <w:proofErr w:type="gramStart"/>
      <w:r w:rsidRPr="00B06B04">
        <w:rPr>
          <w:rFonts w:ascii="Times New Roman" w:hAnsi="Times New Roman" w:cs="Times New Roman"/>
          <w:sz w:val="28"/>
          <w:szCs w:val="28"/>
        </w:rPr>
        <w:t>г</w:t>
      </w:r>
      <w:proofErr w:type="gramEnd"/>
      <w:r w:rsidRPr="00B06B04">
        <w:rPr>
          <w:rFonts w:ascii="Times New Roman" w:hAnsi="Times New Roman" w:cs="Times New Roman"/>
          <w:sz w:val="28"/>
          <w:szCs w:val="28"/>
        </w:rPr>
        <w:t>/мозга: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b/>
          <w:sz w:val="28"/>
          <w:szCs w:val="28"/>
        </w:rPr>
        <w:t xml:space="preserve">1. </w:t>
      </w:r>
      <w:proofErr w:type="spellStart"/>
      <w:r w:rsidRPr="00B06B04">
        <w:rPr>
          <w:rFonts w:ascii="Times New Roman" w:hAnsi="Times New Roman" w:cs="Times New Roman"/>
          <w:b/>
          <w:sz w:val="28"/>
          <w:szCs w:val="28"/>
        </w:rPr>
        <w:t>Левополушарный</w:t>
      </w:r>
      <w:proofErr w:type="spellEnd"/>
      <w:r w:rsidRPr="00B06B04">
        <w:rPr>
          <w:rFonts w:ascii="Times New Roman" w:hAnsi="Times New Roman" w:cs="Times New Roman"/>
          <w:b/>
          <w:sz w:val="28"/>
          <w:szCs w:val="28"/>
        </w:rPr>
        <w:t xml:space="preserve"> тип</w:t>
      </w:r>
      <w:r w:rsidRPr="00B06B04">
        <w:rPr>
          <w:rFonts w:ascii="Times New Roman" w:hAnsi="Times New Roman" w:cs="Times New Roman"/>
          <w:sz w:val="28"/>
          <w:szCs w:val="28"/>
        </w:rPr>
        <w:t xml:space="preserve"> – доминирование левого полушария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B06B04">
        <w:rPr>
          <w:rFonts w:ascii="Times New Roman" w:hAnsi="Times New Roman" w:cs="Times New Roman"/>
          <w:sz w:val="28"/>
          <w:szCs w:val="28"/>
        </w:rPr>
        <w:t xml:space="preserve">Люди этого типа лучше запоминают материал абстрактно-логического содержания (особенно на слух). Активно используют приёмы смысловой памяти. Делают больше ошибок при воспроизведении наглядно-чувственных видов материала (особенно цвета и формы зрительных объектов). Медленнее вспоминают смысловой материал, но лучше перерабатывают информацию. Их привлекают трудные, необычные задачи, любят учиться новому. Больше привлекают предметы физико-математического цикла, сформированы познавательные потребности. Выражена потребность в самосовершенствовании (ума, волевых качеств) и самореализации в практической деятельности. Для </w:t>
      </w:r>
      <w:proofErr w:type="spellStart"/>
      <w:r w:rsidRPr="00B06B04">
        <w:rPr>
          <w:rFonts w:ascii="Times New Roman" w:hAnsi="Times New Roman" w:cs="Times New Roman"/>
          <w:sz w:val="28"/>
          <w:szCs w:val="28"/>
        </w:rPr>
        <w:t>левополушарных</w:t>
      </w:r>
      <w:proofErr w:type="spellEnd"/>
      <w:r w:rsidRPr="00B06B04">
        <w:rPr>
          <w:rFonts w:ascii="Times New Roman" w:hAnsi="Times New Roman" w:cs="Times New Roman"/>
          <w:sz w:val="28"/>
          <w:szCs w:val="28"/>
        </w:rPr>
        <w:t xml:space="preserve"> учащихся более значима правая полусфера. Сочетание цветов на доске: тёмный фон и светлый мел, им подходит классическая посадка за партами. Время необходимое для полноценного отдыха (сна) составляет 8 часов в сутки. Люди этого типа не склонны к фантазиям, они практичны, подчиняются рассудку и логике. Более холодны в отношениях с людьми, ориентированы на себя и свои проблемы.</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b/>
          <w:sz w:val="28"/>
          <w:szCs w:val="28"/>
        </w:rPr>
        <w:t>2. Правополушарный тип</w:t>
      </w:r>
      <w:r w:rsidRPr="00B06B04">
        <w:rPr>
          <w:rFonts w:ascii="Times New Roman" w:hAnsi="Times New Roman" w:cs="Times New Roman"/>
          <w:sz w:val="28"/>
          <w:szCs w:val="28"/>
        </w:rPr>
        <w:t xml:space="preserve"> – доминирование правого полушария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B06B04">
        <w:rPr>
          <w:rFonts w:ascii="Times New Roman" w:hAnsi="Times New Roman" w:cs="Times New Roman"/>
          <w:sz w:val="28"/>
          <w:szCs w:val="28"/>
        </w:rPr>
        <w:t xml:space="preserve">Люди этого типа предпочитают запоминать материал целиком, при этом информацию перерабатывают медленнее. При восприятии на слух делают больше ошибок. Учатся из чувства долга или из-за потребности к самореализации в престижной профессии. Больше нравятся гуманитарные предметы, легко ориентируются в пространстве, ярко воспринимают форму, цвет, визуальное восприятие более развито. Больше развита непроизвольная память. Способности к рисованию, музыке, артистичность, успехи в спорте. Для успешной учебной деятельности им необходимы творческие контекстные задания, эксперименты, музыкальный фон на уроке, речевой </w:t>
      </w:r>
      <w:r w:rsidRPr="00B06B04">
        <w:rPr>
          <w:rFonts w:ascii="Times New Roman" w:hAnsi="Times New Roman" w:cs="Times New Roman"/>
          <w:sz w:val="28"/>
          <w:szCs w:val="28"/>
        </w:rPr>
        <w:lastRenderedPageBreak/>
        <w:t>ритм, работа в группах, вопросы открытого типа, социальная значимость деятельности, престижность положения в коллективе. Для лучшего восприятия информации с классной доски сочетание цветов должно быть следующим: светлая доска, тёмный мел. Для организации невербального общения правополушарных учащихся их необходимо посадить полукругом, чтоб они имели возможность более полного зрительного восприятия выступающих. Время необходимое для полноценного отдыха – 7 часов в сутки.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b/>
          <w:sz w:val="28"/>
          <w:szCs w:val="28"/>
        </w:rPr>
        <w:t>3.Равнополушарный тип</w:t>
      </w:r>
      <w:r w:rsidRPr="00B06B04">
        <w:rPr>
          <w:rFonts w:ascii="Times New Roman" w:hAnsi="Times New Roman" w:cs="Times New Roman"/>
          <w:sz w:val="28"/>
          <w:szCs w:val="28"/>
        </w:rPr>
        <w:t xml:space="preserve"> – нет ярко выраженного подавления одного полушария другим.</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B06B04">
        <w:rPr>
          <w:rFonts w:ascii="Times New Roman" w:hAnsi="Times New Roman" w:cs="Times New Roman"/>
          <w:sz w:val="28"/>
          <w:szCs w:val="28"/>
        </w:rPr>
        <w:t xml:space="preserve">Люди такого типа обладают довольно широким диапазоном возможностей и интересов, могут реализовать себя как в гуманитарной, так и в математической сфере. Зачастую они обладают общей одарённостью, имеют задатки гениев. Но познавательная активность у них часто бывает поверхностной, они не доводят </w:t>
      </w:r>
      <w:proofErr w:type="gramStart"/>
      <w:r w:rsidRPr="00B06B04">
        <w:rPr>
          <w:rFonts w:ascii="Times New Roman" w:hAnsi="Times New Roman" w:cs="Times New Roman"/>
          <w:sz w:val="28"/>
          <w:szCs w:val="28"/>
        </w:rPr>
        <w:t>начатое</w:t>
      </w:r>
      <w:proofErr w:type="gramEnd"/>
      <w:r w:rsidRPr="00B06B04">
        <w:rPr>
          <w:rFonts w:ascii="Times New Roman" w:hAnsi="Times New Roman" w:cs="Times New Roman"/>
          <w:sz w:val="28"/>
          <w:szCs w:val="28"/>
        </w:rPr>
        <w:t xml:space="preserve"> до конца.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В настоящее время растёт число детей с минимальными мозговыми дисфункциями (30% от общего числа), которые проявляются нарушением речи, мышления, изменениями каче</w:t>
      </w:r>
      <w:proofErr w:type="gramStart"/>
      <w:r w:rsidRPr="00B06B04">
        <w:rPr>
          <w:rFonts w:ascii="Times New Roman" w:hAnsi="Times New Roman" w:cs="Times New Roman"/>
          <w:sz w:val="28"/>
          <w:szCs w:val="28"/>
        </w:rPr>
        <w:t>ств пс</w:t>
      </w:r>
      <w:proofErr w:type="gramEnd"/>
      <w:r w:rsidRPr="00B06B04">
        <w:rPr>
          <w:rFonts w:ascii="Times New Roman" w:hAnsi="Times New Roman" w:cs="Times New Roman"/>
          <w:sz w:val="28"/>
          <w:szCs w:val="28"/>
        </w:rPr>
        <w:t xml:space="preserve">ихики. Доказано, что определённую роль в их возникновении играют нарушения функциональной асимметрии коры больших полушарий головного мозга и межполушарного взаимодействия. Связь двух полушарий мозга является очень важной, а при ее нарушении (или </w:t>
      </w:r>
      <w:proofErr w:type="spellStart"/>
      <w:r w:rsidRPr="00B06B04">
        <w:rPr>
          <w:rFonts w:ascii="Times New Roman" w:hAnsi="Times New Roman" w:cs="Times New Roman"/>
          <w:sz w:val="28"/>
          <w:szCs w:val="28"/>
        </w:rPr>
        <w:t>несформированности</w:t>
      </w:r>
      <w:proofErr w:type="spellEnd"/>
      <w:r w:rsidRPr="00B06B04">
        <w:rPr>
          <w:rFonts w:ascii="Times New Roman" w:hAnsi="Times New Roman" w:cs="Times New Roman"/>
          <w:sz w:val="28"/>
          <w:szCs w:val="28"/>
        </w:rPr>
        <w:t>), оказывается недоступна или затруднена координация движений (например: ходьба, работа двумя руками). На более высоком уровне не формируются связи между вербальными и невербальными функциями, страдает процесс анализа информации, т.о. нарушение межполушарной передачи информации искажает познавательную деятельность детей.</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Своевременная коррекционная работа приводит к развитию соответствующих психических функций. Основные ее направления: развитие общей двигательной координации, формирование крупных </w:t>
      </w:r>
      <w:proofErr w:type="spellStart"/>
      <w:r w:rsidRPr="00B06B04">
        <w:rPr>
          <w:rFonts w:ascii="Times New Roman" w:hAnsi="Times New Roman" w:cs="Times New Roman"/>
          <w:sz w:val="28"/>
          <w:szCs w:val="28"/>
        </w:rPr>
        <w:t>содружественных</w:t>
      </w:r>
      <w:proofErr w:type="spellEnd"/>
      <w:r w:rsidRPr="00B06B04">
        <w:rPr>
          <w:rFonts w:ascii="Times New Roman" w:hAnsi="Times New Roman" w:cs="Times New Roman"/>
          <w:sz w:val="28"/>
          <w:szCs w:val="28"/>
        </w:rPr>
        <w:t xml:space="preserve"> движений двумя руками и ногами, развитие координации рук и ног, формирование </w:t>
      </w:r>
      <w:proofErr w:type="spellStart"/>
      <w:r w:rsidRPr="00B06B04">
        <w:rPr>
          <w:rFonts w:ascii="Times New Roman" w:hAnsi="Times New Roman" w:cs="Times New Roman"/>
          <w:sz w:val="28"/>
          <w:szCs w:val="28"/>
        </w:rPr>
        <w:t>межфункциональных</w:t>
      </w:r>
      <w:proofErr w:type="spellEnd"/>
      <w:r w:rsidRPr="00B06B04">
        <w:rPr>
          <w:rFonts w:ascii="Times New Roman" w:hAnsi="Times New Roman" w:cs="Times New Roman"/>
          <w:sz w:val="28"/>
          <w:szCs w:val="28"/>
        </w:rPr>
        <w:t xml:space="preserve"> связей, осмысление собственных переживаний. Особое место в коррекционной работе занимает формирование межполушарного взаимодействия.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Межполушарное </w:t>
      </w:r>
      <w:proofErr w:type="gramStart"/>
      <w:r w:rsidRPr="00B06B04">
        <w:rPr>
          <w:rFonts w:ascii="Times New Roman" w:hAnsi="Times New Roman" w:cs="Times New Roman"/>
          <w:sz w:val="28"/>
          <w:szCs w:val="28"/>
        </w:rPr>
        <w:t>взаимодействие</w:t>
      </w:r>
      <w:proofErr w:type="gramEnd"/>
      <w:r w:rsidRPr="00B06B04">
        <w:rPr>
          <w:rFonts w:ascii="Times New Roman" w:hAnsi="Times New Roman" w:cs="Times New Roman"/>
          <w:sz w:val="28"/>
          <w:szCs w:val="28"/>
        </w:rPr>
        <w:t xml:space="preserve"> возможно развивать при помощи комплекса специальных </w:t>
      </w:r>
      <w:proofErr w:type="spellStart"/>
      <w:r w:rsidRPr="00B06B04">
        <w:rPr>
          <w:rFonts w:ascii="Times New Roman" w:hAnsi="Times New Roman" w:cs="Times New Roman"/>
          <w:sz w:val="28"/>
          <w:szCs w:val="28"/>
        </w:rPr>
        <w:t>кинезиологических</w:t>
      </w:r>
      <w:proofErr w:type="spellEnd"/>
      <w:r w:rsidRPr="00B06B04">
        <w:rPr>
          <w:rFonts w:ascii="Times New Roman" w:hAnsi="Times New Roman" w:cs="Times New Roman"/>
          <w:sz w:val="28"/>
          <w:szCs w:val="28"/>
        </w:rPr>
        <w:t xml:space="preserve"> упражнений.</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Работы В.М.Бехтерева, А.Н. Леонтьева, </w:t>
      </w:r>
      <w:proofErr w:type="spellStart"/>
      <w:r w:rsidRPr="00B06B04">
        <w:rPr>
          <w:rFonts w:ascii="Times New Roman" w:hAnsi="Times New Roman" w:cs="Times New Roman"/>
          <w:sz w:val="28"/>
          <w:szCs w:val="28"/>
        </w:rPr>
        <w:t>А.Г.Лурия</w:t>
      </w:r>
      <w:proofErr w:type="spellEnd"/>
      <w:r w:rsidRPr="00B06B04">
        <w:rPr>
          <w:rFonts w:ascii="Times New Roman" w:hAnsi="Times New Roman" w:cs="Times New Roman"/>
          <w:sz w:val="28"/>
          <w:szCs w:val="28"/>
        </w:rPr>
        <w:t xml:space="preserve">, Н.С. </w:t>
      </w:r>
      <w:proofErr w:type="spellStart"/>
      <w:r w:rsidRPr="00B06B04">
        <w:rPr>
          <w:rFonts w:ascii="Times New Roman" w:hAnsi="Times New Roman" w:cs="Times New Roman"/>
          <w:sz w:val="28"/>
          <w:szCs w:val="28"/>
        </w:rPr>
        <w:t>Лейтеса</w:t>
      </w:r>
      <w:proofErr w:type="spellEnd"/>
      <w:r w:rsidRPr="00B06B04">
        <w:rPr>
          <w:rFonts w:ascii="Times New Roman" w:hAnsi="Times New Roman" w:cs="Times New Roman"/>
          <w:sz w:val="28"/>
          <w:szCs w:val="28"/>
        </w:rPr>
        <w:t xml:space="preserve"> доказали влияние манипуляций рук на функции высшей нервной деятельности и развитие речи. Следовательно, коррекционно-развивающая работа должна </w:t>
      </w:r>
      <w:r w:rsidRPr="00B06B04">
        <w:rPr>
          <w:rFonts w:ascii="Times New Roman" w:hAnsi="Times New Roman" w:cs="Times New Roman"/>
          <w:sz w:val="28"/>
          <w:szCs w:val="28"/>
        </w:rPr>
        <w:lastRenderedPageBreak/>
        <w:t xml:space="preserve">быть направлена от движения к мышлению, а не наоборот. </w:t>
      </w:r>
      <w:proofErr w:type="spellStart"/>
      <w:r w:rsidRPr="00B06B04">
        <w:rPr>
          <w:rFonts w:ascii="Times New Roman" w:hAnsi="Times New Roman" w:cs="Times New Roman"/>
          <w:sz w:val="28"/>
          <w:szCs w:val="28"/>
        </w:rPr>
        <w:t>Кинезиологические</w:t>
      </w:r>
      <w:proofErr w:type="spellEnd"/>
      <w:r w:rsidRPr="00B06B04">
        <w:rPr>
          <w:rFonts w:ascii="Times New Roman" w:hAnsi="Times New Roman" w:cs="Times New Roman"/>
          <w:sz w:val="28"/>
          <w:szCs w:val="28"/>
        </w:rPr>
        <w:t xml:space="preserve"> упражнения дают возможность задействовать те участки мозга, которые раньше не участвовали в учении, и решить проблему </w:t>
      </w:r>
      <w:proofErr w:type="spellStart"/>
      <w:r w:rsidRPr="00B06B04">
        <w:rPr>
          <w:rFonts w:ascii="Times New Roman" w:hAnsi="Times New Roman" w:cs="Times New Roman"/>
          <w:sz w:val="28"/>
          <w:szCs w:val="28"/>
        </w:rPr>
        <w:t>неуспешности</w:t>
      </w:r>
      <w:proofErr w:type="spellEnd"/>
      <w:r w:rsidRPr="00B06B04">
        <w:rPr>
          <w:rFonts w:ascii="Times New Roman" w:hAnsi="Times New Roman" w:cs="Times New Roman"/>
          <w:sz w:val="28"/>
          <w:szCs w:val="28"/>
        </w:rPr>
        <w:t>.</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Интересно отметить, что человек может мыслить, сидя неподвижно. Однако для закрепления мысли необходимо движение. И.П. Павлов считал, что любая мысль заканчивается движением. Именно поэтому многим людям легче мыслить при повторяющихся физических действиях, например ходьбе, покачивании ногой, постукивании карандашом по столу и др. На двигательной активности построены все нейропсихологические </w:t>
      </w:r>
      <w:proofErr w:type="spellStart"/>
      <w:r w:rsidRPr="00B06B04">
        <w:rPr>
          <w:rFonts w:ascii="Times New Roman" w:hAnsi="Times New Roman" w:cs="Times New Roman"/>
          <w:sz w:val="28"/>
          <w:szCs w:val="28"/>
        </w:rPr>
        <w:t>коррекционно</w:t>
      </w:r>
      <w:proofErr w:type="spellEnd"/>
      <w:r w:rsidRPr="00B06B04">
        <w:rPr>
          <w:rFonts w:ascii="Times New Roman" w:hAnsi="Times New Roman" w:cs="Times New Roman"/>
          <w:sz w:val="28"/>
          <w:szCs w:val="28"/>
        </w:rPr>
        <w:t xml:space="preserve"> – развивающие и формирующие программы! Вот почему следует помнить, что неподвижный ребёнок не обучается!</w:t>
      </w:r>
      <w:r w:rsidRPr="00B06B04">
        <w:rPr>
          <w:rFonts w:ascii="Times New Roman" w:hAnsi="Times New Roman" w:cs="Times New Roman"/>
          <w:sz w:val="28"/>
          <w:szCs w:val="28"/>
        </w:rPr>
        <w:cr/>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В ходе систематических занятий по </w:t>
      </w:r>
      <w:proofErr w:type="spellStart"/>
      <w:r w:rsidRPr="00B06B04">
        <w:rPr>
          <w:rFonts w:ascii="Times New Roman" w:hAnsi="Times New Roman" w:cs="Times New Roman"/>
          <w:sz w:val="28"/>
          <w:szCs w:val="28"/>
        </w:rPr>
        <w:t>кинезиологическим</w:t>
      </w:r>
      <w:proofErr w:type="spellEnd"/>
      <w:r w:rsidRPr="00B06B04">
        <w:rPr>
          <w:rFonts w:ascii="Times New Roman" w:hAnsi="Times New Roman" w:cs="Times New Roman"/>
          <w:sz w:val="28"/>
          <w:szCs w:val="28"/>
        </w:rPr>
        <w:t xml:space="preserve"> программам у ребёнка исчезают явления </w:t>
      </w:r>
      <w:proofErr w:type="spellStart"/>
      <w:r w:rsidRPr="00B06B04">
        <w:rPr>
          <w:rFonts w:ascii="Times New Roman" w:hAnsi="Times New Roman" w:cs="Times New Roman"/>
          <w:sz w:val="28"/>
          <w:szCs w:val="28"/>
        </w:rPr>
        <w:t>дислексии</w:t>
      </w:r>
      <w:proofErr w:type="spellEnd"/>
      <w:r w:rsidRPr="00B06B04">
        <w:rPr>
          <w:rFonts w:ascii="Times New Roman" w:hAnsi="Times New Roman" w:cs="Times New Roman"/>
          <w:sz w:val="28"/>
          <w:szCs w:val="28"/>
        </w:rPr>
        <w:t>, развиваются межполушарные связи, улучшается память и концентрация внимания. В связи с улучшением интегративной функции мозга у многих детей при этом наблюдается значительный прогре</w:t>
      </w:r>
      <w:proofErr w:type="gramStart"/>
      <w:r w:rsidRPr="00B06B04">
        <w:rPr>
          <w:rFonts w:ascii="Times New Roman" w:hAnsi="Times New Roman" w:cs="Times New Roman"/>
          <w:sz w:val="28"/>
          <w:szCs w:val="28"/>
        </w:rPr>
        <w:t>сс в сп</w:t>
      </w:r>
      <w:proofErr w:type="gramEnd"/>
      <w:r w:rsidRPr="00B06B04">
        <w:rPr>
          <w:rFonts w:ascii="Times New Roman" w:hAnsi="Times New Roman" w:cs="Times New Roman"/>
          <w:sz w:val="28"/>
          <w:szCs w:val="28"/>
        </w:rPr>
        <w:t>особностях к обучению, а так же управлению своими эмоциями.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b/>
          <w:sz w:val="28"/>
          <w:szCs w:val="28"/>
        </w:rPr>
        <w:t xml:space="preserve">    В комплексы</w:t>
      </w:r>
      <w:r w:rsidRPr="00B06B04">
        <w:rPr>
          <w:rFonts w:ascii="Times New Roman" w:hAnsi="Times New Roman" w:cs="Times New Roman"/>
          <w:sz w:val="28"/>
          <w:szCs w:val="28"/>
        </w:rPr>
        <w:t xml:space="preserve"> </w:t>
      </w:r>
      <w:proofErr w:type="spellStart"/>
      <w:r w:rsidRPr="00B06B04">
        <w:rPr>
          <w:rFonts w:ascii="Times New Roman" w:hAnsi="Times New Roman" w:cs="Times New Roman"/>
          <w:sz w:val="28"/>
          <w:szCs w:val="28"/>
        </w:rPr>
        <w:t>кинезиологических</w:t>
      </w:r>
      <w:proofErr w:type="spellEnd"/>
      <w:r w:rsidRPr="00B06B04">
        <w:rPr>
          <w:rFonts w:ascii="Times New Roman" w:hAnsi="Times New Roman" w:cs="Times New Roman"/>
          <w:sz w:val="28"/>
          <w:szCs w:val="28"/>
        </w:rPr>
        <w:t xml:space="preserve"> упражнений включены растяжки, дыхательные упражнения, </w:t>
      </w:r>
      <w:proofErr w:type="spellStart"/>
      <w:r w:rsidRPr="00B06B04">
        <w:rPr>
          <w:rFonts w:ascii="Times New Roman" w:hAnsi="Times New Roman" w:cs="Times New Roman"/>
          <w:sz w:val="28"/>
          <w:szCs w:val="28"/>
        </w:rPr>
        <w:t>глазодвигательные</w:t>
      </w:r>
      <w:proofErr w:type="spellEnd"/>
      <w:r w:rsidRPr="00B06B04">
        <w:rPr>
          <w:rFonts w:ascii="Times New Roman" w:hAnsi="Times New Roman" w:cs="Times New Roman"/>
          <w:sz w:val="28"/>
          <w:szCs w:val="28"/>
        </w:rPr>
        <w:t xml:space="preserve"> упражнения, телесные упражнения, упражнения для развития мелкой моторики, упражнения на релаксацию и массаж.</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b/>
          <w:sz w:val="28"/>
          <w:szCs w:val="28"/>
        </w:rPr>
        <w:t>Растяжки</w:t>
      </w:r>
      <w:r w:rsidRPr="00B06B04">
        <w:rPr>
          <w:rFonts w:ascii="Times New Roman" w:hAnsi="Times New Roman" w:cs="Times New Roman"/>
          <w:sz w:val="28"/>
          <w:szCs w:val="28"/>
        </w:rPr>
        <w:t xml:space="preserve"> нормализуют </w:t>
      </w:r>
      <w:proofErr w:type="spellStart"/>
      <w:r w:rsidRPr="00B06B04">
        <w:rPr>
          <w:rFonts w:ascii="Times New Roman" w:hAnsi="Times New Roman" w:cs="Times New Roman"/>
          <w:sz w:val="28"/>
          <w:szCs w:val="28"/>
        </w:rPr>
        <w:t>гипертонус</w:t>
      </w:r>
      <w:proofErr w:type="spellEnd"/>
      <w:r w:rsidRPr="00B06B04">
        <w:rPr>
          <w:rFonts w:ascii="Times New Roman" w:hAnsi="Times New Roman" w:cs="Times New Roman"/>
          <w:sz w:val="28"/>
          <w:szCs w:val="28"/>
        </w:rPr>
        <w:t xml:space="preserve"> (неконтролируемое чрезмерное мышечное напряжение) и </w:t>
      </w:r>
      <w:proofErr w:type="spellStart"/>
      <w:r w:rsidRPr="00B06B04">
        <w:rPr>
          <w:rFonts w:ascii="Times New Roman" w:hAnsi="Times New Roman" w:cs="Times New Roman"/>
          <w:sz w:val="28"/>
          <w:szCs w:val="28"/>
        </w:rPr>
        <w:t>гипотонус</w:t>
      </w:r>
      <w:proofErr w:type="spellEnd"/>
      <w:r w:rsidRPr="00B06B04">
        <w:rPr>
          <w:rFonts w:ascii="Times New Roman" w:hAnsi="Times New Roman" w:cs="Times New Roman"/>
          <w:sz w:val="28"/>
          <w:szCs w:val="28"/>
        </w:rPr>
        <w:t xml:space="preserve"> (неконтролируемая мышечная вялость).</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b/>
          <w:sz w:val="28"/>
          <w:szCs w:val="28"/>
        </w:rPr>
        <w:t>Дыхательные упражнения</w:t>
      </w:r>
      <w:r w:rsidRPr="00B06B04">
        <w:rPr>
          <w:rFonts w:ascii="Times New Roman" w:hAnsi="Times New Roman" w:cs="Times New Roman"/>
          <w:sz w:val="28"/>
          <w:szCs w:val="28"/>
        </w:rPr>
        <w:t xml:space="preserve"> улучшают ритмику организма, развивают самоконтроль и произвольность.</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proofErr w:type="spellStart"/>
      <w:r w:rsidRPr="00B06B04">
        <w:rPr>
          <w:rFonts w:ascii="Times New Roman" w:hAnsi="Times New Roman" w:cs="Times New Roman"/>
          <w:b/>
          <w:sz w:val="28"/>
          <w:szCs w:val="28"/>
        </w:rPr>
        <w:t>Глазодвигательные</w:t>
      </w:r>
      <w:proofErr w:type="spellEnd"/>
      <w:r w:rsidRPr="00B06B04">
        <w:rPr>
          <w:rFonts w:ascii="Times New Roman" w:hAnsi="Times New Roman" w:cs="Times New Roman"/>
          <w:b/>
          <w:sz w:val="28"/>
          <w:szCs w:val="28"/>
        </w:rPr>
        <w:t xml:space="preserve"> упражнения</w:t>
      </w:r>
      <w:r w:rsidRPr="00B06B04">
        <w:rPr>
          <w:rFonts w:ascii="Times New Roman" w:hAnsi="Times New Roman" w:cs="Times New Roman"/>
          <w:sz w:val="28"/>
          <w:szCs w:val="28"/>
        </w:rPr>
        <w:t xml:space="preserve">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B06B04">
        <w:rPr>
          <w:rFonts w:ascii="Times New Roman" w:hAnsi="Times New Roman" w:cs="Times New Roman"/>
          <w:sz w:val="28"/>
          <w:szCs w:val="28"/>
        </w:rPr>
        <w:t>энергетизацию</w:t>
      </w:r>
      <w:proofErr w:type="spellEnd"/>
      <w:r w:rsidRPr="00B06B04">
        <w:rPr>
          <w:rFonts w:ascii="Times New Roman" w:hAnsi="Times New Roman" w:cs="Times New Roman"/>
          <w:sz w:val="28"/>
          <w:szCs w:val="28"/>
        </w:rPr>
        <w:t xml:space="preserve"> организма.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При выполнении </w:t>
      </w:r>
      <w:r w:rsidRPr="00B06B04">
        <w:rPr>
          <w:rFonts w:ascii="Times New Roman" w:hAnsi="Times New Roman" w:cs="Times New Roman"/>
          <w:b/>
          <w:sz w:val="28"/>
          <w:szCs w:val="28"/>
        </w:rPr>
        <w:t>телесных движений</w:t>
      </w:r>
      <w:r w:rsidRPr="00B06B04">
        <w:rPr>
          <w:rFonts w:ascii="Times New Roman" w:hAnsi="Times New Roman" w:cs="Times New Roman"/>
          <w:sz w:val="28"/>
          <w:szCs w:val="28"/>
        </w:rPr>
        <w:t xml:space="preserve">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Упражнения для </w:t>
      </w:r>
      <w:r w:rsidRPr="00B06B04">
        <w:rPr>
          <w:rFonts w:ascii="Times New Roman" w:hAnsi="Times New Roman" w:cs="Times New Roman"/>
          <w:b/>
          <w:sz w:val="28"/>
          <w:szCs w:val="28"/>
        </w:rPr>
        <w:t>релаксации</w:t>
      </w:r>
      <w:r w:rsidRPr="00B06B04">
        <w:rPr>
          <w:rFonts w:ascii="Times New Roman" w:hAnsi="Times New Roman" w:cs="Times New Roman"/>
          <w:sz w:val="28"/>
          <w:szCs w:val="28"/>
        </w:rPr>
        <w:t xml:space="preserve"> способствуют расслаблению, снятию напряжения.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lastRenderedPageBreak/>
        <w:t>Вот примеры некоторых упражнений.</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Растяжки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«Снеговик»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«Дерево»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«Тряпичная кукла и солдат»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«Сорви яблоки»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lastRenderedPageBreak/>
        <w:t>Дыхательные упражнения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«Свеча» Исходное положение – сидя за партой. Представьте, что перед вами стоит большая свеча. Сделайте глубокий вдох на пальчики, изображающие горящую свечу,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«Дышим носом» Исходное положение – лежа на спине или стоя. Дыхание только через левую, а потом только через правую ноздрю (при этом правую ноздрю закрывают большим пальцем правой руки, остальные пальцы смотрят вверх, левую ноздрю закрывают мизинцем правой руки). Дыхание медленное, глубокое.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«Ныряльщик» 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«Облако дыхания» 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3. Телесные упражнения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w:t>
      </w:r>
      <w:proofErr w:type="gramStart"/>
      <w:r w:rsidRPr="00B06B04">
        <w:rPr>
          <w:rFonts w:ascii="Times New Roman" w:hAnsi="Times New Roman" w:cs="Times New Roman"/>
          <w:sz w:val="28"/>
          <w:szCs w:val="28"/>
        </w:rPr>
        <w:t>Перекрестное</w:t>
      </w:r>
      <w:proofErr w:type="gramEnd"/>
      <w:r w:rsidRPr="00B06B04">
        <w:rPr>
          <w:rFonts w:ascii="Times New Roman" w:hAnsi="Times New Roman" w:cs="Times New Roman"/>
          <w:sz w:val="28"/>
          <w:szCs w:val="28"/>
        </w:rPr>
        <w:t xml:space="preserve"> </w:t>
      </w:r>
      <w:proofErr w:type="spellStart"/>
      <w:r w:rsidRPr="00B06B04">
        <w:rPr>
          <w:rFonts w:ascii="Times New Roman" w:hAnsi="Times New Roman" w:cs="Times New Roman"/>
          <w:sz w:val="28"/>
          <w:szCs w:val="28"/>
        </w:rPr>
        <w:t>марширование</w:t>
      </w:r>
      <w:proofErr w:type="spellEnd"/>
      <w:r w:rsidRPr="00B06B04">
        <w:rPr>
          <w:rFonts w:ascii="Times New Roman" w:hAnsi="Times New Roman" w:cs="Times New Roman"/>
          <w:sz w:val="28"/>
          <w:szCs w:val="28"/>
        </w:rPr>
        <w:t>» Нужно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«Мельница» 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«Паровозик» 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«Робот» 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lastRenderedPageBreak/>
        <w:t>«Маршировка»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4. Упражнения на релаксацию</w:t>
      </w:r>
    </w:p>
    <w:p w:rsidR="00B06B04" w:rsidRPr="00B06B04" w:rsidRDefault="00B06B04" w:rsidP="00B06B04">
      <w:pPr>
        <w:pStyle w:val="a3"/>
        <w:jc w:val="both"/>
        <w:rPr>
          <w:rFonts w:ascii="Times New Roman" w:hAnsi="Times New Roman" w:cs="Times New Roman"/>
          <w:b/>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«Дирижер»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 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реагируйте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«Путешествие на облаке»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B06B04">
        <w:rPr>
          <w:rFonts w:ascii="Times New Roman" w:hAnsi="Times New Roman" w:cs="Times New Roman"/>
          <w:sz w:val="28"/>
          <w:szCs w:val="28"/>
        </w:rPr>
        <w:t>нибудь</w:t>
      </w:r>
      <w:proofErr w:type="spellEnd"/>
      <w:r w:rsidRPr="00B06B04">
        <w:rPr>
          <w:rFonts w:ascii="Times New Roman" w:hAnsi="Times New Roman" w:cs="Times New Roman"/>
          <w:sz w:val="28"/>
          <w:szCs w:val="28"/>
        </w:rPr>
        <w:t xml:space="preserve"> чудесное и волшебное. Теперь вы снова на своем облаке, и оно везет вас назад, на ваше место.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5. Упражнения для развития мелкой моторики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«Колечко» Поочередно перебирать пальцы рук, соединяя в кольцо большой палец и последовательно указательный, средний, безымянный и мизинец. Упражнения выполнять, начиная с указательного пальца и в обратном порядке от мизинца к </w:t>
      </w:r>
      <w:proofErr w:type="gramStart"/>
      <w:r w:rsidRPr="00B06B04">
        <w:rPr>
          <w:rFonts w:ascii="Times New Roman" w:hAnsi="Times New Roman" w:cs="Times New Roman"/>
          <w:sz w:val="28"/>
          <w:szCs w:val="28"/>
        </w:rPr>
        <w:t>указательному</w:t>
      </w:r>
      <w:proofErr w:type="gramEnd"/>
      <w:r w:rsidRPr="00B06B04">
        <w:rPr>
          <w:rFonts w:ascii="Times New Roman" w:hAnsi="Times New Roman" w:cs="Times New Roman"/>
          <w:sz w:val="28"/>
          <w:szCs w:val="28"/>
        </w:rPr>
        <w:t>. Выполнять нужно каждой рукой отдельно, затем обеими руками вместе.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proofErr w:type="gramStart"/>
      <w:r w:rsidRPr="00B06B04">
        <w:rPr>
          <w:rFonts w:ascii="Times New Roman" w:hAnsi="Times New Roman" w:cs="Times New Roman"/>
          <w:sz w:val="28"/>
          <w:szCs w:val="28"/>
        </w:rPr>
        <w:lastRenderedPageBreak/>
        <w:t>«Кулак – ребро – ладонь» На столе, последовательно, сменяя, выполняются следующие положения рук: ладонь на плоскости, ладонь, сжатая в кулак и ладонь ребром на столе.</w:t>
      </w:r>
      <w:proofErr w:type="gramEnd"/>
      <w:r w:rsidRPr="00B06B04">
        <w:rPr>
          <w:rFonts w:ascii="Times New Roman" w:hAnsi="Times New Roman" w:cs="Times New Roman"/>
          <w:sz w:val="28"/>
          <w:szCs w:val="28"/>
        </w:rPr>
        <w:t xml:space="preserve"> Выполнить 8-10 повторений. Упражнения выполняются каждой рукой отдельно, затем двумя руками вместе.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«Лезгинка»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течение 6-8 раз</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 xml:space="preserve">6. </w:t>
      </w:r>
      <w:proofErr w:type="spellStart"/>
      <w:r w:rsidRPr="00B06B04">
        <w:rPr>
          <w:rFonts w:ascii="Times New Roman" w:hAnsi="Times New Roman" w:cs="Times New Roman"/>
          <w:b/>
          <w:sz w:val="28"/>
          <w:szCs w:val="28"/>
        </w:rPr>
        <w:t>Глазодвигательные</w:t>
      </w:r>
      <w:proofErr w:type="spellEnd"/>
      <w:r w:rsidRPr="00B06B04">
        <w:rPr>
          <w:rFonts w:ascii="Times New Roman" w:hAnsi="Times New Roman" w:cs="Times New Roman"/>
          <w:b/>
          <w:sz w:val="28"/>
          <w:szCs w:val="28"/>
        </w:rPr>
        <w:t xml:space="preserve"> упражнения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«Взгляд влево вверх»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B06B04">
        <w:rPr>
          <w:rFonts w:ascii="Times New Roman" w:hAnsi="Times New Roman" w:cs="Times New Roman"/>
          <w:sz w:val="28"/>
          <w:szCs w:val="28"/>
        </w:rPr>
        <w:t>на</w:t>
      </w:r>
      <w:proofErr w:type="gramEnd"/>
      <w:r w:rsidRPr="00B06B04">
        <w:rPr>
          <w:rFonts w:ascii="Times New Roman" w:hAnsi="Times New Roman" w:cs="Times New Roman"/>
          <w:sz w:val="28"/>
          <w:szCs w:val="28"/>
        </w:rPr>
        <w:t xml:space="preserve"> “прямо перед собой”. (7 сек.). Упражнение выполняют 3 раза. Затем карандаш берут в правую руку, и упражнение повторяется.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«Горизонтальная восьмерка»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«Глаз – путешественник». Развесить в разных углах и по стенам класса различные рисунки игрушек, животных и т.д. Исходное положение – стоя. Не поворачивая головы найти глазами тот или иной предмет названный учителем.</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7. Массаж</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а) Оттянуть уши вперед, затем назад, медленно считая до 10. Начать упражнение с открытыми глазами, затем глаза закрыть. Повторить 7 раз.</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б) Двумя пальцами правой руки массировать круговыми движениями лоб, а двумя пальцами левой руки – подбородок. Считать до 30.</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в) Сжимают пальцы в кулак с загнутым внутрь большим пальцем. Делая выдох спокойно, не торопясь, сжимают кулак с усилием. Затем, ослабляя сжатие кулака, делают вдох. Повторить 5 раз. Выполнение с закрытыми глазами удваивает эффект.</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8. «Зеркальное рисование»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Положите на стол чистый лист бумаги. Начните рисовать одновременно обеими руками зеркально-симметричные рисунки (гриб под елью,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Под влиянием </w:t>
      </w:r>
      <w:proofErr w:type="spellStart"/>
      <w:r w:rsidRPr="00B06B04">
        <w:rPr>
          <w:rFonts w:ascii="Times New Roman" w:hAnsi="Times New Roman" w:cs="Times New Roman"/>
          <w:sz w:val="28"/>
          <w:szCs w:val="28"/>
        </w:rPr>
        <w:t>кинезиологических</w:t>
      </w:r>
      <w:proofErr w:type="spellEnd"/>
      <w:r w:rsidRPr="00B06B04">
        <w:rPr>
          <w:rFonts w:ascii="Times New Roman" w:hAnsi="Times New Roman" w:cs="Times New Roman"/>
          <w:sz w:val="28"/>
          <w:szCs w:val="28"/>
        </w:rPr>
        <w:t xml:space="preserve"> тренировок в организме наступают положительные структурные изменения. И чем интенсивнее нагрузка (но оптимальна для данных условий), тем значительнее эти изменения. Сила, равновесие, подвижность, пластичность нервных процессов осуществляется на более высоком уровне. Совершенствуется регулирующая и координирующая роль нервной системы. Данные методики позволяют выявить скрытые способности человека и расширить границы возможности деятельности его мозга.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Основным требованием к квалифицированному использованию специальных </w:t>
      </w:r>
      <w:proofErr w:type="spellStart"/>
      <w:r w:rsidRPr="00B06B04">
        <w:rPr>
          <w:rFonts w:ascii="Times New Roman" w:hAnsi="Times New Roman" w:cs="Times New Roman"/>
          <w:sz w:val="28"/>
          <w:szCs w:val="28"/>
        </w:rPr>
        <w:t>кинезиологических</w:t>
      </w:r>
      <w:proofErr w:type="spellEnd"/>
      <w:r w:rsidRPr="00B06B04">
        <w:rPr>
          <w:rFonts w:ascii="Times New Roman" w:hAnsi="Times New Roman" w:cs="Times New Roman"/>
          <w:sz w:val="28"/>
          <w:szCs w:val="28"/>
        </w:rPr>
        <w:t xml:space="preserve"> комплексов является точное выполнение движений и приемов. Педагог обязан сначала сам освоить все упражнения до уровня осознания субъективных признаков изменений, происходящих в системе организма. После этого обучать каждого ребенка. Обязательное условие – передача положительных эмоций. При индивидуальной оценке нужно отметить активность, удачу, пусть даже маленькую, или просто хорошее настроение того или иного ребенка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Применение специальных </w:t>
      </w:r>
      <w:proofErr w:type="spellStart"/>
      <w:r w:rsidRPr="00B06B04">
        <w:rPr>
          <w:rFonts w:ascii="Times New Roman" w:hAnsi="Times New Roman" w:cs="Times New Roman"/>
          <w:sz w:val="28"/>
          <w:szCs w:val="28"/>
        </w:rPr>
        <w:t>кинезиологических</w:t>
      </w:r>
      <w:proofErr w:type="spellEnd"/>
      <w:r w:rsidRPr="00B06B04">
        <w:rPr>
          <w:rFonts w:ascii="Times New Roman" w:hAnsi="Times New Roman" w:cs="Times New Roman"/>
          <w:sz w:val="28"/>
          <w:szCs w:val="28"/>
        </w:rPr>
        <w:t xml:space="preserve"> упражнений возможно на занятиях как в ДОУ, так и в школе.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Необходимо учитывать, что выполнение стандартных учебных действий может прерываться специальным </w:t>
      </w:r>
      <w:proofErr w:type="spellStart"/>
      <w:r w:rsidRPr="00B06B04">
        <w:rPr>
          <w:rFonts w:ascii="Times New Roman" w:hAnsi="Times New Roman" w:cs="Times New Roman"/>
          <w:sz w:val="28"/>
          <w:szCs w:val="28"/>
        </w:rPr>
        <w:t>кинезиологическим</w:t>
      </w:r>
      <w:proofErr w:type="spellEnd"/>
      <w:r w:rsidRPr="00B06B04">
        <w:rPr>
          <w:rFonts w:ascii="Times New Roman" w:hAnsi="Times New Roman" w:cs="Times New Roman"/>
          <w:sz w:val="28"/>
          <w:szCs w:val="28"/>
        </w:rPr>
        <w:t xml:space="preserve"> комплексом, тогда как творческую деятельность прерывать нецелесообразно. В том случае, когда детям предстоит интенсивная умственная нагрузка, специальный </w:t>
      </w:r>
      <w:proofErr w:type="spellStart"/>
      <w:r w:rsidRPr="00B06B04">
        <w:rPr>
          <w:rFonts w:ascii="Times New Roman" w:hAnsi="Times New Roman" w:cs="Times New Roman"/>
          <w:sz w:val="28"/>
          <w:szCs w:val="28"/>
        </w:rPr>
        <w:t>кинезиологический</w:t>
      </w:r>
      <w:proofErr w:type="spellEnd"/>
      <w:r w:rsidRPr="00B06B04">
        <w:rPr>
          <w:rFonts w:ascii="Times New Roman" w:hAnsi="Times New Roman" w:cs="Times New Roman"/>
          <w:sz w:val="28"/>
          <w:szCs w:val="28"/>
        </w:rPr>
        <w:t xml:space="preserve"> комплекс, рекомендуется применять перед подобной работой.</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Причем следует помнить, что </w:t>
      </w:r>
      <w:proofErr w:type="spellStart"/>
      <w:r w:rsidRPr="00B06B04">
        <w:rPr>
          <w:rFonts w:ascii="Times New Roman" w:hAnsi="Times New Roman" w:cs="Times New Roman"/>
          <w:sz w:val="28"/>
          <w:szCs w:val="28"/>
        </w:rPr>
        <w:t>кинезиологические</w:t>
      </w:r>
      <w:proofErr w:type="spellEnd"/>
      <w:r w:rsidRPr="00B06B04">
        <w:rPr>
          <w:rFonts w:ascii="Times New Roman" w:hAnsi="Times New Roman" w:cs="Times New Roman"/>
          <w:sz w:val="28"/>
          <w:szCs w:val="28"/>
        </w:rPr>
        <w:t xml:space="preserve"> занятия дают как немедленный, так и кумулятивный (накапливающийся) эффект, повышая умственную работоспособность и оптимизируя </w:t>
      </w:r>
      <w:proofErr w:type="spellStart"/>
      <w:r w:rsidRPr="00B06B04">
        <w:rPr>
          <w:rFonts w:ascii="Times New Roman" w:hAnsi="Times New Roman" w:cs="Times New Roman"/>
          <w:sz w:val="28"/>
          <w:szCs w:val="28"/>
        </w:rPr>
        <w:t>психоэмоциональное</w:t>
      </w:r>
      <w:proofErr w:type="spellEnd"/>
      <w:r w:rsidRPr="00B06B04">
        <w:rPr>
          <w:rFonts w:ascii="Times New Roman" w:hAnsi="Times New Roman" w:cs="Times New Roman"/>
          <w:sz w:val="28"/>
          <w:szCs w:val="28"/>
        </w:rPr>
        <w:t xml:space="preserve"> состояние.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Оценив, какое положительное воздействие оказывают </w:t>
      </w:r>
      <w:proofErr w:type="spellStart"/>
      <w:r w:rsidRPr="00B06B04">
        <w:rPr>
          <w:rFonts w:ascii="Times New Roman" w:hAnsi="Times New Roman" w:cs="Times New Roman"/>
          <w:sz w:val="28"/>
          <w:szCs w:val="28"/>
        </w:rPr>
        <w:t>кинезиологические</w:t>
      </w:r>
      <w:proofErr w:type="spellEnd"/>
      <w:r w:rsidRPr="00B06B04">
        <w:rPr>
          <w:rFonts w:ascii="Times New Roman" w:hAnsi="Times New Roman" w:cs="Times New Roman"/>
          <w:sz w:val="28"/>
          <w:szCs w:val="28"/>
        </w:rPr>
        <w:t xml:space="preserve"> упражнения на развитие детей, мы стали применять их в своей практике.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Например, в работе с детьми с общим недоразвитием речи, мы используем пять комплексов пальчиковой гимнастики. Каждый комплекс разучивался в течение недели (пять </w:t>
      </w:r>
      <w:proofErr w:type="spellStart"/>
      <w:proofErr w:type="gramStart"/>
      <w:r w:rsidRPr="00B06B04">
        <w:rPr>
          <w:rFonts w:ascii="Times New Roman" w:hAnsi="Times New Roman" w:cs="Times New Roman"/>
          <w:sz w:val="28"/>
          <w:szCs w:val="28"/>
        </w:rPr>
        <w:t>комплексов-пять</w:t>
      </w:r>
      <w:proofErr w:type="spellEnd"/>
      <w:proofErr w:type="gramEnd"/>
      <w:r w:rsidRPr="00B06B04">
        <w:rPr>
          <w:rFonts w:ascii="Times New Roman" w:hAnsi="Times New Roman" w:cs="Times New Roman"/>
          <w:sz w:val="28"/>
          <w:szCs w:val="28"/>
        </w:rPr>
        <w:t xml:space="preserve"> недель), затем начинали повторять. Предварительно заучивали с детьми названия пальцев (как правило, они, приходя в логопедическую группу, не знают названия пальцев). Каждый комплекс состоял из пяти упражнений и одной </w:t>
      </w:r>
      <w:proofErr w:type="spellStart"/>
      <w:r w:rsidRPr="00B06B04">
        <w:rPr>
          <w:rFonts w:ascii="Times New Roman" w:hAnsi="Times New Roman" w:cs="Times New Roman"/>
          <w:sz w:val="28"/>
          <w:szCs w:val="28"/>
        </w:rPr>
        <w:t>потешки</w:t>
      </w:r>
      <w:proofErr w:type="spellEnd"/>
      <w:r w:rsidRPr="00B06B04">
        <w:rPr>
          <w:rFonts w:ascii="Times New Roman" w:hAnsi="Times New Roman" w:cs="Times New Roman"/>
          <w:sz w:val="28"/>
          <w:szCs w:val="28"/>
        </w:rPr>
        <w:t xml:space="preserve">. Сначала давались упражнения, а затем </w:t>
      </w:r>
      <w:proofErr w:type="spellStart"/>
      <w:r w:rsidRPr="00B06B04">
        <w:rPr>
          <w:rFonts w:ascii="Times New Roman" w:hAnsi="Times New Roman" w:cs="Times New Roman"/>
          <w:sz w:val="28"/>
          <w:szCs w:val="28"/>
        </w:rPr>
        <w:t>потешка</w:t>
      </w:r>
      <w:proofErr w:type="spellEnd"/>
      <w:r w:rsidRPr="00B06B04">
        <w:rPr>
          <w:rFonts w:ascii="Times New Roman" w:hAnsi="Times New Roman" w:cs="Times New Roman"/>
          <w:sz w:val="28"/>
          <w:szCs w:val="28"/>
        </w:rPr>
        <w:t xml:space="preserve">. Слушая </w:t>
      </w:r>
      <w:proofErr w:type="spellStart"/>
      <w:r w:rsidRPr="00B06B04">
        <w:rPr>
          <w:rFonts w:ascii="Times New Roman" w:hAnsi="Times New Roman" w:cs="Times New Roman"/>
          <w:sz w:val="28"/>
          <w:szCs w:val="28"/>
        </w:rPr>
        <w:t>потешку</w:t>
      </w:r>
      <w:proofErr w:type="spellEnd"/>
      <w:r w:rsidRPr="00B06B04">
        <w:rPr>
          <w:rFonts w:ascii="Times New Roman" w:hAnsi="Times New Roman" w:cs="Times New Roman"/>
          <w:sz w:val="28"/>
          <w:szCs w:val="28"/>
        </w:rPr>
        <w:t xml:space="preserve">, дети воспроизводили соответствующие движения. При повторении </w:t>
      </w:r>
      <w:proofErr w:type="spellStart"/>
      <w:r w:rsidRPr="00B06B04">
        <w:rPr>
          <w:rFonts w:ascii="Times New Roman" w:hAnsi="Times New Roman" w:cs="Times New Roman"/>
          <w:sz w:val="28"/>
          <w:szCs w:val="28"/>
        </w:rPr>
        <w:t>потешки</w:t>
      </w:r>
      <w:proofErr w:type="spellEnd"/>
      <w:r w:rsidRPr="00B06B04">
        <w:rPr>
          <w:rFonts w:ascii="Times New Roman" w:hAnsi="Times New Roman" w:cs="Times New Roman"/>
          <w:sz w:val="28"/>
          <w:szCs w:val="28"/>
        </w:rPr>
        <w:t xml:space="preserve">, побуждала их к </w:t>
      </w:r>
      <w:proofErr w:type="spellStart"/>
      <w:r w:rsidRPr="00B06B04">
        <w:rPr>
          <w:rFonts w:ascii="Times New Roman" w:hAnsi="Times New Roman" w:cs="Times New Roman"/>
          <w:sz w:val="28"/>
          <w:szCs w:val="28"/>
        </w:rPr>
        <w:t>договариванию</w:t>
      </w:r>
      <w:proofErr w:type="spellEnd"/>
      <w:r w:rsidRPr="00B06B04">
        <w:rPr>
          <w:rFonts w:ascii="Times New Roman" w:hAnsi="Times New Roman" w:cs="Times New Roman"/>
          <w:sz w:val="28"/>
          <w:szCs w:val="28"/>
        </w:rPr>
        <w:t xml:space="preserve"> слов </w:t>
      </w:r>
      <w:proofErr w:type="spellStart"/>
      <w:r w:rsidRPr="00B06B04">
        <w:rPr>
          <w:rFonts w:ascii="Times New Roman" w:hAnsi="Times New Roman" w:cs="Times New Roman"/>
          <w:sz w:val="28"/>
          <w:szCs w:val="28"/>
        </w:rPr>
        <w:t>потешки</w:t>
      </w:r>
      <w:proofErr w:type="spellEnd"/>
      <w:r w:rsidRPr="00B06B04">
        <w:rPr>
          <w:rFonts w:ascii="Times New Roman" w:hAnsi="Times New Roman" w:cs="Times New Roman"/>
          <w:sz w:val="28"/>
          <w:szCs w:val="28"/>
        </w:rPr>
        <w:t xml:space="preserve">, назывании действий пальчиков. Затем дети заучивали </w:t>
      </w:r>
      <w:proofErr w:type="spellStart"/>
      <w:r w:rsidRPr="00B06B04">
        <w:rPr>
          <w:rFonts w:ascii="Times New Roman" w:hAnsi="Times New Roman" w:cs="Times New Roman"/>
          <w:sz w:val="28"/>
          <w:szCs w:val="28"/>
        </w:rPr>
        <w:t>потешку</w:t>
      </w:r>
      <w:proofErr w:type="spellEnd"/>
      <w:r w:rsidRPr="00B06B04">
        <w:rPr>
          <w:rFonts w:ascii="Times New Roman" w:hAnsi="Times New Roman" w:cs="Times New Roman"/>
          <w:sz w:val="28"/>
          <w:szCs w:val="28"/>
        </w:rPr>
        <w:t xml:space="preserve"> наизусть и в дальнейшем говорили ее, сопровождая движениями пальцев рук. Обе руки работали одновременно – синхронно. Начинается работа с простых упражнений, типа « Мальчик-пальчик, где ты был?». Этот вид упражнений – прикосновение большого пальца каждому другому пальцу на этой руке – можно провести под разными названиями. В сентябре пальчики у большинства детей непослушные или слишком напряженные. Приходилось недели две повторять этот вид упражнений. «Эта команда – белочки, а эта команда – зайчики», – говорит логопед, показывая левую и правую руки. «Это капитан белочек, а это капитан зайчиков», – показывает большие пальцы. Каждый капитан как бы здоровается со своей командой (прикасания большого пальца к остальным пальцам руки). Упражнения делаем сначала только с белочками, затем с зайчиками. Через несколько дней обе руки одновременно выполняют эти упражнения.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Например, </w:t>
      </w:r>
      <w:proofErr w:type="gramStart"/>
      <w:r w:rsidRPr="00B06B04">
        <w:rPr>
          <w:rFonts w:ascii="Times New Roman" w:hAnsi="Times New Roman" w:cs="Times New Roman"/>
          <w:sz w:val="28"/>
          <w:szCs w:val="28"/>
        </w:rPr>
        <w:t>рассказ про птицу</w:t>
      </w:r>
      <w:proofErr w:type="gramEnd"/>
      <w:r w:rsidRPr="00B06B04">
        <w:rPr>
          <w:rFonts w:ascii="Times New Roman" w:hAnsi="Times New Roman" w:cs="Times New Roman"/>
          <w:sz w:val="28"/>
          <w:szCs w:val="28"/>
        </w:rPr>
        <w:t xml:space="preserve"> и птенчиков: «На дереве было гнездо (</w:t>
      </w:r>
      <w:proofErr w:type="spellStart"/>
      <w:proofErr w:type="gramStart"/>
      <w:r w:rsidRPr="00B06B04">
        <w:rPr>
          <w:rFonts w:ascii="Times New Roman" w:hAnsi="Times New Roman" w:cs="Times New Roman"/>
          <w:sz w:val="28"/>
          <w:szCs w:val="28"/>
        </w:rPr>
        <w:t>показ-соединить</w:t>
      </w:r>
      <w:proofErr w:type="spellEnd"/>
      <w:proofErr w:type="gramEnd"/>
      <w:r w:rsidRPr="00B06B04">
        <w:rPr>
          <w:rFonts w:ascii="Times New Roman" w:hAnsi="Times New Roman" w:cs="Times New Roman"/>
          <w:sz w:val="28"/>
          <w:szCs w:val="28"/>
        </w:rPr>
        <w:t xml:space="preserve"> обе руки в виде чаши, пальцы плотно сжать) с птенчиками. Птенцы были голодные, громко просили есть. Прилетела мама-птица и стала кормить птенцов. Мама дала птенцам по одной гусенице (большой палец по одному разу прикасается поочередно к остальным четырем), по две букашки (одновременно двукратное прикасание большого пальца к остальным четырем) и по три мошки (трехкратное прикасание). Наелись птенцы и стали чистить клювы. Мама им помогала (большой палец с силой «чистит» верхние боковые края остальных пальцев поочередно).</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Каждое утро в группе проводится эмоционально - стимулирующая гимнастика, в комплексах которой, с определенной дозировкой, совмещены: дыхательные упражнения, пантомима и имитационные движения, упражнения для развития равновесия, элементы спортивных игр, упражнения на релаксацию, пальчиковая гимнастика, «Гимнастика мозга». Утро должно всегда начинаться с улыбки, т.к. это отличная гимнастика для лица. Когда человек смеется или хотя бы улыбается, его эндокринная система вырабатывает те же гормоны, что и при длительном беге. Во время утренней гимнастики важно следить за настроением и увлеченностью детей, поскольку жизнерадостность и хорошее настроение содействуют разрядке нервной системы, повышают тонус и в значительно степени обеспечивают </w:t>
      </w:r>
      <w:r w:rsidRPr="00B06B04">
        <w:rPr>
          <w:rFonts w:ascii="Times New Roman" w:hAnsi="Times New Roman" w:cs="Times New Roman"/>
          <w:sz w:val="28"/>
          <w:szCs w:val="28"/>
        </w:rPr>
        <w:lastRenderedPageBreak/>
        <w:t>оздоровительный эффект. Она проводится без принуждения. Необходимость проведения такого вида гимнастики обусловлена утренним состоянием ребенка: некоторые дети заторможены, другие возбуждены. Эта гимнастика позволяет обретать положительное эмоциональное состояние и хороший тонус на весь день. Гимнастика с таким содержанием нравиться детям, т.к. дает хороший «заряд бодрости» и «море» положительных эмоций.</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Комплекс эмоциональн</w:t>
      </w:r>
      <w:proofErr w:type="gramStart"/>
      <w:r w:rsidRPr="00B06B04">
        <w:rPr>
          <w:rFonts w:ascii="Times New Roman" w:hAnsi="Times New Roman" w:cs="Times New Roman"/>
          <w:b/>
          <w:sz w:val="28"/>
          <w:szCs w:val="28"/>
        </w:rPr>
        <w:t>о-</w:t>
      </w:r>
      <w:proofErr w:type="gramEnd"/>
      <w:r w:rsidRPr="00B06B04">
        <w:rPr>
          <w:rFonts w:ascii="Times New Roman" w:hAnsi="Times New Roman" w:cs="Times New Roman"/>
          <w:b/>
          <w:sz w:val="28"/>
          <w:szCs w:val="28"/>
        </w:rPr>
        <w:t xml:space="preserve"> стимулирующей гимнастики</w:t>
      </w:r>
    </w:p>
    <w:p w:rsidR="00B06B04" w:rsidRPr="00B06B04" w:rsidRDefault="00B06B04" w:rsidP="00B06B04">
      <w:pPr>
        <w:pStyle w:val="a3"/>
        <w:jc w:val="both"/>
        <w:rPr>
          <w:rFonts w:ascii="Times New Roman" w:hAnsi="Times New Roman" w:cs="Times New Roman"/>
          <w:b/>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Образная гимнастика с использованием имитационных движений, стихов, </w:t>
      </w:r>
      <w:proofErr w:type="spellStart"/>
      <w:r w:rsidRPr="00B06B04">
        <w:rPr>
          <w:rFonts w:ascii="Times New Roman" w:hAnsi="Times New Roman" w:cs="Times New Roman"/>
          <w:sz w:val="28"/>
          <w:szCs w:val="28"/>
        </w:rPr>
        <w:t>потешек</w:t>
      </w:r>
      <w:proofErr w:type="spellEnd"/>
      <w:r w:rsidRPr="00B06B04">
        <w:rPr>
          <w:rFonts w:ascii="Times New Roman" w:hAnsi="Times New Roman" w:cs="Times New Roman"/>
          <w:sz w:val="28"/>
          <w:szCs w:val="28"/>
        </w:rPr>
        <w:t>.</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Построение лицом в круг, держась за руки (Ходьба в круг, держась за руки.)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Тра-та-та, тра-та-та, (ходьба назад, расширение круга)</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Растворились ворота,</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А оттуда, из ворот (сужение круга)</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Вышел маленький народ (расширение круга)</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Один дядя — вот такой, (имитация различных видов ходьбы)</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Другой дядя — вот такой, (прихрамывая.)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Третий дядя вот такой, (подпрыгивая.)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А четвертый вот такой, (вразвалочку.) и др.</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Одна тетя — вот такая,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А вторая — вот такая,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Третья тетя — вот такая,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А четвертая — такая.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(Текст можно дополнить « Один мальчик вот такой, одна девочка такая...»)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Тра-та-та, тра-та-та, (оздоровительный бег 3-4 круга)</w:t>
      </w:r>
    </w:p>
    <w:p w:rsidR="00B06B04" w:rsidRPr="00B06B04" w:rsidRDefault="00B06B04" w:rsidP="00B06B04">
      <w:pPr>
        <w:pStyle w:val="a3"/>
        <w:jc w:val="both"/>
        <w:rPr>
          <w:rFonts w:ascii="Times New Roman" w:hAnsi="Times New Roman" w:cs="Times New Roman"/>
          <w:sz w:val="28"/>
          <w:szCs w:val="28"/>
        </w:rPr>
      </w:pPr>
      <w:proofErr w:type="gramStart"/>
      <w:r w:rsidRPr="00B06B04">
        <w:rPr>
          <w:rFonts w:ascii="Times New Roman" w:hAnsi="Times New Roman" w:cs="Times New Roman"/>
          <w:sz w:val="28"/>
          <w:szCs w:val="28"/>
        </w:rPr>
        <w:t>Бегать нам пришла</w:t>
      </w:r>
      <w:proofErr w:type="gramEnd"/>
      <w:r w:rsidRPr="00B06B04">
        <w:rPr>
          <w:rFonts w:ascii="Times New Roman" w:hAnsi="Times New Roman" w:cs="Times New Roman"/>
          <w:sz w:val="28"/>
          <w:szCs w:val="28"/>
        </w:rPr>
        <w:t xml:space="preserve"> пора.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t>Пальчиковая гимнастика « Смешные человечки»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Дети делятся на пары - мальчик и девочка.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Бежали мимо речки («человечк</w:t>
      </w:r>
      <w:proofErr w:type="gramStart"/>
      <w:r w:rsidRPr="00B06B04">
        <w:rPr>
          <w:rFonts w:ascii="Times New Roman" w:hAnsi="Times New Roman" w:cs="Times New Roman"/>
          <w:sz w:val="28"/>
          <w:szCs w:val="28"/>
        </w:rPr>
        <w:t>и-</w:t>
      </w:r>
      <w:proofErr w:type="gramEnd"/>
      <w:r w:rsidRPr="00B06B04">
        <w:rPr>
          <w:rFonts w:ascii="Times New Roman" w:hAnsi="Times New Roman" w:cs="Times New Roman"/>
          <w:sz w:val="28"/>
          <w:szCs w:val="28"/>
        </w:rPr>
        <w:t xml:space="preserve"> пальчики» бегут по «дорожкам»-</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Смешные человечки</w:t>
      </w:r>
      <w:proofErr w:type="gramStart"/>
      <w:r w:rsidRPr="00B06B04">
        <w:rPr>
          <w:rFonts w:ascii="Times New Roman" w:hAnsi="Times New Roman" w:cs="Times New Roman"/>
          <w:sz w:val="28"/>
          <w:szCs w:val="28"/>
        </w:rPr>
        <w:t>.</w:t>
      </w:r>
      <w:proofErr w:type="gramEnd"/>
      <w:r w:rsidRPr="00B06B04">
        <w:rPr>
          <w:rFonts w:ascii="Times New Roman" w:hAnsi="Times New Roman" w:cs="Times New Roman"/>
          <w:sz w:val="28"/>
          <w:szCs w:val="28"/>
        </w:rPr>
        <w:t xml:space="preserve"> </w:t>
      </w:r>
      <w:proofErr w:type="gramStart"/>
      <w:r w:rsidRPr="00B06B04">
        <w:rPr>
          <w:rFonts w:ascii="Times New Roman" w:hAnsi="Times New Roman" w:cs="Times New Roman"/>
          <w:sz w:val="28"/>
          <w:szCs w:val="28"/>
        </w:rPr>
        <w:t>р</w:t>
      </w:r>
      <w:proofErr w:type="gramEnd"/>
      <w:r w:rsidRPr="00B06B04">
        <w:rPr>
          <w:rFonts w:ascii="Times New Roman" w:hAnsi="Times New Roman" w:cs="Times New Roman"/>
          <w:sz w:val="28"/>
          <w:szCs w:val="28"/>
        </w:rPr>
        <w:t>укам детей, стоящих напротив друг друга.)</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Прыгал</w:t>
      </w:r>
      <w:proofErr w:type="gramStart"/>
      <w:r w:rsidRPr="00B06B04">
        <w:rPr>
          <w:rFonts w:ascii="Times New Roman" w:hAnsi="Times New Roman" w:cs="Times New Roman"/>
          <w:sz w:val="28"/>
          <w:szCs w:val="28"/>
        </w:rPr>
        <w:t>и-</w:t>
      </w:r>
      <w:proofErr w:type="gramEnd"/>
      <w:r w:rsidRPr="00B06B04">
        <w:rPr>
          <w:rFonts w:ascii="Times New Roman" w:hAnsi="Times New Roman" w:cs="Times New Roman"/>
          <w:sz w:val="28"/>
          <w:szCs w:val="28"/>
        </w:rPr>
        <w:t xml:space="preserve"> скакали, ( Пальчиками «попрыгать» по плечам друг друга.)</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Солнышко встречали. ( Ласково положить руки на щеки друг друга.)</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Забрались на мостик (Сложить мостик из рук.)</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И забили гвоздик. (Постучать кулачками.)</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Потом – бултых в речку. (Наклониться и свободно покачивать руками)</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Где же человечки? ( Спрятать пальчики под мышки друг друга.)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b/>
          <w:sz w:val="28"/>
          <w:szCs w:val="28"/>
        </w:rPr>
      </w:pPr>
    </w:p>
    <w:p w:rsidR="00B06B04" w:rsidRPr="00B06B04" w:rsidRDefault="00B06B04" w:rsidP="00B06B04">
      <w:pPr>
        <w:pStyle w:val="a3"/>
        <w:jc w:val="both"/>
        <w:rPr>
          <w:rFonts w:ascii="Times New Roman" w:hAnsi="Times New Roman" w:cs="Times New Roman"/>
          <w:b/>
          <w:sz w:val="28"/>
          <w:szCs w:val="28"/>
        </w:rPr>
      </w:pPr>
      <w:r w:rsidRPr="00B06B04">
        <w:rPr>
          <w:rFonts w:ascii="Times New Roman" w:hAnsi="Times New Roman" w:cs="Times New Roman"/>
          <w:b/>
          <w:sz w:val="28"/>
          <w:szCs w:val="28"/>
        </w:rPr>
        <w:lastRenderedPageBreak/>
        <w:t>Минутка «гимнастики мозга» (для развития межполушарного взаимодействия)</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Упражнение « кулак – ребр</w:t>
      </w:r>
      <w:proofErr w:type="gramStart"/>
      <w:r w:rsidRPr="00B06B04">
        <w:rPr>
          <w:rFonts w:ascii="Times New Roman" w:hAnsi="Times New Roman" w:cs="Times New Roman"/>
          <w:sz w:val="28"/>
          <w:szCs w:val="28"/>
        </w:rPr>
        <w:t>о-</w:t>
      </w:r>
      <w:proofErr w:type="gramEnd"/>
      <w:r w:rsidRPr="00B06B04">
        <w:rPr>
          <w:rFonts w:ascii="Times New Roman" w:hAnsi="Times New Roman" w:cs="Times New Roman"/>
          <w:sz w:val="28"/>
          <w:szCs w:val="28"/>
        </w:rPr>
        <w:t xml:space="preserve"> ладонь»</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Упражнение « Лезгинка»</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Упражнение «Ух</w:t>
      </w:r>
      <w:proofErr w:type="gramStart"/>
      <w:r w:rsidRPr="00B06B04">
        <w:rPr>
          <w:rFonts w:ascii="Times New Roman" w:hAnsi="Times New Roman" w:cs="Times New Roman"/>
          <w:sz w:val="28"/>
          <w:szCs w:val="28"/>
        </w:rPr>
        <w:t>о-</w:t>
      </w:r>
      <w:proofErr w:type="gramEnd"/>
      <w:r w:rsidRPr="00B06B04">
        <w:rPr>
          <w:rFonts w:ascii="Times New Roman" w:hAnsi="Times New Roman" w:cs="Times New Roman"/>
          <w:sz w:val="28"/>
          <w:szCs w:val="28"/>
        </w:rPr>
        <w:t xml:space="preserve"> нос»</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Релаксационные техники.</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У детей—дошкольников отмечается высокий уровень мышечного напряжения. Особенно он высок в области рук, лица, шеи, плеч, грудной клетки и живота. Такие дети нуждаются в мышечной релаксации. Релаксационные упражнения лучше проводить под спокойную музыку.</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Регулярное выполнение таких упражнений делает ребенка более спокойным, уравновешенным.</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В результате ребенок лучше владеет собой. Релаксационные упражнения позволяют ребенку овладеть навыками </w:t>
      </w:r>
      <w:proofErr w:type="spellStart"/>
      <w:r w:rsidRPr="00B06B04">
        <w:rPr>
          <w:rFonts w:ascii="Times New Roman" w:hAnsi="Times New Roman" w:cs="Times New Roman"/>
          <w:sz w:val="28"/>
          <w:szCs w:val="28"/>
        </w:rPr>
        <w:t>саморегуляции</w:t>
      </w:r>
      <w:proofErr w:type="spellEnd"/>
      <w:r w:rsidRPr="00B06B04">
        <w:rPr>
          <w:rFonts w:ascii="Times New Roman" w:hAnsi="Times New Roman" w:cs="Times New Roman"/>
          <w:sz w:val="28"/>
          <w:szCs w:val="28"/>
        </w:rPr>
        <w:t xml:space="preserve"> и сохранить более ровное эмоциональное состояние. Желательно выполнять упражнения 2-3 раза.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1. «Снежная баба». Слепили дети во дворе снежную бабу. Красивая снежная баба получилась (нужно попросить ребенка изобразит снежную бабу). Есть у нее голова, Туловище. Две руки, которые чуть торчат в стороны, и стоит она на двух крепких ногах…</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Ночью подул холодный- холодный ветер, и стала наша баба замерзать. Сначала у нее замерзла голова (попросить ребенка </w:t>
      </w:r>
      <w:proofErr w:type="gramStart"/>
      <w:r w:rsidRPr="00B06B04">
        <w:rPr>
          <w:rFonts w:ascii="Times New Roman" w:hAnsi="Times New Roman" w:cs="Times New Roman"/>
          <w:sz w:val="28"/>
          <w:szCs w:val="28"/>
        </w:rPr>
        <w:t>напрячь голову</w:t>
      </w:r>
      <w:proofErr w:type="gramEnd"/>
      <w:r w:rsidRPr="00B06B04">
        <w:rPr>
          <w:rFonts w:ascii="Times New Roman" w:hAnsi="Times New Roman" w:cs="Times New Roman"/>
          <w:sz w:val="28"/>
          <w:szCs w:val="28"/>
        </w:rPr>
        <w:t xml:space="preserve">, шею) потом плечи (ребенок напрягает плечи), потом туловище (ребенок напрягает туловище). А ветер дует все сильнее, хочет разрушить снежную бабу. Улетел ветер, наступило утро, выглянуло солнышко, увидело снежную бабу и решило ее отогреть. Стало солнышко припекать, и начала наша баба таять. Сначала стала таять голова </w:t>
      </w:r>
      <w:proofErr w:type="gramStart"/>
      <w:r w:rsidRPr="00B06B04">
        <w:rPr>
          <w:rFonts w:ascii="Times New Roman" w:hAnsi="Times New Roman" w:cs="Times New Roman"/>
          <w:sz w:val="28"/>
          <w:szCs w:val="28"/>
        </w:rPr>
        <w:t xml:space="preserve">( </w:t>
      </w:r>
      <w:proofErr w:type="gramEnd"/>
      <w:r w:rsidRPr="00B06B04">
        <w:rPr>
          <w:rFonts w:ascii="Times New Roman" w:hAnsi="Times New Roman" w:cs="Times New Roman"/>
          <w:sz w:val="28"/>
          <w:szCs w:val="28"/>
        </w:rPr>
        <w:t>дети спокойно опускают голову), потом плечи (дети расслабляют и опускают плечи), потом руки (мягко опускают руки), потом туловище</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(дети, как бы оседая, склоняются вперед), а потом и ноги (ноги мягко сгибаются в коленях). Солнышко греет. Снежная баба тает и превращается в лужицу, растекающуюся по земле (дети сначала садятся, а потом ложатся на пол).</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2. «Апельсин (или лимон)». Закройте глаза. Представьте, что в вашей левой руке лимон. Сдавите его сильно и попытайтесь выжать весь сок из него (рука сжимается в кулак и очень сильно напряжена 8-10 сек.). Разожмите кулачок. </w:t>
      </w:r>
      <w:r w:rsidRPr="00B06B04">
        <w:rPr>
          <w:rFonts w:ascii="Times New Roman" w:hAnsi="Times New Roman" w:cs="Times New Roman"/>
          <w:sz w:val="28"/>
          <w:szCs w:val="28"/>
        </w:rPr>
        <w:lastRenderedPageBreak/>
        <w:t>Откатите лимон, ручка теплая,</w:t>
      </w:r>
      <w:r>
        <w:rPr>
          <w:rFonts w:ascii="Times New Roman" w:hAnsi="Times New Roman" w:cs="Times New Roman"/>
          <w:sz w:val="28"/>
          <w:szCs w:val="28"/>
        </w:rPr>
        <w:t xml:space="preserve"> </w:t>
      </w:r>
      <w:r w:rsidRPr="00B06B04">
        <w:rPr>
          <w:rFonts w:ascii="Times New Roman" w:hAnsi="Times New Roman" w:cs="Times New Roman"/>
          <w:sz w:val="28"/>
          <w:szCs w:val="28"/>
        </w:rPr>
        <w:t>мягкая.., отдыхает</w:t>
      </w:r>
      <w:proofErr w:type="gramStart"/>
      <w:r w:rsidRPr="00B06B04">
        <w:rPr>
          <w:rFonts w:ascii="Times New Roman" w:hAnsi="Times New Roman" w:cs="Times New Roman"/>
          <w:sz w:val="28"/>
          <w:szCs w:val="28"/>
        </w:rPr>
        <w:t>… Т</w:t>
      </w:r>
      <w:proofErr w:type="gramEnd"/>
      <w:r w:rsidRPr="00B06B04">
        <w:rPr>
          <w:rFonts w:ascii="Times New Roman" w:hAnsi="Times New Roman" w:cs="Times New Roman"/>
          <w:sz w:val="28"/>
          <w:szCs w:val="28"/>
        </w:rPr>
        <w:t>еперь возьмите апельсин в правую руку (выполняется та же процедура).</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3. «Черепаха». Закройте глаза. Представьте, что вы - маленькие черепашки. Вы лежите на желтом песочке возле прозрачного ручейка (моря и т.д.). Греет солнышко, черепашке тепло и хорошо. Ручки и ножки расслаблены</w:t>
      </w:r>
      <w:proofErr w:type="gramStart"/>
      <w:r w:rsidRPr="00B06B04">
        <w:rPr>
          <w:rFonts w:ascii="Times New Roman" w:hAnsi="Times New Roman" w:cs="Times New Roman"/>
          <w:sz w:val="28"/>
          <w:szCs w:val="28"/>
        </w:rPr>
        <w:t xml:space="preserve"> .</w:t>
      </w:r>
      <w:proofErr w:type="gramEnd"/>
      <w:r w:rsidRPr="00B06B04">
        <w:rPr>
          <w:rFonts w:ascii="Times New Roman" w:hAnsi="Times New Roman" w:cs="Times New Roman"/>
          <w:sz w:val="28"/>
          <w:szCs w:val="28"/>
        </w:rPr>
        <w:t xml:space="preserve"> Шейка мягкая.… Вдруг появилась холодная туча и закрыла солнышко. Черепашке стало холодно и неуютно, и она спрятала ножки, ручки, шейку в панцирь (дети сильно напрягают спину, слегка выгибая, ее и изображая тем самым панцирь; а также напрягают шею, руки, ноги, как бы втягивая их под панцирь. -5-10 сек.). Но вот туча улетела, опять выглянуло солнышко. Вновь стало тепло и хорошо. Черепашка согрелась, и ее шея, ручки и ножки стали теплыми и мягкими и опять появились из-под панциря (спина </w:t>
      </w:r>
      <w:proofErr w:type="gramStart"/>
      <w:r w:rsidRPr="00B06B04">
        <w:rPr>
          <w:rFonts w:ascii="Times New Roman" w:hAnsi="Times New Roman" w:cs="Times New Roman"/>
          <w:sz w:val="28"/>
          <w:szCs w:val="28"/>
        </w:rPr>
        <w:t>расслабляется на 5-10 сек</w:t>
      </w:r>
      <w:proofErr w:type="gramEnd"/>
      <w:r w:rsidRPr="00B06B04">
        <w:rPr>
          <w:rFonts w:ascii="Times New Roman" w:hAnsi="Times New Roman" w:cs="Times New Roman"/>
          <w:sz w:val="28"/>
          <w:szCs w:val="28"/>
        </w:rPr>
        <w:t>.).</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4. «Сдвинь камень». Ложитесь удобно и закройте глаза. Представьте, что возле вашей правой ноги лежит огромный тяжелый камень. Хорошо упритесь ступней в этот камень и постарайтесь хотя бы слегка сдвинуть его с места. Для этого приподнимите ногу и сильно </w:t>
      </w:r>
      <w:proofErr w:type="gramStart"/>
      <w:r w:rsidRPr="00B06B04">
        <w:rPr>
          <w:rFonts w:ascii="Times New Roman" w:hAnsi="Times New Roman" w:cs="Times New Roman"/>
          <w:sz w:val="28"/>
          <w:szCs w:val="28"/>
        </w:rPr>
        <w:t>напрягите ее</w:t>
      </w:r>
      <w:proofErr w:type="gramEnd"/>
      <w:r w:rsidRPr="00B06B04">
        <w:rPr>
          <w:rFonts w:ascii="Times New Roman" w:hAnsi="Times New Roman" w:cs="Times New Roman"/>
          <w:sz w:val="28"/>
          <w:szCs w:val="28"/>
        </w:rPr>
        <w:t xml:space="preserve"> (8-12 сек.). Молодцы. А теперь опустите ногу. Ваша нога теплая …, мягкая…, отдыхает... (то же самое с другой ногой).</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В разные режимные моменты применяем оздоровительные игры и упражнения для психомоторного развития дошкольников (Сиротюк А.Л.)</w:t>
      </w:r>
    </w:p>
    <w:p w:rsidR="00B06B04" w:rsidRPr="00B06B04" w:rsidRDefault="00B06B04" w:rsidP="00B06B04">
      <w:pPr>
        <w:pStyle w:val="a3"/>
        <w:jc w:val="both"/>
        <w:rPr>
          <w:rFonts w:ascii="Times New Roman" w:hAnsi="Times New Roman" w:cs="Times New Roman"/>
          <w:sz w:val="28"/>
          <w:szCs w:val="28"/>
        </w:rPr>
      </w:pP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направленные на отработку у детей согласованных движений головы, туловища, глаз, языка,</w:t>
      </w:r>
      <w:r>
        <w:rPr>
          <w:rFonts w:ascii="Times New Roman" w:hAnsi="Times New Roman" w:cs="Times New Roman"/>
          <w:sz w:val="28"/>
          <w:szCs w:val="28"/>
        </w:rPr>
        <w:t xml:space="preserve"> </w:t>
      </w:r>
      <w:r w:rsidRPr="00B06B04">
        <w:rPr>
          <w:rFonts w:ascii="Times New Roman" w:hAnsi="Times New Roman" w:cs="Times New Roman"/>
          <w:sz w:val="28"/>
          <w:szCs w:val="28"/>
        </w:rPr>
        <w:t>рук и ног (телесные упражнения).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на формирование правильного речевого дыхания (дыхательные упражнения).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развития произвольности (упражнения на развитие межполушарного взаимодействия)</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на развитие мелкой моторики рук (пальчиковые игры)</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xml:space="preserve">- нормализации </w:t>
      </w:r>
      <w:proofErr w:type="spellStart"/>
      <w:r w:rsidRPr="00B06B04">
        <w:rPr>
          <w:rFonts w:ascii="Times New Roman" w:hAnsi="Times New Roman" w:cs="Times New Roman"/>
          <w:sz w:val="28"/>
          <w:szCs w:val="28"/>
        </w:rPr>
        <w:t>гипотонуса</w:t>
      </w:r>
      <w:proofErr w:type="spellEnd"/>
      <w:r w:rsidRPr="00B06B04">
        <w:rPr>
          <w:rFonts w:ascii="Times New Roman" w:hAnsi="Times New Roman" w:cs="Times New Roman"/>
          <w:sz w:val="28"/>
          <w:szCs w:val="28"/>
        </w:rPr>
        <w:t xml:space="preserve"> и </w:t>
      </w:r>
      <w:proofErr w:type="spellStart"/>
      <w:r w:rsidRPr="00B06B04">
        <w:rPr>
          <w:rFonts w:ascii="Times New Roman" w:hAnsi="Times New Roman" w:cs="Times New Roman"/>
          <w:sz w:val="28"/>
          <w:szCs w:val="28"/>
        </w:rPr>
        <w:t>гипертонуса</w:t>
      </w:r>
      <w:proofErr w:type="spellEnd"/>
      <w:r w:rsidRPr="00B06B04">
        <w:rPr>
          <w:rFonts w:ascii="Times New Roman" w:hAnsi="Times New Roman" w:cs="Times New Roman"/>
          <w:sz w:val="28"/>
          <w:szCs w:val="28"/>
        </w:rPr>
        <w:t xml:space="preserve"> мышц (растяжки)</w:t>
      </w:r>
    </w:p>
    <w:p w:rsidR="00B06B04" w:rsidRPr="00B06B04" w:rsidRDefault="00B06B04" w:rsidP="00B06B04">
      <w:pPr>
        <w:pStyle w:val="a3"/>
        <w:jc w:val="both"/>
        <w:rPr>
          <w:rFonts w:ascii="Times New Roman" w:hAnsi="Times New Roman" w:cs="Times New Roman"/>
          <w:sz w:val="28"/>
          <w:szCs w:val="28"/>
        </w:rPr>
      </w:pPr>
      <w:r w:rsidRPr="00B06B04">
        <w:rPr>
          <w:rFonts w:ascii="Times New Roman" w:hAnsi="Times New Roman" w:cs="Times New Roman"/>
          <w:sz w:val="28"/>
          <w:szCs w:val="28"/>
        </w:rPr>
        <w:t>- на общее расслабление организма (релаксацию)</w:t>
      </w:r>
    </w:p>
    <w:p w:rsidR="00B06B04" w:rsidRPr="00B06B04" w:rsidRDefault="00B06B04" w:rsidP="00B06B04">
      <w:pPr>
        <w:pStyle w:val="a3"/>
        <w:jc w:val="both"/>
        <w:rPr>
          <w:rFonts w:ascii="Times New Roman" w:hAnsi="Times New Roman" w:cs="Times New Roman"/>
          <w:sz w:val="28"/>
          <w:szCs w:val="28"/>
        </w:rPr>
      </w:pPr>
    </w:p>
    <w:p w:rsidR="003B3EBE" w:rsidRDefault="00B06B04" w:rsidP="00B06B04">
      <w:pPr>
        <w:pStyle w:val="a3"/>
        <w:jc w:val="both"/>
      </w:pPr>
      <w:r>
        <w:rPr>
          <w:rFonts w:ascii="Times New Roman" w:hAnsi="Times New Roman" w:cs="Times New Roman"/>
          <w:sz w:val="28"/>
          <w:szCs w:val="28"/>
        </w:rPr>
        <w:t xml:space="preserve"> </w:t>
      </w:r>
    </w:p>
    <w:sectPr w:rsidR="003B3EBE" w:rsidSect="00B37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645D"/>
    <w:rsid w:val="000A349C"/>
    <w:rsid w:val="00204506"/>
    <w:rsid w:val="003B3EBE"/>
    <w:rsid w:val="0066645D"/>
    <w:rsid w:val="00B06B04"/>
    <w:rsid w:val="00B37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645D"/>
    <w:pPr>
      <w:spacing w:after="0" w:line="240" w:lineRule="auto"/>
    </w:pPr>
  </w:style>
</w:styles>
</file>

<file path=word/webSettings.xml><?xml version="1.0" encoding="utf-8"?>
<w:webSettings xmlns:r="http://schemas.openxmlformats.org/officeDocument/2006/relationships" xmlns:w="http://schemas.openxmlformats.org/wordprocessingml/2006/main">
  <w:divs>
    <w:div w:id="5507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4025</Words>
  <Characters>22946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dc:creator>
  <cp:lastModifiedBy>Admin</cp:lastModifiedBy>
  <cp:revision>2</cp:revision>
  <dcterms:created xsi:type="dcterms:W3CDTF">2024-03-05T11:40:00Z</dcterms:created>
  <dcterms:modified xsi:type="dcterms:W3CDTF">2024-03-05T11:40:00Z</dcterms:modified>
</cp:coreProperties>
</file>