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BF" w:rsidRDefault="00D67BBF" w:rsidP="00D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-38100</wp:posOffset>
            </wp:positionV>
            <wp:extent cx="7539355" cy="10696575"/>
            <wp:effectExtent l="19050" t="0" r="444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</w:t>
      </w:r>
    </w:p>
    <w:p w:rsidR="00D67BBF" w:rsidRPr="00EF3B4E" w:rsidRDefault="00D67BBF" w:rsidP="00D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организованной образовательной</w:t>
      </w:r>
      <w:r w:rsidRPr="00EF3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деятельности.</w:t>
      </w:r>
    </w:p>
    <w:p w:rsidR="00D67BBF" w:rsidRPr="00EF3B4E" w:rsidRDefault="00D67BBF" w:rsidP="00D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«Семья. Генеалогическое древо».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Образовательная область: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социально-коммуникативное развитие.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Интеграция образовательных областей: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речевое развитие, познавательное развитие и физическое развитие.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Тип: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интегрированное</w:t>
      </w:r>
      <w:proofErr w:type="gramEnd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Возраст детей: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старшая группа.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Форма непосредственной образовательной деятельности: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совместная деятельность.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Форма организации: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группа.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Цель: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расширение представлений детей о семье и её истории.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Задачи: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Образовательные.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представление о генеалогическом древе. Учить создавать простейшее генеалогическое древо, выстраивая цепочку родственных взаимоотношений. Расширять и закреплять представления детей о том, что такое семья, о некоторых родственных отношениях; закреплять умение называть свою фамилию, имя, отчество и имена, отчества членов семьи.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Развивающие.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связную речь, логическое мышление, внимание, память, познавательный интерес.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Воспитательные.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чуткое отношение к самым близким людям – членам семьи, чувство гордости за свою семью.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Словарь: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генеалогическое древо, родословная.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6F9FA"/>
        </w:rPr>
      </w:pP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6F9FA"/>
        </w:rPr>
      </w:pPr>
      <w:r w:rsidRPr="00D67BB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Ход НОД</w:t>
      </w:r>
      <w:r w:rsidRPr="00EF3B4E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6F9FA"/>
        </w:rPr>
        <w:t>: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Дети входят в зал, их встречает воспитатель: Здравствуйте дети, меня зовут </w:t>
      </w:r>
      <w:proofErr w:type="spellStart"/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Гульназ</w:t>
      </w:r>
      <w:proofErr w:type="spellEnd"/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proofErr w:type="spellStart"/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Исмаиловна</w:t>
      </w:r>
      <w:proofErr w:type="spellEnd"/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</w:t>
      </w:r>
      <w:r w:rsidRPr="00D67BBF">
        <w:rPr>
          <w:rFonts w:ascii="Times New Roman" w:hAnsi="Times New Roman" w:cs="Times New Roman"/>
          <w:color w:val="111111"/>
          <w:sz w:val="32"/>
          <w:szCs w:val="32"/>
        </w:rPr>
        <w:t>Я рада вас приветствовать в этом прекрасном зале</w:t>
      </w: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  <w:r w:rsidRPr="00EF3B4E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  <w:t xml:space="preserve"> </w:t>
      </w:r>
      <w:r w:rsidRPr="00EF3B4E">
        <w:rPr>
          <w:rFonts w:ascii="Times New Roman" w:hAnsi="Times New Roman" w:cs="Times New Roman"/>
          <w:color w:val="111111"/>
          <w:sz w:val="32"/>
          <w:szCs w:val="32"/>
        </w:rPr>
        <w:t xml:space="preserve"> Ребята, посмотрите сегодня сюда пришли много гостей. Скажите, а вы, любите, когда к вам приходят гости? Давайте поздороваемся с гостями.  </w:t>
      </w:r>
      <w:r w:rsidRPr="00EF3B4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Мне очень приятно</w:t>
      </w:r>
      <w:r w:rsidRPr="00D67BBF">
        <w:rPr>
          <w:rFonts w:ascii="Times New Roman" w:hAnsi="Times New Roman" w:cs="Times New Roman"/>
          <w:color w:val="111111"/>
          <w:sz w:val="32"/>
          <w:szCs w:val="32"/>
        </w:rPr>
        <w:t>, что у вас хорошее настроение и мне хочется, чтобы хорошее настроение не</w:t>
      </w:r>
      <w:r w:rsidRPr="00EF3B4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D67BBF">
        <w:rPr>
          <w:rFonts w:ascii="Times New Roman" w:hAnsi="Times New Roman" w:cs="Times New Roman"/>
          <w:color w:val="111111"/>
          <w:sz w:val="32"/>
          <w:szCs w:val="32"/>
        </w:rPr>
        <w:t>покидало вас в течение</w:t>
      </w:r>
      <w:r w:rsidRPr="00EF3B4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всего дня! 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</w:pP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Воспитатель: Ребята отгадайте</w:t>
      </w:r>
      <w:r w:rsidRPr="00EF3B4E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  <w:t xml:space="preserve"> </w:t>
      </w: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загадку: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</w:pP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Без чего на белом свете взрослым не прожить и детям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</w:pP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Кто поддержит вас, друзья?</w:t>
      </w:r>
    </w:p>
    <w:p w:rsidR="00D67BBF" w:rsidRDefault="00D67BBF" w:rsidP="00D67BB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</w:pPr>
      <w:r w:rsidRPr="00D67BBF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277328</wp:posOffset>
            </wp:positionH>
            <wp:positionV relativeFrom="page">
              <wp:posOffset>287154</wp:posOffset>
            </wp:positionV>
            <wp:extent cx="7541962" cy="10693667"/>
            <wp:effectExtent l="19050" t="0" r="5013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3B4E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  <w:t>Ваша дружная (семья)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6F9FA"/>
        </w:rPr>
        <w:t>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29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Правильно, дети. </w:t>
      </w:r>
      <w:proofErr w:type="gramStart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поговорим о самом важном в жизни каждого человека -  о семье.</w:t>
      </w:r>
      <w:proofErr w:type="gramEnd"/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proofErr w:type="gramStart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труд, друг о друге забота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Семья-это много домашней работы.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proofErr w:type="gramStart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важно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proofErr w:type="gramStart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сложно.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счастливо жить одному невозможно!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будьте вместе, любовь берегите,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Обиды и ссоры подальше гоните,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 про нас говорили друзья:</w:t>
      </w:r>
    </w:p>
    <w:p w:rsidR="00D67BBF" w:rsidRPr="00492929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9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хорошая Ваша семья!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акцентирует внимание детей на слове «семья», предлагая ответить на вопрос: «А почему именно семь «я»?»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Семья – словечко странное,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Хотя не иностранное.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Как слово получилось,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ясно нам совсем.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«Я» – мы понимаем,                                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почему их семь?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 показывает семь букв «Я» переворачивает их, а там два дедушки, две бабушки, папа, мама и ребёнок.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надо думать и гадать, а надо просто сосчитать: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дедушки, две бабушки, плюс папа, мама, ребенок.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Сложили? Получается семь человек. Семь «Я»!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проверим. Дети называют членов семьи и ведут счет (две бабушки, два дедушки, мама, папа и ребенок). Это значит, что вы как бы повторяетесь в родной семье семь раз. Но семьи, ребята, бывают разные: большие и маленькие. Большие – где живут вместе и бабушка с дедушкой, папа, мама и дети. Маленькие – например, папа и </w:t>
      </w:r>
      <w:proofErr w:type="gramStart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</w:t>
      </w:r>
      <w:proofErr w:type="gramEnd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ребенок и т. д. 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Очень мудрые дедули, две бабули – </w:t>
      </w:r>
      <w:proofErr w:type="spellStart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красатули</w:t>
      </w:r>
      <w:proofErr w:type="spellEnd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                              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Папа, мамочка и я. Это вся моя семья.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знаете ли вы, кем члены семьи приходятся друг другу? Давайте проверим.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Мальчик для папы и мамы кто?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Мальчик для дедушки и бабушки?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Девочка для папы и мамы?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Девочка для дедушки и бабушки?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Мальчик для девочки в семье кто?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Девочка для мальчика в семье кто?</w:t>
      </w:r>
    </w:p>
    <w:p w:rsidR="00D67BBF" w:rsidRPr="00EF3B4E" w:rsidRDefault="00690F78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-266700</wp:posOffset>
            </wp:positionH>
            <wp:positionV relativeFrom="page">
              <wp:posOffset>-161925</wp:posOffset>
            </wp:positionV>
            <wp:extent cx="8115300" cy="11229975"/>
            <wp:effectExtent l="1905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1122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BBF"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молодцы, ребята, справились!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Дидактическая игра "Подбери признаки".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Подберите как можно больше слов, которые расскажут о маме, папе, дедушке, бабушке и т. д.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Мама (какая?) - добрая, красивая, терпеливая, ласковая, нежная, умная, требовательная.</w:t>
      </w:r>
      <w:proofErr w:type="gramEnd"/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Папа - строгий, умный, сильный.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Бабушка - старенькая, добрая, отзывчивая, ласковая, доброжелательная, седая.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Дедушка - старый, мудрый, седой.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Сестра - весёлая, задорная, непоседливая, старшая, младшая, маленькая, большая.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Брат - сильный, слабый, маленький, большой, старший, младший, подвижный.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Воспитатель: А теперь я всех приглашаю на семейную зарядку!</w:t>
      </w:r>
    </w:p>
    <w:p w:rsidR="00D67BBF" w:rsidRPr="00EF3B4E" w:rsidRDefault="00D67BBF" w:rsidP="00D67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«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меня есть семья</w:t>
      </w:r>
      <w:r w:rsidRPr="00EF3B4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».</w:t>
      </w: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Дети выполняют движения по</w:t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д музыку.</w:t>
      </w: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BBF">
        <w:rPr>
          <w:rFonts w:ascii="Times New Roman" w:hAnsi="Times New Roman" w:cs="Times New Roman"/>
          <w:color w:val="000000"/>
          <w:sz w:val="32"/>
          <w:szCs w:val="32"/>
        </w:rPr>
        <w:t>У меня есть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семья</w:t>
      </w:r>
      <w:proofErr w:type="gramStart"/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t>О</w:t>
      </w:r>
      <w:proofErr w:type="gramEnd"/>
      <w:r w:rsidRPr="00D67BBF">
        <w:rPr>
          <w:rFonts w:ascii="Times New Roman" w:hAnsi="Times New Roman" w:cs="Times New Roman"/>
          <w:color w:val="000000"/>
          <w:sz w:val="32"/>
          <w:szCs w:val="32"/>
        </w:rPr>
        <w:t>чень дружная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она.</w:t>
      </w:r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t>С мамой мы печем блины (Имитация движений.)</w:t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br/>
        <w:t>Небывалой вкусноты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t>С дедом грядки мы копаем. (Имитация движений.)</w:t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br/>
        <w:t>С бабушкой цветы сажаем. (Имитация движений.)</w:t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br/>
        <w:t>С папой мы в футбол играем. (Имитация движений.)</w:t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br/>
        <w:t>Мяч в ворота забиваем.</w:t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br/>
        <w:t>Очень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сильно я люблю (Обхватить себя руками.)</w:t>
      </w:r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67BBF">
        <w:rPr>
          <w:rFonts w:ascii="Times New Roman" w:hAnsi="Times New Roman" w:cs="Times New Roman"/>
          <w:color w:val="000000"/>
          <w:sz w:val="32"/>
          <w:szCs w:val="32"/>
        </w:rPr>
        <w:t>Свою милую семью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BBF">
        <w:rPr>
          <w:rFonts w:ascii="Times New Roman" w:hAnsi="Times New Roman" w:cs="Times New Roman"/>
          <w:color w:val="000000"/>
          <w:sz w:val="32"/>
          <w:szCs w:val="32"/>
        </w:rPr>
        <w:t>Воспитатель: Семья бывает дружная, весёлая, танцевальная, спортивная. Все семьи разные. Люди из разных семей различаются фамилиями, именами, внешностью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690F78" w:rsidRDefault="00D67BBF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67BBF">
        <w:rPr>
          <w:rFonts w:ascii="Times New Roman" w:hAnsi="Times New Roman" w:cs="Times New Roman"/>
          <w:color w:val="000000"/>
          <w:sz w:val="32"/>
          <w:szCs w:val="32"/>
        </w:rPr>
        <w:t xml:space="preserve">- Ребята, подумайте и </w:t>
      </w:r>
      <w:proofErr w:type="gramStart"/>
      <w:r w:rsidRPr="00D67BBF">
        <w:rPr>
          <w:rFonts w:ascii="Times New Roman" w:hAnsi="Times New Roman" w:cs="Times New Roman"/>
          <w:color w:val="000000"/>
          <w:sz w:val="32"/>
          <w:szCs w:val="32"/>
        </w:rPr>
        <w:t>скажите чем вы похожи</w:t>
      </w:r>
      <w:proofErr w:type="gramEnd"/>
      <w:r w:rsidRPr="00D67BBF">
        <w:rPr>
          <w:rFonts w:ascii="Times New Roman" w:hAnsi="Times New Roman" w:cs="Times New Roman"/>
          <w:color w:val="000000"/>
          <w:sz w:val="32"/>
          <w:szCs w:val="32"/>
        </w:rPr>
        <w:t xml:space="preserve"> со своей семьей и какие есть различия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690F78" w:rsidRDefault="00690F78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690F78" w:rsidRDefault="00690F78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690F78" w:rsidRDefault="00690F78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690F78" w:rsidRDefault="00690F78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67BBF" w:rsidRPr="00EF3B4E" w:rsidRDefault="00690F78" w:rsidP="00D67BB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-38100</wp:posOffset>
            </wp:positionH>
            <wp:positionV relativeFrom="page">
              <wp:posOffset>-38100</wp:posOffset>
            </wp:positionV>
            <wp:extent cx="7539355" cy="10696575"/>
            <wp:effectExtent l="19050" t="0" r="4445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>Дети определяют характерное отличие каждой семьи — это схожесть членов семьи. Затем дети определяют второе характерное отличие семьи — общая фамилия</w:t>
      </w:r>
      <w:proofErr w:type="gramStart"/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>к</w:t>
      </w:r>
      <w:proofErr w:type="gramEnd"/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>роме фамилии и имени у каждого человека есть отчество. Воспитатель: Да, ребята. У каждой семьи есть своя фамилия. У каждого члена семьи есть своё имя</w:t>
      </w:r>
      <w:r w:rsidRPr="00690F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67BBF" w:rsidRPr="00D67BBF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D67BBF"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D67BBF" w:rsidRPr="00690F78">
        <w:rPr>
          <w:rFonts w:ascii="Times New Roman" w:hAnsi="Times New Roman" w:cs="Times New Roman"/>
          <w:color w:val="000000"/>
          <w:sz w:val="32"/>
          <w:szCs w:val="32"/>
        </w:rPr>
        <w:t>отче</w:t>
      </w:r>
      <w:r w:rsidR="00D67BBF"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ство. Отчество дается ребенку по имени папы, </w:t>
      </w:r>
      <w:r w:rsidR="00D67BBF" w:rsidRPr="00690F78">
        <w:rPr>
          <w:rFonts w:ascii="Times New Roman" w:hAnsi="Times New Roman" w:cs="Times New Roman"/>
          <w:color w:val="000000"/>
          <w:sz w:val="32"/>
          <w:szCs w:val="32"/>
        </w:rPr>
        <w:t>например, если папа</w:t>
      </w:r>
      <w:r w:rsidR="00D67BBF"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Али, то отчество ребенка </w:t>
      </w:r>
      <w:proofErr w:type="spellStart"/>
      <w:r w:rsidR="00D67BBF"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Алиевич</w:t>
      </w:r>
      <w:proofErr w:type="spellEnd"/>
      <w:r w:rsidR="00D67BBF"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67BBF" w:rsidRPr="00EF3B4E" w:rsidRDefault="00D67BBF" w:rsidP="00D67BBF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690F78">
        <w:rPr>
          <w:rFonts w:ascii="Times New Roman" w:hAnsi="Times New Roman" w:cs="Times New Roman"/>
          <w:color w:val="000000"/>
          <w:sz w:val="32"/>
          <w:szCs w:val="32"/>
        </w:rPr>
        <w:t>Дава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йте, ребята поиграем с мячом. Кто поймает мяч – </w:t>
      </w:r>
      <w:r w:rsidRPr="00690F78">
        <w:rPr>
          <w:rFonts w:ascii="Times New Roman" w:hAnsi="Times New Roman" w:cs="Times New Roman"/>
          <w:color w:val="000000"/>
          <w:sz w:val="32"/>
          <w:szCs w:val="32"/>
        </w:rPr>
        <w:t>должен назвать</w:t>
      </w:r>
      <w:r w:rsidRPr="00EF3B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свою фамилию, имя и отчество.</w:t>
      </w:r>
      <w:r w:rsidRPr="00EF3B4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90F78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Проводится</w:t>
      </w:r>
      <w:r w:rsidRPr="00EF3B4E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игра с мячом.</w:t>
      </w:r>
    </w:p>
    <w:p w:rsidR="00D67BBF" w:rsidRPr="00EF3B4E" w:rsidRDefault="00D67BBF" w:rsidP="00D67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90F78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Воспитатель</w:t>
      </w:r>
      <w:r w:rsidRPr="00EF3B4E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: ну, вот мы и познакомились поближе </w:t>
      </w:r>
      <w:r w:rsidRPr="00690F78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Молодцы,</w:t>
      </w:r>
      <w:r w:rsidRPr="00EF3B4E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90F78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ребята</w:t>
      </w:r>
      <w:r w:rsidRPr="00EF3B4E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D67BBF" w:rsidRPr="00EF3B4E" w:rsidRDefault="00D67BBF" w:rsidP="00D67BBF">
      <w:pPr>
        <w:pStyle w:val="a3"/>
        <w:spacing w:before="0" w:beforeAutospacing="0" w:after="0"/>
        <w:rPr>
          <w:sz w:val="32"/>
          <w:szCs w:val="32"/>
          <w:bdr w:val="none" w:sz="0" w:space="0" w:color="auto" w:frame="1"/>
        </w:rPr>
      </w:pPr>
      <w:r w:rsidRPr="00EF3B4E">
        <w:rPr>
          <w:sz w:val="32"/>
          <w:szCs w:val="32"/>
          <w:bdr w:val="none" w:sz="0" w:space="0" w:color="auto" w:frame="1"/>
        </w:rPr>
        <w:t>Семья похоже на большое дерево: как дерево она мощная, сильная. Семья, как дерево, растет – появляются новые веточки и листочки – дети, которые тянутся к солнышку, любят тепло и ласку.</w:t>
      </w:r>
    </w:p>
    <w:p w:rsidR="00D67BBF" w:rsidRPr="00EF3B4E" w:rsidRDefault="00D67BBF" w:rsidP="00D67BBF">
      <w:pPr>
        <w:pStyle w:val="a3"/>
        <w:spacing w:before="0" w:beforeAutospacing="0" w:after="0"/>
        <w:rPr>
          <w:sz w:val="32"/>
          <w:szCs w:val="32"/>
        </w:rPr>
      </w:pPr>
      <w:r w:rsidRPr="00EF3B4E">
        <w:rPr>
          <w:sz w:val="32"/>
          <w:szCs w:val="32"/>
          <w:bdr w:val="none" w:sz="0" w:space="0" w:color="auto" w:frame="1"/>
        </w:rPr>
        <w:t>Как вы думаете, кто корни этого дерева? Почему? Да, самые старшие члены семьи дают ей начало. Это самые мудрые люди, они – как крепкая основа. А ствол кто? Ствол – это крепость жизни, благодаря стволу дерево несет веткам и листьям питательные соки. Подумайте, почему ваших родителей я сравнила со стволом? Правильно ваши папы и мамы – молодые люди, работают, трудятся. Заботятся о старших и младших. Расскажите о веточках и листочках. Дерево разрастается – появляется ваши сестры и братья. А чтобы дерево прочно стоял на корнях, нужно о них заботиться, любить и ухаживать за старшими членами семьи.</w:t>
      </w:r>
    </w:p>
    <w:p w:rsidR="00690F78" w:rsidRDefault="00D67BBF" w:rsidP="00D67BBF">
      <w:pPr>
        <w:pStyle w:val="a5"/>
        <w:rPr>
          <w:rFonts w:ascii="Times New Roman" w:hAnsi="Times New Roman" w:cs="Times New Roman"/>
          <w:sz w:val="32"/>
          <w:szCs w:val="32"/>
        </w:rPr>
      </w:pPr>
      <w:r w:rsidRPr="00690F78">
        <w:rPr>
          <w:rFonts w:ascii="Times New Roman" w:hAnsi="Times New Roman" w:cs="Times New Roman"/>
          <w:sz w:val="32"/>
          <w:szCs w:val="32"/>
        </w:rPr>
        <w:t xml:space="preserve">- С давних пор люди старались сохранить для будущих поколений память о своих родственниках. Так как их было много, но необходимо было всех помнить, то люди решили записывать их имена, фамилии в специальные тетради, чтобы потом передавать эти сведения своим детям, внукам, правнукам. Эти записи назывались «родословными». </w:t>
      </w:r>
      <w:proofErr w:type="gramStart"/>
      <w:r w:rsidRPr="00690F78">
        <w:rPr>
          <w:rFonts w:ascii="Times New Roman" w:hAnsi="Times New Roman" w:cs="Times New Roman"/>
          <w:sz w:val="32"/>
          <w:szCs w:val="32"/>
        </w:rPr>
        <w:t xml:space="preserve">А потом люди придумали зарисовать свою «родословную» в виде дерева, (показ генеалогического древа, где листочки и ветки изображали поколения и членов семьи. </w:t>
      </w:r>
      <w:proofErr w:type="gramEnd"/>
    </w:p>
    <w:p w:rsidR="00690F78" w:rsidRDefault="00690F78" w:rsidP="00D67BBF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0F78" w:rsidRDefault="00690F78" w:rsidP="00D67BBF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0F78" w:rsidRDefault="00690F78" w:rsidP="00D67BBF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0F78" w:rsidRDefault="00690F78" w:rsidP="00D67BBF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67BBF" w:rsidRPr="00EF3B4E" w:rsidRDefault="00690F78" w:rsidP="00D67BBF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-38100</wp:posOffset>
            </wp:positionV>
            <wp:extent cx="7539355" cy="10696575"/>
            <wp:effectExtent l="19050" t="0" r="4445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BBF" w:rsidRPr="00690F78">
        <w:rPr>
          <w:rFonts w:ascii="Times New Roman" w:hAnsi="Times New Roman" w:cs="Times New Roman"/>
          <w:sz w:val="32"/>
          <w:szCs w:val="32"/>
        </w:rPr>
        <w:t>Таким образом, сведения о многих поколениях родственников</w:t>
      </w:r>
      <w:r w:rsidR="00D67BBF" w:rsidRPr="00EF3B4E">
        <w:rPr>
          <w:rFonts w:ascii="Times New Roman" w:hAnsi="Times New Roman" w:cs="Times New Roman"/>
          <w:sz w:val="32"/>
          <w:szCs w:val="32"/>
          <w:shd w:val="clear" w:color="auto" w:fill="F6F9FA"/>
        </w:rPr>
        <w:t xml:space="preserve"> </w:t>
      </w:r>
      <w:r w:rsidR="00D67BBF" w:rsidRPr="00690F78">
        <w:rPr>
          <w:rFonts w:ascii="Times New Roman" w:hAnsi="Times New Roman" w:cs="Times New Roman"/>
          <w:sz w:val="32"/>
          <w:szCs w:val="32"/>
        </w:rPr>
        <w:t>сохранялись в памяти потомков на многие годы, даже на столетия. А дерево это стали называть «Генеалогическим древом».</w:t>
      </w:r>
      <w:r w:rsidR="00D67BBF" w:rsidRPr="00690F78">
        <w:rPr>
          <w:rFonts w:ascii="Times New Roman" w:hAnsi="Times New Roman" w:cs="Times New Roman"/>
          <w:sz w:val="32"/>
          <w:szCs w:val="32"/>
        </w:rPr>
        <w:br/>
        <w:t xml:space="preserve"> Рассматривание генеалогического древа.</w:t>
      </w:r>
      <w:r w:rsidR="00D67BBF" w:rsidRPr="00690F78">
        <w:rPr>
          <w:rFonts w:ascii="Times New Roman" w:hAnsi="Times New Roman" w:cs="Times New Roman"/>
          <w:sz w:val="32"/>
          <w:szCs w:val="32"/>
        </w:rPr>
        <w:br/>
        <w:t>(дети рассматривают макет «генеалогического древа»)</w:t>
      </w:r>
      <w:proofErr w:type="gramStart"/>
      <w:r w:rsidR="00D67BBF" w:rsidRPr="00690F78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D67BBF" w:rsidRPr="00690F78">
        <w:rPr>
          <w:rFonts w:ascii="Times New Roman" w:hAnsi="Times New Roman" w:cs="Times New Roman"/>
          <w:sz w:val="32"/>
          <w:szCs w:val="32"/>
        </w:rPr>
        <w:br/>
        <w:t>- Дети, посмотрите, на мольберте дерево. Какой величины листочки вверху, а какие внизу?</w:t>
      </w:r>
      <w:r w:rsidR="00D67BBF" w:rsidRPr="00EF3B4E">
        <w:rPr>
          <w:rFonts w:ascii="Times New Roman" w:hAnsi="Times New Roman" w:cs="Times New Roman"/>
          <w:sz w:val="32"/>
          <w:szCs w:val="32"/>
        </w:rPr>
        <w:br/>
      </w:r>
      <w:r w:rsidR="00D67BBF" w:rsidRPr="00690F78">
        <w:rPr>
          <w:rFonts w:ascii="Times New Roman" w:hAnsi="Times New Roman" w:cs="Times New Roman"/>
          <w:sz w:val="32"/>
          <w:szCs w:val="32"/>
        </w:rPr>
        <w:t>Вверху - маленькие. А внизу - большие.</w:t>
      </w:r>
      <w:r w:rsidR="00D67BBF" w:rsidRPr="00690F78">
        <w:rPr>
          <w:rFonts w:ascii="Times New Roman" w:hAnsi="Times New Roman" w:cs="Times New Roman"/>
          <w:sz w:val="32"/>
          <w:szCs w:val="32"/>
        </w:rPr>
        <w:br/>
        <w:t>- Ребята, ваша семья как это дерево, и каждый член семьи -</w:t>
      </w:r>
      <w:r w:rsidR="00D67BBF" w:rsidRPr="00EF3B4E">
        <w:rPr>
          <w:rFonts w:ascii="Times New Roman" w:hAnsi="Times New Roman" w:cs="Times New Roman"/>
          <w:sz w:val="32"/>
          <w:szCs w:val="32"/>
          <w:shd w:val="clear" w:color="auto" w:fill="F6F9FA"/>
        </w:rPr>
        <w:t xml:space="preserve"> </w:t>
      </w:r>
      <w:r w:rsidR="00D67BBF" w:rsidRPr="00690F78">
        <w:rPr>
          <w:rFonts w:ascii="Times New Roman" w:hAnsi="Times New Roman" w:cs="Times New Roman"/>
          <w:sz w:val="32"/>
          <w:szCs w:val="32"/>
        </w:rPr>
        <w:t xml:space="preserve">листочек. Мы вырастим сейчас дерево семьи каждого из вас. Это дерево без листочков, листочками будут бабушки, дедушки, мама, папа и ребёнок </w:t>
      </w:r>
      <w:r w:rsidR="00D67BBF" w:rsidRPr="00EF3B4E">
        <w:rPr>
          <w:rFonts w:ascii="Times New Roman" w:hAnsi="Times New Roman" w:cs="Times New Roman"/>
          <w:sz w:val="32"/>
          <w:szCs w:val="32"/>
          <w:shd w:val="clear" w:color="auto" w:fill="F6F9FA"/>
        </w:rPr>
        <w:t>- вы.</w:t>
      </w:r>
    </w:p>
    <w:p w:rsidR="00D67BBF" w:rsidRPr="00EF3B4E" w:rsidRDefault="00D67BBF" w:rsidP="00D67BBF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  <w:shd w:val="clear" w:color="auto" w:fill="F6F9FA"/>
        </w:rPr>
      </w:pPr>
      <w:r w:rsidRPr="00690F78">
        <w:rPr>
          <w:color w:val="000000" w:themeColor="text1"/>
          <w:sz w:val="32"/>
          <w:szCs w:val="32"/>
        </w:rPr>
        <w:t>-Давайте, прежде</w:t>
      </w:r>
      <w:proofErr w:type="gramStart"/>
      <w:r w:rsidRPr="00690F78">
        <w:rPr>
          <w:color w:val="000000" w:themeColor="text1"/>
          <w:sz w:val="32"/>
          <w:szCs w:val="32"/>
        </w:rPr>
        <w:t>,</w:t>
      </w:r>
      <w:proofErr w:type="gramEnd"/>
      <w:r w:rsidRPr="00690F78">
        <w:rPr>
          <w:color w:val="000000" w:themeColor="text1"/>
          <w:sz w:val="32"/>
          <w:szCs w:val="32"/>
        </w:rPr>
        <w:t xml:space="preserve"> чем нарисовать наше родовое древо, встанем в кружок и вспомним пальчиковую гимнастику «Семья»:</w:t>
      </w:r>
      <w:r w:rsidRPr="00690F78">
        <w:rPr>
          <w:color w:val="000000" w:themeColor="text1"/>
          <w:sz w:val="32"/>
          <w:szCs w:val="32"/>
        </w:rPr>
        <w:br/>
        <w:t>Раз, два, три, четыре. Кто живет у нас в квартире?</w:t>
      </w:r>
      <w:r w:rsidRPr="00690F78">
        <w:rPr>
          <w:color w:val="000000" w:themeColor="text1"/>
          <w:sz w:val="32"/>
          <w:szCs w:val="32"/>
        </w:rPr>
        <w:br/>
        <w:t>Раз, два, три, четыре, пять. Вас могу пересчитать;</w:t>
      </w:r>
      <w:r w:rsidRPr="00690F78">
        <w:rPr>
          <w:color w:val="000000" w:themeColor="text1"/>
          <w:sz w:val="32"/>
          <w:szCs w:val="32"/>
        </w:rPr>
        <w:br/>
        <w:t>Папа, мама, брат, сестра, бабушка и дедушка,</w:t>
      </w:r>
      <w:r w:rsidRPr="00690F78">
        <w:rPr>
          <w:color w:val="000000" w:themeColor="text1"/>
          <w:sz w:val="32"/>
          <w:szCs w:val="32"/>
        </w:rPr>
        <w:br/>
        <w:t>Кошка Мурка, два котенка, мой сверчок, щегол и я</w:t>
      </w:r>
      <w:proofErr w:type="gramStart"/>
      <w:r w:rsidRPr="00690F78">
        <w:rPr>
          <w:color w:val="000000" w:themeColor="text1"/>
          <w:sz w:val="32"/>
          <w:szCs w:val="32"/>
        </w:rPr>
        <w:br/>
        <w:t>В</w:t>
      </w:r>
      <w:proofErr w:type="gramEnd"/>
      <w:r w:rsidRPr="00690F78">
        <w:rPr>
          <w:color w:val="000000" w:themeColor="text1"/>
          <w:sz w:val="32"/>
          <w:szCs w:val="32"/>
        </w:rPr>
        <w:t>от и вся моя</w:t>
      </w:r>
      <w:r w:rsidRPr="00EF3B4E">
        <w:rPr>
          <w:color w:val="000000" w:themeColor="text1"/>
          <w:sz w:val="32"/>
          <w:szCs w:val="32"/>
          <w:shd w:val="clear" w:color="auto" w:fill="F6F9FA"/>
        </w:rPr>
        <w:t xml:space="preserve"> семья!</w:t>
      </w:r>
      <w:r w:rsidRPr="00EF3B4E">
        <w:rPr>
          <w:color w:val="000000" w:themeColor="text1"/>
          <w:sz w:val="32"/>
          <w:szCs w:val="32"/>
        </w:rPr>
        <w:br/>
      </w:r>
      <w:r w:rsidRPr="00690F78">
        <w:rPr>
          <w:color w:val="000000" w:themeColor="text1"/>
          <w:sz w:val="32"/>
          <w:szCs w:val="32"/>
        </w:rPr>
        <w:t xml:space="preserve">Дети садятся на места. На мольберте модель генеалогического древа. </w:t>
      </w:r>
      <w:r w:rsidRPr="00690F78">
        <w:rPr>
          <w:bCs/>
          <w:sz w:val="32"/>
          <w:szCs w:val="32"/>
          <w:bdr w:val="none" w:sz="0" w:space="0" w:color="auto" w:frame="1"/>
        </w:rPr>
        <w:t>Работа по рисунку с генеалогичес</w:t>
      </w:r>
      <w:r w:rsidRPr="00EF3B4E">
        <w:rPr>
          <w:bCs/>
          <w:sz w:val="32"/>
          <w:szCs w:val="32"/>
          <w:bdr w:val="none" w:sz="0" w:space="0" w:color="auto" w:frame="1"/>
        </w:rPr>
        <w:t>ким древом.</w:t>
      </w:r>
    </w:p>
    <w:p w:rsidR="00D67BBF" w:rsidRDefault="00D67BBF" w:rsidP="00D67BBF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EF3B4E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</w:rPr>
        <w:t>          Воспитатель</w:t>
      </w:r>
      <w:r w:rsidRPr="00EF3B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: Я раздам вам листочки. На них нарисовано дерево. Называется оно генеалогическим. На ветках дерева нарисованы кружки. Вы должны, прежде всего, на кружке нарисовать себя. А затем нарисовать ваших маму, папу, бабушек, дедушек, сестёр и братьев.</w:t>
      </w:r>
    </w:p>
    <w:p w:rsidR="00D67BBF" w:rsidRPr="00EF3B4E" w:rsidRDefault="00D67BBF" w:rsidP="00D67BBF">
      <w:pPr>
        <w:pStyle w:val="a5"/>
        <w:rPr>
          <w:rFonts w:ascii="Times New Roman" w:hAnsi="Times New Roman" w:cs="Times New Roman"/>
          <w:sz w:val="32"/>
          <w:szCs w:val="32"/>
        </w:rPr>
      </w:pPr>
      <w:r w:rsidRPr="00EF3B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- Дети, у кого на дереве оказалось больше всех кружков?</w:t>
      </w:r>
      <w:r w:rsidRPr="00EF3B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br/>
        <w:t>(Под музыку дети составляют древо).</w:t>
      </w:r>
    </w:p>
    <w:p w:rsidR="00D67BBF" w:rsidRPr="00EF3B4E" w:rsidRDefault="00D67BBF" w:rsidP="00D67BBF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3B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- </w:t>
      </w:r>
      <w:r w:rsidRPr="00EF3B4E">
        <w:rPr>
          <w:rFonts w:ascii="Times New Roman" w:hAnsi="Times New Roman" w:cs="Times New Roman"/>
          <w:spacing w:val="-2"/>
          <w:sz w:val="32"/>
          <w:szCs w:val="32"/>
          <w:bdr w:val="none" w:sz="0" w:space="0" w:color="auto" w:frame="1"/>
        </w:rPr>
        <w:t>Посмотрите, как преобразилось древо. Это получился ваш род. 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Далее воспитатель читает словосочетания</w:t>
      </w:r>
      <w:r w:rsidRPr="00EF3B4E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: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F3B4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«Дружная семья», «Крепкая семья», «Счастливая семья», «Заботливая семья», «Любящая семья», «Здоровая семья»</w:t>
      </w:r>
      <w:r w:rsidRPr="00EF3B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предлагает ребятам выбрать слова, которые характеризуют их семьи, и объяснить, почему они так считают.  </w:t>
      </w:r>
    </w:p>
    <w:p w:rsidR="00D67BBF" w:rsidRPr="00EF3B4E" w:rsidRDefault="00D67BBF" w:rsidP="00D67BBF">
      <w:pPr>
        <w:pStyle w:val="a5"/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EF3B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Подумайте и что-нибудь пожелайте своей большой семье, своему большому роду. </w:t>
      </w:r>
    </w:p>
    <w:p w:rsidR="00690F78" w:rsidRDefault="00690F78" w:rsidP="00D67BBF">
      <w:pPr>
        <w:pStyle w:val="a3"/>
        <w:spacing w:before="0" w:beforeAutospacing="0" w:after="0"/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690F78" w:rsidRDefault="00690F78" w:rsidP="00D67BBF">
      <w:pPr>
        <w:pStyle w:val="a3"/>
        <w:spacing w:before="0" w:beforeAutospacing="0" w:after="0"/>
        <w:rPr>
          <w:rStyle w:val="a4"/>
          <w:color w:val="000000"/>
          <w:sz w:val="32"/>
          <w:szCs w:val="32"/>
          <w:bdr w:val="none" w:sz="0" w:space="0" w:color="auto" w:frame="1"/>
        </w:rPr>
      </w:pPr>
    </w:p>
    <w:p w:rsidR="00D67BBF" w:rsidRPr="00B22051" w:rsidRDefault="00690F78" w:rsidP="00D67BBF">
      <w:pPr>
        <w:pStyle w:val="a3"/>
        <w:spacing w:before="0" w:beforeAutospacing="0" w:after="0"/>
        <w:rPr>
          <w:sz w:val="20"/>
          <w:szCs w:val="20"/>
        </w:rPr>
      </w:pPr>
      <w:r w:rsidRPr="00690F78">
        <w:rPr>
          <w:rStyle w:val="a4"/>
          <w:color w:val="000000"/>
          <w:sz w:val="32"/>
          <w:bdr w:val="none" w:sz="0" w:space="0" w:color="auto" w:frame="1"/>
        </w:rPr>
        <w:lastRenderedPageBreak/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19987</wp:posOffset>
            </wp:positionH>
            <wp:positionV relativeFrom="page">
              <wp:posOffset>19050</wp:posOffset>
            </wp:positionV>
            <wp:extent cx="7539355" cy="10696575"/>
            <wp:effectExtent l="19050" t="0" r="4445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BBF" w:rsidRPr="00690F78">
        <w:rPr>
          <w:rStyle w:val="a4"/>
          <w:color w:val="000000"/>
          <w:sz w:val="32"/>
          <w:szCs w:val="32"/>
          <w:bdr w:val="none" w:sz="0" w:space="0" w:color="auto" w:frame="1"/>
        </w:rPr>
        <w:t>Заключение.</w:t>
      </w:r>
      <w:r w:rsidR="00D67BBF" w:rsidRPr="00690F78">
        <w:rPr>
          <w:color w:val="000000"/>
          <w:sz w:val="32"/>
          <w:szCs w:val="32"/>
        </w:rPr>
        <w:br/>
        <w:t xml:space="preserve">– Мы сегодня с вами говорили о родословном </w:t>
      </w:r>
      <w:proofErr w:type="gramStart"/>
      <w:r w:rsidR="00D67BBF" w:rsidRPr="00690F78">
        <w:rPr>
          <w:color w:val="000000"/>
          <w:sz w:val="32"/>
          <w:szCs w:val="32"/>
        </w:rPr>
        <w:t>дереве</w:t>
      </w:r>
      <w:proofErr w:type="gramEnd"/>
      <w:r w:rsidR="00D67BBF" w:rsidRPr="00690F78">
        <w:rPr>
          <w:color w:val="000000"/>
          <w:sz w:val="32"/>
          <w:szCs w:val="32"/>
        </w:rPr>
        <w:br/>
        <w:t>Что вам больше всего запомнилось?</w:t>
      </w:r>
      <w:r w:rsidR="00D67BBF" w:rsidRPr="00690F78">
        <w:rPr>
          <w:color w:val="000000"/>
          <w:sz w:val="32"/>
          <w:szCs w:val="32"/>
        </w:rPr>
        <w:br/>
        <w:t xml:space="preserve"> Понравилось ваше дерево жизни, почему?</w:t>
      </w:r>
      <w:r w:rsidR="00D67BBF" w:rsidRPr="00690F78">
        <w:rPr>
          <w:color w:val="000000"/>
          <w:sz w:val="32"/>
          <w:szCs w:val="32"/>
        </w:rPr>
        <w:br/>
        <w:t xml:space="preserve"> Будете ли вы продолжать дома с родителями работу над вашим деревом?</w:t>
      </w:r>
      <w:r w:rsidR="00D67BBF" w:rsidRPr="00690F78">
        <w:rPr>
          <w:color w:val="000000"/>
          <w:sz w:val="32"/>
          <w:szCs w:val="32"/>
        </w:rPr>
        <w:br/>
        <w:t xml:space="preserve"> Что вы нового узнали из нашего занятия?</w:t>
      </w:r>
      <w:r w:rsidR="00D67BBF" w:rsidRPr="00690F78">
        <w:rPr>
          <w:color w:val="000000"/>
          <w:sz w:val="32"/>
          <w:szCs w:val="32"/>
        </w:rPr>
        <w:br/>
        <w:t>(Ответы ребят)</w:t>
      </w:r>
      <w:r w:rsidR="00D67BBF" w:rsidRPr="00690F78">
        <w:rPr>
          <w:color w:val="000000" w:themeColor="text1"/>
          <w:sz w:val="32"/>
          <w:szCs w:val="32"/>
        </w:rPr>
        <w:t xml:space="preserve"> з</w:t>
      </w:r>
      <w:r w:rsidR="00D67BBF" w:rsidRPr="00690F78">
        <w:rPr>
          <w:sz w:val="32"/>
          <w:szCs w:val="32"/>
          <w:bdr w:val="none" w:sz="0" w:space="0" w:color="auto" w:frame="1"/>
        </w:rPr>
        <w:t>аслушиваем пожелания детей</w:t>
      </w:r>
      <w:r w:rsidR="00D67BBF" w:rsidRPr="00EF3B4E">
        <w:rPr>
          <w:b/>
          <w:color w:val="000000"/>
          <w:sz w:val="32"/>
          <w:szCs w:val="32"/>
        </w:rPr>
        <w:br/>
      </w:r>
      <w:r w:rsidR="00D67BBF" w:rsidRPr="00EF3B4E">
        <w:rPr>
          <w:color w:val="000000"/>
          <w:sz w:val="32"/>
          <w:szCs w:val="32"/>
        </w:rPr>
        <w:t xml:space="preserve">Ребята, вы молодцы, хорошо поработали. Вы удивительные и прекрасные, но пришло время прощаться, спасибо Вам и скажем всем присутствующим </w:t>
      </w:r>
      <w:proofErr w:type="gramStart"/>
      <w:r w:rsidR="00D67BBF" w:rsidRPr="00EF3B4E">
        <w:rPr>
          <w:color w:val="000000"/>
          <w:sz w:val="32"/>
          <w:szCs w:val="32"/>
        </w:rPr>
        <w:t>до</w:t>
      </w:r>
      <w:proofErr w:type="gramEnd"/>
      <w:r w:rsidR="00D67BBF">
        <w:rPr>
          <w:color w:val="000000"/>
          <w:sz w:val="32"/>
          <w:szCs w:val="32"/>
        </w:rPr>
        <w:t xml:space="preserve"> </w:t>
      </w:r>
      <w:r w:rsidR="00D67BBF" w:rsidRPr="00EF3B4E">
        <w:rPr>
          <w:color w:val="000000"/>
          <w:sz w:val="32"/>
          <w:szCs w:val="32"/>
        </w:rPr>
        <w:t>свидание</w:t>
      </w:r>
      <w:r w:rsidR="00D67BBF" w:rsidRPr="00EF3B4E">
        <w:rPr>
          <w:color w:val="000000"/>
          <w:sz w:val="28"/>
          <w:szCs w:val="28"/>
        </w:rPr>
        <w:t>.</w:t>
      </w:r>
      <w:r w:rsidR="00D67BBF" w:rsidRPr="00EF3B4E">
        <w:rPr>
          <w:color w:val="000000"/>
          <w:sz w:val="28"/>
          <w:szCs w:val="28"/>
        </w:rPr>
        <w:br/>
      </w:r>
    </w:p>
    <w:p w:rsidR="00161670" w:rsidRDefault="00690F78"/>
    <w:sectPr w:rsidR="00161670" w:rsidSect="00DA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BF"/>
    <w:rsid w:val="002245E5"/>
    <w:rsid w:val="00690F78"/>
    <w:rsid w:val="00D3180B"/>
    <w:rsid w:val="00D67BBF"/>
    <w:rsid w:val="00DA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BBF"/>
    <w:rPr>
      <w:b/>
      <w:bCs/>
    </w:rPr>
  </w:style>
  <w:style w:type="paragraph" w:styleId="a5">
    <w:name w:val="No Spacing"/>
    <w:uiPriority w:val="1"/>
    <w:qFormat/>
    <w:rsid w:val="00D67B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6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2024-03-12T11:50:00Z</dcterms:created>
  <dcterms:modified xsi:type="dcterms:W3CDTF">2024-03-12T12:07:00Z</dcterms:modified>
</cp:coreProperties>
</file>