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1DB" w:rsidRDefault="00F141DB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F141DB" w:rsidRDefault="00F141DB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F141DB" w:rsidRDefault="00F141DB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F141DB" w:rsidRPr="00010455" w:rsidRDefault="00F141DB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D30E0" w:rsidRDefault="005D30E0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F141DB" w:rsidRDefault="00F141DB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F141DB" w:rsidRDefault="00F141DB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F141DB" w:rsidRPr="00010455" w:rsidRDefault="00F141DB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D30E0" w:rsidRDefault="005D30E0" w:rsidP="005D30E0">
      <w:pPr>
        <w:spacing w:after="0" w:line="461" w:lineRule="atLeast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826806" w:rsidRDefault="005D30E0" w:rsidP="005D30E0">
      <w:pPr>
        <w:pStyle w:val="c15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  <w:r>
        <w:rPr>
          <w:rStyle w:val="c6"/>
          <w:b/>
          <w:bCs/>
          <w:color w:val="000000"/>
        </w:rPr>
        <w:t>ПОРЯДОК</w:t>
      </w:r>
    </w:p>
    <w:p w:rsidR="005D30E0" w:rsidRDefault="005D30E0" w:rsidP="005D30E0">
      <w:pPr>
        <w:pStyle w:val="c15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</w:rPr>
        <w:t xml:space="preserve"> ОФОРМЛЕНИЯ ВОЗНИКНОВЕНИЯ, ПРИОСТАНОВЛЕНИЯ И ПРЕКРА</w:t>
      </w:r>
      <w:r w:rsidR="003B74CB">
        <w:rPr>
          <w:rStyle w:val="c6"/>
          <w:b/>
          <w:bCs/>
          <w:color w:val="000000"/>
        </w:rPr>
        <w:t xml:space="preserve">ЩЕНИЯ ОТНОШЕНИЙ МЕЖДУ </w:t>
      </w:r>
      <w:r w:rsidR="00CD6C34">
        <w:rPr>
          <w:rStyle w:val="c6"/>
          <w:b/>
          <w:bCs/>
          <w:color w:val="000000"/>
        </w:rPr>
        <w:t>М</w:t>
      </w:r>
      <w:r w:rsidR="0017517C">
        <w:rPr>
          <w:rStyle w:val="c6"/>
          <w:b/>
          <w:bCs/>
          <w:color w:val="000000"/>
        </w:rPr>
        <w:t>К</w:t>
      </w:r>
      <w:r w:rsidR="00F141DB">
        <w:rPr>
          <w:rStyle w:val="c6"/>
          <w:b/>
          <w:bCs/>
          <w:color w:val="000000"/>
        </w:rPr>
        <w:t>ДОУ</w:t>
      </w:r>
      <w:r w:rsidR="003B74CB">
        <w:rPr>
          <w:rStyle w:val="c6"/>
          <w:b/>
          <w:bCs/>
          <w:color w:val="000000"/>
        </w:rPr>
        <w:t xml:space="preserve"> </w:t>
      </w:r>
      <w:r w:rsidR="0017517C">
        <w:rPr>
          <w:rStyle w:val="c6"/>
          <w:b/>
          <w:bCs/>
          <w:color w:val="000000"/>
        </w:rPr>
        <w:t xml:space="preserve">«ДЕТСКИЙ </w:t>
      </w:r>
      <w:proofErr w:type="gramStart"/>
      <w:r w:rsidR="0017517C">
        <w:rPr>
          <w:rStyle w:val="c6"/>
          <w:b/>
          <w:bCs/>
          <w:color w:val="000000"/>
        </w:rPr>
        <w:t>САД  С.БАШЛЫКЕНТ</w:t>
      </w:r>
      <w:proofErr w:type="gramEnd"/>
      <w:r w:rsidR="0017517C">
        <w:rPr>
          <w:rStyle w:val="c6"/>
          <w:b/>
          <w:bCs/>
          <w:color w:val="000000"/>
        </w:rPr>
        <w:t xml:space="preserve">» </w:t>
      </w:r>
      <w:proofErr w:type="spellStart"/>
      <w:r w:rsidR="0017517C">
        <w:rPr>
          <w:rStyle w:val="c6"/>
          <w:b/>
          <w:bCs/>
          <w:color w:val="000000"/>
        </w:rPr>
        <w:t>с</w:t>
      </w:r>
      <w:r w:rsidR="001564A0">
        <w:rPr>
          <w:rStyle w:val="c6"/>
          <w:b/>
          <w:bCs/>
          <w:color w:val="000000"/>
        </w:rPr>
        <w:t>.БАШЛЫКЕНТ</w:t>
      </w:r>
      <w:proofErr w:type="spellEnd"/>
      <w:r w:rsidR="001564A0">
        <w:rPr>
          <w:rStyle w:val="c6"/>
          <w:b/>
          <w:bCs/>
          <w:color w:val="000000"/>
        </w:rPr>
        <w:t xml:space="preserve"> </w:t>
      </w:r>
      <w:r w:rsidR="003B74CB">
        <w:rPr>
          <w:rStyle w:val="c6"/>
          <w:b/>
          <w:bCs/>
          <w:color w:val="000000"/>
        </w:rPr>
        <w:t xml:space="preserve"> </w:t>
      </w:r>
      <w:r>
        <w:rPr>
          <w:rStyle w:val="c6"/>
          <w:b/>
          <w:bCs/>
          <w:color w:val="000000"/>
        </w:rPr>
        <w:t xml:space="preserve"> И РОДИТЕЛЯМИ (ЗАКОННЫМИ ПРЕДСТАВИТЕЛЯМИ) ОБУЧАЮЩИХСЯ (ВОСПИТАННИКОВ)</w:t>
      </w:r>
    </w:p>
    <w:p w:rsidR="005D30E0" w:rsidRPr="00010455" w:rsidRDefault="005D30E0" w:rsidP="005D30E0">
      <w:pPr>
        <w:spacing w:after="0" w:line="461" w:lineRule="atLeast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141DB" w:rsidRDefault="00F141DB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141DB" w:rsidRDefault="00F141DB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141DB" w:rsidRDefault="00F141DB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141DB" w:rsidRDefault="00F141DB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141DB" w:rsidRPr="00010455" w:rsidRDefault="00F141DB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17517C" w:rsidRDefault="0017517C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с.БАШЛЫКЕНТ</w:t>
      </w:r>
      <w:proofErr w:type="spellEnd"/>
    </w:p>
    <w:p w:rsidR="005D30E0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Default="005D30E0" w:rsidP="005D30E0">
      <w:pPr>
        <w:pStyle w:val="c8"/>
        <w:spacing w:before="0" w:beforeAutospacing="0" w:after="0" w:afterAutospacing="0"/>
        <w:rPr>
          <w:rStyle w:val="c6"/>
          <w:b/>
          <w:bCs/>
          <w:color w:val="000000"/>
        </w:rPr>
      </w:pPr>
    </w:p>
    <w:p w:rsidR="00194916" w:rsidRDefault="00194916" w:rsidP="005D30E0">
      <w:pPr>
        <w:pStyle w:val="c8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1.Общие положения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1.1.  Настоящее  Положение разработано в соответствии с Федеральным Законом «Об образовании  в Российской Федерации», Положением о порядке комплектования муниципальных образовательных учреждений, реализующих основную общеобразовательную программу дошкольного образования, Уставом </w:t>
      </w:r>
      <w:r w:rsidR="0017517C">
        <w:rPr>
          <w:rStyle w:val="c2"/>
          <w:color w:val="000000"/>
          <w:sz w:val="28"/>
          <w:szCs w:val="28"/>
        </w:rPr>
        <w:t>МК</w:t>
      </w:r>
      <w:r w:rsidR="00F141DB">
        <w:rPr>
          <w:rStyle w:val="c2"/>
          <w:color w:val="000000"/>
          <w:sz w:val="28"/>
          <w:szCs w:val="28"/>
        </w:rPr>
        <w:t>ДОУ</w:t>
      </w:r>
      <w:r>
        <w:rPr>
          <w:rStyle w:val="c2"/>
          <w:color w:val="000000"/>
          <w:sz w:val="28"/>
          <w:szCs w:val="28"/>
        </w:rPr>
        <w:t xml:space="preserve"> </w:t>
      </w:r>
      <w:r w:rsidR="00CD6C34">
        <w:rPr>
          <w:rStyle w:val="c2"/>
          <w:color w:val="000000"/>
          <w:sz w:val="28"/>
          <w:szCs w:val="28"/>
        </w:rPr>
        <w:t>«Детский сад с.Башлыкент</w:t>
      </w:r>
      <w:r w:rsidR="00F141DB">
        <w:rPr>
          <w:rStyle w:val="c2"/>
          <w:color w:val="000000"/>
          <w:sz w:val="28"/>
          <w:szCs w:val="28"/>
        </w:rPr>
        <w:t>»</w:t>
      </w:r>
      <w:r w:rsidR="00826806">
        <w:rPr>
          <w:rStyle w:val="c2"/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rStyle w:val="c2"/>
          <w:color w:val="000000"/>
          <w:sz w:val="28"/>
          <w:szCs w:val="28"/>
        </w:rPr>
        <w:t>(далее ДОУ)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1.2. Данный документ регулирует  порядок  оформления возникновения, приостановления и прекращения отношений  ДОУ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color w:val="FF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и родителями (законными представителями)  обучающихся (воспитанников).</w:t>
      </w:r>
    </w:p>
    <w:p w:rsidR="00194916" w:rsidRDefault="00194916" w:rsidP="00194916">
      <w:pPr>
        <w:pStyle w:val="c9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2. Порядок  оформления возникновения образовательных отношений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2.1. Основанием возникновения образовательных отношений между ДОУ и родителями (законными представителями) является распорядительный акт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(</w:t>
      </w:r>
      <w:r>
        <w:rPr>
          <w:rStyle w:val="c2"/>
          <w:color w:val="000000"/>
          <w:sz w:val="28"/>
          <w:szCs w:val="28"/>
        </w:rPr>
        <w:t>приказ</w:t>
      </w:r>
      <w:r>
        <w:rPr>
          <w:rStyle w:val="c6"/>
          <w:b/>
          <w:bCs/>
          <w:color w:val="000000"/>
          <w:sz w:val="28"/>
          <w:szCs w:val="28"/>
        </w:rPr>
        <w:t>)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заведующего ДОУ о зачислении обучающегося (воспитанника) в дошкольное образовательное учреждение.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2.2. Изданию распорядительного акта о зачислении обучающегося (воспитанника) в ДОУ предшествует заключение договора об образовании и заявление родителя (законного представителя).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2.3. Права и обязанности участников образовательного процесса, предусмотренные  законодательством об образовании и локальными актами ДОУ,  возникают  </w:t>
      </w:r>
      <w:proofErr w:type="gramStart"/>
      <w:r>
        <w:rPr>
          <w:rStyle w:val="c2"/>
          <w:color w:val="000000"/>
          <w:sz w:val="28"/>
          <w:szCs w:val="28"/>
        </w:rPr>
        <w:t>с даты зачисления</w:t>
      </w:r>
      <w:proofErr w:type="gramEnd"/>
      <w:r>
        <w:rPr>
          <w:rStyle w:val="c2"/>
          <w:color w:val="000000"/>
          <w:sz w:val="28"/>
          <w:szCs w:val="28"/>
        </w:rPr>
        <w:t xml:space="preserve">   обучающегося (воспитанника) в дошкольное образовательное учреждение.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2.4. Отношение между ДОУ, осуществляющим образовательную деятельность и родителями (законными представителями) регулируются договором об образовании.  Договор об образовании заключается в простой письменной форме между  ДОУ, в лице заведующего и родителями  (законными представителями)  обучающегося (воспитанника).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3. Порядок приостановления  образовательных отношений</w:t>
      </w:r>
    </w:p>
    <w:p w:rsidR="00D67306" w:rsidRDefault="00194916" w:rsidP="00D67306">
      <w:pPr>
        <w:pStyle w:val="c1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3.1.</w:t>
      </w:r>
      <w:r>
        <w:rPr>
          <w:rStyle w:val="c6"/>
          <w:b/>
          <w:bCs/>
          <w:color w:val="000000"/>
          <w:sz w:val="28"/>
          <w:szCs w:val="28"/>
        </w:rPr>
        <w:t> 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За обучающимся (воспитанником)  ДОУ сохраняется место:  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  <w:sz w:val="28"/>
          <w:szCs w:val="28"/>
        </w:rPr>
        <w:t>в случае болезни;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заявлениям родителей (зак</w:t>
      </w:r>
      <w:r w:rsidR="00D67306">
        <w:rPr>
          <w:rStyle w:val="c2"/>
          <w:color w:val="000000"/>
          <w:sz w:val="28"/>
          <w:szCs w:val="28"/>
        </w:rPr>
        <w:t>онных представителей)  на время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прохождения санаторно-курортного лечения, карантина;</w:t>
      </w:r>
    </w:p>
    <w:p w:rsidR="0019491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заявлениям родителей (законных представителей)  на время очередных отпусков родителей (законных представителей).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3.2. Родители (законные представители)  обучающегося (воспитанника), для сохранения места  в ДОУ должны </w:t>
      </w:r>
      <w:proofErr w:type="gramStart"/>
      <w:r>
        <w:rPr>
          <w:rStyle w:val="c2"/>
          <w:color w:val="000000"/>
          <w:sz w:val="28"/>
          <w:szCs w:val="28"/>
        </w:rPr>
        <w:t>предоставить документы</w:t>
      </w:r>
      <w:proofErr w:type="gramEnd"/>
      <w:r>
        <w:rPr>
          <w:rStyle w:val="c2"/>
          <w:color w:val="000000"/>
          <w:sz w:val="28"/>
          <w:szCs w:val="28"/>
        </w:rPr>
        <w:t>, подтверждающие отсутствие обучающегося (воспитанника) по уважительным  причинам.</w:t>
      </w:r>
    </w:p>
    <w:p w:rsidR="00194916" w:rsidRDefault="00194916" w:rsidP="00194916">
      <w:pPr>
        <w:pStyle w:val="c8"/>
        <w:spacing w:before="0" w:beforeAutospacing="0" w:after="0" w:afterAutospacing="0"/>
        <w:ind w:firstLine="708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4. Порядок прекращения образовательных отношений</w:t>
      </w:r>
    </w:p>
    <w:p w:rsidR="00194916" w:rsidRDefault="00194916" w:rsidP="00194916">
      <w:pPr>
        <w:pStyle w:val="c1"/>
        <w:spacing w:before="0" w:beforeAutospacing="0" w:after="0" w:afterAutospacing="0"/>
        <w:ind w:right="20" w:firstLine="708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4.1. Образовательные отношения прекращаются в связи с отчислением обучающегося (воспитанника) из ДОУ:</w:t>
      </w:r>
    </w:p>
    <w:p w:rsidR="00D67306" w:rsidRDefault="00194916" w:rsidP="00D67306">
      <w:pPr>
        <w:pStyle w:val="c1"/>
        <w:numPr>
          <w:ilvl w:val="0"/>
          <w:numId w:val="2"/>
        </w:numPr>
        <w:spacing w:before="0" w:beforeAutospacing="0" w:after="0" w:afterAutospacing="0"/>
        <w:ind w:left="1418" w:right="20" w:hanging="284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 связи с получением дошкольного образования;</w:t>
      </w:r>
    </w:p>
    <w:p w:rsidR="00194916" w:rsidRPr="00D67306" w:rsidRDefault="00194916" w:rsidP="00D67306">
      <w:pPr>
        <w:pStyle w:val="c1"/>
        <w:numPr>
          <w:ilvl w:val="0"/>
          <w:numId w:val="2"/>
        </w:numPr>
        <w:spacing w:before="0" w:beforeAutospacing="0" w:after="0" w:afterAutospacing="0"/>
        <w:ind w:left="1418" w:right="20" w:hanging="284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 xml:space="preserve">досрочно, по </w:t>
      </w:r>
      <w:proofErr w:type="gramStart"/>
      <w:r w:rsidRPr="00D67306">
        <w:rPr>
          <w:rStyle w:val="c2"/>
          <w:color w:val="000000"/>
          <w:sz w:val="28"/>
          <w:szCs w:val="28"/>
        </w:rPr>
        <w:t>основаниям</w:t>
      </w:r>
      <w:proofErr w:type="gramEnd"/>
      <w:r w:rsidRPr="00D67306">
        <w:rPr>
          <w:rStyle w:val="c2"/>
          <w:color w:val="000000"/>
          <w:sz w:val="28"/>
          <w:szCs w:val="28"/>
        </w:rPr>
        <w:t xml:space="preserve">  установленным п. 4.2.  настоящего порядка.</w:t>
      </w:r>
    </w:p>
    <w:p w:rsidR="00D67306" w:rsidRDefault="00194916" w:rsidP="00D6730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lastRenderedPageBreak/>
        <w:t>4.2.  Образовательные отношения могут быть прекращены досрочно в следующих случаях:</w:t>
      </w:r>
    </w:p>
    <w:p w:rsidR="00D67306" w:rsidRDefault="00194916" w:rsidP="00D67306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по заявлению родителей (законных представителей) обучающегося (воспитанника), в том числе в случае перевода обучающегося   (воспитанника)  для продолжения освоения  программы в другую организацию, осуществляющую образовательную деятельность;</w:t>
      </w:r>
    </w:p>
    <w:p w:rsidR="00194916" w:rsidRPr="00D67306" w:rsidRDefault="00194916" w:rsidP="00D67306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обстоятельствам, не зависящим от воли  родителей (законных представителей)  обучающегося (воспитанника) и ДОУ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4.3. Досрочное прекращение образовательных отношений по инициативе родителей (законных представителей) обучающегося (воспитанника)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4.4.  Основанием для прекращения образовательных отношений является распорядительный акт (приказ) заведующего ДОУ об отчислении обучающегося (воспитанника).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Права и обязанности  участников образовательного процесса, предусмотренные законодательством об образовании и локальными нормативными актами  ДОУ,  осуществляющего образовательную деятельность, прекращаются </w:t>
      </w:r>
      <w:proofErr w:type="gramStart"/>
      <w:r>
        <w:rPr>
          <w:rStyle w:val="c2"/>
          <w:color w:val="000000"/>
          <w:sz w:val="28"/>
          <w:szCs w:val="28"/>
        </w:rPr>
        <w:t>с  даты</w:t>
      </w:r>
      <w:proofErr w:type="gramEnd"/>
      <w:r>
        <w:rPr>
          <w:rStyle w:val="c2"/>
          <w:color w:val="000000"/>
          <w:sz w:val="28"/>
          <w:szCs w:val="28"/>
        </w:rPr>
        <w:t xml:space="preserve"> его отчисления из ДОУ.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4.5.  ДОУ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 обучающихся (воспитанников) в другие организации, осуществляющие образовательную деятельность и исполнить иные обязательства, предусмотренные договором об образовании.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 случае прекращения деятельности образовательной организации (ДОУ), а также в случае аннулирования у нее лицензии на право осуществления образовательной деятельности,   учредитель образовательной организации обеспечивает перевод  обучающихся (воспитанников) с согласия родителей (законных представителей)  в другие образовательные организации, реализующие соответствующие образовательные программы.</w:t>
      </w:r>
    </w:p>
    <w:p w:rsidR="00B64E5F" w:rsidRDefault="00B64E5F"/>
    <w:sectPr w:rsidR="00B64E5F" w:rsidSect="00BC5D6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102" w:rsidRDefault="00083102" w:rsidP="00D67306">
      <w:pPr>
        <w:spacing w:after="0" w:line="240" w:lineRule="auto"/>
      </w:pPr>
      <w:r>
        <w:separator/>
      </w:r>
    </w:p>
  </w:endnote>
  <w:endnote w:type="continuationSeparator" w:id="0">
    <w:p w:rsidR="00083102" w:rsidRDefault="00083102" w:rsidP="00D67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40047"/>
      <w:docPartObj>
        <w:docPartGallery w:val="Page Numbers (Bottom of Page)"/>
        <w:docPartUnique/>
      </w:docPartObj>
    </w:sdtPr>
    <w:sdtContent>
      <w:p w:rsidR="00D67306" w:rsidRDefault="00FF45EC">
        <w:pPr>
          <w:pStyle w:val="a8"/>
          <w:jc w:val="right"/>
        </w:pPr>
        <w:r>
          <w:fldChar w:fldCharType="begin"/>
        </w:r>
        <w:r w:rsidR="00047164">
          <w:instrText xml:space="preserve"> PAGE   \* MERGEFORMAT </w:instrText>
        </w:r>
        <w:r>
          <w:fldChar w:fldCharType="separate"/>
        </w:r>
        <w:r w:rsidR="0017517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67306" w:rsidRDefault="00D6730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102" w:rsidRDefault="00083102" w:rsidP="00D67306">
      <w:pPr>
        <w:spacing w:after="0" w:line="240" w:lineRule="auto"/>
      </w:pPr>
      <w:r>
        <w:separator/>
      </w:r>
    </w:p>
  </w:footnote>
  <w:footnote w:type="continuationSeparator" w:id="0">
    <w:p w:rsidR="00083102" w:rsidRDefault="00083102" w:rsidP="00D67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647DB"/>
    <w:multiLevelType w:val="hybridMultilevel"/>
    <w:tmpl w:val="B49A0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70039"/>
    <w:multiLevelType w:val="hybridMultilevel"/>
    <w:tmpl w:val="7B3E5A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F155AB4"/>
    <w:multiLevelType w:val="hybridMultilevel"/>
    <w:tmpl w:val="D352AB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4916"/>
    <w:rsid w:val="00047164"/>
    <w:rsid w:val="00083102"/>
    <w:rsid w:val="001564A0"/>
    <w:rsid w:val="0017517C"/>
    <w:rsid w:val="00194916"/>
    <w:rsid w:val="003B74CB"/>
    <w:rsid w:val="0042452B"/>
    <w:rsid w:val="004510E2"/>
    <w:rsid w:val="005D30E0"/>
    <w:rsid w:val="0075669B"/>
    <w:rsid w:val="00826806"/>
    <w:rsid w:val="00A65260"/>
    <w:rsid w:val="00B64E5F"/>
    <w:rsid w:val="00BC5D67"/>
    <w:rsid w:val="00CD6C34"/>
    <w:rsid w:val="00D67306"/>
    <w:rsid w:val="00F141DB"/>
    <w:rsid w:val="00FF4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94916"/>
  </w:style>
  <w:style w:type="paragraph" w:customStyle="1" w:styleId="c8">
    <w:name w:val="c8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94916"/>
  </w:style>
  <w:style w:type="character" w:customStyle="1" w:styleId="apple-converted-space">
    <w:name w:val="apple-converted-space"/>
    <w:basedOn w:val="a0"/>
    <w:rsid w:val="00194916"/>
  </w:style>
  <w:style w:type="paragraph" w:customStyle="1" w:styleId="c9">
    <w:name w:val="c9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94916"/>
  </w:style>
  <w:style w:type="character" w:styleId="a3">
    <w:name w:val="Hyperlink"/>
    <w:rsid w:val="005D30E0"/>
    <w:rPr>
      <w:color w:val="000080"/>
      <w:u w:val="single"/>
    </w:rPr>
  </w:style>
  <w:style w:type="paragraph" w:styleId="a4">
    <w:name w:val="No Spacing"/>
    <w:uiPriority w:val="1"/>
    <w:qFormat/>
    <w:rsid w:val="005D30E0"/>
    <w:pPr>
      <w:spacing w:after="0" w:line="240" w:lineRule="auto"/>
    </w:pPr>
  </w:style>
  <w:style w:type="table" w:styleId="a5">
    <w:name w:val="Table Grid"/>
    <w:basedOn w:val="a1"/>
    <w:uiPriority w:val="59"/>
    <w:rsid w:val="005D30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D67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67306"/>
  </w:style>
  <w:style w:type="paragraph" w:styleId="a8">
    <w:name w:val="footer"/>
    <w:basedOn w:val="a"/>
    <w:link w:val="a9"/>
    <w:uiPriority w:val="99"/>
    <w:unhideWhenUsed/>
    <w:rsid w:val="00D67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73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2</cp:revision>
  <cp:lastPrinted>2015-02-10T04:55:00Z</cp:lastPrinted>
  <dcterms:created xsi:type="dcterms:W3CDTF">2024-02-20T11:04:00Z</dcterms:created>
  <dcterms:modified xsi:type="dcterms:W3CDTF">2024-02-20T11:04:00Z</dcterms:modified>
</cp:coreProperties>
</file>