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69" w:rsidRDefault="00272F69" w:rsidP="002E0588">
      <w:pPr>
        <w:tabs>
          <w:tab w:val="left" w:pos="4253"/>
        </w:tabs>
        <w:jc w:val="center"/>
        <w:rPr>
          <w:sz w:val="24"/>
          <w:szCs w:val="24"/>
        </w:rPr>
      </w:pPr>
      <w:r w:rsidRPr="00A7143F"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7.8pt;height:70.8pt;visibility:visible">
            <v:imagedata r:id="rId5" o:title=""/>
          </v:shape>
        </w:pict>
      </w:r>
    </w:p>
    <w:p w:rsidR="00272F69" w:rsidRDefault="00272F69" w:rsidP="002E058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 ДАГЕСТАН</w:t>
      </w:r>
    </w:p>
    <w:p w:rsidR="00272F69" w:rsidRDefault="00272F69" w:rsidP="002E058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 «КАЯКЕНТСКИЙ РАЙОН»</w:t>
      </w:r>
    </w:p>
    <w:p w:rsidR="00272F69" w:rsidRDefault="00272F69" w:rsidP="002E058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«Детский сад с. Башлыкент»</w:t>
      </w:r>
    </w:p>
    <w:p w:rsidR="00272F69" w:rsidRDefault="00272F69" w:rsidP="002E0588">
      <w:pPr>
        <w:pStyle w:val="NoSpacing"/>
        <w:tabs>
          <w:tab w:val="left" w:pos="895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72F69" w:rsidRDefault="00272F69" w:rsidP="002E0588">
      <w:pPr>
        <w:pBdr>
          <w:bottom w:val="single" w:sz="2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368559  Каякентский  район, с. Башлыкент,  ул. Ленина 17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272F69" w:rsidRDefault="00272F69" w:rsidP="002E0588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«27»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  04  </w:t>
      </w:r>
      <w:r>
        <w:rPr>
          <w:rFonts w:ascii="Times New Roman" w:hAnsi="Times New Roman"/>
          <w:sz w:val="24"/>
          <w:szCs w:val="24"/>
        </w:rPr>
        <w:t xml:space="preserve">  2022г.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№ 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</w:t>
      </w:r>
    </w:p>
    <w:p w:rsidR="00272F69" w:rsidRPr="00612F15" w:rsidRDefault="00272F69" w:rsidP="00612F15">
      <w:pPr>
        <w:pStyle w:val="NoSpacing"/>
        <w:ind w:left="708" w:firstLine="708"/>
        <w:jc w:val="right"/>
        <w:rPr>
          <w:rFonts w:ascii="Times New Roman" w:hAnsi="Times New Roman"/>
          <w:sz w:val="28"/>
        </w:rPr>
      </w:pPr>
      <w:r w:rsidRPr="00612F15">
        <w:rPr>
          <w:rFonts w:ascii="Times New Roman" w:hAnsi="Times New Roman"/>
          <w:sz w:val="28"/>
        </w:rPr>
        <w:t xml:space="preserve">                  Главному государственному  инспектором </w:t>
      </w:r>
    </w:p>
    <w:p w:rsidR="00272F69" w:rsidRPr="00612F15" w:rsidRDefault="00272F69" w:rsidP="00612F15">
      <w:pPr>
        <w:pStyle w:val="NoSpacing"/>
        <w:ind w:left="708" w:firstLine="708"/>
        <w:jc w:val="right"/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</w:rPr>
        <w:t xml:space="preserve">                  ОНД и ПР №11 по г. </w:t>
      </w:r>
      <w:r w:rsidRPr="00612F15">
        <w:rPr>
          <w:rFonts w:ascii="Times New Roman" w:hAnsi="Times New Roman"/>
          <w:sz w:val="28"/>
          <w:szCs w:val="28"/>
        </w:rPr>
        <w:t xml:space="preserve">Избербаш и Каякентскому району </w:t>
      </w:r>
    </w:p>
    <w:p w:rsidR="00272F69" w:rsidRPr="00612F15" w:rsidRDefault="00272F69" w:rsidP="00612F15">
      <w:pPr>
        <w:pStyle w:val="NoSpacing"/>
        <w:ind w:left="708" w:firstLine="708"/>
        <w:jc w:val="right"/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                    УНД и ПР ГУ МЧС России по РД  </w:t>
      </w:r>
    </w:p>
    <w:p w:rsidR="00272F69" w:rsidRPr="00612F15" w:rsidRDefault="00272F69" w:rsidP="00612F15">
      <w:pPr>
        <w:pStyle w:val="NoSpacing"/>
        <w:ind w:left="708" w:firstLine="708"/>
        <w:jc w:val="right"/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                        Магомедову Б. А.                                                                                                                                                                                                         </w:t>
      </w:r>
    </w:p>
    <w:p w:rsidR="00272F69" w:rsidRPr="00612F15" w:rsidRDefault="00272F69" w:rsidP="002E0588">
      <w:pPr>
        <w:pStyle w:val="NoSpacing"/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72F69" w:rsidRPr="00612F15" w:rsidRDefault="00272F69" w:rsidP="002E0588">
      <w:pPr>
        <w:pStyle w:val="NoSpacing"/>
        <w:rPr>
          <w:rFonts w:ascii="Times New Roman" w:hAnsi="Times New Roman"/>
          <w:sz w:val="28"/>
          <w:szCs w:val="28"/>
        </w:rPr>
      </w:pPr>
    </w:p>
    <w:p w:rsidR="00272F69" w:rsidRPr="00612F15" w:rsidRDefault="00272F69" w:rsidP="005D2EFF">
      <w:pPr>
        <w:pStyle w:val="NoSpacing"/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272F69" w:rsidRPr="00612F15" w:rsidRDefault="00272F69" w:rsidP="005D2EFF">
      <w:pPr>
        <w:pStyle w:val="NoSpacing"/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                                        Информация </w:t>
      </w:r>
    </w:p>
    <w:p w:rsidR="00272F69" w:rsidRPr="00612F15" w:rsidRDefault="00272F69" w:rsidP="005D2EFF">
      <w:pPr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>о проведенной работе в МБДОУ «Детский сад с. Башлыкент» по представлению  соблюдений требования пожарной безопасности и устранению выявленных нарушений при проведении плановой проверки.</w:t>
      </w:r>
    </w:p>
    <w:p w:rsidR="00272F69" w:rsidRPr="00612F15" w:rsidRDefault="00272F69" w:rsidP="005D2EFF">
      <w:pPr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>Выполнены следующие пункты представления ;  составлен договор на дублирование системы пожарной сигнализации подачу звукового и светового сигналов о возникновении пожара на пульт подразделения пожарной охраны без участия работников объекта .</w:t>
      </w:r>
    </w:p>
    <w:p w:rsidR="00272F69" w:rsidRPr="00612F15" w:rsidRDefault="00272F69" w:rsidP="005D2EFF">
      <w:pPr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>На дверях эвакуационных выходов установлены доводчики для автоматического самозакрывания дверей при пожаре .</w:t>
      </w:r>
    </w:p>
    <w:p w:rsidR="00272F69" w:rsidRPr="00612F15" w:rsidRDefault="00272F69" w:rsidP="005D2EFF">
      <w:pPr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Проведена обработка огнезащитным покрытием строительных конструкций  </w:t>
      </w:r>
    </w:p>
    <w:p w:rsidR="00272F69" w:rsidRPr="00612F15" w:rsidRDefault="00272F69" w:rsidP="005D2EFF">
      <w:pPr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Обратилась с письмом в администрацию МР «Каякентский район»  с просьбой о выделении дополнительных средств на устранение выявленных нарушений по  пожарной безопасности. </w:t>
      </w:r>
    </w:p>
    <w:p w:rsidR="00272F69" w:rsidRPr="00612F15" w:rsidRDefault="00272F69" w:rsidP="002E0588">
      <w:pPr>
        <w:rPr>
          <w:rFonts w:ascii="Times New Roman" w:hAnsi="Times New Roman"/>
          <w:sz w:val="24"/>
          <w:szCs w:val="24"/>
        </w:rPr>
      </w:pPr>
      <w:r w:rsidRPr="00612F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272F69" w:rsidRPr="00612F15" w:rsidRDefault="00272F69" w:rsidP="002E0588">
      <w:pPr>
        <w:rPr>
          <w:rFonts w:ascii="Times New Roman" w:hAnsi="Times New Roman"/>
          <w:sz w:val="28"/>
          <w:szCs w:val="28"/>
        </w:rPr>
      </w:pPr>
      <w:r w:rsidRPr="00612F15">
        <w:rPr>
          <w:rFonts w:ascii="Times New Roman" w:hAnsi="Times New Roman"/>
          <w:sz w:val="28"/>
          <w:szCs w:val="28"/>
        </w:rPr>
        <w:t xml:space="preserve">                                       Заведующий  МБДОУ                 П.З.Арсланбекова</w:t>
      </w:r>
    </w:p>
    <w:sectPr w:rsidR="00272F69" w:rsidRPr="00612F15" w:rsidSect="003C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B6326"/>
    <w:multiLevelType w:val="hybridMultilevel"/>
    <w:tmpl w:val="C8EA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588"/>
    <w:rsid w:val="00136C60"/>
    <w:rsid w:val="00272F69"/>
    <w:rsid w:val="002E0588"/>
    <w:rsid w:val="003C4BFB"/>
    <w:rsid w:val="004215F1"/>
    <w:rsid w:val="004A6569"/>
    <w:rsid w:val="005D2EFF"/>
    <w:rsid w:val="00612F15"/>
    <w:rsid w:val="00667018"/>
    <w:rsid w:val="00690A7F"/>
    <w:rsid w:val="009637A8"/>
    <w:rsid w:val="009B5FC0"/>
    <w:rsid w:val="00A7143F"/>
    <w:rsid w:val="00AB27BD"/>
    <w:rsid w:val="00BA2D1C"/>
    <w:rsid w:val="00BC6CEF"/>
    <w:rsid w:val="00E62A18"/>
    <w:rsid w:val="00F04445"/>
    <w:rsid w:val="00F3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E0588"/>
    <w:rPr>
      <w:lang w:eastAsia="en-US"/>
    </w:rPr>
  </w:style>
  <w:style w:type="paragraph" w:styleId="ListParagraph">
    <w:name w:val="List Paragraph"/>
    <w:basedOn w:val="Normal"/>
    <w:uiPriority w:val="99"/>
    <w:qFormat/>
    <w:rsid w:val="002E0588"/>
    <w:pPr>
      <w:ind w:left="720"/>
      <w:contextualSpacing/>
    </w:pPr>
  </w:style>
  <w:style w:type="table" w:styleId="TableGrid">
    <w:name w:val="Table Grid"/>
    <w:basedOn w:val="TableNormal"/>
    <w:uiPriority w:val="99"/>
    <w:rsid w:val="002E05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311</Words>
  <Characters>1779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</dc:creator>
  <cp:keywords/>
  <dc:description/>
  <cp:lastModifiedBy>acer</cp:lastModifiedBy>
  <cp:revision>3</cp:revision>
  <dcterms:created xsi:type="dcterms:W3CDTF">2023-01-19T05:08:00Z</dcterms:created>
  <dcterms:modified xsi:type="dcterms:W3CDTF">2023-01-19T16:27:00Z</dcterms:modified>
</cp:coreProperties>
</file>