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4214" w:rsidRDefault="00D44214" w:rsidP="00E406A9">
      <w:pPr>
        <w:ind w:left="5670"/>
        <w:jc w:val="both"/>
        <w:outlineLvl w:val="0"/>
        <w:rPr>
          <w:bCs/>
          <w:sz w:val="28"/>
        </w:rPr>
      </w:pPr>
    </w:p>
    <w:p w:rsidR="00D44214" w:rsidRDefault="00D44214" w:rsidP="00E406A9">
      <w:pPr>
        <w:ind w:left="5670"/>
        <w:jc w:val="both"/>
        <w:outlineLvl w:val="0"/>
        <w:rPr>
          <w:bCs/>
          <w:sz w:val="28"/>
        </w:rPr>
      </w:pPr>
    </w:p>
    <w:p w:rsidR="00D44214" w:rsidRPr="0085234D" w:rsidRDefault="00D44214" w:rsidP="00152CB8">
      <w:pPr>
        <w:jc w:val="center"/>
        <w:rPr>
          <w:bCs/>
          <w:sz w:val="28"/>
        </w:rPr>
      </w:pPr>
      <w:r w:rsidRPr="0085234D">
        <w:rPr>
          <w:bCs/>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631.8pt">
            <v:imagedata r:id="rId7" o:title=""/>
          </v:shape>
        </w:pict>
      </w:r>
    </w:p>
    <w:p w:rsidR="00D44214" w:rsidRDefault="00D44214" w:rsidP="00152CB8">
      <w:pPr>
        <w:jc w:val="center"/>
      </w:pPr>
    </w:p>
    <w:p w:rsidR="00D44214" w:rsidRDefault="00D44214" w:rsidP="00152CB8">
      <w:pPr>
        <w:jc w:val="center"/>
      </w:pPr>
    </w:p>
    <w:p w:rsidR="00D44214" w:rsidRDefault="00D44214" w:rsidP="00152CB8">
      <w:pPr>
        <w:jc w:val="center"/>
      </w:pPr>
    </w:p>
    <w:p w:rsidR="00D44214" w:rsidRDefault="00D44214" w:rsidP="00152CB8">
      <w:pPr>
        <w:jc w:val="center"/>
      </w:pPr>
      <w:r>
        <w:t>ОГЛАВЛЕНИЕ</w:t>
      </w:r>
    </w:p>
    <w:p w:rsidR="00D44214" w:rsidRDefault="00D44214" w:rsidP="003F79AF">
      <w:pPr>
        <w:contextualSpacing/>
        <w:jc w:val="both"/>
      </w:pPr>
      <w:r>
        <w:t>1. ОБЩИЕ ПОЛОЖЕНИЯ                                               3</w:t>
      </w:r>
    </w:p>
    <w:p w:rsidR="00D44214" w:rsidRDefault="00D44214" w:rsidP="003F79AF">
      <w:pPr>
        <w:contextualSpacing/>
        <w:jc w:val="both"/>
      </w:pPr>
      <w:r>
        <w:t>2. </w:t>
      </w:r>
      <w:r w:rsidRPr="00E85B2A">
        <w:t>ТРУДОВОЙ ДОГОВОР</w:t>
      </w:r>
      <w:r>
        <w:t xml:space="preserve">. </w:t>
      </w:r>
      <w:r w:rsidRPr="00096EF3">
        <w:t>ГАРАН</w:t>
      </w:r>
      <w:r>
        <w:t>ТИИ ПРИ ЗАКЛЮЧЕНИИ, ИЗМЕНЕНИИ</w:t>
      </w:r>
    </w:p>
    <w:p w:rsidR="00D44214" w:rsidRDefault="00D44214" w:rsidP="003F79AF">
      <w:pPr>
        <w:contextualSpacing/>
        <w:jc w:val="both"/>
      </w:pPr>
      <w:r>
        <w:t>И РАСТОРЖЕНИИ ТРУДОВОГО ДОГОВОРА                                           6</w:t>
      </w:r>
    </w:p>
    <w:p w:rsidR="00D44214" w:rsidRPr="00143685" w:rsidRDefault="00D44214" w:rsidP="003F79AF">
      <w:pPr>
        <w:pStyle w:val="BodyText3"/>
        <w:contextualSpacing/>
        <w:outlineLvl w:val="0"/>
        <w:rPr>
          <w:bCs/>
          <w:caps/>
          <w:sz w:val="24"/>
          <w:szCs w:val="24"/>
        </w:rPr>
      </w:pPr>
      <w:r w:rsidRPr="003F79AF">
        <w:rPr>
          <w:sz w:val="24"/>
          <w:szCs w:val="24"/>
        </w:rPr>
        <w:t>3</w:t>
      </w:r>
      <w:r>
        <w:t>. </w:t>
      </w:r>
      <w:r w:rsidRPr="00096EF3">
        <w:rPr>
          <w:bCs/>
          <w:caps/>
          <w:sz w:val="24"/>
          <w:szCs w:val="24"/>
        </w:rPr>
        <w:t>рабочее время и время отдыха</w:t>
      </w:r>
      <w:r>
        <w:rPr>
          <w:bCs/>
          <w:caps/>
          <w:sz w:val="24"/>
          <w:szCs w:val="24"/>
        </w:rPr>
        <w:t xml:space="preserve">                                                                                 14</w:t>
      </w:r>
    </w:p>
    <w:p w:rsidR="00D44214" w:rsidRPr="006012BE" w:rsidRDefault="00D44214" w:rsidP="003F79AF">
      <w:pPr>
        <w:pStyle w:val="BodyText3"/>
        <w:contextualSpacing/>
        <w:outlineLvl w:val="0"/>
        <w:rPr>
          <w:bCs/>
          <w:caps/>
          <w:sz w:val="24"/>
          <w:szCs w:val="24"/>
        </w:rPr>
      </w:pPr>
      <w:r>
        <w:rPr>
          <w:bCs/>
          <w:caps/>
          <w:sz w:val="24"/>
          <w:szCs w:val="24"/>
        </w:rPr>
        <w:t>4</w:t>
      </w:r>
      <w:r>
        <w:t>. </w:t>
      </w:r>
      <w:r w:rsidRPr="00096EF3">
        <w:rPr>
          <w:bCs/>
          <w:caps/>
          <w:sz w:val="24"/>
          <w:szCs w:val="24"/>
        </w:rPr>
        <w:t>Оплата и нормирование труда</w:t>
      </w:r>
      <w:r>
        <w:rPr>
          <w:bCs/>
          <w:caps/>
          <w:sz w:val="24"/>
          <w:szCs w:val="24"/>
        </w:rPr>
        <w:t>25</w:t>
      </w:r>
    </w:p>
    <w:p w:rsidR="00D44214" w:rsidRDefault="00D44214" w:rsidP="003F79AF">
      <w:pPr>
        <w:contextualSpacing/>
        <w:jc w:val="both"/>
        <w:rPr>
          <w:bCs/>
          <w:caps/>
        </w:rPr>
      </w:pPr>
      <w:r>
        <w:t>5. </w:t>
      </w:r>
      <w:r w:rsidRPr="00096EF3">
        <w:rPr>
          <w:bCs/>
          <w:caps/>
        </w:rPr>
        <w:t>Социальные гарантии и меры социальной поддержки</w:t>
      </w:r>
      <w:r>
        <w:rPr>
          <w:bCs/>
          <w:caps/>
        </w:rPr>
        <w:t>31</w:t>
      </w:r>
    </w:p>
    <w:p w:rsidR="00D44214" w:rsidRDefault="00D44214" w:rsidP="003F79AF">
      <w:pPr>
        <w:contextualSpacing/>
        <w:jc w:val="both"/>
        <w:rPr>
          <w:bCs/>
          <w:caps/>
        </w:rPr>
      </w:pPr>
      <w:r>
        <w:rPr>
          <w:bCs/>
          <w:caps/>
        </w:rPr>
        <w:t>6</w:t>
      </w:r>
      <w:r>
        <w:t>. </w:t>
      </w:r>
      <w:r w:rsidRPr="00096EF3">
        <w:rPr>
          <w:bCs/>
          <w:caps/>
        </w:rPr>
        <w:t>Охрана труда и здоровья</w:t>
      </w:r>
      <w:r>
        <w:rPr>
          <w:bCs/>
          <w:caps/>
        </w:rPr>
        <w:t xml:space="preserve">                              35</w:t>
      </w:r>
    </w:p>
    <w:p w:rsidR="00D44214" w:rsidRDefault="00D44214" w:rsidP="003F79AF">
      <w:pPr>
        <w:contextualSpacing/>
        <w:jc w:val="both"/>
        <w:rPr>
          <w:bCs/>
        </w:rPr>
      </w:pPr>
      <w:r>
        <w:rPr>
          <w:bCs/>
          <w:caps/>
        </w:rPr>
        <w:t>7</w:t>
      </w:r>
      <w:r>
        <w:t>. </w:t>
      </w:r>
      <w:r w:rsidRPr="00A74C92">
        <w:rPr>
          <w:bCs/>
        </w:rPr>
        <w:t>ПОДДЕРЖКА МОЛОДЫХ</w:t>
      </w:r>
      <w:r>
        <w:rPr>
          <w:bCs/>
        </w:rPr>
        <w:t>ПЕДАГОГОВ      39</w:t>
      </w:r>
    </w:p>
    <w:p w:rsidR="00D44214" w:rsidRDefault="00D44214" w:rsidP="003F79AF">
      <w:pPr>
        <w:contextualSpacing/>
        <w:jc w:val="both"/>
        <w:rPr>
          <w:bCs/>
        </w:rPr>
      </w:pPr>
      <w:r>
        <w:rPr>
          <w:bCs/>
        </w:rPr>
        <w:t>8</w:t>
      </w:r>
      <w:r>
        <w:t>. </w:t>
      </w:r>
      <w:r w:rsidRPr="00FB240B">
        <w:rPr>
          <w:bCs/>
        </w:rPr>
        <w:t>ДОПОЛНИТЕЛЬНОЕ ПРОФЕССИОНАЛЬНОЕ ОБРАЗОВАНИЕ</w:t>
      </w:r>
    </w:p>
    <w:p w:rsidR="00D44214" w:rsidRPr="00A74C92" w:rsidRDefault="00D44214" w:rsidP="003F79AF">
      <w:pPr>
        <w:contextualSpacing/>
        <w:jc w:val="both"/>
        <w:rPr>
          <w:bCs/>
        </w:rPr>
      </w:pPr>
      <w:r w:rsidRPr="00FB240B">
        <w:rPr>
          <w:bCs/>
        </w:rPr>
        <w:t>РАБОТНИКОВ</w:t>
      </w:r>
      <w:r>
        <w:rPr>
          <w:bCs/>
        </w:rPr>
        <w:t>40</w:t>
      </w:r>
    </w:p>
    <w:p w:rsidR="00D44214" w:rsidRDefault="00D44214" w:rsidP="003F79AF">
      <w:pPr>
        <w:pStyle w:val="Pa15"/>
        <w:spacing w:line="240" w:lineRule="auto"/>
        <w:contextualSpacing/>
        <w:jc w:val="both"/>
        <w:rPr>
          <w:rStyle w:val="A10"/>
          <w:b w:val="0"/>
          <w:bCs/>
          <w:color w:val="auto"/>
          <w:sz w:val="24"/>
        </w:rPr>
      </w:pPr>
      <w:r>
        <w:rPr>
          <w:bCs/>
        </w:rPr>
        <w:t>9</w:t>
      </w:r>
      <w:r>
        <w:t>. </w:t>
      </w:r>
      <w:r w:rsidRPr="00A74C92">
        <w:rPr>
          <w:rStyle w:val="A10"/>
          <w:b w:val="0"/>
          <w:bCs/>
          <w:color w:val="auto"/>
          <w:sz w:val="24"/>
        </w:rPr>
        <w:t>СОЦИАЛЬНОЕ ПАРТН</w:t>
      </w:r>
      <w:r>
        <w:rPr>
          <w:rStyle w:val="A10"/>
          <w:b w:val="0"/>
          <w:bCs/>
          <w:color w:val="auto"/>
          <w:sz w:val="24"/>
        </w:rPr>
        <w:t>Ё</w:t>
      </w:r>
      <w:r w:rsidRPr="00A74C92">
        <w:rPr>
          <w:rStyle w:val="A10"/>
          <w:b w:val="0"/>
          <w:bCs/>
          <w:color w:val="auto"/>
          <w:sz w:val="24"/>
        </w:rPr>
        <w:t xml:space="preserve">РСТВО                                  </w:t>
      </w:r>
      <w:r>
        <w:rPr>
          <w:rStyle w:val="A10"/>
          <w:b w:val="0"/>
          <w:bCs/>
          <w:color w:val="auto"/>
          <w:sz w:val="24"/>
        </w:rPr>
        <w:t>43</w:t>
      </w:r>
    </w:p>
    <w:p w:rsidR="00D44214" w:rsidRDefault="00D44214" w:rsidP="003F79AF">
      <w:pPr>
        <w:pStyle w:val="Default"/>
        <w:contextualSpacing/>
        <w:jc w:val="both"/>
        <w:rPr>
          <w:bCs/>
        </w:rPr>
      </w:pPr>
      <w:r>
        <w:t>10. </w:t>
      </w:r>
      <w:r w:rsidRPr="00A74C92">
        <w:rPr>
          <w:bCs/>
        </w:rPr>
        <w:t>ГАРАНТИИ ПРОФСОЮЗНОЙ ДЕЯТЕЛЬНОСТИ</w:t>
      </w:r>
      <w:r>
        <w:rPr>
          <w:bCs/>
        </w:rPr>
        <w:t>48</w:t>
      </w:r>
    </w:p>
    <w:p w:rsidR="00D44214" w:rsidRDefault="00D44214" w:rsidP="003F79AF">
      <w:pPr>
        <w:pStyle w:val="Pa6"/>
        <w:spacing w:line="240" w:lineRule="auto"/>
        <w:contextualSpacing/>
        <w:jc w:val="both"/>
        <w:rPr>
          <w:color w:val="000000"/>
        </w:rPr>
      </w:pPr>
      <w:r>
        <w:rPr>
          <w:bCs/>
        </w:rPr>
        <w:t>11</w:t>
      </w:r>
      <w:r>
        <w:t>. </w:t>
      </w:r>
      <w:r w:rsidRPr="008167E6">
        <w:rPr>
          <w:color w:val="000000"/>
        </w:rPr>
        <w:t>КОНТРОЛЬ ЗА ВЫПОЛНЕНИЕМ КОЛЛЕКТИВНОГО ДОГОВОРА</w:t>
      </w:r>
      <w:r>
        <w:rPr>
          <w:color w:val="000000"/>
        </w:rPr>
        <w:t>.</w:t>
      </w:r>
    </w:p>
    <w:p w:rsidR="00D44214" w:rsidRDefault="00D44214" w:rsidP="003F79AF">
      <w:pPr>
        <w:pStyle w:val="Pa6"/>
        <w:spacing w:line="240" w:lineRule="auto"/>
        <w:contextualSpacing/>
        <w:jc w:val="both"/>
      </w:pPr>
      <w:r w:rsidRPr="008167E6">
        <w:t>ОТВЕТСТВЕННОСТЬ СТОРОН КОЛЛЕКТИВНОГО ДОГОВОРА</w:t>
      </w:r>
      <w:r>
        <w:t>51</w:t>
      </w:r>
    </w:p>
    <w:p w:rsidR="00D44214" w:rsidRPr="008167E6" w:rsidRDefault="00D44214" w:rsidP="003F79AF">
      <w:pPr>
        <w:pStyle w:val="Default"/>
        <w:contextualSpacing/>
        <w:jc w:val="both"/>
      </w:pPr>
      <w:r>
        <w:t>12. </w:t>
      </w:r>
      <w:r w:rsidRPr="008167E6">
        <w:rPr>
          <w:bCs/>
        </w:rPr>
        <w:t>ЗАКЛЮЧИТЕЛЬНЫЕ ПОЛОЖЕНИЯ</w:t>
      </w:r>
      <w:r>
        <w:rPr>
          <w:bCs/>
        </w:rPr>
        <w:t xml:space="preserve">   52</w:t>
      </w:r>
    </w:p>
    <w:p w:rsidR="00D44214" w:rsidRDefault="00D44214" w:rsidP="002C740E">
      <w:pPr>
        <w:pStyle w:val="Default"/>
        <w:jc w:val="center"/>
        <w:rPr>
          <w:bCs/>
        </w:rPr>
      </w:pPr>
    </w:p>
    <w:p w:rsidR="00D44214" w:rsidRPr="00A74C92" w:rsidRDefault="00D44214" w:rsidP="002C740E">
      <w:pPr>
        <w:pStyle w:val="Default"/>
        <w:jc w:val="center"/>
        <w:rPr>
          <w:bCs/>
        </w:rPr>
      </w:pPr>
    </w:p>
    <w:p w:rsidR="00D44214" w:rsidRPr="00A74C92" w:rsidRDefault="00D44214" w:rsidP="002C740E">
      <w:pPr>
        <w:pStyle w:val="Default"/>
        <w:jc w:val="center"/>
      </w:pPr>
    </w:p>
    <w:p w:rsidR="00D44214" w:rsidRPr="00A74C92"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Default="00D44214" w:rsidP="002C740E">
      <w:pPr>
        <w:jc w:val="center"/>
      </w:pPr>
    </w:p>
    <w:p w:rsidR="00D44214" w:rsidRPr="009365B2" w:rsidRDefault="00D44214" w:rsidP="002200F5">
      <w:pPr>
        <w:ind w:hanging="142"/>
        <w:jc w:val="center"/>
        <w:rPr>
          <w:b/>
        </w:rPr>
      </w:pPr>
      <w:r w:rsidRPr="009365B2">
        <w:rPr>
          <w:b/>
        </w:rPr>
        <w:t>I. ОБЩИЕ ПОЛОЖЕНИЯ</w:t>
      </w:r>
    </w:p>
    <w:p w:rsidR="00D44214" w:rsidRPr="006012BE" w:rsidRDefault="00D44214" w:rsidP="006012BE">
      <w:pPr>
        <w:pStyle w:val="BodyText3"/>
        <w:jc w:val="center"/>
      </w:pPr>
    </w:p>
    <w:p w:rsidR="00D44214" w:rsidRPr="009365B2" w:rsidRDefault="00D44214" w:rsidP="008658C1">
      <w:pPr>
        <w:pStyle w:val="BodyText3"/>
        <w:ind w:firstLine="709"/>
        <w:contextualSpacing/>
      </w:pPr>
      <w:r w:rsidRPr="009365B2">
        <w:t>1.1.</w:t>
      </w:r>
      <w:r w:rsidRPr="009365B2">
        <w:rPr>
          <w:rFonts w:eastAsia="Arial Unicode MS"/>
          <w:color w:val="000000"/>
          <w:kern w:val="1"/>
        </w:rPr>
        <w:t> </w:t>
      </w:r>
      <w:r w:rsidRPr="009365B2">
        <w:t>Настоящий коллективный договор заключ</w:t>
      </w:r>
      <w:r>
        <w:t>ё</w:t>
      </w:r>
      <w:r w:rsidRPr="009365B2">
        <w:t xml:space="preserve">н между работодателем и работниками в лице их представителей и является </w:t>
      </w:r>
      <w:r>
        <w:t xml:space="preserve">правовым актом, регулирующим </w:t>
      </w:r>
      <w:r w:rsidRPr="009365B2">
        <w:t xml:space="preserve">социально-трудовые отношения в </w:t>
      </w:r>
      <w:r w:rsidRPr="00FA70CD">
        <w:rPr>
          <w:u w:val="single"/>
        </w:rPr>
        <w:t>МБДОУ»Детский сад с. Башлыкент»</w:t>
      </w:r>
      <w:r w:rsidRPr="009365B2">
        <w:t>.___________________________________</w:t>
      </w:r>
      <w:r>
        <w:t>______________________</w:t>
      </w:r>
      <w:r w:rsidRPr="009365B2">
        <w:t>.</w:t>
      </w:r>
    </w:p>
    <w:p w:rsidR="00D44214" w:rsidRPr="009365B2" w:rsidRDefault="00D44214" w:rsidP="008658C1">
      <w:pPr>
        <w:pStyle w:val="BodyText3"/>
        <w:ind w:firstLine="709"/>
        <w:contextualSpacing/>
        <w:jc w:val="center"/>
        <w:rPr>
          <w:i/>
          <w:sz w:val="24"/>
          <w:szCs w:val="24"/>
        </w:rPr>
      </w:pPr>
      <w:r w:rsidRPr="009365B2">
        <w:rPr>
          <w:i/>
          <w:sz w:val="24"/>
          <w:szCs w:val="24"/>
        </w:rPr>
        <w:t>(наименование образовательной организации)</w:t>
      </w:r>
    </w:p>
    <w:p w:rsidR="00D44214" w:rsidRDefault="00D44214" w:rsidP="008658C1">
      <w:pPr>
        <w:pStyle w:val="BodyText3"/>
        <w:ind w:firstLine="709"/>
        <w:contextualSpacing/>
      </w:pPr>
      <w:r w:rsidRPr="009365B2">
        <w:t>1.2.</w:t>
      </w:r>
      <w:r w:rsidRPr="009365B2">
        <w:rPr>
          <w:rFonts w:eastAsia="Arial Unicode MS"/>
          <w:color w:val="000000"/>
          <w:kern w:val="1"/>
        </w:rPr>
        <w:t> </w:t>
      </w:r>
      <w:r w:rsidRPr="009365B2">
        <w:t>Основой для заключения коллективного договора являются:</w:t>
      </w:r>
    </w:p>
    <w:p w:rsidR="00D44214" w:rsidRDefault="00D44214" w:rsidP="008658C1">
      <w:pPr>
        <w:pStyle w:val="BodyText3"/>
        <w:ind w:firstLine="709"/>
        <w:contextualSpacing/>
      </w:pPr>
      <w:r>
        <w:t>Конституция Российской Федерации;</w:t>
      </w:r>
    </w:p>
    <w:p w:rsidR="00D44214" w:rsidRDefault="00D44214" w:rsidP="008658C1">
      <w:pPr>
        <w:pStyle w:val="BodyText3"/>
        <w:ind w:firstLine="709"/>
        <w:contextualSpacing/>
      </w:pPr>
      <w:r>
        <w:t xml:space="preserve">нормы международного права и международные договоры Российской </w:t>
      </w:r>
      <w:r w:rsidRPr="00D51066">
        <w:t>Федерации(если они не противоречат Конституции Российской Федерации</w:t>
      </w:r>
      <w:r>
        <w:t>);</w:t>
      </w:r>
    </w:p>
    <w:p w:rsidR="00D44214" w:rsidRPr="009365B2" w:rsidRDefault="00D44214" w:rsidP="008658C1">
      <w:pPr>
        <w:pStyle w:val="BodyText3"/>
        <w:ind w:firstLine="709"/>
        <w:contextualSpacing/>
      </w:pPr>
      <w:r w:rsidRPr="009365B2">
        <w:t>Трудовой кодекс Р</w:t>
      </w:r>
      <w:r>
        <w:t>оссийской Федерации (далее – ТК </w:t>
      </w:r>
      <w:r w:rsidRPr="009365B2">
        <w:t>РФ);</w:t>
      </w:r>
    </w:p>
    <w:p w:rsidR="00D44214" w:rsidRPr="009365B2" w:rsidRDefault="00D44214" w:rsidP="008658C1">
      <w:pPr>
        <w:pStyle w:val="BodyText3"/>
        <w:ind w:firstLine="709"/>
        <w:contextualSpacing/>
      </w:pPr>
      <w:r w:rsidRPr="009365B2">
        <w:t xml:space="preserve">Федеральный закон от 12 января </w:t>
      </w:r>
      <w:smartTag w:uri="urn:schemas-microsoft-com:office:smarttags" w:element="metricconverter">
        <w:smartTagPr>
          <w:attr w:name="ProductID" w:val="1996 г"/>
        </w:smartTagPr>
        <w:r w:rsidRPr="009365B2">
          <w:t>1996 г</w:t>
        </w:r>
      </w:smartTag>
      <w:r w:rsidRPr="009365B2">
        <w:t>. № 10-ФЗ «О профессиональных союзах, их правах и гарантиях деятельности»;</w:t>
      </w:r>
    </w:p>
    <w:p w:rsidR="00D44214" w:rsidRDefault="00D44214" w:rsidP="008658C1">
      <w:pPr>
        <w:pStyle w:val="BodyText3"/>
        <w:ind w:firstLine="709"/>
        <w:contextualSpacing/>
      </w:pPr>
      <w:r w:rsidRPr="009365B2">
        <w:t xml:space="preserve">Федеральный закон от 29 декабря </w:t>
      </w:r>
      <w:smartTag w:uri="urn:schemas-microsoft-com:office:smarttags" w:element="metricconverter">
        <w:smartTagPr>
          <w:attr w:name="ProductID" w:val="2012 г"/>
        </w:smartTagPr>
        <w:r w:rsidRPr="009365B2">
          <w:t>2012 г</w:t>
        </w:r>
      </w:smartTag>
      <w:r w:rsidRPr="009365B2">
        <w:t xml:space="preserve">. </w:t>
      </w:r>
      <w:r>
        <w:t>№ </w:t>
      </w:r>
      <w:r w:rsidRPr="009365B2">
        <w:t>273-ФЗ «Об образовании в Российской Федерации»</w:t>
      </w:r>
      <w:r>
        <w:t xml:space="preserve"> (далее – Федеральный закон № 273-ФЗ);</w:t>
      </w:r>
    </w:p>
    <w:p w:rsidR="00D44214" w:rsidRDefault="00D44214" w:rsidP="008658C1">
      <w:pPr>
        <w:pStyle w:val="BodyText3"/>
        <w:ind w:firstLine="709"/>
        <w:contextualSpacing/>
      </w:pPr>
      <w:r w:rsidRPr="00D51066">
        <w:t>законодательные и иные нормативные правовые акты</w:t>
      </w:r>
      <w:r>
        <w:rPr>
          <w:rStyle w:val="FootnoteReference"/>
        </w:rPr>
        <w:footnoteReference w:id="1"/>
      </w:r>
      <w:r>
        <w:t>;</w:t>
      </w:r>
    </w:p>
    <w:p w:rsidR="00D44214" w:rsidRPr="00A30DAB" w:rsidRDefault="00D44214" w:rsidP="008658C1">
      <w:pPr>
        <w:pStyle w:val="BodyText3"/>
        <w:ind w:firstLine="709"/>
        <w:contextualSpacing/>
      </w:pPr>
      <w:r w:rsidRPr="00A30DAB">
        <w:t>Отраслевое соглашение по организациям, находящимся в ведении Министерства образования и науки Российской Федерации</w:t>
      </w:r>
      <w:r>
        <w:rPr>
          <w:rStyle w:val="FootnoteReference"/>
        </w:rPr>
        <w:footnoteReference w:id="2"/>
      </w:r>
      <w:r w:rsidRPr="00A30DAB">
        <w:t>;</w:t>
      </w:r>
    </w:p>
    <w:p w:rsidR="00D44214" w:rsidRPr="005D48A8" w:rsidRDefault="00D44214" w:rsidP="008658C1">
      <w:pPr>
        <w:pStyle w:val="BodyText3"/>
        <w:ind w:firstLine="709"/>
        <w:contextualSpacing/>
      </w:pPr>
      <w:r w:rsidRPr="005D48A8">
        <w:t>отраслевое региональное соглашение</w:t>
      </w:r>
      <w:r w:rsidRPr="005D48A8">
        <w:rPr>
          <w:rStyle w:val="FootnoteReference"/>
        </w:rPr>
        <w:footnoteReference w:id="3"/>
      </w:r>
      <w:r w:rsidRPr="005D48A8">
        <w:t xml:space="preserve"> по регулированию социально-трудовых и связанных с ними экономических отношений;</w:t>
      </w:r>
    </w:p>
    <w:p w:rsidR="00D44214" w:rsidRPr="00AF6492" w:rsidRDefault="00D44214" w:rsidP="008658C1">
      <w:pPr>
        <w:pStyle w:val="BodyText3"/>
        <w:ind w:firstLine="709"/>
        <w:contextualSpacing/>
        <w:rPr>
          <w:bCs/>
        </w:rPr>
      </w:pPr>
      <w:r w:rsidRPr="005D48A8">
        <w:rPr>
          <w:bCs/>
        </w:rPr>
        <w:t>отраслевое территориальное (</w:t>
      </w:r>
      <w:r w:rsidRPr="005D48A8">
        <w:rPr>
          <w:lang w:eastAsia="en-US"/>
        </w:rPr>
        <w:t>муниципальное)</w:t>
      </w:r>
      <w:r w:rsidRPr="005D48A8">
        <w:rPr>
          <w:bCs/>
        </w:rPr>
        <w:t xml:space="preserve"> соглашение, регулирующее социально-трудовые отношения в системе образования</w:t>
      </w:r>
      <w:r w:rsidRPr="005D48A8">
        <w:rPr>
          <w:rStyle w:val="FootnoteReference"/>
          <w:bCs/>
        </w:rPr>
        <w:footnoteReference w:id="4"/>
      </w:r>
      <w:r w:rsidRPr="005D48A8">
        <w:rPr>
          <w:bCs/>
        </w:rPr>
        <w:t>.</w:t>
      </w:r>
    </w:p>
    <w:p w:rsidR="00D44214" w:rsidRPr="009365B2" w:rsidRDefault="00D44214" w:rsidP="008658C1">
      <w:pPr>
        <w:pStyle w:val="BodyText3"/>
        <w:ind w:firstLine="709"/>
        <w:contextualSpacing/>
      </w:pPr>
      <w:r>
        <w:t>1.3.</w:t>
      </w:r>
      <w:r w:rsidRPr="009365B2">
        <w:rPr>
          <w:rFonts w:eastAsia="Arial Unicode MS"/>
          <w:color w:val="000000"/>
          <w:kern w:val="1"/>
        </w:rPr>
        <w:t> </w:t>
      </w:r>
      <w:r w:rsidRPr="009365B2">
        <w:t xml:space="preserve">Сторонами коллективного договора являются: </w:t>
      </w:r>
    </w:p>
    <w:p w:rsidR="00D44214" w:rsidRPr="009365B2" w:rsidRDefault="00D44214" w:rsidP="008658C1">
      <w:pPr>
        <w:pStyle w:val="BodyText3"/>
        <w:ind w:firstLine="709"/>
        <w:contextualSpacing/>
      </w:pPr>
      <w:r>
        <w:t xml:space="preserve">работодатель в </w:t>
      </w:r>
      <w:r w:rsidRPr="007700F9">
        <w:t xml:space="preserve">лице </w:t>
      </w:r>
      <w:r w:rsidRPr="009365B2">
        <w:t>его представителя – руководителя о</w:t>
      </w:r>
      <w:r>
        <w:t xml:space="preserve">бразовательной организации </w:t>
      </w:r>
      <w:r>
        <w:rPr>
          <w:u w:val="single"/>
        </w:rPr>
        <w:t>Арсланбековой Перихан Зугумовны</w:t>
      </w:r>
      <w:r w:rsidRPr="009365B2">
        <w:t xml:space="preserve"> (далее – работодатель</w:t>
      </w:r>
      <w:r>
        <w:t xml:space="preserve">, </w:t>
      </w:r>
      <w:r w:rsidRPr="00EB03E3">
        <w:rPr>
          <w:bCs/>
        </w:rPr>
        <w:t>организация, образовательная организация</w:t>
      </w:r>
      <w:r w:rsidRPr="009365B2">
        <w:t>);</w:t>
      </w:r>
    </w:p>
    <w:p w:rsidR="00D44214" w:rsidRPr="009365B2" w:rsidRDefault="00D44214" w:rsidP="008658C1">
      <w:pPr>
        <w:ind w:firstLine="709"/>
        <w:contextualSpacing/>
        <w:jc w:val="center"/>
        <w:rPr>
          <w:bCs/>
          <w:i/>
        </w:rPr>
      </w:pPr>
      <w:r w:rsidRPr="009365B2">
        <w:rPr>
          <w:bCs/>
          <w:i/>
        </w:rPr>
        <w:t>(Ф.И.О.)</w:t>
      </w:r>
    </w:p>
    <w:p w:rsidR="00D44214" w:rsidRPr="009365B2" w:rsidRDefault="00D44214" w:rsidP="008658C1">
      <w:pPr>
        <w:pStyle w:val="BodyText3"/>
        <w:ind w:firstLine="709"/>
        <w:contextualSpacing/>
      </w:pPr>
      <w:r w:rsidRPr="009365B2">
        <w:t>работники образовательной организации в лице их представителя – первичной профсоюзной организации (далее – выборный орган первичной профсоюзной организации) ____________________________________________________</w:t>
      </w:r>
      <w:r>
        <w:t>______________.</w:t>
      </w:r>
    </w:p>
    <w:p w:rsidR="00D44214" w:rsidRPr="00E85B2A" w:rsidRDefault="00D44214" w:rsidP="008658C1">
      <w:pPr>
        <w:ind w:firstLine="709"/>
        <w:contextualSpacing/>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rStyle w:val="FootnoteReference"/>
          <w:sz w:val="28"/>
          <w:szCs w:val="28"/>
        </w:rPr>
        <w:footnoteReference w:id="5"/>
      </w:r>
      <w:r>
        <w:rPr>
          <w:sz w:val="28"/>
          <w:szCs w:val="28"/>
        </w:rPr>
        <w:t xml:space="preserve">. </w:t>
      </w:r>
    </w:p>
    <w:p w:rsidR="00D44214" w:rsidRPr="009365B2" w:rsidRDefault="00D44214" w:rsidP="008658C1">
      <w:pPr>
        <w:pStyle w:val="BodyText3"/>
        <w:ind w:firstLine="709"/>
        <w:contextualSpacing/>
      </w:pPr>
      <w:r>
        <w:t>1.4</w:t>
      </w:r>
      <w:r w:rsidRPr="009365B2">
        <w:t>.</w:t>
      </w:r>
      <w:r w:rsidRPr="009365B2">
        <w:rPr>
          <w:rFonts w:eastAsia="Arial Unicode MS"/>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D44214" w:rsidRPr="009365B2" w:rsidRDefault="00D44214" w:rsidP="008658C1">
      <w:pPr>
        <w:pStyle w:val="BodyText3"/>
        <w:ind w:firstLine="709"/>
        <w:contextualSpacing/>
      </w:pPr>
      <w:r>
        <w:t>1.5</w:t>
      </w:r>
      <w:r w:rsidRPr="009365B2">
        <w:t>.</w:t>
      </w:r>
      <w:r w:rsidRPr="009365B2">
        <w:rPr>
          <w:rFonts w:eastAsia="Arial Unicode MS"/>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D44214" w:rsidRPr="00A15B3F" w:rsidRDefault="00D44214" w:rsidP="008658C1">
      <w:pPr>
        <w:ind w:firstLine="709"/>
        <w:contextualSpacing/>
        <w:jc w:val="both"/>
        <w:rPr>
          <w:strike/>
          <w:sz w:val="28"/>
          <w:szCs w:val="28"/>
        </w:rPr>
      </w:pPr>
      <w:r>
        <w:rPr>
          <w:sz w:val="28"/>
          <w:szCs w:val="28"/>
        </w:rPr>
        <w:t>1.6</w:t>
      </w:r>
      <w:r w:rsidRPr="009365B2">
        <w:rPr>
          <w:sz w:val="28"/>
          <w:szCs w:val="28"/>
        </w:rPr>
        <w:t>.</w:t>
      </w:r>
      <w:r w:rsidRPr="009365B2">
        <w:rPr>
          <w:rFonts w:eastAsia="Arial Unicode MS"/>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rFonts w:eastAsia="Arial Unicode MS"/>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D44214" w:rsidRPr="009972BD" w:rsidRDefault="00D44214" w:rsidP="008658C1">
      <w:pPr>
        <w:ind w:firstLine="709"/>
        <w:contextualSpacing/>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Pr>
          <w:sz w:val="28"/>
          <w:szCs w:val="28"/>
        </w:rPr>
        <w:t>образовательной организации</w:t>
      </w:r>
      <w:r w:rsidRPr="009972BD">
        <w:rPr>
          <w:sz w:val="28"/>
          <w:szCs w:val="28"/>
        </w:rPr>
        <w:t xml:space="preserve"> по сравнению с условиями коллективного договора, со дня его изменения применяются нормы законодательства Российской Федерации.</w:t>
      </w:r>
    </w:p>
    <w:p w:rsidR="00D44214" w:rsidRPr="004713A0" w:rsidRDefault="00D44214" w:rsidP="008658C1">
      <w:pPr>
        <w:ind w:firstLine="709"/>
        <w:contextualSpacing/>
        <w:jc w:val="both"/>
        <w:rPr>
          <w:sz w:val="28"/>
          <w:szCs w:val="28"/>
        </w:rPr>
      </w:pPr>
      <w:r>
        <w:rPr>
          <w:sz w:val="28"/>
          <w:szCs w:val="28"/>
        </w:rPr>
        <w:t>1.7</w:t>
      </w:r>
      <w:r w:rsidRPr="0062259B">
        <w:rPr>
          <w:sz w:val="28"/>
          <w:szCs w:val="28"/>
        </w:rPr>
        <w:t>.</w:t>
      </w:r>
      <w:r w:rsidRPr="009365B2">
        <w:rPr>
          <w:rFonts w:eastAsia="Arial Unicode MS"/>
          <w:color w:val="000000"/>
          <w:kern w:val="1"/>
          <w:sz w:val="28"/>
          <w:szCs w:val="28"/>
        </w:rPr>
        <w:t> </w:t>
      </w:r>
      <w:r w:rsidRPr="004713A0">
        <w:rPr>
          <w:sz w:val="28"/>
          <w:szCs w:val="28"/>
        </w:rPr>
        <w:t>Для достижения поставленных целей:</w:t>
      </w:r>
    </w:p>
    <w:p w:rsidR="00D44214" w:rsidRPr="0062259B" w:rsidRDefault="00D44214" w:rsidP="008658C1">
      <w:pPr>
        <w:ind w:firstLine="709"/>
        <w:contextualSpacing/>
        <w:jc w:val="both"/>
        <w:rPr>
          <w:color w:val="000000"/>
          <w:sz w:val="28"/>
          <w:szCs w:val="28"/>
        </w:rPr>
      </w:pPr>
      <w:r>
        <w:rPr>
          <w:sz w:val="28"/>
          <w:szCs w:val="28"/>
        </w:rPr>
        <w:t>р</w:t>
      </w:r>
      <w:r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 и не позднее чем в 15 дней</w:t>
      </w:r>
      <w:r w:rsidRPr="0062259B">
        <w:rPr>
          <w:sz w:val="28"/>
          <w:szCs w:val="28"/>
        </w:rPr>
        <w:t xml:space="preserve"> </w:t>
      </w:r>
      <w:r w:rsidRPr="0062259B">
        <w:t>(указывается конкретный и разумный срок)</w:t>
      </w:r>
      <w:r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Pr>
          <w:sz w:val="28"/>
          <w:szCs w:val="28"/>
        </w:rPr>
        <w:t>;</w:t>
      </w:r>
    </w:p>
    <w:p w:rsidR="00D44214" w:rsidRDefault="00D44214" w:rsidP="008658C1">
      <w:pPr>
        <w:pStyle w:val="NormalWeb"/>
        <w:spacing w:before="0" w:beforeAutospacing="0" w:after="0" w:afterAutospacing="0"/>
        <w:ind w:firstLine="709"/>
        <w:contextualSpacing/>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Pr>
          <w:sz w:val="28"/>
          <w:szCs w:val="28"/>
        </w:rPr>
        <w:t>ких решений в течение 6</w:t>
      </w:r>
      <w:r w:rsidRPr="0062259B">
        <w:rPr>
          <w:sz w:val="28"/>
          <w:szCs w:val="28"/>
        </w:rPr>
        <w:t xml:space="preserve"> дней</w:t>
      </w:r>
      <w:r>
        <w:rPr>
          <w:sz w:val="28"/>
          <w:szCs w:val="28"/>
        </w:rPr>
        <w:t xml:space="preserve">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D44214" w:rsidRDefault="00D44214" w:rsidP="008658C1">
      <w:pPr>
        <w:pStyle w:val="NormalWeb"/>
        <w:spacing w:before="0" w:beforeAutospacing="0" w:after="0" w:afterAutospacing="0"/>
        <w:ind w:firstLine="709"/>
        <w:contextualSpacing/>
        <w:jc w:val="both"/>
        <w:rPr>
          <w:color w:val="000000"/>
          <w:sz w:val="28"/>
          <w:szCs w:val="28"/>
        </w:rPr>
      </w:pPr>
      <w:r>
        <w:rPr>
          <w:sz w:val="28"/>
          <w:szCs w:val="28"/>
        </w:rPr>
        <w:t>р</w:t>
      </w:r>
      <w:r w:rsidRPr="0062259B">
        <w:rPr>
          <w:sz w:val="28"/>
          <w:szCs w:val="28"/>
        </w:rPr>
        <w:t>аботодатель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D44214" w:rsidRPr="009D61A6" w:rsidRDefault="00D44214" w:rsidP="008658C1">
      <w:pPr>
        <w:pStyle w:val="NormalWeb"/>
        <w:spacing w:before="0" w:beforeAutospacing="0" w:after="0" w:afterAutospacing="0"/>
        <w:ind w:firstLine="709"/>
        <w:contextualSpacing/>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rFonts w:eastAsia="Arial Unicode MS"/>
          <w:color w:val="000000"/>
          <w:kern w:val="1"/>
          <w:sz w:val="28"/>
          <w:szCs w:val="28"/>
        </w:rPr>
        <w:t> </w:t>
      </w:r>
      <w:r>
        <w:rPr>
          <w:sz w:val="28"/>
          <w:szCs w:val="28"/>
        </w:rPr>
        <w:t>ТК </w:t>
      </w:r>
      <w:r w:rsidRPr="0062259B">
        <w:rPr>
          <w:sz w:val="28"/>
          <w:szCs w:val="28"/>
        </w:rPr>
        <w:t>РФ).</w:t>
      </w:r>
    </w:p>
    <w:p w:rsidR="00D44214" w:rsidRPr="008B6889" w:rsidRDefault="00D44214" w:rsidP="008658C1">
      <w:pPr>
        <w:overflowPunct w:val="0"/>
        <w:autoSpaceDE w:val="0"/>
        <w:autoSpaceDN w:val="0"/>
        <w:adjustRightInd w:val="0"/>
        <w:ind w:firstLine="709"/>
        <w:contextualSpacing/>
        <w:jc w:val="both"/>
        <w:textAlignment w:val="baseline"/>
        <w:rPr>
          <w:sz w:val="28"/>
          <w:szCs w:val="28"/>
        </w:rPr>
      </w:pPr>
      <w:r w:rsidRPr="008B6889">
        <w:rPr>
          <w:sz w:val="28"/>
          <w:szCs w:val="28"/>
        </w:rPr>
        <w:t>1.8.</w:t>
      </w:r>
      <w:r w:rsidRPr="009365B2">
        <w:rPr>
          <w:rFonts w:eastAsia="Arial Unicode MS"/>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D44214" w:rsidRPr="004B6D54" w:rsidRDefault="00D44214" w:rsidP="008658C1">
      <w:pPr>
        <w:autoSpaceDE w:val="0"/>
        <w:autoSpaceDN w:val="0"/>
        <w:adjustRightInd w:val="0"/>
        <w:ind w:firstLine="709"/>
        <w:contextualSpacing/>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сторонами в форме взаимных консультаций (переговоров) и иных рамках социального 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rFonts w:eastAsia="Arial Unicode MS"/>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rFonts w:eastAsia="Arial Unicode MS"/>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D44214" w:rsidRDefault="00D44214" w:rsidP="008658C1">
      <w:pPr>
        <w:autoSpaceDE w:val="0"/>
        <w:autoSpaceDN w:val="0"/>
        <w:adjustRightInd w:val="0"/>
        <w:ind w:firstLine="709"/>
        <w:contextualSpacing/>
        <w:jc w:val="both"/>
        <w:rPr>
          <w:sz w:val="28"/>
          <w:szCs w:val="28"/>
        </w:rPr>
      </w:pPr>
      <w:r w:rsidRPr="008B6889">
        <w:rPr>
          <w:sz w:val="28"/>
          <w:szCs w:val="28"/>
        </w:rPr>
        <w:t>1.9.</w:t>
      </w:r>
      <w:r w:rsidRPr="009365B2">
        <w:rPr>
          <w:rFonts w:eastAsia="Arial Unicode MS"/>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rFonts w:eastAsia="Arial Unicode MS"/>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т ответственность за уклонение от участия в переговорах, нарушение или невыполнение обязательств, принятых коллективным договором, не</w:t>
      </w:r>
      <w:r>
        <w:rPr>
          <w:sz w:val="28"/>
          <w:szCs w:val="28"/>
        </w:rPr>
        <w:t xml:space="preserve"> </w:t>
      </w:r>
      <w:r w:rsidRPr="008B6889">
        <w:rPr>
          <w:sz w:val="28"/>
          <w:szCs w:val="28"/>
        </w:rPr>
        <w:t>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Pr>
          <w:rStyle w:val="FootnoteReference"/>
          <w:sz w:val="28"/>
          <w:szCs w:val="28"/>
        </w:rPr>
        <w:footnoteReference w:id="6"/>
      </w:r>
      <w:r w:rsidRPr="008B6889">
        <w:rPr>
          <w:sz w:val="28"/>
          <w:szCs w:val="28"/>
        </w:rPr>
        <w:t>.</w:t>
      </w:r>
    </w:p>
    <w:p w:rsidR="00D44214" w:rsidRPr="008D72D3" w:rsidRDefault="00D44214" w:rsidP="008658C1">
      <w:pPr>
        <w:ind w:firstLine="709"/>
        <w:contextualSpacing/>
        <w:jc w:val="both"/>
        <w:rPr>
          <w:sz w:val="28"/>
          <w:szCs w:val="28"/>
        </w:rPr>
      </w:pPr>
      <w:r w:rsidRPr="008B6889">
        <w:rPr>
          <w:sz w:val="28"/>
          <w:szCs w:val="28"/>
        </w:rPr>
        <w:t>1.10.</w:t>
      </w:r>
      <w:r w:rsidRPr="009365B2">
        <w:rPr>
          <w:rFonts w:eastAsia="Arial Unicode MS"/>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D44214" w:rsidRPr="009872AD" w:rsidRDefault="00D44214" w:rsidP="008658C1">
      <w:pPr>
        <w:ind w:firstLine="709"/>
        <w:contextualSpacing/>
        <w:jc w:val="both"/>
        <w:rPr>
          <w:sz w:val="28"/>
          <w:szCs w:val="28"/>
        </w:rPr>
      </w:pPr>
      <w:r>
        <w:rPr>
          <w:sz w:val="28"/>
          <w:szCs w:val="28"/>
        </w:rPr>
        <w:t>1.11</w:t>
      </w:r>
      <w:r w:rsidRPr="009872AD">
        <w:rPr>
          <w:sz w:val="28"/>
          <w:szCs w:val="28"/>
        </w:rPr>
        <w:t>.</w:t>
      </w:r>
      <w:r w:rsidRPr="009365B2">
        <w:rPr>
          <w:rFonts w:eastAsia="Arial Unicode MS"/>
          <w:color w:val="000000"/>
          <w:kern w:val="1"/>
          <w:sz w:val="28"/>
          <w:szCs w:val="28"/>
        </w:rPr>
        <w:t> </w:t>
      </w:r>
      <w:r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D44214" w:rsidRPr="009872AD"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w:t>
      </w:r>
      <w:r>
        <w:rPr>
          <w:sz w:val="28"/>
          <w:szCs w:val="28"/>
        </w:rPr>
        <w:t>ё</w:t>
      </w:r>
      <w:r w:rsidRPr="009872AD">
        <w:rPr>
          <w:sz w:val="28"/>
          <w:szCs w:val="28"/>
        </w:rPr>
        <w:t>т мнения выборного органа первичной профсоюзной организации (согласование);</w:t>
      </w:r>
    </w:p>
    <w:p w:rsidR="00D44214" w:rsidRPr="003638DB"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консультации работодателя</w:t>
      </w:r>
      <w:r>
        <w:rPr>
          <w:sz w:val="28"/>
          <w:szCs w:val="28"/>
        </w:rPr>
        <w:t xml:space="preserve"> </w:t>
      </w:r>
      <w:r w:rsidRPr="009872AD">
        <w:rPr>
          <w:sz w:val="28"/>
          <w:szCs w:val="28"/>
        </w:rPr>
        <w:t>и представителей работников по вопросам принятия локальных нормативных актов</w:t>
      </w:r>
      <w:r>
        <w:rPr>
          <w:sz w:val="28"/>
          <w:szCs w:val="28"/>
        </w:rPr>
        <w:t xml:space="preserve">, </w:t>
      </w:r>
    </w:p>
    <w:p w:rsidR="00D44214"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 xml:space="preserve">получение </w:t>
      </w:r>
      <w:r w:rsidRPr="004B6D54">
        <w:rPr>
          <w:sz w:val="28"/>
          <w:szCs w:val="28"/>
        </w:rPr>
        <w:t>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9365B2">
        <w:rPr>
          <w:rFonts w:eastAsia="Arial Unicode MS"/>
          <w:color w:val="000000"/>
          <w:kern w:val="1"/>
        </w:rPr>
        <w:t> </w:t>
      </w:r>
      <w:r w:rsidRPr="004B6D54">
        <w:rPr>
          <w:sz w:val="28"/>
          <w:szCs w:val="28"/>
        </w:rPr>
        <w:t>53</w:t>
      </w:r>
      <w:r w:rsidRPr="009365B2">
        <w:rPr>
          <w:rFonts w:eastAsia="Arial Unicode MS"/>
          <w:color w:val="000000"/>
          <w:kern w:val="1"/>
          <w:sz w:val="28"/>
          <w:szCs w:val="28"/>
        </w:rPr>
        <w:t> </w:t>
      </w:r>
      <w:r w:rsidRPr="004B6D54">
        <w:rPr>
          <w:sz w:val="28"/>
          <w:szCs w:val="28"/>
        </w:rPr>
        <w:t>ТК РФ и настоящим коллективным</w:t>
      </w:r>
      <w:r>
        <w:rPr>
          <w:sz w:val="28"/>
          <w:szCs w:val="28"/>
        </w:rPr>
        <w:t xml:space="preserve"> </w:t>
      </w:r>
      <w:r w:rsidRPr="004B6D54">
        <w:rPr>
          <w:sz w:val="28"/>
          <w:szCs w:val="28"/>
        </w:rPr>
        <w:t>договором</w:t>
      </w:r>
      <w:r>
        <w:rPr>
          <w:sz w:val="28"/>
          <w:szCs w:val="28"/>
        </w:rPr>
        <w:t>;</w:t>
      </w:r>
    </w:p>
    <w:p w:rsidR="00D44214" w:rsidRPr="009872AD"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D44214" w:rsidRPr="009872AD"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D44214" w:rsidRPr="009872AD"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участие в разработке и принятии коллективного договора;</w:t>
      </w:r>
    </w:p>
    <w:p w:rsidR="00D44214" w:rsidRPr="009872AD" w:rsidRDefault="00D44214" w:rsidP="008658C1">
      <w:pPr>
        <w:ind w:firstLine="709"/>
        <w:contextualSpacing/>
        <w:jc w:val="both"/>
        <w:rPr>
          <w:sz w:val="28"/>
          <w:szCs w:val="28"/>
        </w:rPr>
      </w:pPr>
      <w:r w:rsidRPr="009872AD">
        <w:rPr>
          <w:sz w:val="28"/>
          <w:szCs w:val="28"/>
        </w:rPr>
        <w:t>—</w:t>
      </w:r>
      <w:r w:rsidRPr="009365B2">
        <w:rPr>
          <w:rFonts w:eastAsia="Arial Unicode MS"/>
          <w:color w:val="000000"/>
          <w:kern w:val="1"/>
          <w:sz w:val="28"/>
          <w:szCs w:val="28"/>
        </w:rPr>
        <w:t> </w:t>
      </w:r>
      <w:r w:rsidRPr="009872AD">
        <w:rPr>
          <w:sz w:val="28"/>
          <w:szCs w:val="28"/>
        </w:rPr>
        <w:t>членство в комиссиях организации</w:t>
      </w:r>
      <w:r>
        <w:rPr>
          <w:sz w:val="28"/>
          <w:szCs w:val="28"/>
        </w:rPr>
        <w:t xml:space="preserve"> </w:t>
      </w:r>
      <w:r w:rsidRPr="002974C4">
        <w:rPr>
          <w:color w:val="000000"/>
          <w:sz w:val="28"/>
          <w:szCs w:val="28"/>
        </w:rPr>
        <w:t>с целью защиты трудовых прав работников</w:t>
      </w:r>
      <w:r w:rsidRPr="009872AD">
        <w:rPr>
          <w:sz w:val="28"/>
          <w:szCs w:val="28"/>
        </w:rPr>
        <w:t>;</w:t>
      </w:r>
    </w:p>
    <w:p w:rsidR="00D44214" w:rsidRDefault="00D44214" w:rsidP="008658C1">
      <w:pPr>
        <w:autoSpaceDE w:val="0"/>
        <w:autoSpaceDN w:val="0"/>
        <w:adjustRightInd w:val="0"/>
        <w:ind w:firstLine="709"/>
        <w:contextualSpacing/>
        <w:jc w:val="both"/>
        <w:rPr>
          <w:sz w:val="28"/>
          <w:szCs w:val="28"/>
        </w:rPr>
      </w:pPr>
    </w:p>
    <w:p w:rsidR="00D44214" w:rsidRPr="009365B2" w:rsidRDefault="00D44214" w:rsidP="008658C1">
      <w:pPr>
        <w:autoSpaceDE w:val="0"/>
        <w:autoSpaceDN w:val="0"/>
        <w:adjustRightInd w:val="0"/>
        <w:ind w:firstLine="709"/>
        <w:contextualSpacing/>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 организацию</w:t>
      </w:r>
      <w:r w:rsidRPr="004B37FD">
        <w:rPr>
          <w:u w:val="single"/>
        </w:rPr>
        <w:t xml:space="preserve"> </w:t>
      </w:r>
      <w:r w:rsidRPr="00901752">
        <w:rPr>
          <w:sz w:val="28"/>
          <w:szCs w:val="28"/>
          <w:u w:val="single"/>
        </w:rPr>
        <w:t>МБДОУ»Детский сад с. Башлыкент»</w:t>
      </w:r>
      <w:r w:rsidRPr="00901752">
        <w:rPr>
          <w:sz w:val="28"/>
          <w:szCs w:val="28"/>
        </w:rPr>
        <w:t>.</w:t>
      </w:r>
      <w:r w:rsidRPr="009872AD">
        <w:rPr>
          <w:sz w:val="28"/>
          <w:szCs w:val="28"/>
        </w:rPr>
        <w:t>____________________</w:t>
      </w:r>
      <w:r>
        <w:rPr>
          <w:sz w:val="28"/>
          <w:szCs w:val="28"/>
        </w:rPr>
        <w:t>___________</w:t>
      </w:r>
      <w:r w:rsidRPr="009872AD">
        <w:rPr>
          <w:sz w:val="28"/>
          <w:szCs w:val="28"/>
        </w:rPr>
        <w:t xml:space="preserve">_ единственным полномочным представителем работников образовательной организации как объединяющую всех (более половины)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D44214" w:rsidRPr="00442FC1" w:rsidRDefault="00D44214" w:rsidP="008658C1">
      <w:pPr>
        <w:ind w:firstLine="709"/>
        <w:contextualSpacing/>
        <w:jc w:val="both"/>
        <w:rPr>
          <w:sz w:val="28"/>
          <w:szCs w:val="28"/>
        </w:rPr>
      </w:pPr>
      <w:r>
        <w:rPr>
          <w:sz w:val="28"/>
          <w:szCs w:val="28"/>
        </w:rPr>
        <w:t>1.12</w:t>
      </w:r>
      <w:r w:rsidRPr="009365B2">
        <w:rPr>
          <w:sz w:val="28"/>
          <w:szCs w:val="28"/>
        </w:rPr>
        <w:t>.</w:t>
      </w:r>
      <w:r w:rsidRPr="009365B2">
        <w:rPr>
          <w:rFonts w:eastAsia="Arial Unicode MS"/>
          <w:color w:val="000000"/>
          <w:kern w:val="1"/>
          <w:sz w:val="28"/>
          <w:szCs w:val="28"/>
        </w:rPr>
        <w:t> </w:t>
      </w:r>
      <w:r w:rsidRPr="009365B2">
        <w:rPr>
          <w:sz w:val="28"/>
          <w:szCs w:val="28"/>
        </w:rPr>
        <w:t>Локальные нормативные акты образовательной организации,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D44214" w:rsidRPr="008E6672" w:rsidRDefault="00D44214" w:rsidP="008658C1">
      <w:pPr>
        <w:ind w:firstLine="709"/>
        <w:contextualSpacing/>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D44214" w:rsidRDefault="00D44214" w:rsidP="008658C1">
      <w:pPr>
        <w:ind w:firstLine="709"/>
        <w:contextualSpacing/>
        <w:jc w:val="both"/>
        <w:rPr>
          <w:sz w:val="28"/>
          <w:szCs w:val="28"/>
        </w:rPr>
      </w:pPr>
    </w:p>
    <w:p w:rsidR="00D44214" w:rsidRDefault="00D44214" w:rsidP="008658C1">
      <w:pPr>
        <w:pStyle w:val="BodyText3"/>
        <w:ind w:firstLine="709"/>
        <w:contextualSpacing/>
      </w:pPr>
    </w:p>
    <w:p w:rsidR="00D44214" w:rsidRPr="009365B2" w:rsidRDefault="00D44214" w:rsidP="008658C1">
      <w:pPr>
        <w:pStyle w:val="BodyText3"/>
        <w:ind w:firstLine="709"/>
        <w:contextualSpacing/>
      </w:pPr>
      <w:r>
        <w:t>1.13</w:t>
      </w:r>
      <w:r w:rsidRPr="009365B2">
        <w:t>.</w:t>
      </w:r>
      <w:r w:rsidRPr="009365B2">
        <w:rPr>
          <w:rFonts w:eastAsia="Arial Unicode MS"/>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D44214" w:rsidRPr="006012BE" w:rsidRDefault="00D44214" w:rsidP="008658C1">
      <w:pPr>
        <w:pStyle w:val="BodyText3"/>
        <w:ind w:firstLine="709"/>
        <w:contextualSpacing/>
        <w:jc w:val="center"/>
      </w:pPr>
    </w:p>
    <w:p w:rsidR="00D44214" w:rsidRPr="008167E6" w:rsidRDefault="00D44214" w:rsidP="008658C1">
      <w:pPr>
        <w:pStyle w:val="BodyText3"/>
        <w:ind w:firstLine="709"/>
        <w:contextualSpacing/>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sidRPr="008167E6">
        <w:rPr>
          <w:b/>
          <w:bCs/>
          <w:caps/>
          <w:sz w:val="24"/>
          <w:szCs w:val="24"/>
        </w:rPr>
        <w:t>ГАРАНТИИ ПРИ ЗАКЛЮЧЕНИИ, изменении И РАСТОРЖЕНИИ ТРУДОВОГО ДОГОВОРа</w:t>
      </w:r>
    </w:p>
    <w:p w:rsidR="00D44214" w:rsidRPr="006012BE" w:rsidRDefault="00D44214" w:rsidP="008658C1">
      <w:pPr>
        <w:ind w:firstLine="709"/>
        <w:contextualSpacing/>
        <w:jc w:val="center"/>
        <w:rPr>
          <w:sz w:val="28"/>
          <w:szCs w:val="28"/>
        </w:rPr>
      </w:pPr>
    </w:p>
    <w:p w:rsidR="00D44214" w:rsidRDefault="00D44214" w:rsidP="008658C1">
      <w:pPr>
        <w:pStyle w:val="BodyText3"/>
        <w:ind w:firstLine="709"/>
        <w:contextualSpacing/>
      </w:pPr>
      <w:r w:rsidRPr="008E6672">
        <w:rPr>
          <w:iCs/>
        </w:rPr>
        <w:t>2.1.</w:t>
      </w:r>
      <w:r w:rsidRPr="009365B2">
        <w:rPr>
          <w:rFonts w:eastAsia="Arial Unicode MS"/>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Pr>
          <w:rStyle w:val="FootnoteReference"/>
        </w:rPr>
        <w:footnoteReference w:id="7"/>
      </w:r>
      <w:r w:rsidRPr="008E6672">
        <w:t xml:space="preserve"> и не могут ухудшать положение работников по сравнению с действующим трудовым законодательством, а также соглашени</w:t>
      </w:r>
      <w:r>
        <w:t>ем</w:t>
      </w:r>
    </w:p>
    <w:p w:rsidR="00D44214" w:rsidRPr="008E6672" w:rsidRDefault="00D44214" w:rsidP="008658C1">
      <w:pPr>
        <w:pStyle w:val="BodyText3"/>
        <w:ind w:firstLine="709"/>
        <w:contextualSpacing/>
      </w:pPr>
      <w:r w:rsidRPr="008E6672">
        <w:t>и настоящим коллективным договором.</w:t>
      </w:r>
    </w:p>
    <w:p w:rsidR="00D44214" w:rsidRDefault="00D44214" w:rsidP="008658C1">
      <w:pPr>
        <w:pStyle w:val="BodyText3"/>
        <w:ind w:firstLine="709"/>
        <w:contextualSpacing/>
      </w:pPr>
      <w:r w:rsidRPr="008E6672">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t xml:space="preserve"> (часть вторая статьи 15</w:t>
      </w:r>
      <w:r w:rsidRPr="009365B2">
        <w:rPr>
          <w:rFonts w:eastAsia="Arial Unicode MS"/>
          <w:color w:val="000000"/>
          <w:kern w:val="1"/>
        </w:rPr>
        <w:t> </w:t>
      </w:r>
      <w:r>
        <w:t>ТК РФ)</w:t>
      </w:r>
      <w:r w:rsidRPr="008E6672">
        <w:t>.</w:t>
      </w:r>
    </w:p>
    <w:p w:rsidR="00D44214" w:rsidRPr="00B42E6D" w:rsidRDefault="00D44214" w:rsidP="008658C1">
      <w:pPr>
        <w:pStyle w:val="BodyText3"/>
        <w:ind w:firstLine="709"/>
        <w:contextualSpacing/>
      </w:pPr>
      <w:r w:rsidRPr="00442FC1">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w:t>
      </w:r>
      <w:r>
        <w:t xml:space="preserve"> работодателем в порядке, установленном уставом образовательной организации, по согласованию с выборным органом первичной профсоюзной организации</w:t>
      </w:r>
      <w:r>
        <w:rPr>
          <w:rStyle w:val="FootnoteReference"/>
        </w:rPr>
        <w:footnoteReference w:id="8"/>
      </w:r>
      <w:r>
        <w:t>.</w:t>
      </w:r>
    </w:p>
    <w:p w:rsidR="00D44214" w:rsidRPr="0007343E" w:rsidRDefault="00D44214" w:rsidP="008658C1">
      <w:pPr>
        <w:pStyle w:val="BodyText3"/>
        <w:ind w:firstLine="709"/>
        <w:contextualSpacing/>
        <w:rPr>
          <w:iCs/>
        </w:rPr>
      </w:pPr>
      <w:r w:rsidRPr="0007343E">
        <w:rPr>
          <w:iCs/>
        </w:rPr>
        <w:t>Стороны договорились</w:t>
      </w:r>
      <w:r>
        <w:rPr>
          <w:iCs/>
        </w:rPr>
        <w:t xml:space="preserve"> о том, </w:t>
      </w:r>
      <w:r w:rsidRPr="0007343E">
        <w:rPr>
          <w:iCs/>
        </w:rPr>
        <w:t>что:</w:t>
      </w:r>
    </w:p>
    <w:p w:rsidR="00D44214" w:rsidRDefault="00D44214" w:rsidP="008658C1">
      <w:pPr>
        <w:pStyle w:val="BodyText3"/>
        <w:ind w:firstLine="709"/>
        <w:contextualSpacing/>
        <w:rPr>
          <w:iCs/>
        </w:rPr>
      </w:pPr>
      <w:r w:rsidRPr="0007343E">
        <w:rPr>
          <w:iCs/>
        </w:rPr>
        <w:t>2.</w:t>
      </w:r>
      <w:r>
        <w:rPr>
          <w:iCs/>
        </w:rPr>
        <w:t>1.1</w:t>
      </w:r>
      <w:r w:rsidRPr="0007343E">
        <w:rPr>
          <w:iCs/>
        </w:rPr>
        <w:t>.</w:t>
      </w:r>
      <w:r w:rsidRPr="009365B2">
        <w:rPr>
          <w:rFonts w:eastAsia="Arial Unicode MS"/>
          <w:color w:val="000000"/>
          <w:kern w:val="1"/>
        </w:rPr>
        <w:t> </w:t>
      </w:r>
      <w:r w:rsidRPr="0007343E">
        <w:rPr>
          <w:iCs/>
        </w:rPr>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D44214" w:rsidRPr="00832D98" w:rsidRDefault="00D44214" w:rsidP="008658C1">
      <w:pPr>
        <w:pStyle w:val="BodyText3"/>
        <w:ind w:firstLine="709"/>
        <w:contextualSpacing/>
        <w:rPr>
          <w:iCs/>
        </w:rPr>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D44214" w:rsidRPr="00442FC1" w:rsidRDefault="00D44214" w:rsidP="008658C1">
      <w:pPr>
        <w:pStyle w:val="BodyText3"/>
        <w:ind w:firstLine="709"/>
        <w:contextualSpacing/>
        <w:rPr>
          <w:iCs/>
        </w:rPr>
      </w:pPr>
      <w:r w:rsidRPr="00442FC1">
        <w:rPr>
          <w:iCs/>
        </w:rPr>
        <w:t>2</w:t>
      </w:r>
      <w:r w:rsidRPr="007A627D">
        <w:rPr>
          <w:iCs/>
        </w:rPr>
        <w:t>.1.2.</w:t>
      </w:r>
      <w:r w:rsidRPr="009365B2">
        <w:rPr>
          <w:rFonts w:eastAsia="Arial Unicode MS"/>
          <w:color w:val="000000"/>
          <w:kern w:val="1"/>
        </w:rPr>
        <w:t> </w:t>
      </w:r>
      <w:r w:rsidRPr="00442FC1">
        <w:rPr>
          <w:iCs/>
        </w:rPr>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r w:rsidRPr="00442FC1">
        <w:rPr>
          <w:rStyle w:val="FootnoteReference"/>
          <w:iCs/>
        </w:rPr>
        <w:footnoteReference w:id="9"/>
      </w:r>
      <w:r w:rsidRPr="00442FC1">
        <w:rPr>
          <w:iCs/>
        </w:rPr>
        <w:t>.</w:t>
      </w:r>
    </w:p>
    <w:p w:rsidR="00D44214" w:rsidRPr="00A514F5" w:rsidRDefault="00D44214" w:rsidP="008658C1">
      <w:pPr>
        <w:pStyle w:val="BodyText3"/>
        <w:ind w:firstLine="709"/>
        <w:contextualSpacing/>
        <w:rPr>
          <w:iCs/>
          <w:strike/>
        </w:rPr>
      </w:pPr>
      <w:r w:rsidRPr="005D48A8">
        <w:rPr>
          <w:iCs/>
        </w:rPr>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 организации соответствующими занимаемой должности, не может быть прекращён на основании части первой статьи 46 Федерального закона № 273-ФЗ</w:t>
      </w:r>
      <w:r w:rsidRPr="005D48A8">
        <w:rPr>
          <w:rStyle w:val="FootnoteReference"/>
          <w:iCs/>
        </w:rPr>
        <w:footnoteReference w:id="10"/>
      </w:r>
      <w:r w:rsidRPr="005D48A8">
        <w:rPr>
          <w:iCs/>
        </w:rPr>
        <w:t>.</w:t>
      </w:r>
    </w:p>
    <w:p w:rsidR="00D44214" w:rsidRPr="006D7199" w:rsidRDefault="00D44214" w:rsidP="008658C1">
      <w:pPr>
        <w:pStyle w:val="BodyText3"/>
        <w:ind w:firstLine="709"/>
        <w:contextualSpacing/>
        <w:rPr>
          <w:iCs/>
        </w:rPr>
      </w:pPr>
      <w:r w:rsidRPr="00851174">
        <w:rPr>
          <w:iCs/>
        </w:rPr>
        <w:t>2.</w:t>
      </w:r>
      <w:r>
        <w:rPr>
          <w:iCs/>
        </w:rPr>
        <w:t>1.3</w:t>
      </w:r>
      <w:r w:rsidRPr="00851174">
        <w:rPr>
          <w:iCs/>
        </w:rPr>
        <w:t>.</w:t>
      </w:r>
      <w:r w:rsidRPr="009365B2">
        <w:rPr>
          <w:rFonts w:eastAsia="Arial Unicode MS"/>
          <w:color w:val="000000"/>
          <w:kern w:val="1"/>
        </w:rPr>
        <w:t> </w:t>
      </w:r>
      <w:r>
        <w:rPr>
          <w:iCs/>
        </w:rPr>
        <w:t>Изменение</w:t>
      </w:r>
      <w:r w:rsidRPr="00A75B01">
        <w:rPr>
          <w:iCs/>
        </w:rPr>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rPr>
          <w:iCs/>
        </w:rPr>
        <w:t>третьему</w:t>
      </w:r>
      <w:r w:rsidRPr="00A75B01">
        <w:rPr>
          <w:iCs/>
        </w:rPr>
        <w:t xml:space="preserve"> стать</w:t>
      </w:r>
      <w:r>
        <w:rPr>
          <w:iCs/>
        </w:rPr>
        <w:t>и 81</w:t>
      </w:r>
      <w:r w:rsidRPr="009365B2">
        <w:rPr>
          <w:rFonts w:eastAsia="Arial Unicode MS"/>
          <w:color w:val="000000"/>
          <w:kern w:val="1"/>
        </w:rPr>
        <w:t> </w:t>
      </w:r>
      <w:r>
        <w:rPr>
          <w:iCs/>
        </w:rPr>
        <w:t>ТК </w:t>
      </w:r>
      <w:r w:rsidRPr="00A75B01">
        <w:rPr>
          <w:iCs/>
        </w:rPr>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D44214" w:rsidRPr="0007343E" w:rsidRDefault="00D44214" w:rsidP="008658C1">
      <w:pPr>
        <w:pStyle w:val="BodyText3"/>
        <w:ind w:firstLine="709"/>
        <w:contextualSpacing/>
        <w:rPr>
          <w:iCs/>
        </w:rPr>
      </w:pPr>
      <w:r>
        <w:rPr>
          <w:iCs/>
        </w:rPr>
        <w:t>2.2.</w:t>
      </w:r>
      <w:r w:rsidRPr="009365B2">
        <w:rPr>
          <w:rFonts w:eastAsia="Arial Unicode MS"/>
          <w:color w:val="000000"/>
          <w:kern w:val="1"/>
        </w:rPr>
        <w:t> </w:t>
      </w:r>
      <w:r w:rsidRPr="0007343E">
        <w:rPr>
          <w:iCs/>
        </w:rPr>
        <w:t>Работодатель обязуется:</w:t>
      </w:r>
    </w:p>
    <w:p w:rsidR="00D44214" w:rsidRDefault="00D44214" w:rsidP="008658C1">
      <w:pPr>
        <w:pStyle w:val="BodyText3"/>
        <w:ind w:firstLine="709"/>
        <w:contextualSpacing/>
        <w:rPr>
          <w:iCs/>
        </w:rPr>
      </w:pPr>
      <w:r w:rsidRPr="00F81596">
        <w:rPr>
          <w:iCs/>
        </w:rPr>
        <w:t>2.</w:t>
      </w:r>
      <w:r>
        <w:rPr>
          <w:iCs/>
        </w:rPr>
        <w:t>2</w:t>
      </w:r>
      <w:r w:rsidRPr="00F81596">
        <w:rPr>
          <w:iCs/>
        </w:rPr>
        <w:t>.</w:t>
      </w:r>
      <w:r>
        <w:rPr>
          <w:iCs/>
        </w:rPr>
        <w:t>1</w:t>
      </w:r>
      <w:r w:rsidRPr="00F81596">
        <w:rPr>
          <w:iCs/>
        </w:rPr>
        <w:t>.</w:t>
      </w:r>
      <w:r w:rsidRPr="009365B2">
        <w:rPr>
          <w:rFonts w:eastAsia="Arial Unicode MS"/>
          <w:color w:val="000000"/>
          <w:kern w:val="1"/>
        </w:rPr>
        <w:t> </w:t>
      </w:r>
      <w:r w:rsidRPr="00F81596">
        <w:rPr>
          <w:iCs/>
        </w:rPr>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055BE7">
        <w:rPr>
          <w:rStyle w:val="FootnoteReference"/>
          <w:iCs/>
        </w:rPr>
        <w:footnoteReference w:id="11"/>
      </w:r>
      <w:r w:rsidRPr="00055BE7">
        <w:rPr>
          <w:iCs/>
        </w:rPr>
        <w:t>.</w:t>
      </w:r>
    </w:p>
    <w:p w:rsidR="00D44214" w:rsidRDefault="00D44214" w:rsidP="008658C1">
      <w:pPr>
        <w:pStyle w:val="BodyText3"/>
        <w:ind w:firstLine="709"/>
        <w:contextualSpacing/>
        <w:rPr>
          <w:iCs/>
        </w:rPr>
      </w:pPr>
      <w:r w:rsidRPr="00F81596">
        <w:rPr>
          <w:iCs/>
        </w:rPr>
        <w:t>2.</w:t>
      </w:r>
      <w:r>
        <w:rPr>
          <w:iCs/>
        </w:rPr>
        <w:t>2</w:t>
      </w:r>
      <w:r w:rsidRPr="00F81596">
        <w:rPr>
          <w:iCs/>
        </w:rPr>
        <w:t>.</w:t>
      </w:r>
      <w:r>
        <w:rPr>
          <w:iCs/>
        </w:rPr>
        <w:t>2</w:t>
      </w:r>
      <w:r w:rsidRPr="00F81596">
        <w:rPr>
          <w:iCs/>
        </w:rPr>
        <w:t>.</w:t>
      </w:r>
      <w:r w:rsidRPr="009365B2">
        <w:rPr>
          <w:rFonts w:eastAsia="Arial Unicode MS"/>
          <w:color w:val="000000"/>
          <w:kern w:val="1"/>
        </w:rPr>
        <w:t> </w:t>
      </w:r>
      <w:r w:rsidRPr="00EB03E3">
        <w:rPr>
          <w:iCs/>
        </w:rPr>
        <w:t xml:space="preserve">При определении квалификации работников </w:t>
      </w:r>
      <w:r>
        <w:rPr>
          <w:iCs/>
        </w:rPr>
        <w:t>р</w:t>
      </w:r>
      <w:r w:rsidRPr="00F81596">
        <w:rPr>
          <w:iCs/>
        </w:rPr>
        <w:t>уководствоваться профессиональными стандартами в случаях, предусмотренных частью первой ст</w:t>
      </w:r>
      <w:r>
        <w:rPr>
          <w:iCs/>
        </w:rPr>
        <w:t>атьи 195.3</w:t>
      </w:r>
      <w:r w:rsidRPr="009365B2">
        <w:rPr>
          <w:rFonts w:eastAsia="Arial Unicode MS"/>
          <w:color w:val="000000"/>
          <w:kern w:val="1"/>
        </w:rPr>
        <w:t> </w:t>
      </w:r>
      <w:r>
        <w:rPr>
          <w:iCs/>
        </w:rPr>
        <w:t>ТК </w:t>
      </w:r>
      <w:r w:rsidRPr="00F81596">
        <w:rPr>
          <w:iCs/>
        </w:rPr>
        <w:t>РФ.</w:t>
      </w:r>
    </w:p>
    <w:p w:rsidR="00D44214" w:rsidRDefault="00D44214" w:rsidP="008658C1">
      <w:pPr>
        <w:pStyle w:val="BodyText3"/>
        <w:ind w:firstLine="709"/>
        <w:contextualSpacing/>
        <w:rPr>
          <w:iCs/>
        </w:rPr>
      </w:pPr>
      <w:r>
        <w:rPr>
          <w:iCs/>
        </w:rPr>
        <w:t>2.2.3.</w:t>
      </w:r>
      <w:r w:rsidRPr="009365B2">
        <w:rPr>
          <w:rFonts w:eastAsia="Arial Unicode MS"/>
          <w:color w:val="000000"/>
          <w:kern w:val="1"/>
        </w:rPr>
        <w:t> </w:t>
      </w:r>
      <w:r w:rsidRPr="00832D98">
        <w:rPr>
          <w:iCs/>
        </w:rPr>
        <w:t xml:space="preserve">При составлении штатного расписания </w:t>
      </w:r>
      <w:r w:rsidRPr="00055BE7">
        <w:rPr>
          <w:iCs/>
        </w:rPr>
        <w:t>образовательной организации</w:t>
      </w:r>
      <w:r>
        <w:rPr>
          <w:iCs/>
        </w:rPr>
        <w:t xml:space="preserve"> </w:t>
      </w:r>
      <w:r w:rsidRPr="00EB03E3">
        <w:rPr>
          <w:iCs/>
        </w:rPr>
        <w:t>определять наименование их должностей в соответствии номенклатурой</w:t>
      </w:r>
      <w:r w:rsidRPr="00832D98">
        <w:rPr>
          <w:iCs/>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Pr>
          <w:rStyle w:val="FootnoteReference"/>
          <w:iCs/>
        </w:rPr>
        <w:footnoteReference w:id="12"/>
      </w:r>
      <w:r>
        <w:rPr>
          <w:iCs/>
        </w:rPr>
        <w:t>.</w:t>
      </w:r>
    </w:p>
    <w:p w:rsidR="00D44214" w:rsidRPr="00310681" w:rsidRDefault="00D44214" w:rsidP="008658C1">
      <w:pPr>
        <w:pStyle w:val="BodyText3"/>
        <w:ind w:firstLine="709"/>
        <w:contextualSpacing/>
        <w:rPr>
          <w:iCs/>
        </w:rPr>
      </w:pPr>
      <w:r>
        <w:rPr>
          <w:iCs/>
        </w:rPr>
        <w:t>2.2.4.</w:t>
      </w:r>
      <w:r w:rsidRPr="009365B2">
        <w:rPr>
          <w:rFonts w:eastAsia="Arial Unicode MS"/>
          <w:color w:val="000000"/>
          <w:kern w:val="1"/>
        </w:rPr>
        <w:t> </w:t>
      </w:r>
      <w:r>
        <w:rPr>
          <w:iCs/>
        </w:rPr>
        <w:t xml:space="preserve">Своевременно </w:t>
      </w:r>
      <w:r>
        <w:t xml:space="preserve">и в полном объёме </w:t>
      </w:r>
      <w:r>
        <w:rPr>
          <w:iCs/>
        </w:rPr>
        <w:t>осуществлять</w:t>
      </w:r>
      <w:r w:rsidRPr="00A562B5">
        <w:rPr>
          <w:iCs/>
        </w:rPr>
        <w:t xml:space="preserve"> перечисление за работников страховых взносов</w:t>
      </w:r>
      <w:r>
        <w:rPr>
          <w:iCs/>
        </w:rPr>
        <w:t xml:space="preserve">, </w:t>
      </w:r>
      <w:r>
        <w:t xml:space="preserve">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rPr>
          <w:iCs/>
        </w:rPr>
        <w:t xml:space="preserve"> на:</w:t>
      </w:r>
    </w:p>
    <w:p w:rsidR="00D44214" w:rsidRPr="00A562B5" w:rsidRDefault="00D44214" w:rsidP="008658C1">
      <w:pPr>
        <w:pStyle w:val="BodyText3"/>
        <w:ind w:firstLine="709"/>
        <w:contextualSpacing/>
        <w:rPr>
          <w:iCs/>
        </w:rPr>
      </w:pPr>
      <w:r w:rsidRPr="00A562B5">
        <w:rPr>
          <w:iCs/>
        </w:rPr>
        <w:t>-</w:t>
      </w:r>
      <w:r w:rsidRPr="009365B2">
        <w:rPr>
          <w:rFonts w:eastAsia="Arial Unicode MS"/>
          <w:color w:val="000000"/>
          <w:kern w:val="1"/>
        </w:rPr>
        <w:t> </w:t>
      </w:r>
      <w:r w:rsidRPr="00A562B5">
        <w:rPr>
          <w:iCs/>
        </w:rPr>
        <w:t>обязательное медицинское страхование;</w:t>
      </w:r>
    </w:p>
    <w:p w:rsidR="00D44214" w:rsidRPr="00A562B5" w:rsidRDefault="00D44214" w:rsidP="008658C1">
      <w:pPr>
        <w:pStyle w:val="BodyText3"/>
        <w:ind w:firstLine="709"/>
        <w:contextualSpacing/>
        <w:rPr>
          <w:iCs/>
        </w:rPr>
      </w:pPr>
      <w:r w:rsidRPr="00A562B5">
        <w:rPr>
          <w:iCs/>
        </w:rPr>
        <w:t>-</w:t>
      </w:r>
      <w:r w:rsidRPr="009365B2">
        <w:rPr>
          <w:rFonts w:eastAsia="Arial Unicode MS"/>
          <w:color w:val="000000"/>
          <w:kern w:val="1"/>
        </w:rPr>
        <w:t> </w:t>
      </w:r>
      <w:r w:rsidRPr="00A562B5">
        <w:rPr>
          <w:iCs/>
        </w:rPr>
        <w:t>выплату страховой части пенсии;</w:t>
      </w:r>
    </w:p>
    <w:p w:rsidR="00D44214" w:rsidRPr="00A562B5" w:rsidRDefault="00D44214" w:rsidP="008658C1">
      <w:pPr>
        <w:pStyle w:val="BodyText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на случай временной нетрудоспособности и в связи с материнством;</w:t>
      </w:r>
    </w:p>
    <w:p w:rsidR="00D44214" w:rsidRPr="00A562B5" w:rsidRDefault="00D44214" w:rsidP="008658C1">
      <w:pPr>
        <w:pStyle w:val="BodyText3"/>
        <w:ind w:firstLine="709"/>
        <w:contextualSpacing/>
        <w:rPr>
          <w:iCs/>
        </w:rPr>
      </w:pPr>
      <w:r w:rsidRPr="00A562B5">
        <w:rPr>
          <w:iCs/>
        </w:rPr>
        <w:t>-</w:t>
      </w:r>
      <w:r w:rsidRPr="009365B2">
        <w:rPr>
          <w:rFonts w:eastAsia="Arial Unicode MS"/>
          <w:color w:val="000000"/>
          <w:kern w:val="1"/>
        </w:rPr>
        <w:t> </w:t>
      </w:r>
      <w:r w:rsidRPr="00A562B5">
        <w:rPr>
          <w:iCs/>
        </w:rPr>
        <w:t>обязательное социальное страхование от несчастных случаев на производстве и профессиональных заболеваний.</w:t>
      </w:r>
    </w:p>
    <w:p w:rsidR="00D44214" w:rsidRDefault="00D44214" w:rsidP="008658C1">
      <w:pPr>
        <w:pStyle w:val="BodyText3"/>
        <w:ind w:firstLine="709"/>
        <w:contextualSpacing/>
      </w:pPr>
      <w:r>
        <w:t>2.2.5</w:t>
      </w:r>
      <w:r w:rsidRPr="00A75B01">
        <w:t>.</w:t>
      </w:r>
      <w:r w:rsidRPr="009365B2">
        <w:rPr>
          <w:rFonts w:eastAsia="Arial Unicode MS"/>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Pr="00A75B01">
        <w:t xml:space="preserve">. </w:t>
      </w:r>
      <w:r w:rsidRPr="00442FC1">
        <w:t>Объём учебной (преподавательской, 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rsidRPr="00A75B01">
        <w:rPr>
          <w:rStyle w:val="FootnoteReference"/>
        </w:rPr>
        <w:footnoteReference w:id="13"/>
      </w:r>
      <w:r>
        <w:t>.</w:t>
      </w:r>
    </w:p>
    <w:p w:rsidR="00D44214" w:rsidRDefault="00D44214" w:rsidP="008658C1">
      <w:pPr>
        <w:pStyle w:val="BodyText3"/>
        <w:ind w:firstLine="709"/>
        <w:contextualSpacing/>
      </w:pPr>
      <w:r w:rsidRPr="00EB03E3">
        <w:t>Учитывать, что объём учебной нагрузки является обязательным условием для внесения в трудовой договор</w:t>
      </w:r>
      <w:r>
        <w:rPr>
          <w:rStyle w:val="FootnoteReference"/>
        </w:rPr>
        <w:footnoteReference w:id="14"/>
      </w:r>
      <w:r w:rsidRPr="00EB03E3">
        <w:t xml:space="preserve"> или дополнительное соглашение к нему.</w:t>
      </w:r>
    </w:p>
    <w:p w:rsidR="00D44214" w:rsidRDefault="00D44214" w:rsidP="008658C1">
      <w:pPr>
        <w:tabs>
          <w:tab w:val="left" w:pos="3261"/>
        </w:tabs>
        <w:ind w:firstLine="709"/>
        <w:contextualSpacing/>
        <w:jc w:val="both"/>
        <w:rPr>
          <w:iCs/>
          <w:sz w:val="28"/>
          <w:szCs w:val="28"/>
        </w:rPr>
      </w:pPr>
      <w:r w:rsidRPr="0039753A">
        <w:rPr>
          <w:bCs/>
          <w:sz w:val="28"/>
          <w:szCs w:val="28"/>
        </w:rPr>
        <w:t>2.2.6.</w:t>
      </w:r>
      <w:r w:rsidRPr="0039753A">
        <w:rPr>
          <w:rFonts w:eastAsia="Arial Unicode MS"/>
          <w:color w:val="000000"/>
          <w:kern w:val="1"/>
          <w:sz w:val="28"/>
          <w:szCs w:val="28"/>
        </w:rPr>
        <w:t> </w:t>
      </w:r>
      <w:r w:rsidRPr="0039753A">
        <w:rPr>
          <w:iCs/>
          <w:sz w:val="28"/>
          <w:szCs w:val="28"/>
        </w:rPr>
        <w:t xml:space="preserve">Учитывать положение, связанное с тем, что законодательством субъекта Российской Федерации может устанавливаться квота для приема </w:t>
      </w:r>
      <w:r>
        <w:rPr>
          <w:iCs/>
          <w:sz w:val="28"/>
          <w:szCs w:val="28"/>
        </w:rPr>
        <w:t xml:space="preserve">на работу </w:t>
      </w:r>
      <w:r w:rsidRPr="0039753A">
        <w:rPr>
          <w:iCs/>
          <w:sz w:val="28"/>
          <w:szCs w:val="28"/>
        </w:rPr>
        <w:t>инвалидов: при численности работников, превышающей 1</w:t>
      </w:r>
      <w:r w:rsidRPr="0039753A">
        <w:rPr>
          <w:bCs/>
          <w:iCs/>
          <w:sz w:val="28"/>
          <w:szCs w:val="28"/>
        </w:rPr>
        <w:t xml:space="preserve">00 человек - </w:t>
      </w:r>
      <w:r w:rsidRPr="0039753A">
        <w:rPr>
          <w:iCs/>
          <w:sz w:val="28"/>
          <w:szCs w:val="28"/>
        </w:rPr>
        <w:t>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r>
        <w:rPr>
          <w:rStyle w:val="FootnoteReference"/>
          <w:iCs/>
          <w:sz w:val="28"/>
          <w:szCs w:val="28"/>
        </w:rPr>
        <w:footnoteReference w:id="15"/>
      </w:r>
      <w:r w:rsidRPr="0039753A">
        <w:rPr>
          <w:iCs/>
          <w:sz w:val="28"/>
          <w:szCs w:val="28"/>
        </w:rPr>
        <w:t>.</w:t>
      </w:r>
    </w:p>
    <w:p w:rsidR="00D44214" w:rsidRDefault="00D44214" w:rsidP="008658C1">
      <w:pPr>
        <w:pStyle w:val="BodyText3"/>
        <w:ind w:firstLine="709"/>
        <w:contextualSpacing/>
        <w:rPr>
          <w:iCs/>
        </w:rPr>
      </w:pPr>
      <w:r>
        <w:rPr>
          <w:iCs/>
        </w:rPr>
        <w:t>2.2.7.</w:t>
      </w:r>
      <w:r w:rsidRPr="009365B2">
        <w:rPr>
          <w:rFonts w:eastAsia="Arial Unicode MS"/>
          <w:color w:val="000000"/>
          <w:kern w:val="1"/>
        </w:rPr>
        <w:t> </w:t>
      </w:r>
      <w:r w:rsidRPr="00C307DF">
        <w:rPr>
          <w:iCs/>
        </w:rPr>
        <w:t>Заключать трудовой договор для выполнения трудовой функции, которая носит постоянный характер, на неопредел</w:t>
      </w:r>
      <w:r>
        <w:rPr>
          <w:iCs/>
        </w:rPr>
        <w:t>ё</w:t>
      </w:r>
      <w:r w:rsidRPr="00C307DF">
        <w:rPr>
          <w:iCs/>
        </w:rPr>
        <w:t xml:space="preserve">нный срок. </w:t>
      </w:r>
    </w:p>
    <w:p w:rsidR="00D44214" w:rsidRPr="005D48A8" w:rsidRDefault="00D44214" w:rsidP="008658C1">
      <w:pPr>
        <w:pStyle w:val="BodyText3"/>
        <w:ind w:firstLine="709"/>
        <w:contextualSpacing/>
        <w:rPr>
          <w:iCs/>
        </w:rPr>
      </w:pPr>
    </w:p>
    <w:p w:rsidR="00D44214" w:rsidRDefault="00D44214" w:rsidP="008658C1">
      <w:pPr>
        <w:pStyle w:val="BodyText3"/>
        <w:ind w:firstLine="709"/>
        <w:contextualSpacing/>
      </w:pPr>
      <w:r w:rsidRPr="00451C91">
        <w:t>Не устанавливать испытание при приёме на работу педагогических работников, имеющих первую или высшую квалификационную категорию</w:t>
      </w:r>
      <w:r>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D44214" w:rsidRPr="00C76714" w:rsidRDefault="00D44214" w:rsidP="008658C1">
      <w:pPr>
        <w:pStyle w:val="BodyText3"/>
        <w:ind w:firstLine="709"/>
        <w:contextualSpacing/>
      </w:pPr>
      <w:r>
        <w:t>2.2.8.</w:t>
      </w:r>
      <w:r w:rsidRPr="009365B2">
        <w:rPr>
          <w:rFonts w:eastAsia="Arial Unicode MS"/>
          <w:color w:val="000000"/>
          <w:kern w:val="1"/>
        </w:rPr>
        <w:t> </w:t>
      </w:r>
      <w:r w:rsidRPr="00C76714">
        <w:t>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образовательной организации и непосредственно связанными с трудовой деятельностью работника, коллективным договором</w:t>
      </w:r>
      <w:r w:rsidRPr="00C76714">
        <w:rPr>
          <w:rStyle w:val="FootnoteReference"/>
        </w:rPr>
        <w:footnoteReference w:id="16"/>
      </w:r>
      <w:r w:rsidRPr="00C76714">
        <w:t>.</w:t>
      </w:r>
    </w:p>
    <w:p w:rsidR="00D44214" w:rsidRDefault="00D44214" w:rsidP="008658C1">
      <w:pPr>
        <w:pStyle w:val="BodyText3"/>
        <w:ind w:firstLine="709"/>
        <w:contextualSpacing/>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D44214" w:rsidRPr="00EA339D" w:rsidRDefault="00D44214" w:rsidP="008658C1">
      <w:pPr>
        <w:pStyle w:val="BodyText3"/>
        <w:ind w:firstLine="709"/>
        <w:contextualSpacing/>
        <w:rPr>
          <w:b/>
          <w:bCs/>
        </w:rPr>
      </w:pPr>
      <w:r>
        <w:t>2.2.9.</w:t>
      </w:r>
      <w:r w:rsidRPr="009365B2">
        <w:rPr>
          <w:rFonts w:eastAsia="Arial Unicode MS"/>
          <w:color w:val="000000"/>
          <w:kern w:val="1"/>
        </w:rPr>
        <w:t> </w:t>
      </w:r>
      <w:r w:rsidRPr="009365B2">
        <w:t>Оформлять изменения условий трудового договора пут</w:t>
      </w:r>
      <w:r>
        <w:t>ё</w:t>
      </w:r>
      <w:r w:rsidRPr="009365B2">
        <w:t>м заключения дополнительных соглашений к трудовому договору, являющихся неотъемлемой частью заключ</w:t>
      </w:r>
      <w:r>
        <w:t>ё</w:t>
      </w:r>
      <w:r w:rsidRPr="009365B2">
        <w:t>нного между работником и работодателем трудового договора</w:t>
      </w:r>
      <w:r>
        <w:t>.</w:t>
      </w:r>
    </w:p>
    <w:p w:rsidR="00D44214" w:rsidRPr="007B1828" w:rsidRDefault="00D44214" w:rsidP="008658C1">
      <w:pPr>
        <w:pStyle w:val="BodyText3"/>
        <w:ind w:firstLine="709"/>
        <w:contextualSpacing/>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rFonts w:eastAsia="Arial Unicode MS"/>
          <w:color w:val="000000"/>
          <w:kern w:val="1"/>
        </w:rPr>
        <w:t> </w:t>
      </w:r>
      <w:r>
        <w:t>ТК</w:t>
      </w:r>
      <w:r w:rsidRPr="009365B2">
        <w:rPr>
          <w:rFonts w:eastAsia="Arial Unicode MS"/>
          <w:color w:val="000000"/>
          <w:kern w:val="1"/>
        </w:rPr>
        <w:t> </w:t>
      </w:r>
      <w:r>
        <w:t>РФ).</w:t>
      </w:r>
    </w:p>
    <w:p w:rsidR="00D44214" w:rsidRDefault="00D44214" w:rsidP="008658C1">
      <w:pPr>
        <w:ind w:firstLine="709"/>
        <w:contextualSpacing/>
        <w:jc w:val="both"/>
        <w:rPr>
          <w:color w:val="000000"/>
          <w:sz w:val="28"/>
          <w:szCs w:val="28"/>
        </w:rPr>
      </w:pPr>
    </w:p>
    <w:p w:rsidR="00D44214" w:rsidRDefault="00D44214" w:rsidP="008658C1">
      <w:pPr>
        <w:ind w:firstLine="709"/>
        <w:contextualSpacing/>
        <w:jc w:val="both"/>
        <w:rPr>
          <w:sz w:val="28"/>
          <w:szCs w:val="28"/>
        </w:rPr>
      </w:pPr>
      <w:r w:rsidRPr="00F6645C">
        <w:rPr>
          <w:sz w:val="28"/>
          <w:szCs w:val="28"/>
        </w:rPr>
        <w:t>2.2</w:t>
      </w:r>
      <w:r>
        <w:rPr>
          <w:sz w:val="28"/>
          <w:szCs w:val="28"/>
        </w:rPr>
        <w:t>.10</w:t>
      </w:r>
      <w:r w:rsidRPr="00F6645C">
        <w:rPr>
          <w:sz w:val="28"/>
          <w:szCs w:val="28"/>
        </w:rPr>
        <w:t>.</w:t>
      </w:r>
      <w:r w:rsidRPr="009365B2">
        <w:rPr>
          <w:rFonts w:eastAsia="Arial Unicode MS"/>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 за исключением случаев, предусмотренных частями второй и третьей статьи 72.2 и стать</w:t>
      </w:r>
      <w:r>
        <w:rPr>
          <w:sz w:val="28"/>
          <w:szCs w:val="28"/>
        </w:rPr>
        <w:t>ёй 74 ТК </w:t>
      </w:r>
      <w:r w:rsidRPr="008730DF">
        <w:rPr>
          <w:sz w:val="28"/>
          <w:szCs w:val="28"/>
        </w:rPr>
        <w:t>РФ.</w:t>
      </w:r>
    </w:p>
    <w:p w:rsidR="00D44214" w:rsidRPr="000A0A46" w:rsidRDefault="00D44214" w:rsidP="008658C1">
      <w:pPr>
        <w:ind w:firstLine="709"/>
        <w:contextualSpacing/>
        <w:jc w:val="both"/>
        <w:rPr>
          <w:sz w:val="28"/>
          <w:szCs w:val="28"/>
        </w:rPr>
      </w:pPr>
      <w:r w:rsidRPr="00832D98">
        <w:rPr>
          <w:sz w:val="28"/>
          <w:szCs w:val="28"/>
        </w:rPr>
        <w:t>2.2</w:t>
      </w:r>
      <w:r>
        <w:rPr>
          <w:sz w:val="28"/>
          <w:szCs w:val="28"/>
        </w:rPr>
        <w:t>.11</w:t>
      </w:r>
      <w:r w:rsidRPr="00832D98">
        <w:rPr>
          <w:sz w:val="28"/>
          <w:szCs w:val="28"/>
        </w:rPr>
        <w:t>.</w:t>
      </w:r>
      <w:r w:rsidRPr="009365B2">
        <w:rPr>
          <w:rFonts w:eastAsia="Arial Unicode MS"/>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w:t>
      </w:r>
      <w:r>
        <w:rPr>
          <w:sz w:val="28"/>
          <w:szCs w:val="28"/>
        </w:rPr>
        <w:t>трудовых договоров с</w:t>
      </w:r>
      <w:r w:rsidRPr="00832D98">
        <w:rPr>
          <w:sz w:val="28"/>
          <w:szCs w:val="28"/>
        </w:rPr>
        <w:t xml:space="preserve"> воспитателями и педагогами дополнительного образования и дополнительных соглашений к трудовым договорам с педагогическими работниками</w:t>
      </w:r>
      <w:r>
        <w:rPr>
          <w:sz w:val="28"/>
          <w:szCs w:val="28"/>
        </w:rPr>
        <w:t xml:space="preserve"> </w:t>
      </w:r>
      <w:r w:rsidRPr="00832D98">
        <w:rPr>
          <w:sz w:val="28"/>
          <w:szCs w:val="28"/>
        </w:rPr>
        <w:t xml:space="preserve">рекомендациями и разъяснениями </w:t>
      </w:r>
      <w:r>
        <w:rPr>
          <w:sz w:val="28"/>
          <w:szCs w:val="28"/>
        </w:rPr>
        <w:t>Минобрнауки</w:t>
      </w:r>
      <w:r w:rsidRPr="00832D98">
        <w:rPr>
          <w:sz w:val="28"/>
          <w:szCs w:val="28"/>
        </w:rPr>
        <w:t xml:space="preserve"> России и </w:t>
      </w:r>
      <w:r>
        <w:rPr>
          <w:sz w:val="28"/>
          <w:szCs w:val="28"/>
        </w:rPr>
        <w:t>Профсоюза</w:t>
      </w:r>
      <w:r>
        <w:rPr>
          <w:rStyle w:val="FootnoteReference"/>
          <w:sz w:val="28"/>
          <w:szCs w:val="28"/>
        </w:rPr>
        <w:footnoteReference w:id="17"/>
      </w:r>
      <w:r>
        <w:rPr>
          <w:sz w:val="28"/>
          <w:szCs w:val="28"/>
        </w:rPr>
        <w:t>:</w:t>
      </w:r>
    </w:p>
    <w:p w:rsidR="00D44214" w:rsidRDefault="00D44214" w:rsidP="008658C1">
      <w:pPr>
        <w:ind w:firstLine="709"/>
        <w:contextualSpacing/>
        <w:jc w:val="both"/>
        <w:rPr>
          <w:sz w:val="28"/>
          <w:szCs w:val="28"/>
        </w:rPr>
      </w:pPr>
      <w:r w:rsidRPr="00832D98">
        <w:rPr>
          <w:sz w:val="28"/>
          <w:szCs w:val="28"/>
        </w:rPr>
        <w:t>1)</w:t>
      </w:r>
      <w:r w:rsidRPr="009365B2">
        <w:rPr>
          <w:rFonts w:eastAsia="Arial Unicode MS"/>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r w:rsidRPr="00FE5C31">
        <w:rPr>
          <w:rStyle w:val="FootnoteReference"/>
          <w:sz w:val="28"/>
          <w:szCs w:val="28"/>
        </w:rPr>
        <w:footnoteReference w:id="18"/>
      </w:r>
      <w:r w:rsidRPr="00832D98">
        <w:rPr>
          <w:sz w:val="28"/>
          <w:szCs w:val="28"/>
        </w:rPr>
        <w:t>;</w:t>
      </w:r>
    </w:p>
    <w:p w:rsidR="00D44214" w:rsidRPr="00832D98" w:rsidRDefault="00D44214" w:rsidP="008658C1">
      <w:pPr>
        <w:ind w:firstLine="709"/>
        <w:contextualSpacing/>
        <w:jc w:val="both"/>
        <w:rPr>
          <w:sz w:val="28"/>
          <w:szCs w:val="28"/>
        </w:rPr>
      </w:pPr>
      <w:r w:rsidRPr="00832D98">
        <w:rPr>
          <w:sz w:val="28"/>
          <w:szCs w:val="28"/>
        </w:rPr>
        <w:t>2)</w:t>
      </w:r>
      <w:r w:rsidRPr="009365B2">
        <w:rPr>
          <w:rFonts w:eastAsia="Arial Unicode MS"/>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D44214" w:rsidRPr="00232288" w:rsidRDefault="00D44214" w:rsidP="00BA5113">
      <w:pPr>
        <w:pStyle w:val="BodyText3"/>
        <w:ind w:firstLine="709"/>
        <w:contextualSpacing/>
      </w:pPr>
      <w:r w:rsidRPr="00232288">
        <w:t>3)</w:t>
      </w:r>
      <w:r w:rsidRPr="00232288">
        <w:rPr>
          <w:rFonts w:eastAsia="Arial Unicode MS"/>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D44214" w:rsidRPr="00232288" w:rsidRDefault="00D44214" w:rsidP="008658C1">
      <w:pPr>
        <w:pStyle w:val="BodyText3"/>
        <w:ind w:firstLine="709"/>
        <w:contextualSpacing/>
        <w:rPr>
          <w:i/>
        </w:rPr>
      </w:pPr>
      <w:r w:rsidRPr="00232288">
        <w:rPr>
          <w:i/>
        </w:rPr>
        <w:t>-</w:t>
      </w:r>
      <w:r w:rsidRPr="00232288">
        <w:rPr>
          <w:rFonts w:eastAsia="Arial Unicode MS"/>
          <w:color w:val="000000"/>
          <w:kern w:val="1"/>
        </w:rPr>
        <w:t> </w:t>
      </w:r>
      <w:r w:rsidRPr="00232288">
        <w:rPr>
          <w:i/>
        </w:rPr>
        <w:t>для воспитателей:</w:t>
      </w:r>
    </w:p>
    <w:p w:rsidR="00D44214" w:rsidRPr="00232288" w:rsidRDefault="00D44214" w:rsidP="008658C1">
      <w:pPr>
        <w:pStyle w:val="BodyText3"/>
        <w:ind w:firstLine="709"/>
        <w:contextualSpacing/>
      </w:pPr>
      <w:r w:rsidRPr="00232288">
        <w:t>а)</w:t>
      </w:r>
      <w:r w:rsidRPr="00232288">
        <w:rPr>
          <w:rFonts w:eastAsia="Arial Unicode MS"/>
          <w:color w:val="000000"/>
          <w:kern w:val="1"/>
        </w:rPr>
        <w:t> </w:t>
      </w:r>
      <w:r w:rsidRPr="00232288">
        <w:t>участием в разработке части образовательной программы дошкольного образования, формируемой участниками образовательных отношений;</w:t>
      </w:r>
    </w:p>
    <w:p w:rsidR="00D44214" w:rsidRPr="00232288" w:rsidRDefault="00D44214" w:rsidP="008658C1">
      <w:pPr>
        <w:pStyle w:val="BodyText3"/>
        <w:ind w:firstLine="709"/>
        <w:contextualSpacing/>
      </w:pPr>
      <w:r w:rsidRPr="00232288">
        <w:t>б)</w:t>
      </w:r>
      <w:r w:rsidRPr="00232288">
        <w:rPr>
          <w:rFonts w:eastAsia="Arial Unicode MS"/>
          <w:color w:val="000000"/>
          <w:kern w:val="1"/>
        </w:rPr>
        <w:t> </w:t>
      </w:r>
      <w:r w:rsidRPr="00232288">
        <w:t>ведением журнала педагогической диагностики (мониторинга);</w:t>
      </w:r>
    </w:p>
    <w:p w:rsidR="00D44214" w:rsidRDefault="00D44214" w:rsidP="008658C1">
      <w:pPr>
        <w:pStyle w:val="BodyText3"/>
        <w:ind w:firstLine="709"/>
        <w:contextualSpacing/>
      </w:pPr>
    </w:p>
    <w:p w:rsidR="00D44214" w:rsidRDefault="00D44214" w:rsidP="008658C1">
      <w:pPr>
        <w:pStyle w:val="BodyText3"/>
        <w:ind w:firstLine="709"/>
        <w:contextualSpacing/>
      </w:pPr>
      <w:r>
        <w:t>2.2.12.</w:t>
      </w:r>
      <w:r w:rsidRPr="009365B2">
        <w:rPr>
          <w:rFonts w:eastAsia="Arial Unicode MS"/>
          <w:color w:val="000000"/>
          <w:kern w:val="1"/>
        </w:rPr>
        <w:t> </w:t>
      </w:r>
      <w:r w:rsidRPr="009365B2">
        <w:t>Сообщать выборному органу первичной профсоюзной организациив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w:t>
      </w:r>
      <w:r>
        <w:t xml:space="preserve"> пунктом вторым части первой статьи 81 ТК </w:t>
      </w:r>
      <w:r w:rsidRPr="009365B2">
        <w:t xml:space="preserve">РФ, </w:t>
      </w:r>
      <w:r>
        <w:t xml:space="preserve">а </w:t>
      </w:r>
      <w:r w:rsidRPr="009365B2">
        <w:t>при массовых увольнениях работников –не позднее</w:t>
      </w:r>
      <w:r>
        <w:t xml:space="preserve">, </w:t>
      </w:r>
      <w:r w:rsidRPr="009365B2">
        <w:t>чем за три месяца.</w:t>
      </w:r>
    </w:p>
    <w:p w:rsidR="00D44214" w:rsidRPr="005B2060" w:rsidRDefault="00D44214" w:rsidP="008658C1">
      <w:pPr>
        <w:pStyle w:val="BodyText3"/>
        <w:ind w:firstLine="709"/>
        <w:contextualSpacing/>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D44214" w:rsidRDefault="00D44214" w:rsidP="008658C1">
      <w:pPr>
        <w:pStyle w:val="BodyText3"/>
        <w:ind w:firstLine="709"/>
        <w:contextualSpacing/>
      </w:pPr>
    </w:p>
    <w:p w:rsidR="00D44214" w:rsidRDefault="00D44214" w:rsidP="008658C1">
      <w:pPr>
        <w:pStyle w:val="BodyText3"/>
        <w:ind w:firstLine="709"/>
        <w:contextualSpacing/>
      </w:pPr>
    </w:p>
    <w:p w:rsidR="00D44214" w:rsidRPr="005B2060" w:rsidRDefault="00D44214" w:rsidP="008658C1">
      <w:pPr>
        <w:pStyle w:val="BodyText3"/>
        <w:ind w:firstLine="709"/>
        <w:contextualSpacing/>
        <w:rPr>
          <w:i/>
          <w:sz w:val="24"/>
          <w:szCs w:val="24"/>
        </w:rPr>
      </w:pPr>
      <w:r>
        <w:t>2.2.13.</w:t>
      </w:r>
      <w:r w:rsidRPr="009365B2">
        <w:rPr>
          <w:rFonts w:eastAsia="Arial Unicode MS"/>
          <w:color w:val="000000"/>
          <w:kern w:val="1"/>
        </w:rPr>
        <w:t> </w:t>
      </w:r>
      <w:r w:rsidRPr="00EB03E3">
        <w:t>Предусматривать в соответствии со статьёй 179</w:t>
      </w:r>
      <w:r w:rsidRPr="009365B2">
        <w:rPr>
          <w:rFonts w:eastAsia="Arial Unicode MS"/>
          <w:color w:val="000000"/>
          <w:kern w:val="1"/>
        </w:rPr>
        <w:t> </w:t>
      </w:r>
      <w:r w:rsidRPr="00EB03E3">
        <w:t>ТК</w:t>
      </w:r>
      <w:r w:rsidRPr="009365B2">
        <w:rPr>
          <w:rFonts w:eastAsia="Arial Unicode MS"/>
          <w:color w:val="000000"/>
          <w:kern w:val="1"/>
        </w:rPr>
        <w:t> </w:t>
      </w:r>
      <w:r w:rsidRPr="00EB03E3">
        <w:t>РФ коллективным договором по согласованию с выборным профсоюзным органом первичной профсоюзной организации</w:t>
      </w:r>
      <w:r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rsidRPr="00272B7E">
        <w:rPr>
          <w:i/>
        </w:rPr>
        <w:t>(перечислить категории работников, помимо указанных в статье 179</w:t>
      </w:r>
      <w:r>
        <w:rPr>
          <w:i/>
        </w:rPr>
        <w:t xml:space="preserve"> ТК </w:t>
      </w:r>
      <w:r w:rsidRPr="00272B7E">
        <w:rPr>
          <w:i/>
        </w:rPr>
        <w:t>РФ, которым предоста</w:t>
      </w:r>
      <w:r w:rsidRPr="00F204B6">
        <w:rPr>
          <w:i/>
        </w:rPr>
        <w:t>вляется</w:t>
      </w:r>
      <w:r w:rsidRPr="00272B7E">
        <w:rPr>
          <w:i/>
        </w:rPr>
        <w:t xml:space="preserve"> преимущественное право на оставление на работе при равной производительности труда и квалификации</w:t>
      </w:r>
      <w:r>
        <w:rPr>
          <w:i/>
        </w:rPr>
        <w:t>, а также иные категории, например, работники, находящиеся в предпенсионном возрасте, члены Профсоюза и др.).</w:t>
      </w:r>
    </w:p>
    <w:p w:rsidR="00D44214" w:rsidRDefault="00D44214" w:rsidP="008658C1">
      <w:pPr>
        <w:pStyle w:val="BodyText3"/>
        <w:ind w:firstLine="709"/>
        <w:contextualSpacing/>
      </w:pPr>
      <w:r>
        <w:t>2.2.14</w:t>
      </w:r>
      <w:r w:rsidRPr="00A21537">
        <w:t>.</w:t>
      </w:r>
      <w:r w:rsidRPr="009365B2">
        <w:rPr>
          <w:rFonts w:eastAsia="Arial Unicode MS"/>
          <w:color w:val="000000"/>
          <w:kern w:val="1"/>
        </w:rPr>
        <w:t> </w:t>
      </w:r>
      <w:r w:rsidRPr="00774259">
        <w:t>Обеспечивать работнику с</w:t>
      </w:r>
      <w:r w:rsidRPr="00A21537">
        <w:t xml:space="preserve"> даты уведомления о предстоящем сокращении численности (штата работ</w:t>
      </w:r>
      <w:r>
        <w:t xml:space="preserve">ников, ликвидации организации) </w:t>
      </w:r>
      <w:r w:rsidRPr="00407D2B">
        <w:t>время для поиска работы</w:t>
      </w:r>
      <w:r w:rsidRPr="00A21537">
        <w:t xml:space="preserve"> (___ часов в неделю с указанием конкретного периода рабочего дня) с сохранением среднего заработка.</w:t>
      </w:r>
    </w:p>
    <w:p w:rsidR="00D44214" w:rsidRPr="009365B2" w:rsidRDefault="00D44214" w:rsidP="008658C1">
      <w:pPr>
        <w:pStyle w:val="BodyText3"/>
        <w:ind w:firstLine="709"/>
        <w:contextualSpacing/>
      </w:pPr>
      <w:r>
        <w:t>2.2.15</w:t>
      </w:r>
      <w:r w:rsidRPr="009365B2">
        <w:t>.</w:t>
      </w:r>
      <w:r w:rsidRPr="009365B2">
        <w:rPr>
          <w:rFonts w:eastAsia="Arial Unicode MS"/>
          <w:color w:val="000000"/>
          <w:kern w:val="1"/>
        </w:rPr>
        <w:t> </w:t>
      </w:r>
      <w:r w:rsidRPr="00774259">
        <w:t>Осуществлять учёт мнения выборного органа первичной профсоюзной организации при</w:t>
      </w:r>
      <w:r>
        <w:t xml:space="preserve"> расторжении</w:t>
      </w:r>
      <w:r w:rsidRPr="009365B2">
        <w:t xml:space="preserve"> трудового договора по инициативе работодателя в соответствии с п</w:t>
      </w:r>
      <w:r>
        <w:t>унктами вторым, третьим и пятым части первой статьи 81</w:t>
      </w:r>
      <w:r w:rsidRPr="009365B2">
        <w:rPr>
          <w:rFonts w:eastAsia="Arial Unicode MS"/>
          <w:color w:val="000000"/>
          <w:kern w:val="1"/>
        </w:rPr>
        <w:t> </w:t>
      </w:r>
      <w:r>
        <w:t>ТК </w:t>
      </w:r>
      <w:r w:rsidRPr="009365B2">
        <w:t>РФ с работником – членом Профсоюза</w:t>
      </w:r>
      <w:r>
        <w:t>.</w:t>
      </w:r>
    </w:p>
    <w:p w:rsidR="00D44214" w:rsidRDefault="00D44214" w:rsidP="008658C1">
      <w:pPr>
        <w:pStyle w:val="BodyText3"/>
        <w:ind w:firstLine="709"/>
        <w:contextualSpacing/>
      </w:pPr>
      <w:r>
        <w:t>2.2</w:t>
      </w:r>
      <w:r w:rsidRPr="009365B2">
        <w:t>.1</w:t>
      </w:r>
      <w:r>
        <w:t>6</w:t>
      </w:r>
      <w:r w:rsidRPr="009365B2">
        <w:t>.</w:t>
      </w:r>
      <w:r w:rsidRPr="009365B2">
        <w:rPr>
          <w:rFonts w:eastAsia="Arial Unicode MS"/>
          <w:color w:val="000000"/>
          <w:kern w:val="1"/>
        </w:rPr>
        <w:t> </w:t>
      </w:r>
      <w:r w:rsidRPr="00F204B6">
        <w:t>Осуществлять выплаты, предусмотренные статьёй 178</w:t>
      </w:r>
      <w:r w:rsidRPr="009365B2">
        <w:rPr>
          <w:rFonts w:eastAsia="Arial Unicode MS"/>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D44214" w:rsidRDefault="00D44214" w:rsidP="008658C1">
      <w:pPr>
        <w:pStyle w:val="BodyText3"/>
        <w:tabs>
          <w:tab w:val="left" w:pos="709"/>
          <w:tab w:val="left" w:pos="1620"/>
        </w:tabs>
        <w:ind w:firstLine="709"/>
        <w:contextualSpacing/>
      </w:pPr>
    </w:p>
    <w:p w:rsidR="00D44214" w:rsidRDefault="00D44214" w:rsidP="008658C1">
      <w:pPr>
        <w:pStyle w:val="BodyText3"/>
        <w:tabs>
          <w:tab w:val="left" w:pos="709"/>
          <w:tab w:val="left" w:pos="1620"/>
        </w:tabs>
        <w:ind w:firstLine="709"/>
        <w:contextualSpacing/>
      </w:pPr>
      <w:r>
        <w:t>2.2.17</w:t>
      </w:r>
      <w:r w:rsidRPr="009365B2">
        <w:t>.</w:t>
      </w:r>
      <w:r w:rsidRPr="009365B2">
        <w:rPr>
          <w:rFonts w:eastAsia="Arial Unicode MS"/>
          <w:color w:val="000000"/>
          <w:kern w:val="1"/>
        </w:rPr>
        <w:t> </w:t>
      </w:r>
      <w:r w:rsidRPr="009365B2">
        <w:t>Рассматривать все вопросы, связанные с изменением структуры образовательной организации, е</w:t>
      </w:r>
      <w:r>
        <w:t>ё</w:t>
      </w:r>
      <w:r w:rsidRPr="009365B2">
        <w:t xml:space="preserve"> реорганизацией</w:t>
      </w:r>
      <w:r>
        <w:t xml:space="preserve"> и (или) ликвидацией</w:t>
      </w:r>
      <w:r w:rsidRPr="009365B2">
        <w:t xml:space="preserve"> с участием выборного органа первичной профсоюзной организации.</w:t>
      </w:r>
    </w:p>
    <w:p w:rsidR="00D44214" w:rsidRDefault="00D44214" w:rsidP="008658C1">
      <w:pPr>
        <w:pStyle w:val="BodyText3"/>
        <w:tabs>
          <w:tab w:val="left" w:pos="709"/>
          <w:tab w:val="left" w:pos="1620"/>
        </w:tabs>
        <w:ind w:firstLine="709"/>
        <w:contextualSpacing/>
      </w:pPr>
      <w:r>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D44214" w:rsidRPr="000C69A3" w:rsidRDefault="00D44214" w:rsidP="008658C1">
      <w:pPr>
        <w:pStyle w:val="BodyText3"/>
        <w:tabs>
          <w:tab w:val="left" w:pos="709"/>
          <w:tab w:val="left" w:pos="1620"/>
        </w:tabs>
        <w:ind w:firstLine="709"/>
        <w:contextualSpacing/>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D44214" w:rsidRDefault="00D44214" w:rsidP="00BA5113">
      <w:pPr>
        <w:pStyle w:val="BodyText3"/>
        <w:tabs>
          <w:tab w:val="left" w:pos="709"/>
          <w:tab w:val="left" w:pos="1620"/>
        </w:tabs>
        <w:ind w:firstLine="709"/>
        <w:contextualSpacing/>
      </w:pPr>
      <w:r>
        <w:t>2.2.</w:t>
      </w:r>
      <w:r w:rsidRPr="000B0228">
        <w:t>1</w:t>
      </w:r>
      <w:r>
        <w:t>8</w:t>
      </w:r>
      <w:r w:rsidRPr="000B0228">
        <w:t>.</w:t>
      </w:r>
      <w:r w:rsidRPr="009365B2">
        <w:rPr>
          <w:rFonts w:eastAsia="Arial Unicode MS"/>
          <w:color w:val="000000"/>
          <w:kern w:val="1"/>
        </w:rPr>
        <w:t> </w:t>
      </w:r>
      <w:r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rsidRPr="000B0228">
        <w:t xml:space="preserve">в случае признания его по результатам аттестации несоответствующим занимаемой должности вследствие 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 </w:t>
      </w:r>
    </w:p>
    <w:p w:rsidR="00D44214" w:rsidRDefault="00D44214" w:rsidP="008658C1">
      <w:pPr>
        <w:pStyle w:val="BodyText3"/>
        <w:tabs>
          <w:tab w:val="left" w:pos="709"/>
          <w:tab w:val="left" w:pos="1620"/>
        </w:tabs>
        <w:ind w:firstLine="709"/>
        <w:contextualSpacing/>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D44214" w:rsidRPr="00506EE6" w:rsidRDefault="00D44214" w:rsidP="008658C1">
      <w:pPr>
        <w:ind w:firstLine="709"/>
        <w:contextualSpacing/>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D44214" w:rsidRDefault="00D44214" w:rsidP="008658C1">
      <w:pPr>
        <w:ind w:firstLine="709"/>
        <w:contextualSpacing/>
        <w:jc w:val="both"/>
        <w:rPr>
          <w:sz w:val="28"/>
          <w:szCs w:val="28"/>
        </w:rPr>
      </w:pPr>
      <w:r>
        <w:rPr>
          <w:sz w:val="28"/>
          <w:szCs w:val="28"/>
        </w:rPr>
        <w:t>2.2.19</w:t>
      </w:r>
      <w:r w:rsidRPr="00616E9F">
        <w:rPr>
          <w:sz w:val="28"/>
          <w:szCs w:val="28"/>
        </w:rPr>
        <w:t>.</w:t>
      </w:r>
      <w:r w:rsidRPr="009365B2">
        <w:rPr>
          <w:rFonts w:eastAsia="Arial Unicode MS"/>
          <w:color w:val="000000"/>
          <w:kern w:val="1"/>
          <w:sz w:val="28"/>
          <w:szCs w:val="28"/>
        </w:rPr>
        <w:t> </w:t>
      </w:r>
      <w:r w:rsidRPr="00B55783">
        <w:rPr>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Pr="00616E9F">
        <w:rPr>
          <w:sz w:val="28"/>
          <w:szCs w:val="28"/>
        </w:rPr>
        <w:t>отношений</w:t>
      </w:r>
      <w:r w:rsidRPr="00161C2D">
        <w:rPr>
          <w:rStyle w:val="FootnoteReference"/>
          <w:sz w:val="28"/>
          <w:szCs w:val="28"/>
        </w:rPr>
        <w:footnoteReference w:id="19"/>
      </w:r>
      <w:r>
        <w:rPr>
          <w:sz w:val="28"/>
          <w:szCs w:val="28"/>
        </w:rPr>
        <w:t xml:space="preserve">, в том числе в целях </w:t>
      </w:r>
      <w:r w:rsidRPr="00B55783">
        <w:rPr>
          <w:sz w:val="28"/>
          <w:szCs w:val="28"/>
        </w:rPr>
        <w:t>защит</w:t>
      </w:r>
      <w:r>
        <w:rPr>
          <w:sz w:val="28"/>
          <w:szCs w:val="28"/>
        </w:rPr>
        <w:t>ы</w:t>
      </w:r>
      <w:r w:rsidRPr="00B55783">
        <w:rPr>
          <w:sz w:val="28"/>
          <w:szCs w:val="28"/>
        </w:rPr>
        <w:t xml:space="preserve"> профессиональной чести и достоинства, справедливо</w:t>
      </w:r>
      <w:r>
        <w:rPr>
          <w:sz w:val="28"/>
          <w:szCs w:val="28"/>
        </w:rPr>
        <w:t>го</w:t>
      </w:r>
      <w:r w:rsidRPr="00B55783">
        <w:rPr>
          <w:sz w:val="28"/>
          <w:szCs w:val="28"/>
        </w:rPr>
        <w:t xml:space="preserve"> и объективно</w:t>
      </w:r>
      <w:r>
        <w:rPr>
          <w:sz w:val="28"/>
          <w:szCs w:val="28"/>
        </w:rPr>
        <w:t>го</w:t>
      </w:r>
      <w:r w:rsidRPr="00B55783">
        <w:rPr>
          <w:sz w:val="28"/>
          <w:szCs w:val="28"/>
        </w:rPr>
        <w:t xml:space="preserve"> расследовани</w:t>
      </w:r>
      <w:r>
        <w:rPr>
          <w:sz w:val="28"/>
          <w:szCs w:val="28"/>
        </w:rPr>
        <w:t>я</w:t>
      </w:r>
      <w:r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r w:rsidRPr="00616E9F">
        <w:rPr>
          <w:sz w:val="28"/>
          <w:szCs w:val="28"/>
        </w:rPr>
        <w:t>.</w:t>
      </w:r>
    </w:p>
    <w:p w:rsidR="00D44214" w:rsidRDefault="00D44214" w:rsidP="008658C1">
      <w:pPr>
        <w:ind w:firstLine="709"/>
        <w:contextualSpacing/>
        <w:jc w:val="both"/>
        <w:rPr>
          <w:sz w:val="28"/>
          <w:szCs w:val="28"/>
        </w:rPr>
      </w:pPr>
      <w:r>
        <w:rPr>
          <w:sz w:val="28"/>
          <w:szCs w:val="28"/>
        </w:rPr>
        <w:t>2.2.20.</w:t>
      </w:r>
      <w:r w:rsidRPr="009365B2">
        <w:rPr>
          <w:rFonts w:eastAsia="Arial Unicode MS"/>
          <w:color w:val="000000"/>
          <w:kern w:val="1"/>
          <w:sz w:val="28"/>
          <w:szCs w:val="28"/>
        </w:rPr>
        <w:t> </w:t>
      </w:r>
      <w:r w:rsidRPr="003760BB">
        <w:rPr>
          <w:bCs/>
          <w:iCs/>
          <w:sz w:val="28"/>
          <w:szCs w:val="28"/>
        </w:rPr>
        <w:t>В случае прекращения тр</w:t>
      </w:r>
      <w:r>
        <w:rPr>
          <w:bCs/>
          <w:iCs/>
          <w:sz w:val="28"/>
          <w:szCs w:val="28"/>
        </w:rPr>
        <w:t>удового договора на основании пункта седьмого части первой статьи 77 ТК </w:t>
      </w:r>
      <w:r w:rsidRPr="003760BB">
        <w:rPr>
          <w:bCs/>
          <w:iCs/>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r>
        <w:rPr>
          <w:rStyle w:val="FootnoteReference"/>
          <w:bCs/>
          <w:iCs/>
          <w:sz w:val="28"/>
          <w:szCs w:val="28"/>
        </w:rPr>
        <w:footnoteReference w:id="20"/>
      </w:r>
      <w:r w:rsidRPr="003760BB">
        <w:rPr>
          <w:bCs/>
          <w:iCs/>
          <w:sz w:val="28"/>
          <w:szCs w:val="28"/>
        </w:rPr>
        <w:t>.</w:t>
      </w:r>
    </w:p>
    <w:p w:rsidR="00D44214" w:rsidRPr="008730DF" w:rsidRDefault="00D44214" w:rsidP="008658C1">
      <w:pPr>
        <w:ind w:firstLine="709"/>
        <w:contextualSpacing/>
        <w:jc w:val="both"/>
        <w:rPr>
          <w:sz w:val="28"/>
          <w:szCs w:val="28"/>
        </w:rPr>
      </w:pPr>
      <w:r>
        <w:rPr>
          <w:color w:val="000000"/>
          <w:sz w:val="28"/>
          <w:szCs w:val="28"/>
        </w:rPr>
        <w:t>2.3</w:t>
      </w:r>
      <w:r w:rsidRPr="00604E55">
        <w:rPr>
          <w:color w:val="000000"/>
          <w:sz w:val="28"/>
          <w:szCs w:val="28"/>
        </w:rPr>
        <w:t>.</w:t>
      </w:r>
      <w:r w:rsidRPr="009365B2">
        <w:rPr>
          <w:rFonts w:eastAsia="Arial Unicode MS"/>
          <w:color w:val="000000"/>
          <w:kern w:val="1"/>
          <w:sz w:val="28"/>
          <w:szCs w:val="28"/>
        </w:rPr>
        <w:t> </w:t>
      </w:r>
      <w:r w:rsidRPr="00604E55">
        <w:rPr>
          <w:color w:val="000000"/>
          <w:sz w:val="28"/>
          <w:szCs w:val="28"/>
        </w:rPr>
        <w:t>Выборный орган первичной профсоюзной организации обязуется:</w:t>
      </w:r>
    </w:p>
    <w:p w:rsidR="00D44214" w:rsidRPr="0088215B" w:rsidRDefault="00D44214" w:rsidP="008658C1">
      <w:pPr>
        <w:pStyle w:val="NormalWeb"/>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.1.</w:t>
      </w:r>
      <w:r w:rsidRPr="009365B2">
        <w:rPr>
          <w:rFonts w:eastAsia="Arial Unicode MS"/>
          <w:color w:val="000000"/>
          <w:kern w:val="1"/>
          <w:sz w:val="28"/>
          <w:szCs w:val="28"/>
        </w:rPr>
        <w:t> </w:t>
      </w:r>
      <w:r w:rsidRPr="00616E9F">
        <w:rPr>
          <w:color w:val="000000"/>
          <w:sz w:val="28"/>
          <w:szCs w:val="28"/>
        </w:rPr>
        <w:t>Осуществлять контроль соблюдения работодателем трудового законодательства и иных нормативных правовых актов, содержащих нормы трудового права, при заключении, изменении и расторжении трудовых договоров с работниками</w:t>
      </w:r>
      <w:r>
        <w:rPr>
          <w:color w:val="000000"/>
          <w:sz w:val="28"/>
          <w:szCs w:val="28"/>
        </w:rPr>
        <w:t>,</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ых 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D44214" w:rsidRDefault="00D44214" w:rsidP="008658C1">
      <w:pPr>
        <w:pStyle w:val="NormalWeb"/>
        <w:spacing w:before="0" w:beforeAutospacing="0" w:after="0" w:afterAutospacing="0"/>
        <w:ind w:firstLine="709"/>
        <w:contextualSpacing/>
        <w:jc w:val="both"/>
        <w:rPr>
          <w:color w:val="000000"/>
          <w:sz w:val="28"/>
          <w:szCs w:val="28"/>
        </w:rPr>
      </w:pPr>
      <w:r>
        <w:rPr>
          <w:color w:val="000000"/>
          <w:sz w:val="28"/>
          <w:szCs w:val="28"/>
        </w:rPr>
        <w:t>2.3</w:t>
      </w:r>
      <w:r w:rsidRPr="00616E9F">
        <w:rPr>
          <w:color w:val="000000"/>
          <w:sz w:val="28"/>
          <w:szCs w:val="28"/>
        </w:rPr>
        <w:t>.2.</w:t>
      </w:r>
      <w:r w:rsidRPr="009365B2">
        <w:rPr>
          <w:rFonts w:eastAsia="Arial Unicode MS"/>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sidRPr="00C75AC4">
        <w:rPr>
          <w:rStyle w:val="FootnoteReference"/>
          <w:color w:val="000000"/>
          <w:sz w:val="28"/>
          <w:szCs w:val="28"/>
        </w:rPr>
        <w:footnoteReference w:id="21"/>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 </w:t>
      </w:r>
      <w:r>
        <w:rPr>
          <w:color w:val="000000"/>
          <w:sz w:val="28"/>
          <w:szCs w:val="28"/>
        </w:rPr>
        <w:t>как это</w:t>
      </w:r>
      <w:r w:rsidRPr="007349C2">
        <w:rPr>
          <w:color w:val="000000"/>
          <w:sz w:val="28"/>
          <w:szCs w:val="28"/>
        </w:rPr>
        <w:t xml:space="preserve"> обусловл</w:t>
      </w:r>
      <w:r>
        <w:rPr>
          <w:color w:val="000000"/>
          <w:sz w:val="28"/>
          <w:szCs w:val="28"/>
        </w:rPr>
        <w:t>ено требованиями части третьей статьи82 ТК </w:t>
      </w:r>
      <w:r w:rsidRPr="007349C2">
        <w:rPr>
          <w:color w:val="000000"/>
          <w:sz w:val="28"/>
          <w:szCs w:val="28"/>
        </w:rPr>
        <w:t>РФ.</w:t>
      </w:r>
    </w:p>
    <w:p w:rsidR="00D44214" w:rsidRPr="000C69A3" w:rsidRDefault="00D44214" w:rsidP="008658C1">
      <w:pPr>
        <w:pStyle w:val="NormalWeb"/>
        <w:spacing w:before="0" w:beforeAutospacing="0" w:after="0" w:afterAutospacing="0"/>
        <w:ind w:firstLine="709"/>
        <w:contextualSpacing/>
        <w:jc w:val="both"/>
        <w:rPr>
          <w:color w:val="000000"/>
          <w:sz w:val="28"/>
          <w:szCs w:val="28"/>
        </w:rPr>
      </w:pPr>
      <w:r>
        <w:rPr>
          <w:color w:val="000000"/>
          <w:sz w:val="28"/>
          <w:szCs w:val="28"/>
        </w:rPr>
        <w:t>2.3.3.</w:t>
      </w:r>
      <w:r w:rsidRPr="009365B2">
        <w:rPr>
          <w:rFonts w:eastAsia="Arial Unicode MS"/>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Pr>
          <w:rStyle w:val="FootnoteReference"/>
          <w:color w:val="000000"/>
          <w:sz w:val="28"/>
          <w:szCs w:val="28"/>
        </w:rPr>
        <w:footnoteReference w:id="22"/>
      </w:r>
      <w:r w:rsidRPr="0069146D">
        <w:rPr>
          <w:color w:val="000000"/>
          <w:sz w:val="28"/>
          <w:szCs w:val="28"/>
        </w:rPr>
        <w:t>.</w:t>
      </w:r>
    </w:p>
    <w:p w:rsidR="00D44214" w:rsidRDefault="00D44214" w:rsidP="008658C1">
      <w:pPr>
        <w:pStyle w:val="NormalWeb"/>
        <w:spacing w:before="0" w:beforeAutospacing="0" w:after="0" w:afterAutospacing="0"/>
        <w:ind w:firstLine="709"/>
        <w:contextualSpacing/>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rFonts w:eastAsia="Arial Unicode MS"/>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FC4948">
        <w:rPr>
          <w:color w:val="000000"/>
          <w:sz w:val="28"/>
          <w:szCs w:val="28"/>
        </w:rPr>
        <w:t xml:space="preserve">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sidRPr="0069146D">
        <w:rPr>
          <w:rStyle w:val="FootnoteReference"/>
          <w:color w:val="000000"/>
          <w:sz w:val="28"/>
          <w:szCs w:val="28"/>
        </w:rPr>
        <w:footnoteReference w:id="23"/>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rStyle w:val="FootnoteReference"/>
          <w:color w:val="000000"/>
          <w:sz w:val="28"/>
          <w:szCs w:val="28"/>
        </w:rPr>
        <w:footnoteReference w:id="24"/>
      </w:r>
      <w:r>
        <w:rPr>
          <w:color w:val="000000"/>
          <w:sz w:val="28"/>
          <w:szCs w:val="28"/>
        </w:rPr>
        <w:t>.</w:t>
      </w:r>
    </w:p>
    <w:p w:rsidR="00D44214" w:rsidRDefault="00D44214" w:rsidP="008658C1">
      <w:pPr>
        <w:pStyle w:val="NormalWeb"/>
        <w:spacing w:before="0" w:beforeAutospacing="0" w:after="0" w:afterAutospacing="0"/>
        <w:ind w:firstLine="709"/>
        <w:contextualSpacing/>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rFonts w:eastAsia="Arial Unicode MS"/>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и в суде</w:t>
      </w:r>
      <w:r>
        <w:rPr>
          <w:color w:val="000000"/>
          <w:sz w:val="28"/>
          <w:szCs w:val="28"/>
        </w:rPr>
        <w:t xml:space="preserve"> (статья</w:t>
      </w:r>
      <w:r w:rsidRPr="00AF5362">
        <w:rPr>
          <w:color w:val="000000"/>
          <w:sz w:val="28"/>
          <w:szCs w:val="28"/>
        </w:rPr>
        <w:t>391 ТК</w:t>
      </w:r>
      <w:r>
        <w:rPr>
          <w:color w:val="000000"/>
          <w:sz w:val="28"/>
          <w:szCs w:val="28"/>
        </w:rPr>
        <w:t>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rFonts w:eastAsia="Arial Unicode MS"/>
          <w:color w:val="000000"/>
          <w:kern w:val="1"/>
          <w:sz w:val="28"/>
          <w:szCs w:val="28"/>
        </w:rPr>
        <w:t> </w:t>
      </w:r>
      <w:r>
        <w:rPr>
          <w:color w:val="000000"/>
          <w:sz w:val="28"/>
          <w:szCs w:val="28"/>
        </w:rPr>
        <w:t>РФ.</w:t>
      </w:r>
    </w:p>
    <w:p w:rsidR="00D44214" w:rsidRPr="00604E55" w:rsidRDefault="00D44214" w:rsidP="008658C1">
      <w:pPr>
        <w:pStyle w:val="NormalWeb"/>
        <w:spacing w:before="0" w:beforeAutospacing="0" w:after="0" w:afterAutospacing="0"/>
        <w:ind w:firstLine="709"/>
        <w:contextualSpacing/>
        <w:jc w:val="center"/>
        <w:rPr>
          <w:color w:val="000000"/>
          <w:sz w:val="28"/>
          <w:szCs w:val="28"/>
        </w:rPr>
      </w:pPr>
    </w:p>
    <w:p w:rsidR="00D44214" w:rsidRPr="008167E6" w:rsidRDefault="00D44214" w:rsidP="008658C1">
      <w:pPr>
        <w:pStyle w:val="BodyText3"/>
        <w:ind w:firstLine="709"/>
        <w:contextualSpacing/>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D44214" w:rsidRPr="006012BE" w:rsidRDefault="00D44214" w:rsidP="008658C1">
      <w:pPr>
        <w:pStyle w:val="BodyText3"/>
        <w:ind w:firstLine="709"/>
        <w:contextualSpacing/>
        <w:jc w:val="center"/>
        <w:rPr>
          <w:b/>
          <w:bCs/>
        </w:rPr>
      </w:pPr>
    </w:p>
    <w:p w:rsidR="00D44214" w:rsidRDefault="00D44214" w:rsidP="008658C1">
      <w:pPr>
        <w:pStyle w:val="BodyText3"/>
        <w:ind w:firstLine="709"/>
        <w:contextualSpacing/>
      </w:pPr>
      <w:r>
        <w:t>3.</w:t>
      </w:r>
      <w:r w:rsidRPr="009365B2">
        <w:rPr>
          <w:rFonts w:eastAsia="Arial Unicode MS"/>
          <w:color w:val="000000"/>
          <w:kern w:val="1"/>
        </w:rPr>
        <w:t> </w:t>
      </w:r>
      <w:r w:rsidRPr="009365B2">
        <w:t>Стороны пришли к соглашению о том, что:</w:t>
      </w:r>
    </w:p>
    <w:p w:rsidR="00D44214" w:rsidRPr="00B84C13" w:rsidRDefault="00D44214" w:rsidP="008658C1">
      <w:pPr>
        <w:pStyle w:val="BodyText3"/>
        <w:ind w:firstLine="709"/>
        <w:contextualSpacing/>
      </w:pPr>
      <w:r w:rsidRPr="00F22A68">
        <w:t xml:space="preserve">В соответствии с частью </w:t>
      </w:r>
      <w:r>
        <w:t>третьей</w:t>
      </w:r>
      <w:r w:rsidRPr="00F22A68">
        <w:t xml:space="preserve">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отношении иных педагогических </w:t>
      </w:r>
      <w:r w:rsidRPr="00B84C13">
        <w:t>работников</w:t>
      </w:r>
      <w:r w:rsidRPr="00B84C13">
        <w:rPr>
          <w:rStyle w:val="FootnoteReference"/>
        </w:rPr>
        <w:footnoteReference w:id="25"/>
      </w:r>
      <w:r w:rsidRPr="00B84C13">
        <w:t>.</w:t>
      </w:r>
    </w:p>
    <w:p w:rsidR="00D44214" w:rsidRPr="004C37CD" w:rsidRDefault="00D44214" w:rsidP="008658C1">
      <w:pPr>
        <w:pStyle w:val="ConsPlusNormal"/>
        <w:ind w:firstLine="709"/>
        <w:contextualSpacing/>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3.1.1.</w:t>
      </w:r>
      <w:r w:rsidRPr="009365B2">
        <w:rPr>
          <w:rFonts w:eastAsia="Arial Unicode MS"/>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 xml:space="preserve">организации </w:t>
      </w:r>
      <w:r w:rsidRPr="00D039DA">
        <w:rPr>
          <w:rFonts w:ascii="Times New Roman" w:hAnsi="Times New Roman" w:cs="Times New Roman"/>
          <w:sz w:val="28"/>
          <w:szCs w:val="28"/>
        </w:rPr>
        <w:t>с</w:t>
      </w:r>
      <w:r>
        <w:rPr>
          <w:rFonts w:ascii="Times New Roman" w:hAnsi="Times New Roman" w:cs="Times New Roman"/>
          <w:sz w:val="28"/>
          <w:szCs w:val="28"/>
        </w:rPr>
        <w:t xml:space="preserve"> </w:t>
      </w:r>
      <w:r w:rsidRPr="00D039DA">
        <w:rPr>
          <w:rFonts w:ascii="Times New Roman" w:hAnsi="Times New Roman" w:cs="Times New Roman"/>
          <w:sz w:val="28"/>
          <w:szCs w:val="28"/>
        </w:rPr>
        <w:t xml:space="preserve">учётом </w:t>
      </w:r>
      <w:hyperlink r:id="rId8" w:history="1">
        <w:r w:rsidRPr="00D039DA">
          <w:rPr>
            <w:rFonts w:ascii="Times New Roman" w:hAnsi="Times New Roman" w:cs="Times New Roman"/>
            <w:sz w:val="28"/>
            <w:szCs w:val="28"/>
          </w:rPr>
          <w:t>особенностей</w:t>
        </w:r>
      </w:hyperlink>
      <w:r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r w:rsidRPr="00D039DA">
        <w:rPr>
          <w:rStyle w:val="FootnoteReference"/>
          <w:rFonts w:ascii="Times New Roman" w:hAnsi="Times New Roman"/>
          <w:sz w:val="28"/>
          <w:szCs w:val="28"/>
        </w:rPr>
        <w:footnoteReference w:id="26"/>
      </w:r>
      <w:r w:rsidRPr="00D039DA">
        <w:rPr>
          <w:rFonts w:ascii="Times New Roman" w:hAnsi="Times New Roman" w:cs="Times New Roman"/>
          <w:sz w:val="28"/>
          <w:szCs w:val="28"/>
        </w:rPr>
        <w:t>.</w:t>
      </w:r>
    </w:p>
    <w:p w:rsidR="00D44214" w:rsidRPr="00526374" w:rsidRDefault="00D44214" w:rsidP="00526374">
      <w:pPr>
        <w:pStyle w:val="BodyText3"/>
        <w:ind w:firstLine="709"/>
        <w:contextualSpacing/>
      </w:pPr>
      <w:r>
        <w:t>3.1.2</w:t>
      </w:r>
      <w:r w:rsidRPr="00AA737A">
        <w:rPr>
          <w:iCs/>
        </w:rPr>
        <w:t>.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9365B2">
        <w:rPr>
          <w:rFonts w:eastAsia="Arial Unicode MS"/>
          <w:color w:val="000000"/>
          <w:kern w:val="1"/>
        </w:rPr>
        <w:t> </w:t>
      </w:r>
      <w:r w:rsidRPr="00AA737A">
        <w:rPr>
          <w:iCs/>
        </w:rPr>
        <w:t>5.3,</w:t>
      </w:r>
      <w:r w:rsidRPr="009365B2">
        <w:rPr>
          <w:rFonts w:eastAsia="Arial Unicode MS"/>
          <w:color w:val="000000"/>
          <w:kern w:val="1"/>
        </w:rPr>
        <w:t> </w:t>
      </w:r>
      <w:r w:rsidRPr="00AA737A">
        <w:rPr>
          <w:iCs/>
        </w:rPr>
        <w:t>5.4</w:t>
      </w:r>
      <w:r w:rsidRPr="009365B2">
        <w:rPr>
          <w:rFonts w:eastAsia="Arial Unicode MS"/>
          <w:color w:val="000000"/>
          <w:kern w:val="1"/>
        </w:rPr>
        <w:t>  </w:t>
      </w:r>
      <w:r w:rsidRPr="00AA737A">
        <w:rPr>
          <w:iCs/>
        </w:rPr>
        <w:t>приложения 2 к приказу №</w:t>
      </w:r>
      <w:r w:rsidRPr="009365B2">
        <w:rPr>
          <w:rFonts w:eastAsia="Arial Unicode MS"/>
          <w:color w:val="000000"/>
          <w:kern w:val="1"/>
        </w:rPr>
        <w:t> </w:t>
      </w:r>
      <w:r w:rsidRPr="00AA737A">
        <w:rPr>
          <w:iCs/>
        </w:rPr>
        <w:t>1601, осуществлять в образовательной организации без занятия штатной должности пр</w:t>
      </w:r>
      <w:r>
        <w:rPr>
          <w:iCs/>
        </w:rPr>
        <w:t xml:space="preserve">еподавательскую работу в </w:t>
      </w:r>
      <w:r w:rsidRPr="00AA737A">
        <w:rPr>
          <w:iCs/>
        </w:rPr>
        <w:t xml:space="preserve"> группах, кружках, секциях, которая не считается совместительством. </w:t>
      </w:r>
    </w:p>
    <w:p w:rsidR="00D44214" w:rsidRDefault="00D44214" w:rsidP="008658C1">
      <w:pPr>
        <w:pStyle w:val="BodyText3"/>
        <w:ind w:firstLine="709"/>
        <w:contextualSpacing/>
      </w:pPr>
      <w:r w:rsidRPr="009365B2">
        <w:t>3.</w:t>
      </w:r>
      <w:r>
        <w:t>1.3.</w:t>
      </w:r>
      <w:r w:rsidRPr="009365B2">
        <w:rPr>
          <w:rFonts w:eastAsia="Arial Unicode MS"/>
          <w:color w:val="000000"/>
          <w:kern w:val="1"/>
        </w:rPr>
        <w:t> </w:t>
      </w:r>
      <w:r w:rsidRPr="009365B2">
        <w:t>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D44214" w:rsidRDefault="00D44214" w:rsidP="008658C1">
      <w:pPr>
        <w:pStyle w:val="BodyText3"/>
        <w:ind w:firstLine="709"/>
        <w:contextualSpacing/>
        <w:rPr>
          <w:rFonts w:cs="Arial CYR"/>
          <w:color w:val="000000"/>
        </w:rPr>
      </w:pPr>
      <w:r w:rsidRPr="00044146">
        <w:t>3.1.</w:t>
      </w:r>
      <w:r>
        <w:t>4</w:t>
      </w:r>
      <w:r w:rsidRPr="009365B2">
        <w:rPr>
          <w:rFonts w:cs="Arial CYR"/>
          <w:color w:val="000000"/>
        </w:rPr>
        <w:t>Для работников и руководителей организации, расположенной в сельской местности</w:t>
      </w:r>
      <w:r w:rsidRPr="00533105">
        <w:rPr>
          <w:rFonts w:cs="Arial CYR"/>
          <w:color w:val="000000"/>
        </w:rPr>
        <w:t xml:space="preserve">, из числа </w:t>
      </w:r>
      <w:r w:rsidRPr="003369CA">
        <w:rPr>
          <w:rFonts w:cs="Arial CYR"/>
          <w:color w:val="000000"/>
        </w:rPr>
        <w:t>женщинв соответствии со статьёй</w:t>
      </w:r>
      <w:r w:rsidRPr="003369CA">
        <w:t>263.1. ТК РФ</w:t>
      </w:r>
      <w:r w:rsidRPr="003369CA">
        <w:rPr>
          <w:rFonts w:cs="Arial CYR"/>
          <w:color w:val="000000"/>
        </w:rPr>
        <w:t>устанавливается сокращенная продолжительность рабочего времени не более 36 часов, если меньшая продолжительность</w:t>
      </w:r>
      <w:r w:rsidRPr="009365B2">
        <w:rPr>
          <w:rFonts w:cs="Arial CYR"/>
          <w:color w:val="000000"/>
        </w:rPr>
        <w:t xml:space="preserve"> не предусмотрена иными законодательными актами. </w:t>
      </w:r>
      <w:r w:rsidRPr="001C1473">
        <w:t xml:space="preserve">При этом заработная плата выплачивается в том же размере, что и при </w:t>
      </w:r>
      <w:r w:rsidRPr="003008D9">
        <w:t>полной рабочей неделе</w:t>
      </w:r>
      <w:r w:rsidRPr="003008D9">
        <w:rPr>
          <w:rFonts w:cs="Arial CYR"/>
          <w:color w:val="000000"/>
        </w:rPr>
        <w:t>.</w:t>
      </w:r>
    </w:p>
    <w:p w:rsidR="00D44214" w:rsidRPr="00471714" w:rsidRDefault="00D44214" w:rsidP="008658C1">
      <w:pPr>
        <w:pStyle w:val="BodyText3"/>
        <w:ind w:firstLine="709"/>
        <w:contextualSpacing/>
        <w:rPr>
          <w:rFonts w:cs="Arial CYR"/>
          <w:color w:val="000000"/>
        </w:rPr>
      </w:pPr>
      <w:r>
        <w:rPr>
          <w:rFonts w:cs="Arial CYR"/>
          <w:color w:val="000000"/>
        </w:rPr>
        <w:t>3.1.5.</w:t>
      </w:r>
      <w:r w:rsidRPr="009365B2">
        <w:rPr>
          <w:rFonts w:eastAsia="Arial Unicode MS"/>
          <w:color w:val="000000"/>
          <w:kern w:val="1"/>
        </w:rPr>
        <w:t> </w:t>
      </w:r>
      <w:r w:rsidRPr="009365B2">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D44214" w:rsidRPr="003369CA" w:rsidRDefault="00D44214" w:rsidP="008658C1">
      <w:pPr>
        <w:pStyle w:val="BodyText3"/>
        <w:ind w:firstLine="709"/>
        <w:contextualSpacing/>
        <w:rPr>
          <w:strike/>
        </w:rPr>
      </w:pPr>
      <w:r>
        <w:t>3</w:t>
      </w:r>
      <w:r w:rsidRPr="003369CA">
        <w:t>.1.</w:t>
      </w:r>
      <w:r>
        <w:t>6</w:t>
      </w:r>
      <w:r w:rsidRPr="003369CA">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D44214" w:rsidRPr="00C70471" w:rsidRDefault="00D44214" w:rsidP="008658C1">
      <w:pPr>
        <w:pStyle w:val="BodyTextIndent2"/>
        <w:spacing w:after="0" w:line="240" w:lineRule="auto"/>
        <w:ind w:left="0" w:firstLine="709"/>
        <w:contextualSpacing/>
        <w:jc w:val="both"/>
        <w:rPr>
          <w:i/>
        </w:rPr>
      </w:pPr>
      <w:r w:rsidRPr="00260E7B">
        <w:rPr>
          <w:sz w:val="28"/>
          <w:szCs w:val="28"/>
        </w:rPr>
        <w:t xml:space="preserve">оздоровительные лагеря и другие оздоровительные образовательные </w:t>
      </w:r>
      <w:r>
        <w:rPr>
          <w:sz w:val="28"/>
          <w:szCs w:val="28"/>
        </w:rPr>
        <w:t>организации</w:t>
      </w:r>
      <w:r w:rsidRPr="00260E7B">
        <w:rPr>
          <w:sz w:val="28"/>
          <w:szCs w:val="28"/>
        </w:rPr>
        <w:t>, находящиеся в другой местности допускается</w:t>
      </w:r>
      <w:r w:rsidRPr="004377B2">
        <w:rPr>
          <w:sz w:val="28"/>
          <w:szCs w:val="28"/>
        </w:rPr>
        <w:t>только в период отпуска</w:t>
      </w:r>
      <w:r w:rsidRPr="004377B2">
        <w:rPr>
          <w:rStyle w:val="FootnoteReference"/>
          <w:sz w:val="28"/>
          <w:szCs w:val="28"/>
        </w:rPr>
        <w:footnoteReference w:id="27"/>
      </w:r>
      <w:r w:rsidRPr="004377B2">
        <w:rPr>
          <w:sz w:val="28"/>
          <w:szCs w:val="28"/>
        </w:rPr>
        <w:t>.</w:t>
      </w:r>
    </w:p>
    <w:p w:rsidR="00D44214" w:rsidRDefault="00D44214" w:rsidP="008658C1">
      <w:pPr>
        <w:pStyle w:val="BodyText3"/>
        <w:ind w:firstLine="709"/>
        <w:contextualSpacing/>
      </w:pPr>
      <w:r w:rsidRPr="009365B2">
        <w:t>3.</w:t>
      </w:r>
      <w:r>
        <w:t>1.7</w:t>
      </w:r>
      <w:r w:rsidRPr="009365B2">
        <w:t>.</w:t>
      </w:r>
      <w:r w:rsidRPr="009365B2">
        <w:rPr>
          <w:rFonts w:eastAsia="Arial Unicode MS"/>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трудовыми 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rPr>
          <w:rStyle w:val="FootnoteReference"/>
        </w:rPr>
        <w:footnoteReference w:id="28"/>
      </w:r>
      <w:r>
        <w:t>.</w:t>
      </w:r>
    </w:p>
    <w:p w:rsidR="00D44214" w:rsidRPr="009365B2" w:rsidRDefault="00D44214" w:rsidP="008658C1">
      <w:pPr>
        <w:pStyle w:val="BodyText3"/>
        <w:ind w:firstLine="709"/>
        <w:contextualSpacing/>
      </w:pPr>
      <w:r w:rsidRPr="00DE4675">
        <w:t xml:space="preserve">Режим рабочего времени работников в течение недели </w:t>
      </w:r>
      <w:r w:rsidRPr="00DE4675">
        <w:rPr>
          <w:i/>
        </w:rPr>
        <w:t>(пятидневная)</w:t>
      </w:r>
      <w:r w:rsidRPr="00DE4675">
        <w:t xml:space="preserve"> с </w:t>
      </w:r>
      <w:r>
        <w:rPr>
          <w:i/>
        </w:rPr>
        <w:t xml:space="preserve">(соответственно с </w:t>
      </w:r>
      <w:r w:rsidRPr="00DE4675">
        <w:rPr>
          <w:i/>
        </w:rPr>
        <w:t xml:space="preserve"> двумя)</w:t>
      </w:r>
      <w:r w:rsidRPr="00DE4675">
        <w:t xml:space="preserve"> выходными днями в неделю, а также распределе</w:t>
      </w:r>
      <w:r>
        <w:t>ние объё</w:t>
      </w:r>
      <w:r w:rsidRPr="00DE4675">
        <w:t xml:space="preserve">ма учебной нагрузки </w:t>
      </w:r>
      <w:r>
        <w:t>воспитателей</w:t>
      </w:r>
      <w:r w:rsidRPr="00DE4675">
        <w:t xml:space="preserve"> в течение дня (недели),</w:t>
      </w:r>
      <w:r w:rsidRPr="009365B2">
        <w:t>устанавливается</w:t>
      </w:r>
      <w:r>
        <w:t xml:space="preserve"> </w:t>
      </w:r>
      <w:r w:rsidRPr="009365B2">
        <w:t xml:space="preserve">правилами внутреннего трудового </w:t>
      </w:r>
      <w:r w:rsidRPr="00477321">
        <w:t>распорядка, расписанием учебных занятий</w:t>
      </w:r>
      <w:r w:rsidRPr="009365B2">
        <w:t>.</w:t>
      </w:r>
    </w:p>
    <w:p w:rsidR="00D44214" w:rsidRPr="009365B2" w:rsidRDefault="00D44214" w:rsidP="008658C1">
      <w:pPr>
        <w:pStyle w:val="BodyText3"/>
        <w:ind w:firstLine="709"/>
        <w:contextualSpacing/>
      </w:pPr>
      <w:r w:rsidRPr="009365B2">
        <w:t>Общим выходным днем является воскресенье.</w:t>
      </w:r>
    </w:p>
    <w:p w:rsidR="00D44214" w:rsidRPr="00CD6BCB" w:rsidRDefault="00D44214" w:rsidP="00C673BB">
      <w:pPr>
        <w:tabs>
          <w:tab w:val="left" w:pos="7230"/>
        </w:tabs>
        <w:ind w:firstLine="709"/>
        <w:contextualSpacing/>
        <w:jc w:val="both"/>
        <w:rPr>
          <w:sz w:val="28"/>
          <w:szCs w:val="28"/>
        </w:rPr>
      </w:pPr>
      <w:r w:rsidRPr="00651C21">
        <w:rPr>
          <w:sz w:val="28"/>
          <w:szCs w:val="28"/>
        </w:rPr>
        <w:t>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D44214" w:rsidRDefault="00D44214" w:rsidP="008658C1">
      <w:pPr>
        <w:pStyle w:val="BodyText3"/>
        <w:ind w:firstLine="709"/>
        <w:contextualSpacing/>
      </w:pPr>
      <w:r w:rsidRPr="009365B2">
        <w:t>3.</w:t>
      </w:r>
      <w:r>
        <w:t>1.8</w:t>
      </w:r>
      <w:r w:rsidRPr="009365B2">
        <w:t>.</w:t>
      </w:r>
      <w:r w:rsidRPr="009365B2">
        <w:rPr>
          <w:rFonts w:eastAsia="Arial Unicode MS"/>
          <w:color w:val="000000"/>
          <w:kern w:val="1"/>
        </w:rPr>
        <w:t> </w:t>
      </w:r>
      <w:r w:rsidRPr="009365B2">
        <w:t xml:space="preserve">В каникулярный </w:t>
      </w:r>
      <w:r w:rsidRPr="00717182">
        <w:t>период, не совпадающий с ежегодными оплачиваемыми отпусками, а также в периоды отмены учебных занятий</w:t>
      </w:r>
      <w:r>
        <w:t xml:space="preserve"> воспитатели </w:t>
      </w:r>
      <w:r w:rsidRPr="009365B2">
        <w:t xml:space="preserve"> осуществляют педагогическую, методическую, организационную работу, связанную с реализацией образовательной программы,в пределах нормируемой части их рабочего времени (ус</w:t>
      </w:r>
      <w:r>
        <w:t>тановленного объё</w:t>
      </w:r>
      <w:r w:rsidRPr="009365B2">
        <w:t>ма учебной нагрузки), определ</w:t>
      </w:r>
      <w:r>
        <w:t>ё</w:t>
      </w:r>
      <w:r w:rsidRPr="009365B2">
        <w:t xml:space="preserve">нной им до начала каникул, с сохранением заработной платы. </w:t>
      </w:r>
    </w:p>
    <w:p w:rsidR="00D44214" w:rsidRPr="00E37A4F" w:rsidRDefault="00D44214" w:rsidP="008658C1">
      <w:pPr>
        <w:pStyle w:val="BodyText3"/>
        <w:ind w:firstLine="709"/>
        <w:contextualSpacing/>
      </w:pPr>
      <w:r w:rsidRPr="00651C21">
        <w:t>Каникулярное время, не совпадающее с отпуском педагогических работников, используется также для их дополнительного профессионального образования в установленном трудовым законодательством порядке</w:t>
      </w:r>
      <w:r>
        <w:rPr>
          <w:rStyle w:val="FootnoteReference"/>
        </w:rPr>
        <w:footnoteReference w:id="29"/>
      </w:r>
      <w:r w:rsidRPr="00651C21">
        <w:t>.</w:t>
      </w:r>
    </w:p>
    <w:p w:rsidR="00D44214" w:rsidRDefault="00D44214" w:rsidP="008658C1">
      <w:pPr>
        <w:pStyle w:val="BodyText3"/>
        <w:ind w:firstLine="709"/>
        <w:contextualSpacing/>
      </w:pPr>
      <w:r w:rsidRPr="009365B2">
        <w:t>В каникулярный период, а также в период отмены учебных занятий учебно-вспомогательный и обслуживающий персонал образовательной организации может привлекаться к выполнению хозяйственных работ, не требующих специальных знаний, в пределах установленной им продолжительности рабочего времени.</w:t>
      </w:r>
    </w:p>
    <w:p w:rsidR="00D44214" w:rsidRPr="00CD6BCB" w:rsidRDefault="00D44214" w:rsidP="008658C1">
      <w:pPr>
        <w:tabs>
          <w:tab w:val="left" w:pos="7230"/>
        </w:tabs>
        <w:ind w:firstLine="709"/>
        <w:contextualSpacing/>
        <w:jc w:val="both"/>
        <w:rPr>
          <w:sz w:val="28"/>
          <w:szCs w:val="28"/>
        </w:rPr>
      </w:pPr>
      <w:r w:rsidRPr="00651C21">
        <w:rPr>
          <w:sz w:val="28"/>
          <w:szCs w:val="28"/>
        </w:rPr>
        <w:t>Режим рабочего времени педагогических работников, принятых на работу в период летнего каникулярного времени обучающихся, определяется в пределах продолжительности рабочего времени или нормы часов педагогической работы в неделю, установленной за ставку заработной платы.</w:t>
      </w:r>
    </w:p>
    <w:p w:rsidR="00D44214" w:rsidRPr="009365B2" w:rsidRDefault="00D44214" w:rsidP="008658C1">
      <w:pPr>
        <w:pStyle w:val="BodyText3"/>
        <w:ind w:firstLine="709"/>
        <w:contextualSpacing/>
      </w:pPr>
      <w:r w:rsidRPr="009365B2">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D44214" w:rsidRPr="009365B2" w:rsidRDefault="00D44214" w:rsidP="008658C1">
      <w:pPr>
        <w:pStyle w:val="BodyText3"/>
        <w:ind w:firstLine="709"/>
        <w:contextualSpacing/>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 и иными федеральными законами.</w:t>
      </w:r>
    </w:p>
    <w:p w:rsidR="00D44214" w:rsidRPr="009365B2" w:rsidRDefault="00D44214" w:rsidP="008658C1">
      <w:pPr>
        <w:pStyle w:val="BodyText3"/>
        <w:ind w:firstLine="709"/>
        <w:contextualSpacing/>
      </w:pPr>
      <w:r w:rsidRPr="009365B2">
        <w:t>3.</w:t>
      </w:r>
      <w:r>
        <w:t>1.9.</w:t>
      </w:r>
      <w:r w:rsidRPr="009365B2">
        <w:rPr>
          <w:rFonts w:eastAsia="Arial Unicode MS"/>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D44214" w:rsidRPr="003A5A3C" w:rsidRDefault="00D44214" w:rsidP="008658C1">
      <w:pPr>
        <w:pStyle w:val="BodyText3"/>
        <w:ind w:firstLine="709"/>
        <w:contextualSpacing/>
      </w:pPr>
      <w:r w:rsidRPr="009365B2">
        <w:t>3.</w:t>
      </w:r>
      <w:r>
        <w:t>1.</w:t>
      </w:r>
      <w:r w:rsidRPr="009365B2">
        <w:t>1</w:t>
      </w:r>
      <w:r>
        <w:t>0.</w:t>
      </w:r>
      <w:r w:rsidRPr="009365B2">
        <w:rPr>
          <w:rFonts w:eastAsia="Arial Unicode MS"/>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FootnoteReference"/>
        </w:rPr>
        <w:footnoteReference w:id="30"/>
      </w:r>
      <w:r>
        <w:t>.</w:t>
      </w:r>
    </w:p>
    <w:p w:rsidR="00D44214" w:rsidRPr="000A558E" w:rsidRDefault="00D44214" w:rsidP="008658C1">
      <w:pPr>
        <w:pStyle w:val="BodyText3"/>
        <w:ind w:firstLine="709"/>
        <w:contextualSpacing/>
        <w:rPr>
          <w:spacing w:val="-6"/>
        </w:rPr>
      </w:pPr>
      <w:r w:rsidRPr="000A558E">
        <w:rPr>
          <w:spacing w:val="-6"/>
        </w:rPr>
        <w:t>3.</w:t>
      </w:r>
      <w:r>
        <w:rPr>
          <w:spacing w:val="-6"/>
        </w:rPr>
        <w:t>1.</w:t>
      </w:r>
      <w:r w:rsidRPr="000A558E">
        <w:rPr>
          <w:spacing w:val="-6"/>
        </w:rPr>
        <w:t>1</w:t>
      </w:r>
      <w:r>
        <w:rPr>
          <w:spacing w:val="-6"/>
        </w:rPr>
        <w:t>1.</w:t>
      </w:r>
      <w:r w:rsidRPr="009365B2">
        <w:rPr>
          <w:rFonts w:eastAsia="Arial Unicode MS"/>
          <w:color w:val="000000"/>
          <w:kern w:val="1"/>
        </w:rPr>
        <w:t> </w:t>
      </w:r>
      <w:r w:rsidRPr="000A558E">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D44214" w:rsidRPr="000A558E" w:rsidRDefault="00D44214" w:rsidP="008658C1">
      <w:pPr>
        <w:pStyle w:val="BodyText3"/>
        <w:ind w:firstLine="709"/>
        <w:contextualSpacing/>
        <w:rPr>
          <w:spacing w:val="-6"/>
        </w:rPr>
      </w:pPr>
      <w:r>
        <w:rPr>
          <w:spacing w:val="-6"/>
        </w:rPr>
        <w:t>Для воспитателей</w:t>
      </w:r>
      <w:r w:rsidRPr="000A558E">
        <w:rPr>
          <w:spacing w:val="-6"/>
        </w:rPr>
        <w:t>,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одновременно вместе с обучающимися, воспитанниками.</w:t>
      </w:r>
    </w:p>
    <w:p w:rsidR="00D44214" w:rsidRPr="009365B2" w:rsidRDefault="00D44214" w:rsidP="008658C1">
      <w:pPr>
        <w:autoSpaceDE w:val="0"/>
        <w:autoSpaceDN w:val="0"/>
        <w:adjustRightInd w:val="0"/>
        <w:ind w:firstLine="709"/>
        <w:contextualSpacing/>
        <w:jc w:val="both"/>
      </w:pPr>
      <w:r w:rsidRPr="000A558E">
        <w:rPr>
          <w:spacing w:val="-6"/>
          <w:sz w:val="28"/>
          <w:szCs w:val="28"/>
        </w:rPr>
        <w:t>3.</w:t>
      </w:r>
      <w:r>
        <w:rPr>
          <w:spacing w:val="-6"/>
          <w:sz w:val="28"/>
          <w:szCs w:val="28"/>
        </w:rPr>
        <w:t>1.12</w:t>
      </w:r>
      <w:r w:rsidRPr="000A558E">
        <w:rPr>
          <w:spacing w:val="-6"/>
          <w:sz w:val="28"/>
          <w:szCs w:val="28"/>
        </w:rPr>
        <w:t>.</w:t>
      </w:r>
      <w:r w:rsidRPr="009365B2">
        <w:rPr>
          <w:rFonts w:eastAsia="Arial Unicode MS"/>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ю___42___ календарных дня</w:t>
      </w:r>
      <w:r>
        <w:rPr>
          <w:rStyle w:val="FootnoteReference"/>
          <w:sz w:val="28"/>
          <w:szCs w:val="28"/>
        </w:rPr>
        <w:footnoteReference w:id="31"/>
      </w:r>
      <w:r w:rsidRPr="009365B2">
        <w:rPr>
          <w:sz w:val="28"/>
          <w:szCs w:val="28"/>
        </w:rPr>
        <w:t>с сохранением места работы (должности) и среднего заработка</w:t>
      </w:r>
      <w:r>
        <w:rPr>
          <w:sz w:val="28"/>
          <w:szCs w:val="28"/>
        </w:rPr>
        <w:t>. О</w:t>
      </w:r>
      <w:r w:rsidRPr="009365B2">
        <w:rPr>
          <w:sz w:val="28"/>
          <w:szCs w:val="28"/>
        </w:rPr>
        <w:t xml:space="preserve">стальным работникам предоставляется ежегодный основной оплачиваемый отпуск продолжительностью не менее </w:t>
      </w:r>
      <w:r>
        <w:rPr>
          <w:sz w:val="28"/>
          <w:szCs w:val="28"/>
        </w:rPr>
        <w:t xml:space="preserve">__30___ </w:t>
      </w:r>
      <w:r w:rsidRPr="009365B2">
        <w:rPr>
          <w:sz w:val="28"/>
          <w:szCs w:val="28"/>
        </w:rPr>
        <w:t>календарных дней с сохранением места работы (должности) и среднего заработка.</w:t>
      </w:r>
    </w:p>
    <w:p w:rsidR="00D44214" w:rsidRPr="009365B2" w:rsidRDefault="00D44214" w:rsidP="008658C1">
      <w:pPr>
        <w:pStyle w:val="BodyText3"/>
        <w:ind w:firstLine="709"/>
        <w:contextualSpacing/>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 xml:space="preserve">, а также в других случаях, определённых </w:t>
      </w:r>
      <w:r w:rsidRPr="009365B2">
        <w:t>ст</w:t>
      </w:r>
      <w:r>
        <w:t>атьёй122 ТК РФ</w:t>
      </w:r>
      <w:r w:rsidRPr="009365B2">
        <w:t>.</w:t>
      </w:r>
    </w:p>
    <w:p w:rsidR="00D44214" w:rsidRDefault="00D44214" w:rsidP="008658C1">
      <w:pPr>
        <w:pStyle w:val="BodyText3"/>
        <w:ind w:firstLine="709"/>
        <w:contextualSpacing/>
      </w:pPr>
      <w:r w:rsidRPr="009365B2">
        <w:t>При предоставлении ежегодного отпуска педагогическим работникам за первый год работы в каникулярный период,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D44214" w:rsidRPr="009365B2" w:rsidRDefault="00D44214" w:rsidP="008658C1">
      <w:pPr>
        <w:pStyle w:val="BodyText3"/>
        <w:ind w:firstLine="709"/>
        <w:contextualSpacing/>
      </w:pPr>
      <w:r w:rsidRPr="00B1245C">
        <w:rPr>
          <w:iCs/>
        </w:rPr>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D44214" w:rsidRPr="009365B2" w:rsidRDefault="00D44214" w:rsidP="008658C1">
      <w:pPr>
        <w:pStyle w:val="BodyText3"/>
        <w:ind w:firstLine="709"/>
        <w:contextualSpacing/>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D44214" w:rsidRPr="009365B2" w:rsidRDefault="00D44214" w:rsidP="008658C1">
      <w:pPr>
        <w:pStyle w:val="BodyText3"/>
        <w:ind w:firstLine="709"/>
        <w:contextualSpacing/>
      </w:pPr>
      <w:r w:rsidRPr="009365B2">
        <w:t>О времени начала отпуска работник должен быть письменно извещен не позднее, чем за две недели до его начала.</w:t>
      </w:r>
    </w:p>
    <w:p w:rsidR="00D44214" w:rsidRDefault="00D44214" w:rsidP="008658C1">
      <w:pPr>
        <w:pStyle w:val="BodyText3"/>
        <w:ind w:firstLine="709"/>
        <w:contextualSpacing/>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D44214" w:rsidRPr="00A17BBE" w:rsidRDefault="00D44214" w:rsidP="008658C1">
      <w:pPr>
        <w:pStyle w:val="BodyText3"/>
        <w:ind w:firstLine="709"/>
        <w:contextualSpacing/>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D44214" w:rsidRPr="00100DC0" w:rsidRDefault="00D44214" w:rsidP="008658C1">
      <w:pPr>
        <w:pStyle w:val="BodyText3"/>
        <w:ind w:firstLine="709"/>
        <w:contextualSpacing/>
      </w:pPr>
      <w:r w:rsidRPr="009365B2">
        <w:t>3.</w:t>
      </w:r>
      <w:r>
        <w:t>1.13.</w:t>
      </w:r>
      <w:r w:rsidRPr="009365B2">
        <w:rPr>
          <w:rFonts w:eastAsia="Arial Unicode MS"/>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D44214" w:rsidRPr="00E36488" w:rsidRDefault="00D44214" w:rsidP="008658C1">
      <w:pPr>
        <w:pStyle w:val="BodyText3"/>
        <w:ind w:firstLine="709"/>
        <w:contextualSpacing/>
      </w:pPr>
      <w:r w:rsidRPr="00100DC0">
        <w:t>-</w:t>
      </w:r>
      <w:r w:rsidRPr="009365B2">
        <w:rPr>
          <w:rFonts w:eastAsia="Arial Unicode MS"/>
          <w:color w:val="000000"/>
          <w:kern w:val="1"/>
        </w:rPr>
        <w:t> </w:t>
      </w:r>
      <w:r w:rsidRPr="00E36488">
        <w:t>за работу с вредными условиями труда ____календарных дней;</w:t>
      </w:r>
    </w:p>
    <w:p w:rsidR="00D44214" w:rsidRPr="00E36488" w:rsidRDefault="00D44214" w:rsidP="008658C1">
      <w:pPr>
        <w:pStyle w:val="BodyText3"/>
        <w:ind w:firstLine="709"/>
        <w:contextualSpacing/>
      </w:pPr>
      <w:r w:rsidRPr="00E36488">
        <w:t>-</w:t>
      </w:r>
      <w:r w:rsidRPr="009365B2">
        <w:rPr>
          <w:rFonts w:eastAsia="Arial Unicode MS"/>
          <w:color w:val="000000"/>
          <w:kern w:val="1"/>
        </w:rPr>
        <w:t> </w:t>
      </w:r>
      <w:r w:rsidRPr="00E36488">
        <w:t>за ненормированный рабочий день ____календарных дней;</w:t>
      </w:r>
    </w:p>
    <w:p w:rsidR="00D44214" w:rsidRDefault="00D44214" w:rsidP="008658C1">
      <w:pPr>
        <w:ind w:firstLine="709"/>
        <w:contextualSpacing/>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r w:rsidRPr="00E36488">
        <w:rPr>
          <w:rStyle w:val="FootnoteReference"/>
          <w:sz w:val="28"/>
          <w:szCs w:val="28"/>
        </w:rPr>
        <w:footnoteReference w:id="32"/>
      </w:r>
      <w:r w:rsidRPr="00E36488">
        <w:rPr>
          <w:sz w:val="28"/>
          <w:szCs w:val="28"/>
        </w:rPr>
        <w:t>.</w:t>
      </w:r>
    </w:p>
    <w:p w:rsidR="00D44214" w:rsidRPr="007949C1" w:rsidRDefault="00D44214" w:rsidP="008658C1">
      <w:pPr>
        <w:ind w:firstLine="709"/>
        <w:contextualSpacing/>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 xml:space="preserve">ся </w:t>
      </w:r>
      <w:r>
        <w:rPr>
          <w:sz w:val="28"/>
          <w:szCs w:val="28"/>
        </w:rPr>
        <w:t>_10____</w:t>
      </w:r>
      <w:r w:rsidRPr="007949C1">
        <w:rPr>
          <w:sz w:val="28"/>
          <w:szCs w:val="28"/>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r>
        <w:rPr>
          <w:rStyle w:val="FootnoteReference"/>
          <w:sz w:val="28"/>
          <w:szCs w:val="28"/>
        </w:rPr>
        <w:footnoteReference w:id="33"/>
      </w:r>
      <w:r w:rsidRPr="007949C1">
        <w:rPr>
          <w:sz w:val="28"/>
          <w:szCs w:val="28"/>
        </w:rPr>
        <w:t>.</w:t>
      </w:r>
    </w:p>
    <w:p w:rsidR="00D44214" w:rsidRDefault="00D44214" w:rsidP="008658C1">
      <w:pPr>
        <w:ind w:firstLine="709"/>
        <w:contextualSpacing/>
        <w:jc w:val="both"/>
        <w:rPr>
          <w:sz w:val="28"/>
          <w:szCs w:val="28"/>
        </w:rPr>
      </w:pPr>
      <w:r w:rsidRPr="009365B2">
        <w:rPr>
          <w:sz w:val="28"/>
          <w:szCs w:val="28"/>
        </w:rPr>
        <w:t>Работникам, которым по условиям трудового договора установлен ненормированный рабочий день, предоставляется дополнительный оплачиваемый отпуск за ненормированный рабочий день</w:t>
      </w:r>
      <w:r w:rsidRPr="00100DC0">
        <w:rPr>
          <w:sz w:val="28"/>
          <w:szCs w:val="28"/>
        </w:rPr>
        <w:t xml:space="preserve">, продолжительность которого составляет </w:t>
      </w:r>
      <w:r w:rsidRPr="00100DC0">
        <w:t>__</w:t>
      </w:r>
      <w:r>
        <w:t>15</w:t>
      </w:r>
      <w:r w:rsidRPr="00100DC0">
        <w:t xml:space="preserve">_____ </w:t>
      </w:r>
      <w:r w:rsidRPr="00100DC0">
        <w:rPr>
          <w:sz w:val="28"/>
          <w:szCs w:val="28"/>
        </w:rPr>
        <w:t>календарных дней</w:t>
      </w:r>
      <w:r w:rsidRPr="00100DC0">
        <w:rPr>
          <w:rStyle w:val="FootnoteReference"/>
          <w:sz w:val="28"/>
          <w:szCs w:val="28"/>
        </w:rPr>
        <w:footnoteReference w:id="34"/>
      </w:r>
      <w:r w:rsidRPr="00100DC0">
        <w:rPr>
          <w:sz w:val="28"/>
          <w:szCs w:val="28"/>
        </w:rPr>
        <w:t>.</w:t>
      </w:r>
    </w:p>
    <w:p w:rsidR="00D44214" w:rsidRPr="00100DC0" w:rsidRDefault="00D44214" w:rsidP="008658C1">
      <w:pPr>
        <w:ind w:firstLine="709"/>
        <w:contextualSpacing/>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w:t>
      </w:r>
      <w:r w:rsidRPr="009365B2">
        <w:rPr>
          <w:sz w:val="28"/>
          <w:szCs w:val="28"/>
        </w:rPr>
        <w:t>определяется</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rStyle w:val="FootnoteReference"/>
          <w:sz w:val="28"/>
          <w:szCs w:val="28"/>
        </w:rPr>
        <w:footnoteReference w:id="35"/>
      </w:r>
      <w:r w:rsidRPr="00C735ED">
        <w:rPr>
          <w:sz w:val="28"/>
          <w:szCs w:val="28"/>
        </w:rPr>
        <w:t>,</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D44214" w:rsidRPr="009365B2" w:rsidRDefault="00D44214" w:rsidP="008658C1">
      <w:pPr>
        <w:pStyle w:val="BodyText3"/>
        <w:ind w:firstLine="709"/>
        <w:contextualSpacing/>
      </w:pPr>
      <w:r w:rsidRPr="00100DC0">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w:t>
      </w:r>
      <w:r w:rsidRPr="009365B2">
        <w:t xml:space="preserve">выборным органом первичной профсоюзной организации </w:t>
      </w:r>
      <w:r>
        <w:t>предоставляет дополнительный оплачиваемый отпуск за работу в течение года без предоставления листа нетрудоспособности продолжительностью ____15___ календарных дней.</w:t>
      </w:r>
    </w:p>
    <w:p w:rsidR="00D44214" w:rsidRPr="009365B2" w:rsidRDefault="00D44214" w:rsidP="008658C1">
      <w:pPr>
        <w:pStyle w:val="BodyText3"/>
        <w:ind w:firstLine="709"/>
        <w:contextualSpacing/>
      </w:pPr>
      <w:r w:rsidRPr="009365B2">
        <w:t>3.</w:t>
      </w:r>
      <w:r>
        <w:t>1.14.</w:t>
      </w:r>
      <w:r w:rsidRPr="009365B2">
        <w:rPr>
          <w:rFonts w:eastAsia="Arial Unicode MS"/>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D44214" w:rsidRPr="009365B2" w:rsidRDefault="00D44214" w:rsidP="008658C1">
      <w:pPr>
        <w:pStyle w:val="BodyText3"/>
        <w:ind w:firstLine="709"/>
        <w:contextualSpacing/>
      </w:pPr>
      <w:r w:rsidRPr="009365B2">
        <w:t>3.</w:t>
      </w:r>
      <w:r>
        <w:t>1.15.</w:t>
      </w:r>
      <w:r w:rsidRPr="009365B2">
        <w:rPr>
          <w:rFonts w:eastAsia="Arial Unicode MS"/>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D44214" w:rsidRPr="009365B2" w:rsidRDefault="00D44214" w:rsidP="008658C1">
      <w:pPr>
        <w:pStyle w:val="BodyText3"/>
        <w:ind w:firstLine="709"/>
        <w:contextualSpacing/>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D44214" w:rsidRDefault="00D44214" w:rsidP="008658C1">
      <w:pPr>
        <w:ind w:firstLine="709"/>
        <w:contextualSpacing/>
        <w:jc w:val="both"/>
        <w:rPr>
          <w:sz w:val="28"/>
          <w:szCs w:val="28"/>
        </w:rPr>
      </w:pPr>
      <w:r>
        <w:rPr>
          <w:sz w:val="28"/>
          <w:szCs w:val="28"/>
        </w:rPr>
        <w:t>3.1.16.</w:t>
      </w:r>
      <w:r w:rsidRPr="009365B2">
        <w:rPr>
          <w:rFonts w:eastAsia="Arial Unicode MS"/>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D44214" w:rsidRDefault="00D44214" w:rsidP="008658C1">
      <w:pPr>
        <w:ind w:firstLine="709"/>
        <w:contextualSpacing/>
        <w:jc w:val="both"/>
        <w:rPr>
          <w:sz w:val="28"/>
          <w:szCs w:val="28"/>
        </w:rPr>
      </w:pPr>
      <w:r w:rsidRPr="009365B2">
        <w:rPr>
          <w:sz w:val="28"/>
          <w:szCs w:val="28"/>
        </w:rPr>
        <w:t xml:space="preserve">При этом </w:t>
      </w:r>
      <w:r>
        <w:rPr>
          <w:sz w:val="28"/>
          <w:szCs w:val="28"/>
        </w:rPr>
        <w:t>педагогическим работникам</w:t>
      </w:r>
      <w:r w:rsidRPr="009365B2">
        <w:rPr>
          <w:sz w:val="28"/>
          <w:szCs w:val="28"/>
        </w:rPr>
        <w:t xml:space="preserve">, проработавшим 10 месяцев, выплачивается денежная компенсация за неиспользованный отпуск за </w:t>
      </w:r>
      <w:r w:rsidRPr="00352666">
        <w:rPr>
          <w:sz w:val="28"/>
          <w:szCs w:val="28"/>
        </w:rPr>
        <w:t>полную продолжительность ежегодного основного удлиненного оплачиваемого и ежегодного дополнительного оплачиваемого отпуска – __</w:t>
      </w:r>
      <w:r>
        <w:rPr>
          <w:sz w:val="28"/>
          <w:szCs w:val="28"/>
        </w:rPr>
        <w:t>_</w:t>
      </w:r>
      <w:r w:rsidRPr="009365B2">
        <w:rPr>
          <w:sz w:val="28"/>
          <w:szCs w:val="28"/>
        </w:rPr>
        <w:t xml:space="preserve"> календарных дней.</w:t>
      </w:r>
    </w:p>
    <w:p w:rsidR="00D44214" w:rsidRPr="009365B2" w:rsidRDefault="00D44214" w:rsidP="008658C1">
      <w:pPr>
        <w:ind w:firstLine="709"/>
        <w:contextualSpacing/>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D44214" w:rsidRPr="009365B2" w:rsidRDefault="00D44214" w:rsidP="008658C1">
      <w:pPr>
        <w:ind w:firstLine="709"/>
        <w:contextualSpacing/>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D44214" w:rsidRPr="009365B2" w:rsidRDefault="00D44214" w:rsidP="008658C1">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r>
        <w:rPr>
          <w:rStyle w:val="FootnoteReference"/>
          <w:sz w:val="28"/>
          <w:szCs w:val="28"/>
        </w:rPr>
        <w:footnoteReference w:id="36"/>
      </w:r>
      <w:r w:rsidRPr="009365B2">
        <w:rPr>
          <w:sz w:val="28"/>
          <w:szCs w:val="28"/>
        </w:rPr>
        <w:t>;</w:t>
      </w:r>
    </w:p>
    <w:p w:rsidR="00D44214" w:rsidRPr="009365B2" w:rsidRDefault="00D44214" w:rsidP="008658C1">
      <w:pPr>
        <w:ind w:firstLine="709"/>
        <w:contextualSpacing/>
        <w:jc w:val="both"/>
        <w:rPr>
          <w:sz w:val="28"/>
          <w:szCs w:val="28"/>
        </w:rPr>
      </w:pPr>
      <w:r w:rsidRPr="009365B2">
        <w:rPr>
          <w:sz w:val="28"/>
          <w:szCs w:val="28"/>
        </w:rPr>
        <w:t>-</w:t>
      </w:r>
      <w:r w:rsidRPr="009365B2">
        <w:rPr>
          <w:rFonts w:eastAsia="Arial Unicode MS"/>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rStyle w:val="FootnoteReference"/>
          <w:sz w:val="28"/>
          <w:szCs w:val="28"/>
        </w:rPr>
        <w:footnoteReference w:id="37"/>
      </w:r>
      <w:r>
        <w:rPr>
          <w:sz w:val="28"/>
          <w:szCs w:val="28"/>
        </w:rPr>
        <w:t>.</w:t>
      </w:r>
    </w:p>
    <w:p w:rsidR="00D44214" w:rsidRPr="00521B9C" w:rsidRDefault="00D44214" w:rsidP="008658C1">
      <w:pPr>
        <w:pStyle w:val="BodyText3"/>
        <w:ind w:firstLine="709"/>
        <w:contextualSpacing/>
      </w:pPr>
      <w:r w:rsidRPr="009365B2">
        <w:t>3.</w:t>
      </w:r>
      <w:r>
        <w:t>1.17</w:t>
      </w:r>
      <w:r w:rsidRPr="009365B2">
        <w:t>.</w:t>
      </w:r>
      <w:r w:rsidRPr="009365B2">
        <w:rPr>
          <w:rFonts w:eastAsia="Arial Unicode MS"/>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D44214" w:rsidRPr="00521B9C" w:rsidRDefault="00D44214" w:rsidP="008658C1">
      <w:pPr>
        <w:pStyle w:val="BodyText3"/>
        <w:ind w:firstLine="709"/>
        <w:contextualSpacing/>
      </w:pPr>
      <w:r w:rsidRPr="00521B9C">
        <w:t>-</w:t>
      </w:r>
      <w:r w:rsidRPr="009365B2">
        <w:rPr>
          <w:rFonts w:eastAsia="Arial Unicode MS"/>
          <w:color w:val="000000"/>
          <w:kern w:val="1"/>
        </w:rPr>
        <w:t> </w:t>
      </w:r>
      <w:r w:rsidRPr="00521B9C">
        <w:t xml:space="preserve">рождения ребёнка – </w:t>
      </w:r>
      <w:r>
        <w:t xml:space="preserve"> </w:t>
      </w:r>
      <w:r w:rsidRPr="00521B9C">
        <w:t>календарных дней;</w:t>
      </w:r>
    </w:p>
    <w:p w:rsidR="00D44214" w:rsidRPr="00521B9C" w:rsidRDefault="00D44214" w:rsidP="008658C1">
      <w:pPr>
        <w:pStyle w:val="BodyText3"/>
        <w:ind w:firstLine="709"/>
        <w:contextualSpacing/>
      </w:pPr>
      <w:r w:rsidRPr="00521B9C">
        <w:t>-</w:t>
      </w:r>
      <w:r w:rsidRPr="009365B2">
        <w:rPr>
          <w:rFonts w:eastAsia="Arial Unicode MS"/>
          <w:color w:val="000000"/>
          <w:kern w:val="1"/>
        </w:rPr>
        <w:t> </w:t>
      </w:r>
      <w:r w:rsidRPr="00521B9C">
        <w:t>бракосочетания</w:t>
      </w:r>
      <w:r>
        <w:t xml:space="preserve"> </w:t>
      </w:r>
      <w:r w:rsidRPr="00521B9C">
        <w:t>детей</w:t>
      </w:r>
      <w:r>
        <w:t xml:space="preserve"> </w:t>
      </w:r>
      <w:r w:rsidRPr="00521B9C">
        <w:t xml:space="preserve">работников – </w:t>
      </w:r>
      <w:r>
        <w:t xml:space="preserve">6 </w:t>
      </w:r>
      <w:r w:rsidRPr="00521B9C">
        <w:t>календарных дней;</w:t>
      </w:r>
    </w:p>
    <w:p w:rsidR="00D44214" w:rsidRPr="00521B9C" w:rsidRDefault="00D44214" w:rsidP="008658C1">
      <w:pPr>
        <w:pStyle w:val="BodyText3"/>
        <w:ind w:firstLine="709"/>
        <w:contextualSpacing/>
      </w:pPr>
      <w:r w:rsidRPr="00521B9C">
        <w:t>-</w:t>
      </w:r>
      <w:r w:rsidRPr="009365B2">
        <w:rPr>
          <w:rFonts w:eastAsia="Arial Unicode MS"/>
          <w:color w:val="000000"/>
          <w:kern w:val="1"/>
        </w:rPr>
        <w:t> </w:t>
      </w:r>
      <w:r w:rsidRPr="00521B9C">
        <w:t>бракосочетания работника – _</w:t>
      </w:r>
      <w:r>
        <w:t>6</w:t>
      </w:r>
      <w:r w:rsidRPr="00521B9C">
        <w:t>__ календарных дней;</w:t>
      </w:r>
    </w:p>
    <w:p w:rsidR="00D44214" w:rsidRPr="00521B9C" w:rsidRDefault="00D44214" w:rsidP="008658C1">
      <w:pPr>
        <w:pStyle w:val="BodyText3"/>
        <w:ind w:firstLine="709"/>
        <w:contextualSpacing/>
      </w:pPr>
      <w:r w:rsidRPr="00521B9C">
        <w:t>-</w:t>
      </w:r>
      <w:r w:rsidRPr="009365B2">
        <w:rPr>
          <w:rFonts w:eastAsia="Arial Unicode MS"/>
          <w:color w:val="000000"/>
          <w:kern w:val="1"/>
        </w:rPr>
        <w:t> </w:t>
      </w:r>
      <w:r w:rsidRPr="00521B9C">
        <w:t xml:space="preserve">похорон близких родственников – </w:t>
      </w:r>
      <w:r>
        <w:t xml:space="preserve">3 </w:t>
      </w:r>
      <w:r w:rsidRPr="00521B9C">
        <w:t>календарных дней;</w:t>
      </w:r>
    </w:p>
    <w:p w:rsidR="00D44214" w:rsidRPr="00B1245C" w:rsidRDefault="00D44214" w:rsidP="008658C1">
      <w:pPr>
        <w:pStyle w:val="BodyText3"/>
        <w:ind w:firstLine="709"/>
        <w:contextualSpacing/>
      </w:pPr>
      <w:r w:rsidRPr="00521B9C">
        <w:t>-</w:t>
      </w:r>
      <w:r w:rsidRPr="009365B2">
        <w:rPr>
          <w:rFonts w:eastAsia="Arial Unicode MS"/>
          <w:color w:val="000000"/>
          <w:kern w:val="1"/>
        </w:rPr>
        <w:t> </w:t>
      </w:r>
      <w:r w:rsidRPr="00521B9C">
        <w:t xml:space="preserve">не освобождённой работы в выборном органе первичной профсоюзной организации: председателю – </w:t>
      </w:r>
      <w:r>
        <w:t xml:space="preserve">5 </w:t>
      </w:r>
      <w:r w:rsidRPr="00521B9C">
        <w:t xml:space="preserve"> календарных дней</w:t>
      </w:r>
      <w:r>
        <w:t>;</w:t>
      </w:r>
    </w:p>
    <w:p w:rsidR="00D44214" w:rsidRPr="00521B9C" w:rsidRDefault="00D44214" w:rsidP="008658C1">
      <w:pPr>
        <w:pStyle w:val="BodyText3"/>
        <w:ind w:firstLine="709"/>
        <w:contextualSpacing/>
      </w:pPr>
      <w:r w:rsidRPr="00B1245C">
        <w:t>-</w:t>
      </w:r>
      <w:r w:rsidRPr="00B1245C">
        <w:rPr>
          <w:rFonts w:eastAsia="Arial Unicode MS"/>
          <w:color w:val="000000"/>
          <w:kern w:val="1"/>
        </w:rPr>
        <w:t> </w:t>
      </w:r>
      <w:r w:rsidRPr="00B1245C">
        <w:t>иные случаи.</w:t>
      </w:r>
    </w:p>
    <w:p w:rsidR="00D44214" w:rsidRPr="00521B9C" w:rsidRDefault="00D44214" w:rsidP="008658C1">
      <w:pPr>
        <w:pStyle w:val="BodyText3"/>
        <w:ind w:firstLine="709"/>
        <w:contextualSpacing/>
      </w:pPr>
      <w:r w:rsidRPr="00521B9C">
        <w:t>3.1.</w:t>
      </w:r>
      <w:r>
        <w:t>18</w:t>
      </w:r>
      <w:r w:rsidRPr="00521B9C">
        <w:t>.</w:t>
      </w:r>
      <w:r w:rsidRPr="009365B2">
        <w:rPr>
          <w:rFonts w:eastAsia="Arial Unicode MS"/>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D44214" w:rsidRDefault="00D44214" w:rsidP="008658C1">
      <w:pPr>
        <w:pStyle w:val="BodyText3"/>
        <w:ind w:firstLine="709"/>
        <w:contextualSpacing/>
      </w:pPr>
      <w:r w:rsidRPr="00521B9C">
        <w:t>3.1.</w:t>
      </w:r>
      <w:r>
        <w:t>19</w:t>
      </w:r>
      <w:r w:rsidRPr="00521B9C">
        <w:t>.</w:t>
      </w:r>
      <w:r w:rsidRPr="009365B2">
        <w:rPr>
          <w:rFonts w:eastAsia="Arial Unicode MS"/>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D44214" w:rsidRPr="009365B2" w:rsidRDefault="00D44214" w:rsidP="008658C1">
      <w:pPr>
        <w:pStyle w:val="BodyText3"/>
        <w:ind w:firstLine="709"/>
        <w:contextualSpacing/>
      </w:pPr>
      <w:r w:rsidRPr="009365B2">
        <w:t>3.</w:t>
      </w:r>
      <w:r>
        <w:t>1.</w:t>
      </w:r>
      <w:r w:rsidRPr="009365B2">
        <w:t>2</w:t>
      </w:r>
      <w:r>
        <w:t>0</w:t>
      </w:r>
      <w:r w:rsidRPr="009365B2">
        <w:rPr>
          <w:rFonts w:eastAsia="Arial Unicode MS"/>
          <w:color w:val="000000"/>
          <w:kern w:val="1"/>
        </w:rPr>
        <w:t> </w:t>
      </w:r>
      <w:r>
        <w:t>О</w:t>
      </w:r>
      <w:r w:rsidRPr="009365B2">
        <w:t>тпуск без сохранения заработной платы</w:t>
      </w:r>
      <w:r>
        <w:t xml:space="preserve"> предоставляется работнику </w:t>
      </w:r>
      <w:r w:rsidRPr="009365B2">
        <w:t xml:space="preserve">на основании </w:t>
      </w:r>
      <w:r>
        <w:t xml:space="preserve">его </w:t>
      </w:r>
      <w:r w:rsidRPr="009365B2">
        <w:t>письменного заявления</w:t>
      </w:r>
      <w:r>
        <w:t xml:space="preserve"> в указанный им срок </w:t>
      </w:r>
      <w:r w:rsidRPr="00074077">
        <w:t>в следующих случаях</w:t>
      </w:r>
      <w:r>
        <w:rPr>
          <w:rStyle w:val="FootnoteReference"/>
        </w:rPr>
        <w:footnoteReference w:id="38"/>
      </w:r>
      <w:r w:rsidRPr="00074077">
        <w:t>:</w:t>
      </w:r>
    </w:p>
    <w:p w:rsidR="00D44214" w:rsidRPr="009365B2" w:rsidRDefault="00D44214" w:rsidP="00B12500">
      <w:pPr>
        <w:pStyle w:val="BodyText3"/>
        <w:ind w:firstLine="709"/>
        <w:contextualSpacing/>
      </w:pPr>
      <w:r w:rsidRPr="009365B2">
        <w:t>-</w:t>
      </w:r>
      <w:r w:rsidRPr="009365B2">
        <w:rPr>
          <w:rFonts w:eastAsia="Arial Unicode MS"/>
          <w:color w:val="000000"/>
          <w:kern w:val="1"/>
        </w:rPr>
        <w:t> </w:t>
      </w:r>
      <w:r w:rsidRPr="009365B2">
        <w:t xml:space="preserve">родителям, воспитывающим </w:t>
      </w:r>
      <w:r>
        <w:t xml:space="preserve">двух или более </w:t>
      </w:r>
      <w:r w:rsidRPr="009365B2">
        <w:t>детей в возрасте до 14 лет – 14 календарных дней;</w:t>
      </w:r>
    </w:p>
    <w:p w:rsidR="00D44214" w:rsidRPr="009365B2" w:rsidRDefault="00D44214" w:rsidP="008658C1">
      <w:pPr>
        <w:pStyle w:val="BodyText3"/>
        <w:ind w:firstLine="709"/>
        <w:contextualSpacing/>
      </w:pPr>
      <w:r w:rsidRPr="009365B2">
        <w:t>-</w:t>
      </w:r>
      <w:r w:rsidRPr="009365B2">
        <w:rPr>
          <w:rFonts w:eastAsia="Arial Unicode MS"/>
          <w:color w:val="000000"/>
          <w:kern w:val="1"/>
        </w:rPr>
        <w:t> </w:t>
      </w:r>
      <w:r w:rsidRPr="009365B2">
        <w:t>участникам Великой Отечественной войны – до 35 календарных дней в году;</w:t>
      </w:r>
    </w:p>
    <w:p w:rsidR="00D44214" w:rsidRPr="009365B2" w:rsidRDefault="00D44214" w:rsidP="008658C1">
      <w:pPr>
        <w:pStyle w:val="BodyText3"/>
        <w:ind w:firstLine="709"/>
        <w:contextualSpacing/>
      </w:pPr>
      <w:r w:rsidRPr="009365B2">
        <w:t>-</w:t>
      </w:r>
      <w:r w:rsidRPr="009365B2">
        <w:rPr>
          <w:rFonts w:eastAsia="Arial Unicode MS"/>
          <w:color w:val="000000"/>
          <w:kern w:val="1"/>
        </w:rPr>
        <w:t> </w:t>
      </w:r>
      <w:r w:rsidRPr="009365B2">
        <w:t xml:space="preserve">работающим пенсионерам по старости (по возрасту) – до </w:t>
      </w:r>
      <w:r>
        <w:t>14</w:t>
      </w:r>
      <w:r w:rsidRPr="009365B2">
        <w:rPr>
          <w:rFonts w:eastAsia="Arial Unicode MS"/>
          <w:color w:val="000000"/>
          <w:kern w:val="1"/>
        </w:rPr>
        <w:t> </w:t>
      </w:r>
      <w:r w:rsidRPr="009365B2">
        <w:t>календарных дней в году;</w:t>
      </w:r>
    </w:p>
    <w:p w:rsidR="00D44214" w:rsidRPr="009365B2" w:rsidRDefault="00D44214" w:rsidP="008658C1">
      <w:pPr>
        <w:pStyle w:val="BodyText3"/>
        <w:ind w:firstLine="709"/>
        <w:contextualSpacing/>
      </w:pPr>
      <w:r w:rsidRPr="009365B2">
        <w:t>-</w:t>
      </w:r>
      <w:r w:rsidRPr="009365B2">
        <w:rPr>
          <w:rFonts w:eastAsia="Arial Unicode MS"/>
          <w:color w:val="000000"/>
          <w:kern w:val="1"/>
        </w:rPr>
        <w:t> </w:t>
      </w:r>
      <w:r w:rsidRPr="009365B2">
        <w:t xml:space="preserve">родителям и женам (мужьям) военнослужащих, </w:t>
      </w:r>
      <w:r>
        <w:t xml:space="preserve">а также сотрудников правоохранительных органов, </w:t>
      </w:r>
      <w:r w:rsidRPr="009365B2">
        <w:t xml:space="preserve">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w:t>
      </w:r>
      <w:r>
        <w:t>14</w:t>
      </w:r>
      <w:r w:rsidRPr="009365B2">
        <w:t xml:space="preserve"> календарных дней в году;</w:t>
      </w:r>
    </w:p>
    <w:p w:rsidR="00D44214" w:rsidRPr="009365B2" w:rsidRDefault="00D44214" w:rsidP="008658C1">
      <w:pPr>
        <w:pStyle w:val="BodyText3"/>
        <w:ind w:firstLine="709"/>
        <w:contextualSpacing/>
      </w:pPr>
      <w:r w:rsidRPr="009365B2">
        <w:t>-</w:t>
      </w:r>
      <w:r w:rsidRPr="009365B2">
        <w:rPr>
          <w:rFonts w:eastAsia="Arial Unicode MS"/>
          <w:color w:val="000000"/>
          <w:kern w:val="1"/>
        </w:rPr>
        <w:t> </w:t>
      </w:r>
      <w:r w:rsidRPr="009365B2">
        <w:t>работающим инвалидам – до 60 календарных дней в году.</w:t>
      </w:r>
    </w:p>
    <w:p w:rsidR="00D44214" w:rsidRDefault="00D44214" w:rsidP="008658C1">
      <w:pPr>
        <w:ind w:firstLine="709"/>
        <w:contextualSpacing/>
        <w:jc w:val="both"/>
        <w:rPr>
          <w:sz w:val="28"/>
          <w:szCs w:val="28"/>
        </w:rPr>
      </w:pPr>
      <w:r>
        <w:rPr>
          <w:sz w:val="28"/>
          <w:szCs w:val="28"/>
        </w:rPr>
        <w:t>3.1.21</w:t>
      </w:r>
      <w:r w:rsidRPr="00047769">
        <w:rPr>
          <w:sz w:val="28"/>
          <w:szCs w:val="28"/>
        </w:rPr>
        <w:t>.</w:t>
      </w:r>
      <w:r w:rsidRPr="009365B2">
        <w:rPr>
          <w:rFonts w:eastAsia="Arial Unicode MS"/>
          <w:color w:val="000000"/>
          <w:kern w:val="1"/>
          <w:sz w:val="28"/>
          <w:szCs w:val="28"/>
        </w:rPr>
        <w:t> </w:t>
      </w:r>
      <w:r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rStyle w:val="FootnoteReference"/>
          <w:sz w:val="28"/>
          <w:szCs w:val="28"/>
        </w:rPr>
        <w:footnoteReference w:id="39"/>
      </w:r>
      <w:r>
        <w:rPr>
          <w:sz w:val="28"/>
          <w:szCs w:val="28"/>
        </w:rPr>
        <w:t>.</w:t>
      </w:r>
    </w:p>
    <w:p w:rsidR="00D44214" w:rsidRPr="00383E2A" w:rsidRDefault="00D44214" w:rsidP="008658C1">
      <w:pPr>
        <w:pStyle w:val="NoSpacing"/>
        <w:ind w:firstLine="709"/>
        <w:contextualSpacing/>
        <w:jc w:val="both"/>
        <w:rPr>
          <w:sz w:val="28"/>
          <w:szCs w:val="28"/>
        </w:rPr>
      </w:pPr>
      <w:r w:rsidRPr="00383E2A">
        <w:rPr>
          <w:sz w:val="28"/>
          <w:szCs w:val="28"/>
        </w:rPr>
        <w:t>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присоединение длительного отпуска к ежегодному основному оплачиваемому отпуску определяются работником и работодателем</w:t>
      </w:r>
      <w:r>
        <w:rPr>
          <w:sz w:val="28"/>
          <w:szCs w:val="28"/>
        </w:rPr>
        <w:t xml:space="preserve"> </w:t>
      </w:r>
      <w:r w:rsidRPr="00383E2A">
        <w:rPr>
          <w:sz w:val="28"/>
          <w:szCs w:val="28"/>
        </w:rPr>
        <w:t>по соглашению сторон</w:t>
      </w:r>
      <w:r w:rsidRPr="00383E2A">
        <w:rPr>
          <w:rStyle w:val="FootnoteReference"/>
          <w:sz w:val="28"/>
          <w:szCs w:val="28"/>
        </w:rPr>
        <w:footnoteReference w:id="40"/>
      </w:r>
      <w:r w:rsidRPr="00383E2A">
        <w:rPr>
          <w:sz w:val="28"/>
          <w:szCs w:val="28"/>
        </w:rPr>
        <w:t xml:space="preserve">. </w:t>
      </w:r>
    </w:p>
    <w:p w:rsidR="00D44214" w:rsidRPr="009365B2" w:rsidRDefault="00D44214" w:rsidP="008658C1">
      <w:pPr>
        <w:pStyle w:val="BodyText3"/>
        <w:ind w:firstLine="709"/>
        <w:contextualSpacing/>
      </w:pPr>
      <w:r w:rsidRPr="00047769">
        <w:t>3.</w:t>
      </w:r>
      <w:r>
        <w:t>2.</w:t>
      </w:r>
      <w:r w:rsidRPr="009365B2">
        <w:rPr>
          <w:rFonts w:eastAsia="Arial Unicode MS"/>
          <w:color w:val="000000"/>
          <w:kern w:val="1"/>
        </w:rPr>
        <w:t> </w:t>
      </w:r>
      <w:r w:rsidRPr="00047769">
        <w:t>Выборный орган первичной профсоюзной</w:t>
      </w:r>
      <w:r w:rsidRPr="009365B2">
        <w:t xml:space="preserve"> организации обязуется:</w:t>
      </w:r>
    </w:p>
    <w:p w:rsidR="00D44214" w:rsidRPr="009365B2" w:rsidRDefault="00D44214" w:rsidP="008658C1">
      <w:pPr>
        <w:pStyle w:val="BodyText3"/>
        <w:ind w:firstLine="709"/>
        <w:contextualSpacing/>
      </w:pPr>
      <w:r w:rsidRPr="009365B2">
        <w:t>3.</w:t>
      </w:r>
      <w:r>
        <w:t>2</w:t>
      </w:r>
      <w:r w:rsidRPr="009365B2">
        <w:t>.1.</w:t>
      </w:r>
      <w:r w:rsidRPr="009365B2">
        <w:rPr>
          <w:rFonts w:eastAsia="Arial Unicode MS"/>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D44214" w:rsidRPr="009365B2" w:rsidRDefault="00D44214" w:rsidP="008658C1">
      <w:pPr>
        <w:pStyle w:val="BodyText3"/>
        <w:ind w:firstLine="709"/>
        <w:contextualSpacing/>
      </w:pPr>
      <w:r w:rsidRPr="009365B2">
        <w:t>3.</w:t>
      </w:r>
      <w:r>
        <w:t>2</w:t>
      </w:r>
      <w:r w:rsidRPr="009365B2">
        <w:t>.2.</w:t>
      </w:r>
      <w:r w:rsidRPr="009365B2">
        <w:rPr>
          <w:rFonts w:eastAsia="Arial Unicode MS"/>
          <w:color w:val="000000"/>
          <w:kern w:val="1"/>
        </w:rPr>
        <w:t> </w:t>
      </w:r>
      <w:r w:rsidRPr="009365B2">
        <w:t xml:space="preserve">Предоставлять работодателю мотивированное мнение </w:t>
      </w:r>
      <w:r>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t>атьё</w:t>
      </w:r>
      <w:r w:rsidRPr="009365B2">
        <w:t>й 37</w:t>
      </w:r>
      <w:r>
        <w:t>2 ТК </w:t>
      </w:r>
      <w:r w:rsidRPr="009365B2">
        <w:t>РФ.</w:t>
      </w:r>
    </w:p>
    <w:p w:rsidR="00D44214" w:rsidRDefault="00D44214" w:rsidP="008658C1">
      <w:pPr>
        <w:pStyle w:val="BodyText3"/>
        <w:ind w:firstLine="709"/>
        <w:contextualSpacing/>
      </w:pPr>
      <w:r w:rsidRPr="009365B2">
        <w:t>3.</w:t>
      </w:r>
      <w:r>
        <w:t>2</w:t>
      </w:r>
      <w:r w:rsidRPr="009365B2">
        <w:t>.3.</w:t>
      </w:r>
      <w:r w:rsidRPr="009365B2">
        <w:rPr>
          <w:rFonts w:eastAsia="Arial Unicode MS"/>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D44214" w:rsidRPr="009365B2" w:rsidRDefault="00D44214" w:rsidP="008658C1">
      <w:pPr>
        <w:pStyle w:val="BodyText3"/>
        <w:ind w:firstLine="709"/>
        <w:contextualSpacing/>
      </w:pPr>
      <w:r w:rsidRPr="009A03ED">
        <w:t>3.2.4.</w:t>
      </w:r>
      <w:r w:rsidRPr="009365B2">
        <w:rPr>
          <w:rFonts w:eastAsia="Arial Unicode MS"/>
          <w:color w:val="000000"/>
          <w:kern w:val="1"/>
        </w:rPr>
        <w:t> </w:t>
      </w:r>
      <w:r w:rsidRPr="009A03ED">
        <w:t>Принимать участие в совершенствовании регулирования другой ч</w:t>
      </w:r>
      <w:r>
        <w:t>асти педагогической работы воспитате</w:t>
      </w:r>
      <w:r w:rsidRPr="009A03ED">
        <w:t>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rPr>
          <w:rStyle w:val="FootnoteReference"/>
        </w:rPr>
        <w:footnoteReference w:id="41"/>
      </w:r>
      <w:r>
        <w:t>.</w:t>
      </w:r>
    </w:p>
    <w:p w:rsidR="00D44214" w:rsidRPr="006012BE" w:rsidRDefault="00D44214" w:rsidP="008658C1">
      <w:pPr>
        <w:pStyle w:val="BodyText3"/>
        <w:ind w:firstLine="709"/>
        <w:contextualSpacing/>
        <w:jc w:val="center"/>
        <w:outlineLvl w:val="0"/>
        <w:rPr>
          <w:b/>
          <w:bCs/>
          <w:caps/>
        </w:rPr>
      </w:pPr>
    </w:p>
    <w:p w:rsidR="00D44214" w:rsidRPr="008167E6" w:rsidRDefault="00D44214" w:rsidP="008658C1">
      <w:pPr>
        <w:pStyle w:val="BodyText3"/>
        <w:ind w:firstLine="709"/>
        <w:contextualSpacing/>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D44214" w:rsidRDefault="00D44214" w:rsidP="008658C1">
      <w:pPr>
        <w:pStyle w:val="PlainText"/>
        <w:ind w:firstLine="709"/>
        <w:contextualSpacing/>
        <w:jc w:val="center"/>
        <w:rPr>
          <w:rFonts w:ascii="Times New Roman" w:eastAsia="MS Mincho" w:hAnsi="Times New Roman"/>
          <w:sz w:val="28"/>
          <w:szCs w:val="28"/>
        </w:rPr>
      </w:pPr>
    </w:p>
    <w:p w:rsidR="00D44214" w:rsidRPr="009A03ED" w:rsidRDefault="00D44214" w:rsidP="008658C1">
      <w:pPr>
        <w:pStyle w:val="PlainText"/>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4.1.</w:t>
      </w:r>
      <w:r w:rsidRPr="009365B2">
        <w:rPr>
          <w:rFonts w:eastAsia="Arial Unicode MS"/>
          <w:color w:val="000000"/>
          <w:kern w:val="1"/>
          <w:sz w:val="28"/>
          <w:szCs w:val="28"/>
        </w:rPr>
        <w:t> </w:t>
      </w:r>
      <w:r w:rsidRPr="009365B2">
        <w:rPr>
          <w:rFonts w:ascii="Times New Roman" w:eastAsia="MS Mincho" w:hAnsi="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sz w:val="28"/>
          <w:szCs w:val="28"/>
        </w:rPr>
        <w:t xml:space="preserve">полмесяца (не позднее </w:t>
      </w:r>
      <w:r>
        <w:rPr>
          <w:rFonts w:ascii="Times New Roman" w:eastAsia="MS Mincho" w:hAnsi="Times New Roman"/>
          <w:sz w:val="28"/>
          <w:szCs w:val="28"/>
        </w:rPr>
        <w:t>двадцати</w:t>
      </w:r>
      <w:r w:rsidRPr="009A03ED">
        <w:rPr>
          <w:rFonts w:ascii="Times New Roman" w:eastAsia="MS Mincho" w:hAnsi="Times New Roman"/>
          <w:sz w:val="28"/>
          <w:szCs w:val="28"/>
        </w:rPr>
        <w:t xml:space="preserve"> календарных дней со дня окончания периода, за который она начислена) в денежной форме. </w:t>
      </w:r>
    </w:p>
    <w:p w:rsidR="00D44214" w:rsidRDefault="00D44214" w:rsidP="008658C1">
      <w:pPr>
        <w:pStyle w:val="PlainText"/>
        <w:ind w:firstLine="709"/>
        <w:contextualSpacing/>
        <w:jc w:val="both"/>
        <w:rPr>
          <w:rFonts w:ascii="Times New Roman" w:eastAsia="MS Mincho" w:hAnsi="Times New Roman"/>
          <w:i/>
          <w:iCs/>
          <w:sz w:val="24"/>
          <w:szCs w:val="24"/>
        </w:rPr>
      </w:pPr>
      <w:r w:rsidRPr="009A03ED">
        <w:rPr>
          <w:rFonts w:ascii="Times New Roman" w:eastAsia="MS Mincho" w:hAnsi="Times New Roman"/>
          <w:sz w:val="28"/>
          <w:szCs w:val="28"/>
        </w:rPr>
        <w:t>4.1.1.</w:t>
      </w:r>
      <w:r w:rsidRPr="009365B2">
        <w:rPr>
          <w:rFonts w:eastAsia="Arial Unicode MS"/>
          <w:color w:val="000000"/>
          <w:kern w:val="1"/>
          <w:sz w:val="28"/>
          <w:szCs w:val="28"/>
        </w:rPr>
        <w:t> </w:t>
      </w:r>
      <w:r w:rsidRPr="009A03ED">
        <w:rPr>
          <w:rFonts w:ascii="Times New Roman" w:eastAsia="MS Mincho" w:hAnsi="Times New Roman"/>
          <w:sz w:val="28"/>
          <w:szCs w:val="28"/>
        </w:rPr>
        <w:t>Днями выплаты заработной</w:t>
      </w:r>
      <w:r>
        <w:rPr>
          <w:rFonts w:ascii="Times New Roman" w:eastAsia="MS Mincho" w:hAnsi="Times New Roman"/>
          <w:sz w:val="28"/>
          <w:szCs w:val="28"/>
        </w:rPr>
        <w:t xml:space="preserve"> платы являются:</w:t>
      </w:r>
      <w:r w:rsidRPr="009365B2">
        <w:rPr>
          <w:rFonts w:ascii="Times New Roman" w:eastAsia="MS Mincho" w:hAnsi="Times New Roman"/>
          <w:sz w:val="28"/>
          <w:szCs w:val="28"/>
        </w:rPr>
        <w:t xml:space="preserve"> ____</w:t>
      </w:r>
      <w:r>
        <w:rPr>
          <w:rFonts w:ascii="Times New Roman" w:eastAsia="MS Mincho" w:hAnsi="Times New Roman"/>
          <w:sz w:val="28"/>
          <w:szCs w:val="28"/>
        </w:rPr>
        <w:t>_______</w:t>
      </w:r>
      <w:r w:rsidRPr="009365B2">
        <w:rPr>
          <w:rFonts w:ascii="Times New Roman" w:eastAsia="MS Mincho" w:hAnsi="Times New Roman"/>
          <w:sz w:val="28"/>
          <w:szCs w:val="28"/>
        </w:rPr>
        <w:t>__</w:t>
      </w:r>
      <w:r w:rsidRPr="009365B2">
        <w:rPr>
          <w:rFonts w:ascii="Times New Roman" w:eastAsia="MS Mincho" w:hAnsi="Times New Roman"/>
          <w:i/>
          <w:iCs/>
          <w:sz w:val="24"/>
          <w:szCs w:val="24"/>
        </w:rPr>
        <w:t>(указываются конкретные числа месяца, например</w:t>
      </w:r>
      <w:r w:rsidRPr="00A2348D">
        <w:rPr>
          <w:rFonts w:ascii="Times New Roman" w:eastAsia="MS Mincho" w:hAnsi="Times New Roman"/>
          <w:i/>
          <w:iCs/>
          <w:sz w:val="24"/>
          <w:szCs w:val="24"/>
        </w:rPr>
        <w:t>, 16 числа текущего месяца и 1 числа следующего месяца за предыдущий месяц)</w:t>
      </w:r>
      <w:r>
        <w:rPr>
          <w:rStyle w:val="FootnoteReference"/>
          <w:rFonts w:ascii="Times New Roman" w:eastAsia="MS Mincho" w:hAnsi="Times New Roman"/>
          <w:i/>
          <w:iCs/>
          <w:sz w:val="24"/>
          <w:szCs w:val="24"/>
        </w:rPr>
        <w:footnoteReference w:id="42"/>
      </w:r>
      <w:r w:rsidRPr="00A2348D">
        <w:rPr>
          <w:rFonts w:ascii="Times New Roman" w:eastAsia="MS Mincho" w:hAnsi="Times New Roman"/>
          <w:i/>
          <w:iCs/>
          <w:sz w:val="24"/>
          <w:szCs w:val="24"/>
        </w:rPr>
        <w:t>.</w:t>
      </w:r>
    </w:p>
    <w:p w:rsidR="00D44214" w:rsidRPr="00435815" w:rsidRDefault="00D44214" w:rsidP="008658C1">
      <w:pPr>
        <w:pStyle w:val="PlainText"/>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sz w:val="28"/>
          <w:szCs w:val="28"/>
        </w:rPr>
        <w:t>.</w:t>
      </w:r>
    </w:p>
    <w:p w:rsidR="00D44214" w:rsidRPr="00435815" w:rsidRDefault="00D44214" w:rsidP="008658C1">
      <w:pPr>
        <w:pStyle w:val="PlainText"/>
        <w:ind w:firstLine="709"/>
        <w:contextualSpacing/>
        <w:jc w:val="both"/>
        <w:rPr>
          <w:rFonts w:ascii="Times New Roman" w:eastAsia="MS Mincho" w:hAnsi="Times New Roman"/>
          <w:sz w:val="28"/>
          <w:szCs w:val="28"/>
        </w:rPr>
      </w:pPr>
      <w:r>
        <w:rPr>
          <w:rFonts w:ascii="Times New Roman" w:eastAsia="MS Mincho" w:hAnsi="Times New Roman"/>
          <w:sz w:val="28"/>
          <w:szCs w:val="28"/>
        </w:rPr>
        <w:t>4.1.2.</w:t>
      </w:r>
      <w:r w:rsidRPr="009365B2">
        <w:rPr>
          <w:rFonts w:eastAsia="Arial Unicode MS"/>
          <w:color w:val="000000"/>
          <w:kern w:val="1"/>
          <w:sz w:val="28"/>
          <w:szCs w:val="28"/>
        </w:rPr>
        <w:t> </w:t>
      </w:r>
      <w:r w:rsidRPr="00435815">
        <w:rPr>
          <w:rFonts w:ascii="Times New Roman" w:eastAsia="MS Mincho" w:hAnsi="Times New Roman"/>
          <w:sz w:val="28"/>
          <w:szCs w:val="28"/>
        </w:rPr>
        <w:t>При выплате заработной платы работнику вручается расч</w:t>
      </w:r>
      <w:r>
        <w:rPr>
          <w:rFonts w:ascii="Times New Roman" w:eastAsia="MS Mincho" w:hAnsi="Times New Roman"/>
          <w:sz w:val="28"/>
          <w:szCs w:val="28"/>
        </w:rPr>
        <w:t>ё</w:t>
      </w:r>
      <w:r w:rsidRPr="00435815">
        <w:rPr>
          <w:rFonts w:ascii="Times New Roman" w:eastAsia="MS Mincho" w:hAnsi="Times New Roman"/>
          <w:sz w:val="28"/>
          <w:szCs w:val="28"/>
        </w:rPr>
        <w:t>тный листок, с указанием:</w:t>
      </w:r>
    </w:p>
    <w:p w:rsidR="00D44214" w:rsidRPr="00435815" w:rsidRDefault="00D44214" w:rsidP="008658C1">
      <w:pPr>
        <w:pStyle w:val="PlainText"/>
        <w:ind w:firstLine="709"/>
        <w:contextualSpacing/>
        <w:jc w:val="both"/>
        <w:rPr>
          <w:rFonts w:ascii="Times New Roman" w:eastAsia="MS Mincho" w:hAnsi="Times New Roman"/>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составных частей заработной платы, причитающейся ему за соответствующий период;</w:t>
      </w:r>
    </w:p>
    <w:p w:rsidR="00D44214" w:rsidRPr="00435815" w:rsidRDefault="00D44214" w:rsidP="008658C1">
      <w:pPr>
        <w:pStyle w:val="PlainText"/>
        <w:ind w:firstLine="709"/>
        <w:contextualSpacing/>
        <w:jc w:val="both"/>
        <w:rPr>
          <w:rFonts w:ascii="Times New Roman" w:hAnsi="Times New Roman"/>
          <w:iCs/>
          <w:sz w:val="28"/>
          <w:szCs w:val="28"/>
        </w:rPr>
      </w:pPr>
      <w:r w:rsidRPr="00435815">
        <w:rPr>
          <w:rFonts w:ascii="Times New Roman" w:eastAsia="MS Mincho" w:hAnsi="Times New Roman"/>
          <w:sz w:val="28"/>
          <w:szCs w:val="28"/>
        </w:rPr>
        <w:t>-</w:t>
      </w:r>
      <w:r w:rsidRPr="009365B2">
        <w:rPr>
          <w:rFonts w:eastAsia="Arial Unicode MS"/>
          <w:color w:val="000000"/>
          <w:kern w:val="1"/>
          <w:sz w:val="28"/>
          <w:szCs w:val="28"/>
        </w:rPr>
        <w:t> </w:t>
      </w:r>
      <w:r w:rsidRPr="00435815">
        <w:rPr>
          <w:rFonts w:ascii="Times New Roman" w:eastAsia="MS Mincho" w:hAnsi="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iCs/>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D44214" w:rsidRPr="00435815" w:rsidRDefault="00D44214" w:rsidP="008658C1">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размеров и оснований произведенных удержаний;</w:t>
      </w:r>
    </w:p>
    <w:p w:rsidR="00D44214" w:rsidRPr="00435815" w:rsidRDefault="00D44214" w:rsidP="008658C1">
      <w:pPr>
        <w:autoSpaceDE w:val="0"/>
        <w:autoSpaceDN w:val="0"/>
        <w:adjustRightInd w:val="0"/>
        <w:ind w:firstLine="709"/>
        <w:contextualSpacing/>
        <w:jc w:val="both"/>
        <w:rPr>
          <w:iCs/>
          <w:sz w:val="28"/>
          <w:szCs w:val="28"/>
        </w:rPr>
      </w:pPr>
      <w:r w:rsidRPr="00435815">
        <w:rPr>
          <w:iCs/>
          <w:sz w:val="28"/>
          <w:szCs w:val="28"/>
        </w:rPr>
        <w:t>-</w:t>
      </w:r>
      <w:r w:rsidRPr="009365B2">
        <w:rPr>
          <w:rFonts w:eastAsia="Arial Unicode MS"/>
          <w:color w:val="000000"/>
          <w:kern w:val="1"/>
          <w:sz w:val="28"/>
          <w:szCs w:val="28"/>
        </w:rPr>
        <w:t> </w:t>
      </w:r>
      <w:r w:rsidRPr="00435815">
        <w:rPr>
          <w:iCs/>
          <w:sz w:val="28"/>
          <w:szCs w:val="28"/>
        </w:rPr>
        <w:t>общей денежной суммы, подлежащей выплате.</w:t>
      </w:r>
    </w:p>
    <w:p w:rsidR="00D44214" w:rsidRDefault="00D44214" w:rsidP="008658C1">
      <w:pPr>
        <w:autoSpaceDE w:val="0"/>
        <w:autoSpaceDN w:val="0"/>
        <w:adjustRightInd w:val="0"/>
        <w:ind w:firstLine="709"/>
        <w:contextualSpacing/>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rStyle w:val="FootnoteReference"/>
          <w:sz w:val="28"/>
          <w:szCs w:val="28"/>
        </w:rPr>
        <w:footnoteReference w:id="43"/>
      </w:r>
      <w:r>
        <w:rPr>
          <w:sz w:val="28"/>
          <w:szCs w:val="28"/>
        </w:rPr>
        <w:t>.</w:t>
      </w:r>
    </w:p>
    <w:p w:rsidR="00D44214" w:rsidRDefault="00D44214" w:rsidP="008658C1">
      <w:pPr>
        <w:autoSpaceDE w:val="0"/>
        <w:autoSpaceDN w:val="0"/>
        <w:adjustRightInd w:val="0"/>
        <w:ind w:firstLine="709"/>
        <w:contextualSpacing/>
        <w:jc w:val="both"/>
        <w:rPr>
          <w:sz w:val="28"/>
          <w:szCs w:val="28"/>
        </w:rPr>
      </w:pPr>
      <w:r>
        <w:rPr>
          <w:sz w:val="28"/>
          <w:szCs w:val="28"/>
        </w:rPr>
        <w:t xml:space="preserve">4.1. </w:t>
      </w:r>
      <w:r w:rsidRPr="009365B2">
        <w:rPr>
          <w:rFonts w:eastAsia="Arial Unicode MS"/>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sz w:val="28"/>
          <w:szCs w:val="28"/>
        </w:rPr>
        <w:t>пятнадцать</w:t>
      </w:r>
      <w:r w:rsidRPr="00435815">
        <w:rPr>
          <w:sz w:val="28"/>
          <w:szCs w:val="28"/>
        </w:rPr>
        <w:t xml:space="preserve"> рабочих дней до дня выплаты заработной платы. </w:t>
      </w:r>
    </w:p>
    <w:p w:rsidR="00D44214" w:rsidRPr="00435815" w:rsidRDefault="00D44214" w:rsidP="008658C1">
      <w:pPr>
        <w:autoSpaceDE w:val="0"/>
        <w:autoSpaceDN w:val="0"/>
        <w:adjustRightInd w:val="0"/>
        <w:ind w:firstLine="709"/>
        <w:contextualSpacing/>
        <w:jc w:val="both"/>
        <w:rPr>
          <w:sz w:val="28"/>
          <w:szCs w:val="28"/>
        </w:rPr>
      </w:pPr>
      <w:r w:rsidRPr="00435815">
        <w:rPr>
          <w:sz w:val="28"/>
          <w:szCs w:val="28"/>
        </w:rPr>
        <w:t>Расходы по перечислению заработной платы в кредитную организацию несет работодатель.</w:t>
      </w:r>
    </w:p>
    <w:p w:rsidR="00D44214" w:rsidRDefault="00D44214" w:rsidP="008658C1">
      <w:pPr>
        <w:autoSpaceDE w:val="0"/>
        <w:autoSpaceDN w:val="0"/>
        <w:adjustRightInd w:val="0"/>
        <w:ind w:firstLine="709"/>
        <w:contextualSpacing/>
        <w:jc w:val="both"/>
        <w:rPr>
          <w:sz w:val="28"/>
          <w:szCs w:val="28"/>
        </w:rPr>
      </w:pPr>
      <w:r>
        <w:rPr>
          <w:rFonts w:eastAsia="MS Mincho"/>
          <w:sz w:val="28"/>
          <w:szCs w:val="28"/>
        </w:rPr>
        <w:t>4.2.</w:t>
      </w:r>
      <w:r w:rsidRPr="009365B2">
        <w:rPr>
          <w:rFonts w:eastAsia="Arial Unicode MS"/>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законодательством </w:t>
      </w:r>
      <w:r>
        <w:rPr>
          <w:sz w:val="28"/>
          <w:szCs w:val="28"/>
        </w:rPr>
        <w:t>Российской Федерации</w:t>
      </w:r>
      <w:r w:rsidRPr="00B0026A">
        <w:rPr>
          <w:sz w:val="28"/>
          <w:szCs w:val="28"/>
        </w:rPr>
        <w:t xml:space="preserve">, </w:t>
      </w:r>
      <w:r>
        <w:rPr>
          <w:sz w:val="28"/>
          <w:szCs w:val="28"/>
        </w:rPr>
        <w:t>субъекта Российской Федерации</w:t>
      </w:r>
      <w:r w:rsidRPr="00B0026A">
        <w:rPr>
          <w:sz w:val="28"/>
          <w:szCs w:val="28"/>
        </w:rPr>
        <w:t xml:space="preserve">, </w:t>
      </w:r>
      <w:r>
        <w:rPr>
          <w:sz w:val="28"/>
          <w:szCs w:val="28"/>
        </w:rPr>
        <w:t xml:space="preserve">соответствующего муниципального образования субъекта Российской Федерации, </w:t>
      </w:r>
      <w:r w:rsidRPr="00B0026A">
        <w:rPr>
          <w:sz w:val="28"/>
          <w:szCs w:val="28"/>
        </w:rPr>
        <w:t xml:space="preserve">Положением об оплате труда работников муниципального </w:t>
      </w:r>
      <w:r>
        <w:rPr>
          <w:sz w:val="28"/>
          <w:szCs w:val="28"/>
        </w:rPr>
        <w:t>обще</w:t>
      </w:r>
      <w:r w:rsidRPr="00B0026A">
        <w:rPr>
          <w:sz w:val="28"/>
          <w:szCs w:val="28"/>
        </w:rPr>
        <w:t>образовательного учреждения</w:t>
      </w:r>
      <w:r>
        <w:rPr>
          <w:rStyle w:val="FootnoteReference"/>
          <w:sz w:val="28"/>
          <w:szCs w:val="28"/>
        </w:rPr>
        <w:footnoteReference w:id="44"/>
      </w:r>
      <w:r>
        <w:rPr>
          <w:sz w:val="28"/>
          <w:szCs w:val="28"/>
        </w:rPr>
        <w:t xml:space="preserve">. </w:t>
      </w:r>
    </w:p>
    <w:p w:rsidR="00D44214" w:rsidRDefault="00D44214"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D44214" w:rsidRPr="00A2348D" w:rsidRDefault="00D44214"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w:t>
      </w:r>
      <w:r>
        <w:rPr>
          <w:rFonts w:eastAsia="MS Mincho"/>
          <w:sz w:val="28"/>
          <w:szCs w:val="28"/>
        </w:rPr>
        <w:t>едагогических работников(</w:t>
      </w:r>
      <w:r w:rsidRPr="003076F3">
        <w:rPr>
          <w:rFonts w:eastAsia="MS Mincho"/>
          <w:sz w:val="28"/>
          <w:szCs w:val="28"/>
        </w:rPr>
        <w:t>, педагоги дополнительного образования, воспитатели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D44214" w:rsidRDefault="00D44214"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D44214" w:rsidRDefault="00D44214" w:rsidP="008658C1">
      <w:pPr>
        <w:autoSpaceDE w:val="0"/>
        <w:autoSpaceDN w:val="0"/>
        <w:adjustRightInd w:val="0"/>
        <w:ind w:firstLine="709"/>
        <w:contextualSpacing/>
        <w:jc w:val="both"/>
        <w:rPr>
          <w:rFonts w:eastAsia="MS Mincho"/>
          <w:sz w:val="28"/>
          <w:szCs w:val="28"/>
        </w:rPr>
      </w:pPr>
      <w:r>
        <w:rPr>
          <w:rFonts w:eastAsia="MS Mincho"/>
          <w:sz w:val="28"/>
          <w:szCs w:val="28"/>
        </w:rPr>
        <w:t>-</w:t>
      </w:r>
      <w:r w:rsidRPr="009365B2">
        <w:rPr>
          <w:rFonts w:eastAsia="Arial Unicode MS"/>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должностные обязанности </w:t>
      </w:r>
    </w:p>
    <w:p w:rsidR="00D44214" w:rsidRDefault="00D44214" w:rsidP="008658C1">
      <w:pPr>
        <w:autoSpaceDE w:val="0"/>
        <w:autoSpaceDN w:val="0"/>
        <w:adjustRightInd w:val="0"/>
        <w:ind w:firstLine="709"/>
        <w:contextualSpacing/>
        <w:jc w:val="both"/>
        <w:rPr>
          <w:rFonts w:eastAsia="MS Mincho"/>
          <w:sz w:val="28"/>
          <w:szCs w:val="28"/>
        </w:rPr>
      </w:pPr>
    </w:p>
    <w:p w:rsidR="00D44214" w:rsidRPr="009365B2" w:rsidRDefault="00D44214" w:rsidP="008658C1">
      <w:pPr>
        <w:autoSpaceDE w:val="0"/>
        <w:autoSpaceDN w:val="0"/>
        <w:adjustRightInd w:val="0"/>
        <w:ind w:firstLine="709"/>
        <w:contextualSpacing/>
        <w:jc w:val="both"/>
        <w:rPr>
          <w:rFonts w:eastAsia="MS Mincho"/>
          <w:sz w:val="28"/>
          <w:szCs w:val="28"/>
        </w:rPr>
      </w:pPr>
      <w:r w:rsidRPr="00A2348D">
        <w:rPr>
          <w:rFonts w:eastAsia="MS Mincho"/>
          <w:sz w:val="28"/>
          <w:szCs w:val="28"/>
        </w:rPr>
        <w:t>-</w:t>
      </w:r>
      <w:r w:rsidRPr="009365B2">
        <w:rPr>
          <w:rFonts w:eastAsia="Arial Unicode MS"/>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p>
    <w:p w:rsidR="00D44214" w:rsidRDefault="00D44214" w:rsidP="008658C1">
      <w:pPr>
        <w:pStyle w:val="PlainText"/>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4.3. Оплата труда работников</w:t>
      </w:r>
      <w:r>
        <w:rPr>
          <w:rFonts w:ascii="Times New Roman" w:eastAsia="MS Mincho" w:hAnsi="Times New Roman"/>
          <w:sz w:val="28"/>
          <w:szCs w:val="28"/>
        </w:rPr>
        <w:t xml:space="preserve"> за работу</w:t>
      </w:r>
      <w:r w:rsidRPr="009365B2">
        <w:rPr>
          <w:rFonts w:ascii="Times New Roman" w:eastAsia="MS Mincho" w:hAnsi="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sz w:val="28"/>
          <w:szCs w:val="28"/>
        </w:rPr>
        <w:t>но не ниже 35 процентов</w:t>
      </w:r>
      <w:r w:rsidRPr="009365B2">
        <w:rPr>
          <w:rFonts w:ascii="Times New Roman" w:eastAsia="MS Mincho" w:hAnsi="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w:t>
      </w:r>
      <w:r>
        <w:rPr>
          <w:rStyle w:val="FootnoteReference"/>
          <w:rFonts w:ascii="Times New Roman" w:eastAsia="MS Mincho" w:hAnsi="Times New Roman"/>
          <w:sz w:val="28"/>
          <w:szCs w:val="28"/>
        </w:rPr>
        <w:footnoteReference w:id="45"/>
      </w:r>
      <w:r w:rsidRPr="009365B2">
        <w:rPr>
          <w:rFonts w:ascii="Times New Roman" w:eastAsia="MS Mincho" w:hAnsi="Times New Roman"/>
          <w:sz w:val="28"/>
          <w:szCs w:val="28"/>
        </w:rPr>
        <w:t xml:space="preserve">. </w:t>
      </w:r>
    </w:p>
    <w:p w:rsidR="00D44214" w:rsidRPr="009365B2" w:rsidRDefault="00D44214" w:rsidP="008658C1">
      <w:pPr>
        <w:pStyle w:val="List"/>
        <w:ind w:left="0" w:firstLine="709"/>
        <w:contextualSpacing/>
        <w:jc w:val="both"/>
        <w:rPr>
          <w:iCs/>
          <w:sz w:val="28"/>
          <w:szCs w:val="28"/>
        </w:rPr>
      </w:pPr>
      <w:r w:rsidRPr="009365B2">
        <w:rPr>
          <w:rFonts w:eastAsia="MS Mincho"/>
          <w:sz w:val="28"/>
          <w:szCs w:val="28"/>
        </w:rPr>
        <w:t>4.4.</w:t>
      </w:r>
      <w:r w:rsidRPr="009365B2">
        <w:rPr>
          <w:rFonts w:eastAsia="Arial Unicode MS"/>
          <w:color w:val="000000"/>
          <w:kern w:val="1"/>
          <w:sz w:val="28"/>
          <w:szCs w:val="28"/>
        </w:rPr>
        <w:t> </w:t>
      </w:r>
      <w:r w:rsidRPr="009365B2">
        <w:rPr>
          <w:rFonts w:eastAsia="MS Mincho"/>
          <w:sz w:val="28"/>
          <w:szCs w:val="28"/>
        </w:rPr>
        <w:t>В случае задержки выплаты заработной</w:t>
      </w:r>
      <w:r w:rsidRPr="009365B2">
        <w:rPr>
          <w:sz w:val="28"/>
          <w:szCs w:val="28"/>
        </w:rPr>
        <w:t xml:space="preserve"> платы на срок более </w:t>
      </w:r>
      <w:r>
        <w:rPr>
          <w:sz w:val="28"/>
          <w:szCs w:val="28"/>
        </w:rPr>
        <w:t>пятнадцати</w:t>
      </w:r>
      <w:r w:rsidRPr="009365B2">
        <w:rPr>
          <w:sz w:val="28"/>
          <w:szCs w:val="28"/>
        </w:rPr>
        <w:t xml:space="preserve"> дней или выплаты заработной платы не в полном объ</w:t>
      </w:r>
      <w:r>
        <w:rPr>
          <w:sz w:val="28"/>
          <w:szCs w:val="28"/>
        </w:rPr>
        <w:t>ё</w:t>
      </w:r>
      <w:r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r w:rsidRPr="009365B2">
        <w:rPr>
          <w:iCs/>
          <w:sz w:val="28"/>
          <w:szCs w:val="28"/>
        </w:rPr>
        <w:t>.</w:t>
      </w:r>
    </w:p>
    <w:p w:rsidR="00D44214" w:rsidRPr="009365B2" w:rsidRDefault="00D44214" w:rsidP="008658C1">
      <w:pPr>
        <w:pStyle w:val="List"/>
        <w:ind w:left="0" w:firstLine="709"/>
        <w:contextualSpacing/>
        <w:jc w:val="both"/>
        <w:rPr>
          <w:rFonts w:cs="Arial"/>
          <w:sz w:val="28"/>
          <w:szCs w:val="28"/>
        </w:rPr>
      </w:pPr>
      <w:r w:rsidRPr="009365B2">
        <w:rPr>
          <w:sz w:val="28"/>
          <w:szCs w:val="28"/>
        </w:rPr>
        <w:t>4.5.</w:t>
      </w:r>
      <w:r w:rsidRPr="009365B2">
        <w:rPr>
          <w:rFonts w:eastAsia="Arial Unicode MS"/>
          <w:color w:val="000000"/>
          <w:kern w:val="1"/>
          <w:sz w:val="28"/>
          <w:szCs w:val="28"/>
        </w:rPr>
        <w:t> </w:t>
      </w:r>
      <w:r w:rsidRPr="009365B2">
        <w:rPr>
          <w:rFonts w:cs="Arial"/>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Pr>
          <w:rFonts w:cs="Arial"/>
          <w:sz w:val="28"/>
          <w:szCs w:val="28"/>
        </w:rPr>
        <w:t>пятнадцати</w:t>
      </w:r>
      <w:r w:rsidRPr="009365B2">
        <w:rPr>
          <w:rFonts w:cs="Arial"/>
          <w:sz w:val="28"/>
          <w:szCs w:val="28"/>
        </w:rPr>
        <w:t xml:space="preserve">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D44214" w:rsidRPr="006618ED" w:rsidRDefault="00D44214" w:rsidP="008658C1">
      <w:pPr>
        <w:autoSpaceDE w:val="0"/>
        <w:autoSpaceDN w:val="0"/>
        <w:adjustRightInd w:val="0"/>
        <w:ind w:firstLine="709"/>
        <w:contextualSpacing/>
        <w:jc w:val="both"/>
        <w:rPr>
          <w:sz w:val="20"/>
          <w:szCs w:val="20"/>
        </w:rPr>
      </w:pPr>
      <w:r w:rsidRPr="009365B2">
        <w:rPr>
          <w:rFonts w:cs="Arial"/>
          <w:sz w:val="28"/>
          <w:szCs w:val="28"/>
        </w:rPr>
        <w:t>4.6.</w:t>
      </w:r>
      <w:r w:rsidRPr="009365B2">
        <w:rPr>
          <w:rFonts w:eastAsia="Arial Unicode MS"/>
          <w:color w:val="000000"/>
          <w:kern w:val="1"/>
          <w:sz w:val="28"/>
          <w:szCs w:val="28"/>
        </w:rPr>
        <w:t> </w:t>
      </w:r>
      <w:r w:rsidRPr="009365B2">
        <w:rPr>
          <w:rFonts w:cs="Arial"/>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6618ED">
        <w:rPr>
          <w:rFonts w:eastAsia="MS Mincho"/>
          <w:sz w:val="28"/>
          <w:szCs w:val="28"/>
        </w:rPr>
        <w:t>(</w:t>
      </w:r>
      <w:r w:rsidRPr="006618ED">
        <w:rPr>
          <w:sz w:val="28"/>
          <w:szCs w:val="28"/>
        </w:rPr>
        <w:t>размер выплачиваемой работнику денежной компенсации может быть повышен коллективным договором).</w:t>
      </w:r>
    </w:p>
    <w:p w:rsidR="00D44214" w:rsidRPr="006618ED" w:rsidRDefault="00D44214" w:rsidP="008658C1">
      <w:pPr>
        <w:pStyle w:val="PlainText"/>
        <w:ind w:firstLine="709"/>
        <w:contextualSpacing/>
        <w:jc w:val="both"/>
        <w:rPr>
          <w:rFonts w:ascii="Times New Roman" w:eastAsia="MS Mincho" w:hAnsi="Times New Roman"/>
          <w:sz w:val="28"/>
          <w:szCs w:val="28"/>
        </w:rPr>
      </w:pPr>
      <w:r w:rsidRPr="009365B2">
        <w:rPr>
          <w:rFonts w:ascii="Times New Roman" w:eastAsia="MS Mincho" w:hAnsi="Times New Roman"/>
          <w:sz w:val="28"/>
          <w:szCs w:val="28"/>
        </w:rPr>
        <w:t>4.7</w:t>
      </w: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D44214" w:rsidRPr="006618ED" w:rsidRDefault="00D44214" w:rsidP="008658C1">
      <w:pPr>
        <w:pStyle w:val="PlainText"/>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установлении квалификационной категории – со дня вынесения решения аттестационной комиссией;</w:t>
      </w:r>
    </w:p>
    <w:p w:rsidR="00D44214" w:rsidRPr="006618ED" w:rsidRDefault="00D44214" w:rsidP="008658C1">
      <w:pPr>
        <w:pStyle w:val="PlainText"/>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D44214" w:rsidRPr="006618ED" w:rsidRDefault="00D44214" w:rsidP="008658C1">
      <w:pPr>
        <w:pStyle w:val="PlainText"/>
        <w:ind w:firstLine="709"/>
        <w:contextualSpacing/>
        <w:jc w:val="both"/>
        <w:rPr>
          <w:rFonts w:ascii="Times New Roman" w:eastAsia="MS Mincho" w:hAnsi="Times New Roman"/>
          <w:sz w:val="28"/>
          <w:szCs w:val="28"/>
        </w:rPr>
      </w:pPr>
      <w:r w:rsidRPr="006618ED">
        <w:rPr>
          <w:rFonts w:ascii="Times New Roman" w:eastAsia="MS Mincho" w:hAnsi="Times New Roman"/>
          <w:sz w:val="28"/>
          <w:szCs w:val="28"/>
        </w:rPr>
        <w:t>-</w:t>
      </w:r>
      <w:r w:rsidRPr="009365B2">
        <w:rPr>
          <w:rFonts w:eastAsia="Arial Unicode MS"/>
          <w:color w:val="000000"/>
          <w:kern w:val="1"/>
          <w:sz w:val="28"/>
          <w:szCs w:val="28"/>
        </w:rPr>
        <w:t> </w:t>
      </w:r>
      <w:r w:rsidRPr="006618ED">
        <w:rPr>
          <w:rFonts w:ascii="Times New Roman" w:eastAsia="MS Mincho" w:hAnsi="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D44214" w:rsidRPr="00E358C2" w:rsidRDefault="00D44214" w:rsidP="008658C1">
      <w:pPr>
        <w:pStyle w:val="PlainText"/>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при присвоении почетного звания, награждении ведомственными знаками отличия - со дня награждения (присвоения);</w:t>
      </w:r>
    </w:p>
    <w:p w:rsidR="00D44214" w:rsidRPr="00E358C2" w:rsidRDefault="00D44214" w:rsidP="008658C1">
      <w:pPr>
        <w:pStyle w:val="PlainText"/>
        <w:autoSpaceDE w:val="0"/>
        <w:autoSpaceDN w:val="0"/>
        <w:adjustRightInd w:val="0"/>
        <w:ind w:firstLine="709"/>
        <w:contextualSpacing/>
        <w:jc w:val="both"/>
        <w:rPr>
          <w:rFonts w:ascii="Times New Roman" w:eastAsia="MS Mincho" w:hAnsi="Times New Roman"/>
          <w:sz w:val="28"/>
          <w:szCs w:val="28"/>
        </w:rPr>
      </w:pPr>
      <w:r w:rsidRPr="00E358C2">
        <w:rPr>
          <w:rFonts w:ascii="Times New Roman" w:eastAsia="MS Mincho" w:hAnsi="Times New Roman"/>
          <w:sz w:val="28"/>
          <w:szCs w:val="28"/>
        </w:rPr>
        <w:t>-</w:t>
      </w:r>
      <w:r w:rsidRPr="00E358C2">
        <w:rPr>
          <w:rFonts w:eastAsia="Arial Unicode MS"/>
          <w:color w:val="000000"/>
          <w:kern w:val="1"/>
          <w:sz w:val="28"/>
          <w:szCs w:val="28"/>
        </w:rPr>
        <w:t> </w:t>
      </w:r>
      <w:r w:rsidRPr="00E358C2">
        <w:rPr>
          <w:rFonts w:ascii="Times New Roman" w:eastAsia="MS Mincho" w:hAnsi="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bCs/>
          <w:iCs/>
          <w:sz w:val="28"/>
          <w:szCs w:val="28"/>
        </w:rPr>
        <w:t>Министерством науки и высшего образования Российской Федерации</w:t>
      </w:r>
      <w:r>
        <w:rPr>
          <w:rFonts w:ascii="Times New Roman" w:hAnsi="Times New Roman"/>
          <w:bCs/>
          <w:iCs/>
          <w:sz w:val="28"/>
          <w:szCs w:val="28"/>
        </w:rPr>
        <w:t xml:space="preserve"> </w:t>
      </w:r>
      <w:r w:rsidRPr="00E358C2">
        <w:rPr>
          <w:rFonts w:ascii="Times New Roman" w:eastAsia="MS Mincho" w:hAnsi="Times New Roman"/>
          <w:sz w:val="28"/>
          <w:szCs w:val="28"/>
        </w:rPr>
        <w:t>решения о выдаче соответствующего диплома</w:t>
      </w:r>
      <w:r w:rsidRPr="00E358C2">
        <w:rPr>
          <w:rStyle w:val="FootnoteReference"/>
          <w:rFonts w:ascii="Times New Roman" w:eastAsia="MS Mincho" w:hAnsi="Times New Roman"/>
          <w:sz w:val="28"/>
          <w:szCs w:val="28"/>
        </w:rPr>
        <w:footnoteReference w:id="46"/>
      </w:r>
      <w:r w:rsidRPr="00E358C2">
        <w:rPr>
          <w:rFonts w:ascii="Times New Roman" w:eastAsia="MS Mincho" w:hAnsi="Times New Roman"/>
          <w:sz w:val="28"/>
          <w:szCs w:val="28"/>
        </w:rPr>
        <w:t>;</w:t>
      </w:r>
    </w:p>
    <w:p w:rsidR="00D44214" w:rsidRPr="00E358C2" w:rsidRDefault="00D44214" w:rsidP="008658C1">
      <w:pPr>
        <w:pStyle w:val="PlainText"/>
        <w:autoSpaceDE w:val="0"/>
        <w:autoSpaceDN w:val="0"/>
        <w:adjustRightInd w:val="0"/>
        <w:ind w:firstLine="709"/>
        <w:contextualSpacing/>
        <w:jc w:val="both"/>
        <w:rPr>
          <w:rFonts w:ascii="Times New Roman" w:hAnsi="Times New Roman"/>
          <w:iCs/>
          <w:sz w:val="28"/>
          <w:szCs w:val="28"/>
        </w:rPr>
      </w:pPr>
      <w:r w:rsidRPr="00E358C2">
        <w:rPr>
          <w:rFonts w:ascii="Times New Roman" w:hAnsi="Times New Roman"/>
          <w:iCs/>
          <w:sz w:val="28"/>
          <w:szCs w:val="28"/>
        </w:rPr>
        <w:t>-</w:t>
      </w:r>
      <w:r w:rsidRPr="00E358C2">
        <w:rPr>
          <w:rFonts w:eastAsia="Arial Unicode MS"/>
          <w:color w:val="000000"/>
          <w:kern w:val="1"/>
          <w:sz w:val="28"/>
          <w:szCs w:val="28"/>
        </w:rPr>
        <w:t> </w:t>
      </w:r>
      <w:r w:rsidRPr="00E358C2">
        <w:rPr>
          <w:rFonts w:ascii="Times New Roman" w:hAnsi="Times New Roman"/>
          <w:iCs/>
          <w:sz w:val="28"/>
          <w:szCs w:val="28"/>
        </w:rPr>
        <w:t>при награждении</w:t>
      </w:r>
      <w:r>
        <w:rPr>
          <w:rFonts w:ascii="Times New Roman" w:hAnsi="Times New Roman"/>
          <w:iCs/>
          <w:sz w:val="28"/>
          <w:szCs w:val="28"/>
        </w:rPr>
        <w:t xml:space="preserve"> </w:t>
      </w:r>
      <w:r w:rsidRPr="00E358C2">
        <w:rPr>
          <w:rFonts w:ascii="Times New Roman" w:hAnsi="Times New Roman"/>
          <w:iCs/>
          <w:sz w:val="28"/>
          <w:szCs w:val="28"/>
        </w:rPr>
        <w:t>государственными наградами Российской Федерации, субъекта Российской Федерации – со дня принятия решения о награждении</w:t>
      </w:r>
      <w:r w:rsidRPr="00E358C2">
        <w:rPr>
          <w:rStyle w:val="FootnoteReference"/>
          <w:rFonts w:ascii="Times New Roman" w:hAnsi="Times New Roman"/>
          <w:iCs/>
          <w:sz w:val="28"/>
          <w:szCs w:val="28"/>
        </w:rPr>
        <w:footnoteReference w:id="47"/>
      </w:r>
      <w:r w:rsidRPr="00E358C2">
        <w:rPr>
          <w:rFonts w:ascii="Times New Roman" w:hAnsi="Times New Roman"/>
          <w:iCs/>
          <w:sz w:val="28"/>
          <w:szCs w:val="28"/>
        </w:rPr>
        <w:t>;</w:t>
      </w:r>
    </w:p>
    <w:p w:rsidR="00D44214" w:rsidRPr="00435815" w:rsidRDefault="00D44214" w:rsidP="008658C1">
      <w:pPr>
        <w:pStyle w:val="PlainText"/>
        <w:autoSpaceDE w:val="0"/>
        <w:autoSpaceDN w:val="0"/>
        <w:adjustRightInd w:val="0"/>
        <w:ind w:firstLine="709"/>
        <w:contextualSpacing/>
        <w:jc w:val="both"/>
        <w:rPr>
          <w:rFonts w:ascii="Times New Roman" w:eastAsia="MS Mincho" w:hAnsi="Times New Roman"/>
          <w:sz w:val="28"/>
          <w:szCs w:val="28"/>
        </w:rPr>
      </w:pPr>
      <w:r w:rsidRPr="00436262">
        <w:rPr>
          <w:rFonts w:ascii="Times New Roman" w:eastAsia="MS Mincho" w:hAnsi="Times New Roman"/>
          <w:i/>
          <w:iCs/>
          <w:sz w:val="28"/>
          <w:szCs w:val="28"/>
        </w:rPr>
        <w:t>-</w:t>
      </w:r>
      <w:r w:rsidRPr="00436262">
        <w:rPr>
          <w:rFonts w:eastAsia="Arial Unicode MS"/>
          <w:i/>
          <w:iCs/>
          <w:color w:val="000000"/>
          <w:kern w:val="1"/>
          <w:sz w:val="28"/>
          <w:szCs w:val="28"/>
        </w:rPr>
        <w:t> </w:t>
      </w:r>
      <w:r w:rsidRPr="00436262">
        <w:rPr>
          <w:rFonts w:ascii="Times New Roman" w:eastAsia="MS Mincho" w:hAnsi="Times New Roman"/>
          <w:i/>
          <w:iCs/>
          <w:sz w:val="28"/>
          <w:szCs w:val="28"/>
        </w:rPr>
        <w:t>другие случаи</w:t>
      </w:r>
      <w:r w:rsidRPr="00435815">
        <w:rPr>
          <w:rFonts w:ascii="Times New Roman" w:eastAsia="MS Mincho" w:hAnsi="Times New Roman"/>
          <w:sz w:val="28"/>
          <w:szCs w:val="28"/>
        </w:rPr>
        <w:t>.</w:t>
      </w:r>
    </w:p>
    <w:p w:rsidR="00D44214" w:rsidRPr="00435815" w:rsidRDefault="00D44214" w:rsidP="008658C1">
      <w:pPr>
        <w:ind w:firstLine="709"/>
        <w:contextualSpacing/>
        <w:jc w:val="both"/>
        <w:rPr>
          <w:iCs/>
          <w:sz w:val="28"/>
          <w:szCs w:val="28"/>
        </w:rPr>
      </w:pPr>
      <w:r w:rsidRPr="00435815">
        <w:rPr>
          <w:sz w:val="28"/>
          <w:szCs w:val="28"/>
        </w:rPr>
        <w:t>4.8.</w:t>
      </w:r>
      <w:r w:rsidRPr="009365B2">
        <w:rPr>
          <w:rFonts w:eastAsia="Arial Unicode MS"/>
          <w:color w:val="000000"/>
          <w:kern w:val="1"/>
          <w:sz w:val="28"/>
          <w:szCs w:val="28"/>
        </w:rPr>
        <w:t> </w:t>
      </w:r>
      <w:r w:rsidRPr="00435815">
        <w:rPr>
          <w:sz w:val="28"/>
          <w:szCs w:val="28"/>
        </w:rPr>
        <w:t>Педагогическим работникам, приступившим к трудовой деятельности в образовательной организации не позднее трех лет после окончания образовательной организации высшего или профессионального образования, выплачивается единовременное пособие в размере ______ рублей</w:t>
      </w:r>
      <w:r>
        <w:rPr>
          <w:rStyle w:val="FootnoteReference"/>
          <w:sz w:val="28"/>
          <w:szCs w:val="28"/>
        </w:rPr>
        <w:footnoteReference w:id="48"/>
      </w:r>
      <w:r w:rsidRPr="00435815">
        <w:rPr>
          <w:sz w:val="28"/>
          <w:szCs w:val="28"/>
        </w:rPr>
        <w:t>.</w:t>
      </w:r>
    </w:p>
    <w:p w:rsidR="00D44214" w:rsidRPr="00691D70" w:rsidRDefault="00D44214" w:rsidP="008658C1">
      <w:pPr>
        <w:ind w:firstLine="709"/>
        <w:contextualSpacing/>
        <w:jc w:val="both"/>
        <w:rPr>
          <w:color w:val="000000"/>
          <w:sz w:val="28"/>
          <w:szCs w:val="28"/>
        </w:rPr>
      </w:pPr>
      <w:r w:rsidRPr="00435815">
        <w:rPr>
          <w:sz w:val="28"/>
          <w:szCs w:val="28"/>
        </w:rPr>
        <w:t>4.9.</w:t>
      </w:r>
      <w:r w:rsidRPr="009365B2">
        <w:rPr>
          <w:rFonts w:eastAsia="Arial Unicode MS"/>
          <w:color w:val="000000"/>
          <w:kern w:val="1"/>
          <w:sz w:val="28"/>
          <w:szCs w:val="28"/>
        </w:rPr>
        <w:t> </w:t>
      </w:r>
      <w:r w:rsidRPr="00A4388F">
        <w:rPr>
          <w:sz w:val="28"/>
          <w:szCs w:val="28"/>
        </w:rPr>
        <w:t xml:space="preserve">Работникам, </w:t>
      </w:r>
      <w:r w:rsidRPr="00E358C2">
        <w:rPr>
          <w:sz w:val="28"/>
          <w:szCs w:val="28"/>
        </w:rPr>
        <w:t xml:space="preserve">награждённым государственными наградами Российской Федерации, </w:t>
      </w:r>
      <w:r>
        <w:rPr>
          <w:sz w:val="28"/>
          <w:szCs w:val="28"/>
        </w:rPr>
        <w:t xml:space="preserve">наградами </w:t>
      </w:r>
      <w:r w:rsidRPr="00E358C2">
        <w:rPr>
          <w:iCs/>
          <w:sz w:val="28"/>
          <w:szCs w:val="28"/>
        </w:rPr>
        <w:t xml:space="preserve">субъекта Российской Федерации </w:t>
      </w:r>
      <w:r w:rsidRPr="00E358C2">
        <w:rPr>
          <w:sz w:val="28"/>
          <w:szCs w:val="28"/>
        </w:rPr>
        <w:t>выплачивается</w:t>
      </w:r>
      <w:r w:rsidRPr="00A4388F">
        <w:rPr>
          <w:sz w:val="28"/>
          <w:szCs w:val="28"/>
        </w:rPr>
        <w:t xml:space="preserve"> ежемесячная надбавка (доплата) в размере ___ % ставки заработной платы (должностного оклада).</w:t>
      </w:r>
    </w:p>
    <w:p w:rsidR="00D44214" w:rsidRPr="00691D70" w:rsidRDefault="00D44214" w:rsidP="008658C1">
      <w:pPr>
        <w:pStyle w:val="List5"/>
        <w:ind w:left="0" w:firstLine="709"/>
        <w:contextualSpacing/>
        <w:jc w:val="both"/>
        <w:rPr>
          <w:sz w:val="28"/>
          <w:szCs w:val="28"/>
        </w:rPr>
      </w:pPr>
      <w:r>
        <w:rPr>
          <w:sz w:val="28"/>
          <w:szCs w:val="28"/>
        </w:rPr>
        <w:t>4.10.</w:t>
      </w:r>
      <w:r w:rsidRPr="009365B2">
        <w:rPr>
          <w:rFonts w:eastAsia="Arial Unicode MS"/>
          <w:color w:val="000000"/>
          <w:kern w:val="1"/>
          <w:sz w:val="28"/>
          <w:szCs w:val="28"/>
        </w:rPr>
        <w:t> </w:t>
      </w:r>
      <w:r w:rsidRPr="00D5459C">
        <w:rPr>
          <w:sz w:val="28"/>
          <w:szCs w:val="28"/>
        </w:rPr>
        <w:t xml:space="preserve">Сверхурочная работа оплачивается </w:t>
      </w:r>
      <w:r w:rsidRPr="009365B2">
        <w:rPr>
          <w:sz w:val="28"/>
          <w:szCs w:val="28"/>
        </w:rPr>
        <w:t xml:space="preserve">в повышенном размере по </w:t>
      </w:r>
      <w:r w:rsidRPr="00D5459C">
        <w:rPr>
          <w:sz w:val="28"/>
          <w:szCs w:val="28"/>
        </w:rPr>
        <w:t xml:space="preserve">сравнению с обычными размерами оплаты </w:t>
      </w:r>
      <w:r w:rsidRPr="00691D70">
        <w:rPr>
          <w:sz w:val="28"/>
          <w:szCs w:val="28"/>
        </w:rPr>
        <w:t>труда. Оплата за сверхурочную работу может быть повышена за первые два часа работы на ________________</w:t>
      </w:r>
      <w:r w:rsidRPr="00691D70">
        <w:rPr>
          <w:i/>
          <w:iCs/>
          <w:sz w:val="28"/>
          <w:szCs w:val="28"/>
        </w:rPr>
        <w:t>(указать размер)</w:t>
      </w:r>
      <w:r w:rsidRPr="00691D70">
        <w:rPr>
          <w:sz w:val="28"/>
          <w:szCs w:val="28"/>
        </w:rPr>
        <w:t xml:space="preserve">, за последующие часы - на_______________ </w:t>
      </w:r>
      <w:r w:rsidRPr="00691D70">
        <w:rPr>
          <w:i/>
          <w:iCs/>
          <w:sz w:val="28"/>
          <w:szCs w:val="28"/>
        </w:rPr>
        <w:t>(указать размер</w:t>
      </w:r>
      <w:r w:rsidRPr="00691D70">
        <w:rPr>
          <w:sz w:val="28"/>
          <w:szCs w:val="28"/>
        </w:rPr>
        <w:t>)</w:t>
      </w:r>
      <w:r w:rsidRPr="00691D70">
        <w:rPr>
          <w:rStyle w:val="FootnoteReference"/>
          <w:sz w:val="28"/>
          <w:szCs w:val="28"/>
        </w:rPr>
        <w:footnoteReference w:id="49"/>
      </w:r>
      <w:r w:rsidRPr="00691D70">
        <w:rPr>
          <w:sz w:val="28"/>
          <w:szCs w:val="28"/>
        </w:rPr>
        <w:t xml:space="preserve">. </w:t>
      </w:r>
    </w:p>
    <w:p w:rsidR="00D44214" w:rsidRPr="00D5459C" w:rsidRDefault="00D44214" w:rsidP="008658C1">
      <w:pPr>
        <w:pStyle w:val="List5"/>
        <w:ind w:left="0" w:firstLine="709"/>
        <w:contextualSpacing/>
        <w:jc w:val="both"/>
        <w:rPr>
          <w:sz w:val="28"/>
          <w:szCs w:val="28"/>
        </w:rPr>
      </w:pPr>
      <w:r w:rsidRPr="00691D70">
        <w:rPr>
          <w:sz w:val="28"/>
          <w:szCs w:val="28"/>
        </w:rPr>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D44214" w:rsidRPr="009365B2" w:rsidRDefault="00D44214" w:rsidP="008658C1">
      <w:pPr>
        <w:pStyle w:val="List5"/>
        <w:ind w:left="0" w:firstLine="709"/>
        <w:contextualSpacing/>
        <w:jc w:val="both"/>
        <w:rPr>
          <w:sz w:val="28"/>
          <w:szCs w:val="28"/>
        </w:rPr>
      </w:pPr>
      <w:r w:rsidRPr="00D5459C">
        <w:rPr>
          <w:sz w:val="28"/>
          <w:szCs w:val="28"/>
        </w:rPr>
        <w:t>4.</w:t>
      </w:r>
      <w:r>
        <w:rPr>
          <w:sz w:val="28"/>
          <w:szCs w:val="28"/>
        </w:rPr>
        <w:t>11</w:t>
      </w:r>
      <w:r w:rsidRPr="00D5459C">
        <w:rPr>
          <w:sz w:val="28"/>
          <w:szCs w:val="28"/>
        </w:rPr>
        <w:t>.</w:t>
      </w:r>
      <w:r w:rsidRPr="009365B2">
        <w:rPr>
          <w:rFonts w:eastAsia="Arial Unicode MS"/>
          <w:color w:val="000000"/>
          <w:kern w:val="1"/>
          <w:sz w:val="28"/>
          <w:szCs w:val="28"/>
        </w:rPr>
        <w:t> </w:t>
      </w:r>
      <w:r w:rsidRPr="009365B2">
        <w:rPr>
          <w:sz w:val="28"/>
          <w:szCs w:val="28"/>
        </w:rPr>
        <w:t>Оплата труда работников, занятых на работах с вредными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sz w:val="28"/>
          <w:szCs w:val="28"/>
        </w:rPr>
        <w:t xml:space="preserve"> </w:t>
      </w:r>
      <w:r w:rsidRPr="009365B2">
        <w:rPr>
          <w:sz w:val="28"/>
          <w:szCs w:val="28"/>
        </w:rPr>
        <w:t>в повышенном размере по сравнению</w:t>
      </w:r>
      <w:r>
        <w:rPr>
          <w:sz w:val="28"/>
          <w:szCs w:val="28"/>
        </w:rPr>
        <w:t xml:space="preserve"> </w:t>
      </w:r>
      <w:r w:rsidRPr="00D5459C">
        <w:rPr>
          <w:sz w:val="28"/>
          <w:szCs w:val="28"/>
        </w:rPr>
        <w:t>с размерами оплаты труда</w:t>
      </w:r>
      <w:r>
        <w:rPr>
          <w:sz w:val="28"/>
          <w:szCs w:val="28"/>
        </w:rPr>
        <w:t xml:space="preserve">, </w:t>
      </w:r>
      <w:r w:rsidRPr="009365B2">
        <w:rPr>
          <w:sz w:val="28"/>
          <w:szCs w:val="28"/>
        </w:rPr>
        <w:t>установленным</w:t>
      </w:r>
      <w:r>
        <w:rPr>
          <w:sz w:val="28"/>
          <w:szCs w:val="28"/>
        </w:rPr>
        <w:t xml:space="preserve">и </w:t>
      </w:r>
      <w:r w:rsidRPr="009365B2">
        <w:rPr>
          <w:sz w:val="28"/>
          <w:szCs w:val="28"/>
        </w:rPr>
        <w:t>для различных видов работ с нормальными условиями труда</w:t>
      </w:r>
      <w:r>
        <w:rPr>
          <w:rStyle w:val="FootnoteReference"/>
          <w:sz w:val="28"/>
          <w:szCs w:val="28"/>
        </w:rPr>
        <w:footnoteReference w:id="50"/>
      </w:r>
      <w:r w:rsidRPr="009365B2">
        <w:rPr>
          <w:sz w:val="28"/>
          <w:szCs w:val="28"/>
        </w:rPr>
        <w:t>, при этом минимальный размер повышения оплаты труда работникам, занятым на работах с вредными условиями труда в соответствии со ст</w:t>
      </w:r>
      <w:r>
        <w:rPr>
          <w:sz w:val="28"/>
          <w:szCs w:val="28"/>
        </w:rPr>
        <w:t>атьё</w:t>
      </w:r>
      <w:r w:rsidRPr="009365B2">
        <w:rPr>
          <w:sz w:val="28"/>
          <w:szCs w:val="28"/>
        </w:rPr>
        <w:t>й147</w:t>
      </w:r>
      <w:r>
        <w:rPr>
          <w:sz w:val="28"/>
          <w:szCs w:val="28"/>
        </w:rPr>
        <w:t>ТК </w:t>
      </w:r>
      <w:r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rsidR="00D44214" w:rsidRPr="009365B2" w:rsidRDefault="00D44214" w:rsidP="008658C1">
      <w:pPr>
        <w:autoSpaceDE w:val="0"/>
        <w:autoSpaceDN w:val="0"/>
        <w:adjustRightInd w:val="0"/>
        <w:ind w:firstLine="709"/>
        <w:contextualSpacing/>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утвержденный приказом</w:t>
      </w:r>
      <w:r>
        <w:rPr>
          <w:sz w:val="28"/>
          <w:szCs w:val="28"/>
        </w:rPr>
        <w:t xml:space="preserve"> Гособразования СССР от 20.08.1990 № 579</w:t>
      </w:r>
      <w:r>
        <w:rPr>
          <w:rStyle w:val="FootnoteReference"/>
          <w:sz w:val="28"/>
          <w:szCs w:val="28"/>
        </w:rPr>
        <w:footnoteReference w:id="51"/>
      </w:r>
      <w:r>
        <w:rPr>
          <w:sz w:val="28"/>
          <w:szCs w:val="28"/>
        </w:rPr>
        <w:t>,</w:t>
      </w:r>
      <w:r w:rsidRPr="009365B2">
        <w:rPr>
          <w:bCs/>
          <w:sz w:val="28"/>
          <w:szCs w:val="28"/>
        </w:rPr>
        <w:t xml:space="preserve">на которых устанавливается доплата </w:t>
      </w:r>
      <w:r w:rsidRPr="009365B2">
        <w:rPr>
          <w:sz w:val="28"/>
          <w:szCs w:val="28"/>
        </w:rPr>
        <w:t>до 12% к ставкам заработной платы, работодатель осуществляет оплату труда в повышенном размере.</w:t>
      </w:r>
    </w:p>
    <w:p w:rsidR="00D44214" w:rsidRPr="009365B2" w:rsidRDefault="00D44214" w:rsidP="008658C1">
      <w:pPr>
        <w:pStyle w:val="10"/>
        <w:ind w:left="0" w:right="0" w:firstLine="709"/>
        <w:contextualSpacing/>
        <w:jc w:val="both"/>
        <w:rPr>
          <w:b w:val="0"/>
          <w:iCs/>
          <w:szCs w:val="28"/>
        </w:rPr>
      </w:pPr>
      <w:r w:rsidRPr="009365B2">
        <w:rPr>
          <w:b w:val="0"/>
          <w:szCs w:val="28"/>
        </w:rPr>
        <w:t>4.1</w:t>
      </w:r>
      <w:r>
        <w:rPr>
          <w:b w:val="0"/>
          <w:szCs w:val="28"/>
        </w:rPr>
        <w:t>2</w:t>
      </w:r>
      <w:r w:rsidRPr="009A03ED">
        <w:rPr>
          <w:b w:val="0"/>
          <w:szCs w:val="28"/>
        </w:rPr>
        <w:t>.</w:t>
      </w:r>
      <w:r w:rsidRPr="009365B2">
        <w:rPr>
          <w:rFonts w:eastAsia="Arial Unicode MS"/>
          <w:color w:val="000000"/>
          <w:kern w:val="1"/>
          <w:szCs w:val="28"/>
        </w:rPr>
        <w:t> </w:t>
      </w:r>
      <w:r w:rsidRPr="009A03ED">
        <w:rPr>
          <w:b w:val="0"/>
          <w:szCs w:val="28"/>
        </w:rPr>
        <w:t>На установление работникам выплат стимулирующего характера направляется ____________% средств фонда заработной платы</w:t>
      </w:r>
      <w:r w:rsidRPr="009365B2">
        <w:rPr>
          <w:rStyle w:val="FootnoteReference"/>
          <w:b w:val="0"/>
          <w:szCs w:val="28"/>
        </w:rPr>
        <w:footnoteReference w:id="52"/>
      </w:r>
      <w:r w:rsidRPr="009365B2">
        <w:rPr>
          <w:b w:val="0"/>
          <w:szCs w:val="28"/>
        </w:rPr>
        <w:t>:</w:t>
      </w:r>
    </w:p>
    <w:p w:rsidR="00D44214" w:rsidRPr="009365B2" w:rsidRDefault="00D44214" w:rsidP="008658C1">
      <w:pPr>
        <w:pStyle w:val="10"/>
        <w:ind w:left="0" w:right="0" w:firstLine="709"/>
        <w:contextualSpacing/>
        <w:jc w:val="both"/>
        <w:rPr>
          <w:b w:val="0"/>
          <w:i/>
          <w:szCs w:val="28"/>
        </w:rPr>
      </w:pPr>
      <w:r w:rsidRPr="009365B2">
        <w:rPr>
          <w:b w:val="0"/>
          <w:szCs w:val="28"/>
        </w:rPr>
        <w:t>4.1</w:t>
      </w:r>
      <w:r>
        <w:rPr>
          <w:b w:val="0"/>
          <w:szCs w:val="28"/>
        </w:rPr>
        <w:t>2</w:t>
      </w:r>
      <w:r w:rsidRPr="009365B2">
        <w:rPr>
          <w:b w:val="0"/>
          <w:szCs w:val="28"/>
        </w:rPr>
        <w:t>.1.</w:t>
      </w:r>
      <w:r w:rsidRPr="009365B2">
        <w:rPr>
          <w:rFonts w:eastAsia="Arial Unicode MS"/>
          <w:color w:val="000000"/>
          <w:kern w:val="1"/>
          <w:szCs w:val="28"/>
        </w:rPr>
        <w:t> </w:t>
      </w:r>
      <w:r w:rsidRPr="00241C3E">
        <w:rPr>
          <w:b w:val="0"/>
          <w:szCs w:val="28"/>
        </w:rPr>
        <w:t xml:space="preserve">На выплаты стимулирующего характера руководителю образовательной организации, определить _______ процент(ов) из общего </w:t>
      </w:r>
      <w:r>
        <w:rPr>
          <w:b w:val="0"/>
          <w:szCs w:val="28"/>
        </w:rPr>
        <w:t>объё</w:t>
      </w:r>
      <w:r w:rsidRPr="00241C3E">
        <w:rPr>
          <w:b w:val="0"/>
          <w:szCs w:val="28"/>
        </w:rPr>
        <w:t>ма средств, предназначенных в</w:t>
      </w:r>
      <w:r>
        <w:rPr>
          <w:b w:val="0"/>
          <w:szCs w:val="28"/>
        </w:rPr>
        <w:t xml:space="preserve"> </w:t>
      </w:r>
      <w:r w:rsidRPr="00241C3E">
        <w:rPr>
          <w:b w:val="0"/>
          <w:szCs w:val="28"/>
        </w:rPr>
        <w:t>образовательной организации на выплаты стимулирующего характера</w:t>
      </w:r>
      <w:r w:rsidRPr="009365B2">
        <w:rPr>
          <w:b w:val="0"/>
          <w:i/>
          <w:szCs w:val="28"/>
        </w:rPr>
        <w:t>.</w:t>
      </w:r>
    </w:p>
    <w:p w:rsidR="00D44214" w:rsidRPr="00241C3E" w:rsidRDefault="00D44214" w:rsidP="008658C1">
      <w:pPr>
        <w:pStyle w:val="10"/>
        <w:ind w:left="0" w:right="0" w:firstLine="709"/>
        <w:contextualSpacing/>
        <w:jc w:val="both"/>
        <w:rPr>
          <w:b w:val="0"/>
          <w:szCs w:val="28"/>
        </w:rPr>
      </w:pPr>
      <w:r w:rsidRPr="009365B2">
        <w:rPr>
          <w:b w:val="0"/>
          <w:szCs w:val="28"/>
        </w:rPr>
        <w:t>4.1</w:t>
      </w:r>
      <w:r>
        <w:rPr>
          <w:b w:val="0"/>
          <w:szCs w:val="28"/>
        </w:rPr>
        <w:t>2</w:t>
      </w:r>
      <w:r w:rsidRPr="009365B2">
        <w:rPr>
          <w:b w:val="0"/>
          <w:szCs w:val="28"/>
        </w:rPr>
        <w:t>.2</w:t>
      </w:r>
      <w:r w:rsidRPr="00241C3E">
        <w:rPr>
          <w:b w:val="0"/>
          <w:szCs w:val="28"/>
        </w:rPr>
        <w:t>.</w:t>
      </w:r>
      <w:r w:rsidRPr="009365B2">
        <w:rPr>
          <w:rFonts w:eastAsia="Arial Unicode MS"/>
          <w:color w:val="000000"/>
          <w:kern w:val="1"/>
          <w:szCs w:val="28"/>
        </w:rPr>
        <w:t> </w:t>
      </w:r>
      <w:r w:rsidRPr="00241C3E">
        <w:rPr>
          <w:b w:val="0"/>
          <w:szCs w:val="28"/>
        </w:rPr>
        <w:t xml:space="preserve">На выплаты стимулирующего характера заместителям руководителя определить ______ процент(ов) из общего </w:t>
      </w:r>
      <w:r w:rsidRPr="00EA74D3">
        <w:rPr>
          <w:b w:val="0"/>
          <w:szCs w:val="28"/>
        </w:rPr>
        <w:t>объёма средств, предназначенных на выплаты стимулирующего характера.</w:t>
      </w:r>
    </w:p>
    <w:p w:rsidR="00D44214" w:rsidRPr="00755A62" w:rsidRDefault="00D44214" w:rsidP="008658C1">
      <w:pPr>
        <w:pStyle w:val="BodyText3"/>
        <w:ind w:firstLine="709"/>
        <w:contextualSpacing/>
        <w:rPr>
          <w:iCs/>
        </w:rPr>
      </w:pPr>
      <w:r w:rsidRPr="009365B2">
        <w:t>4.1</w:t>
      </w:r>
      <w:r>
        <w:t>2</w:t>
      </w:r>
      <w:r w:rsidRPr="009365B2">
        <w:t>.3</w:t>
      </w:r>
      <w:r w:rsidRPr="00A4388F">
        <w:t>.</w:t>
      </w:r>
      <w:r w:rsidRPr="009365B2">
        <w:rPr>
          <w:rFonts w:eastAsia="Arial Unicode MS"/>
          <w:color w:val="000000"/>
          <w:kern w:val="1"/>
        </w:rPr>
        <w:t> </w:t>
      </w:r>
      <w:r w:rsidRPr="00A4388F">
        <w:rPr>
          <w:iCs/>
        </w:rPr>
        <w:t>Учителям, другим педагогическим работникам, осуществляющим преподавательскую работу</w:t>
      </w:r>
      <w:r>
        <w:rPr>
          <w:iCs/>
        </w:rPr>
        <w:t xml:space="preserve"> </w:t>
      </w:r>
      <w:r w:rsidRPr="00A4388F">
        <w:rPr>
          <w:iCs/>
        </w:rPr>
        <w:t>без занятия штатной должности помимо работы в основной должности на условиях дополнительного соглашения к трудовому договору (руководитель, заместители руководителя и другие работники образовательной организации), могут устанавливаться выплаты стимулирующего характера за достижения обучающимися высоких образовательных результатов, при занятии обучающимися призовых мест в конкурсных мероприятиях муниципального, регионального, всероссийского и международного уровней.</w:t>
      </w:r>
    </w:p>
    <w:p w:rsidR="00D44214" w:rsidRPr="009365B2" w:rsidRDefault="00D44214" w:rsidP="008658C1">
      <w:pPr>
        <w:pStyle w:val="List3"/>
        <w:ind w:left="0" w:firstLine="709"/>
        <w:contextualSpacing/>
        <w:jc w:val="both"/>
        <w:rPr>
          <w:sz w:val="28"/>
          <w:szCs w:val="28"/>
        </w:rPr>
      </w:pPr>
      <w:r w:rsidRPr="00241C3E">
        <w:rPr>
          <w:sz w:val="28"/>
          <w:szCs w:val="28"/>
        </w:rPr>
        <w:t>4.1</w:t>
      </w:r>
      <w:r>
        <w:rPr>
          <w:sz w:val="28"/>
          <w:szCs w:val="28"/>
        </w:rPr>
        <w:t>3</w:t>
      </w:r>
      <w:r w:rsidRPr="00241C3E">
        <w:rPr>
          <w:sz w:val="28"/>
          <w:szCs w:val="28"/>
        </w:rPr>
        <w:t>.</w:t>
      </w:r>
      <w:r w:rsidRPr="009365B2">
        <w:rPr>
          <w:rFonts w:eastAsia="Arial Unicode MS"/>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D44214" w:rsidRPr="00241C3E" w:rsidRDefault="00D44214" w:rsidP="008658C1">
      <w:pPr>
        <w:pStyle w:val="List3"/>
        <w:ind w:left="0" w:firstLine="709"/>
        <w:contextualSpacing/>
        <w:jc w:val="both"/>
        <w:rPr>
          <w:sz w:val="28"/>
          <w:szCs w:val="28"/>
        </w:rPr>
      </w:pPr>
      <w:r w:rsidRPr="008D17DA">
        <w:rPr>
          <w:sz w:val="28"/>
          <w:szCs w:val="28"/>
        </w:rPr>
        <w:t>4.14</w:t>
      </w:r>
      <w:r w:rsidRPr="00EA74D3">
        <w:rPr>
          <w:sz w:val="28"/>
          <w:szCs w:val="28"/>
        </w:rPr>
        <w:t>.</w:t>
      </w:r>
      <w:r w:rsidRPr="009365B2">
        <w:rPr>
          <w:rFonts w:eastAsia="Arial Unicode MS"/>
          <w:color w:val="000000"/>
          <w:kern w:val="1"/>
          <w:sz w:val="28"/>
          <w:szCs w:val="28"/>
        </w:rPr>
        <w:t> </w:t>
      </w:r>
      <w:r w:rsidRPr="00EA74D3">
        <w:rPr>
          <w:sz w:val="28"/>
          <w:szCs w:val="28"/>
        </w:rPr>
        <w:t>Наполняемость классов определяется исходя из расчёта соблюдения нормы площади на одного</w:t>
      </w:r>
      <w:r w:rsidRPr="00241C3E">
        <w:rPr>
          <w:sz w:val="28"/>
          <w:szCs w:val="28"/>
        </w:rPr>
        <w:t xml:space="preserve"> обучающегося, а также иных санитарно-эпидемиологических требований (СанПиН) к условиям и организации обучения в общеобразовательных </w:t>
      </w:r>
      <w:r>
        <w:rPr>
          <w:sz w:val="28"/>
          <w:szCs w:val="28"/>
        </w:rPr>
        <w:t>организациях</w:t>
      </w:r>
      <w:r w:rsidRPr="00241C3E">
        <w:rPr>
          <w:rStyle w:val="FootnoteReference"/>
          <w:sz w:val="28"/>
          <w:szCs w:val="28"/>
        </w:rPr>
        <w:footnoteReference w:id="53"/>
      </w:r>
      <w:r w:rsidRPr="00241C3E">
        <w:rPr>
          <w:sz w:val="28"/>
          <w:szCs w:val="28"/>
        </w:rPr>
        <w:t xml:space="preserve">, </w:t>
      </w:r>
      <w:r>
        <w:rPr>
          <w:sz w:val="28"/>
          <w:szCs w:val="28"/>
        </w:rPr>
        <w:t>в том числе с учё</w:t>
      </w:r>
      <w:r w:rsidRPr="00241C3E">
        <w:rPr>
          <w:sz w:val="28"/>
          <w:szCs w:val="28"/>
        </w:rPr>
        <w:t>том:</w:t>
      </w:r>
    </w:p>
    <w:p w:rsidR="00D44214" w:rsidRPr="00241C3E" w:rsidRDefault="00D44214" w:rsidP="008658C1">
      <w:pPr>
        <w:pStyle w:val="List3"/>
        <w:ind w:left="0"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соблюдения требований к расстановке мебели в учебных помещениях, предусматривающего, что площадь учебн</w:t>
      </w:r>
      <w:r>
        <w:rPr>
          <w:sz w:val="28"/>
          <w:szCs w:val="28"/>
        </w:rPr>
        <w:t>ых кабинетов принимается без учё</w:t>
      </w:r>
      <w:r w:rsidRPr="00241C3E">
        <w:rPr>
          <w:sz w:val="28"/>
          <w:szCs w:val="28"/>
        </w:rPr>
        <w:t>та площади, необходимой для расстановки дополнительной мебели (шкафы, тумбы и другие) для хранения учебных пособий и оборудования, используемых в образовательном процессе, из расчета:</w:t>
      </w:r>
    </w:p>
    <w:p w:rsidR="00D44214" w:rsidRPr="00241C3E" w:rsidRDefault="00D44214" w:rsidP="008658C1">
      <w:pPr>
        <w:pStyle w:val="NoSpacing"/>
        <w:ind w:firstLine="709"/>
        <w:contextualSpacing/>
        <w:jc w:val="both"/>
        <w:rPr>
          <w:sz w:val="28"/>
          <w:szCs w:val="28"/>
        </w:rPr>
      </w:pPr>
      <w:r w:rsidRPr="00241C3E">
        <w:rPr>
          <w:sz w:val="28"/>
          <w:szCs w:val="28"/>
        </w:rPr>
        <w:t>–</w:t>
      </w:r>
      <w:r w:rsidRPr="009365B2">
        <w:rPr>
          <w:rFonts w:eastAsia="Arial Unicode MS"/>
          <w:color w:val="000000"/>
          <w:kern w:val="1"/>
          <w:sz w:val="28"/>
          <w:szCs w:val="28"/>
        </w:rPr>
        <w:t> </w:t>
      </w:r>
      <w:r w:rsidRPr="00241C3E">
        <w:rPr>
          <w:sz w:val="28"/>
          <w:szCs w:val="28"/>
        </w:rPr>
        <w:t>не менее 2,5 м² на 1 обучающегося при фронтальных формах занятий;</w:t>
      </w:r>
    </w:p>
    <w:p w:rsidR="00D44214" w:rsidRDefault="00D44214" w:rsidP="008658C1">
      <w:pPr>
        <w:pStyle w:val="List3"/>
        <w:ind w:left="0" w:firstLine="709"/>
        <w:contextualSpacing/>
        <w:jc w:val="both"/>
        <w:rPr>
          <w:color w:val="000000"/>
          <w:spacing w:val="2"/>
          <w:sz w:val="28"/>
          <w:szCs w:val="28"/>
        </w:rPr>
      </w:pPr>
    </w:p>
    <w:p w:rsidR="00D44214" w:rsidRDefault="00D44214" w:rsidP="008658C1">
      <w:pPr>
        <w:pStyle w:val="List3"/>
        <w:ind w:left="0" w:firstLine="709"/>
        <w:contextualSpacing/>
        <w:jc w:val="both"/>
        <w:rPr>
          <w:color w:val="000000"/>
          <w:spacing w:val="2"/>
          <w:sz w:val="28"/>
          <w:szCs w:val="28"/>
        </w:rPr>
      </w:pPr>
    </w:p>
    <w:p w:rsidR="00D44214" w:rsidRDefault="00D44214" w:rsidP="008658C1">
      <w:pPr>
        <w:pStyle w:val="NoSpacing"/>
        <w:ind w:firstLine="709"/>
        <w:contextualSpacing/>
        <w:jc w:val="both"/>
        <w:rPr>
          <w:bCs/>
          <w:iCs/>
          <w:sz w:val="28"/>
          <w:szCs w:val="28"/>
        </w:rPr>
      </w:pPr>
    </w:p>
    <w:p w:rsidR="00D44214" w:rsidRPr="00B355ED" w:rsidRDefault="00D44214" w:rsidP="008658C1">
      <w:pPr>
        <w:pStyle w:val="NoSpacing"/>
        <w:ind w:firstLine="709"/>
        <w:contextualSpacing/>
        <w:jc w:val="both"/>
        <w:rPr>
          <w:bCs/>
          <w:iCs/>
          <w:sz w:val="28"/>
          <w:szCs w:val="28"/>
        </w:rPr>
      </w:pPr>
      <w:r w:rsidRPr="00A4388F">
        <w:rPr>
          <w:bCs/>
          <w:iCs/>
          <w:sz w:val="28"/>
          <w:szCs w:val="28"/>
        </w:rPr>
        <w:t>За педагогическими работниками сохраняются условия оплаты труда с учётом имевшейся квалификационной категории по истечении срока действия квалификационной категории в следующих случаях: после выхода на работу из отпуска по уходу за ребёнком до достижения им возраста трех лет - на ______, но не менее чем на один год; до наступления права для назначения страховой пенсии по старости на ________, но не менее чем за один год; по окончании длительной болезни на _________, но не менее чем на 6 месяцев;  по окончании длительного отпуска, предоставляемого до одного года на _______, но не менее чем на один год; в случае истечения срока действия квалификационной категории после подачи заявления в аттестационную комиссию - на период до принятия аттестационной комиссией решения об установлении (отказе в установлении) квалификационной категории.</w:t>
      </w:r>
    </w:p>
    <w:p w:rsidR="00D44214" w:rsidRDefault="00D44214" w:rsidP="008658C1">
      <w:pPr>
        <w:pStyle w:val="List3"/>
        <w:ind w:left="0" w:firstLine="709"/>
        <w:contextualSpacing/>
        <w:jc w:val="both"/>
        <w:rPr>
          <w:sz w:val="28"/>
          <w:szCs w:val="28"/>
        </w:rPr>
      </w:pPr>
    </w:p>
    <w:p w:rsidR="00D44214" w:rsidRDefault="00D44214" w:rsidP="008658C1">
      <w:pPr>
        <w:pStyle w:val="List3"/>
        <w:ind w:left="0" w:firstLine="709"/>
        <w:contextualSpacing/>
        <w:jc w:val="both"/>
        <w:rPr>
          <w:sz w:val="28"/>
          <w:szCs w:val="28"/>
        </w:rPr>
      </w:pPr>
      <w:r w:rsidRPr="00241C3E">
        <w:rPr>
          <w:sz w:val="28"/>
          <w:szCs w:val="28"/>
        </w:rPr>
        <w:t xml:space="preserve">Выплата </w:t>
      </w:r>
      <w:r w:rsidRPr="009365B2">
        <w:rPr>
          <w:rFonts w:eastAsia="MS Mincho"/>
          <w:sz w:val="28"/>
          <w:szCs w:val="28"/>
        </w:rPr>
        <w:t>за работу, не входящую в должностные обязанности</w:t>
      </w:r>
      <w:r>
        <w:rPr>
          <w:sz w:val="28"/>
          <w:szCs w:val="28"/>
        </w:rPr>
        <w:t>, но</w:t>
      </w:r>
      <w:r w:rsidRPr="00630531">
        <w:rPr>
          <w:sz w:val="28"/>
          <w:szCs w:val="28"/>
        </w:rPr>
        <w:t>непосредственно связанн</w:t>
      </w:r>
      <w:r>
        <w:rPr>
          <w:sz w:val="28"/>
          <w:szCs w:val="28"/>
        </w:rPr>
        <w:t>ую</w:t>
      </w:r>
      <w:r w:rsidRPr="00630531">
        <w:rPr>
          <w:sz w:val="28"/>
          <w:szCs w:val="28"/>
        </w:rPr>
        <w:t xml:space="preserve"> с образовательной деятельностью, выполняем</w:t>
      </w:r>
      <w:r>
        <w:rPr>
          <w:sz w:val="28"/>
          <w:szCs w:val="28"/>
        </w:rPr>
        <w:t>ая педагогическими работниками</w:t>
      </w:r>
      <w:r w:rsidRPr="00630531">
        <w:rPr>
          <w:sz w:val="28"/>
          <w:szCs w:val="28"/>
        </w:rPr>
        <w:t xml:space="preserve"> с их письменного согласия за дополнительную оплату</w:t>
      </w:r>
      <w:r>
        <w:rPr>
          <w:rStyle w:val="FootnoteReference"/>
          <w:sz w:val="28"/>
          <w:szCs w:val="28"/>
        </w:rPr>
        <w:footnoteReference w:id="54"/>
      </w:r>
      <w:r w:rsidRPr="00241C3E">
        <w:rPr>
          <w:sz w:val="28"/>
          <w:szCs w:val="28"/>
        </w:rPr>
        <w:t xml:space="preserve">производится также и в каникулярный период, не совпадающий с их отпуском. </w:t>
      </w:r>
    </w:p>
    <w:p w:rsidR="00D44214" w:rsidRPr="006012BE" w:rsidRDefault="00D44214" w:rsidP="008658C1">
      <w:pPr>
        <w:pStyle w:val="BodyText3"/>
        <w:ind w:firstLine="709"/>
        <w:contextualSpacing/>
        <w:jc w:val="center"/>
        <w:outlineLvl w:val="0"/>
        <w:rPr>
          <w:b/>
          <w:bCs/>
          <w:caps/>
        </w:rPr>
      </w:pPr>
    </w:p>
    <w:p w:rsidR="00D44214" w:rsidRPr="008167E6" w:rsidRDefault="00D44214" w:rsidP="008658C1">
      <w:pPr>
        <w:pStyle w:val="BodyText3"/>
        <w:ind w:firstLine="709"/>
        <w:contextualSpacing/>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D44214" w:rsidRPr="006012BE" w:rsidRDefault="00D44214" w:rsidP="008658C1">
      <w:pPr>
        <w:pStyle w:val="BodyText3"/>
        <w:ind w:firstLine="709"/>
        <w:contextualSpacing/>
        <w:jc w:val="center"/>
        <w:rPr>
          <w:b/>
          <w:bCs/>
        </w:rPr>
      </w:pPr>
    </w:p>
    <w:p w:rsidR="00D44214" w:rsidRPr="008167E6" w:rsidRDefault="00D44214" w:rsidP="008658C1">
      <w:pPr>
        <w:pStyle w:val="BodyText3"/>
        <w:ind w:firstLine="709"/>
        <w:contextualSpacing/>
        <w:rPr>
          <w:bCs/>
        </w:rPr>
      </w:pPr>
      <w:r>
        <w:rPr>
          <w:bCs/>
        </w:rPr>
        <w:t>5.</w:t>
      </w:r>
      <w:r w:rsidRPr="009365B2">
        <w:rPr>
          <w:rFonts w:eastAsia="Arial Unicode MS"/>
          <w:color w:val="000000"/>
          <w:kern w:val="1"/>
        </w:rPr>
        <w:t> </w:t>
      </w:r>
      <w:r>
        <w:rPr>
          <w:bCs/>
        </w:rPr>
        <w:t>Стороны договорились</w:t>
      </w:r>
      <w:r w:rsidRPr="008167E6">
        <w:rPr>
          <w:bCs/>
        </w:rPr>
        <w:t xml:space="preserve"> о том, что:</w:t>
      </w:r>
    </w:p>
    <w:p w:rsidR="00D44214" w:rsidRPr="00E7703C" w:rsidRDefault="00D44214" w:rsidP="008658C1">
      <w:pPr>
        <w:pStyle w:val="Default"/>
        <w:ind w:firstLine="709"/>
        <w:contextualSpacing/>
        <w:jc w:val="both"/>
        <w:rPr>
          <w:color w:val="auto"/>
          <w:sz w:val="28"/>
          <w:szCs w:val="28"/>
        </w:rPr>
      </w:pPr>
      <w:r>
        <w:rPr>
          <w:color w:val="auto"/>
          <w:sz w:val="28"/>
          <w:szCs w:val="28"/>
        </w:rPr>
        <w:t>5.1.1.</w:t>
      </w:r>
      <w:r w:rsidRPr="009365B2">
        <w:rPr>
          <w:rFonts w:eastAsia="Arial Unicode MS"/>
          <w:kern w:val="1"/>
          <w:sz w:val="28"/>
          <w:szCs w:val="28"/>
        </w:rPr>
        <w:t> </w:t>
      </w:r>
      <w:r w:rsidRPr="00E7703C">
        <w:rPr>
          <w:color w:val="auto"/>
          <w:sz w:val="28"/>
          <w:szCs w:val="28"/>
        </w:rPr>
        <w:t>Ежегодно, по окончании финансового года, информировать работников, в том числе на общем собрании (конференции) работников, на заседани</w:t>
      </w:r>
      <w:r>
        <w:rPr>
          <w:color w:val="auto"/>
          <w:sz w:val="28"/>
          <w:szCs w:val="28"/>
        </w:rPr>
        <w:t>ях</w:t>
      </w:r>
      <w:r w:rsidRPr="00E7703C">
        <w:rPr>
          <w:color w:val="auto"/>
          <w:sz w:val="28"/>
          <w:szCs w:val="28"/>
        </w:rPr>
        <w:t xml:space="preserve"> управляющего совета </w:t>
      </w:r>
      <w:r w:rsidRPr="008E4842">
        <w:rPr>
          <w:color w:val="auto"/>
          <w:sz w:val="28"/>
          <w:szCs w:val="28"/>
        </w:rPr>
        <w:t>образовательной организации</w:t>
      </w:r>
      <w:r>
        <w:rPr>
          <w:color w:val="auto"/>
          <w:sz w:val="28"/>
          <w:szCs w:val="28"/>
        </w:rPr>
        <w:t xml:space="preserve"> и 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D44214" w:rsidRDefault="00D44214" w:rsidP="008658C1">
      <w:pPr>
        <w:pStyle w:val="Default"/>
        <w:ind w:firstLine="709"/>
        <w:contextualSpacing/>
        <w:jc w:val="both"/>
        <w:rPr>
          <w:color w:val="auto"/>
          <w:sz w:val="28"/>
          <w:szCs w:val="28"/>
        </w:rPr>
      </w:pPr>
      <w:r>
        <w:rPr>
          <w:color w:val="auto"/>
          <w:sz w:val="28"/>
          <w:szCs w:val="28"/>
        </w:rPr>
        <w:t>5.1.2.</w:t>
      </w:r>
      <w:r w:rsidRPr="009365B2">
        <w:rPr>
          <w:rFonts w:eastAsia="Arial Unicode MS"/>
          <w:kern w:val="1"/>
          <w:sz w:val="28"/>
          <w:szCs w:val="28"/>
        </w:rPr>
        <w:t> </w:t>
      </w:r>
      <w:r w:rsidRPr="00B355ED">
        <w:rPr>
          <w:color w:val="auto"/>
          <w:sz w:val="28"/>
          <w:szCs w:val="28"/>
        </w:rPr>
        <w:t xml:space="preserve">Ежегодно, не позднее 1 декабря текущего года, обсуждать на заседаниях управляющего 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D44214" w:rsidRPr="00E7703C" w:rsidRDefault="00D44214" w:rsidP="008658C1">
      <w:pPr>
        <w:pStyle w:val="Default"/>
        <w:ind w:firstLine="709"/>
        <w:contextualSpacing/>
        <w:jc w:val="both"/>
        <w:rPr>
          <w:color w:val="auto"/>
          <w:sz w:val="28"/>
          <w:szCs w:val="28"/>
        </w:rPr>
      </w:pPr>
      <w:r>
        <w:rPr>
          <w:color w:val="auto"/>
          <w:sz w:val="28"/>
          <w:szCs w:val="28"/>
        </w:rPr>
        <w:t>5.1.3.</w:t>
      </w:r>
      <w:r w:rsidRPr="009365B2">
        <w:rPr>
          <w:rFonts w:eastAsia="Arial Unicode MS"/>
          <w:kern w:val="1"/>
          <w:sz w:val="28"/>
          <w:szCs w:val="28"/>
        </w:rPr>
        <w:t> </w:t>
      </w:r>
      <w:r w:rsidRPr="00E7703C">
        <w:rPr>
          <w:color w:val="auto"/>
          <w:sz w:val="28"/>
          <w:szCs w:val="28"/>
        </w:rPr>
        <w:t xml:space="preserve">В целях </w:t>
      </w:r>
      <w:r w:rsidRPr="00B355ED">
        <w:rPr>
          <w:color w:val="auto"/>
          <w:sz w:val="28"/>
          <w:szCs w:val="28"/>
        </w:rPr>
        <w:t>обеспечения по</w:t>
      </w:r>
      <w:r>
        <w:rPr>
          <w:color w:val="auto"/>
          <w:sz w:val="28"/>
          <w:szCs w:val="28"/>
        </w:rPr>
        <w:t>вышения уровня социальной защищё</w:t>
      </w:r>
      <w:r w:rsidRPr="00B355ED">
        <w:rPr>
          <w:color w:val="auto"/>
          <w:sz w:val="28"/>
          <w:szCs w:val="28"/>
        </w:rPr>
        <w:t xml:space="preserve">нности работников </w:t>
      </w:r>
      <w:r w:rsidRPr="00B355ED">
        <w:rPr>
          <w:sz w:val="28"/>
          <w:szCs w:val="28"/>
        </w:rPr>
        <w:t>образовательной организации</w:t>
      </w:r>
      <w:r w:rsidRPr="00B355ED">
        <w:rPr>
          <w:color w:val="auto"/>
          <w:sz w:val="28"/>
          <w:szCs w:val="28"/>
        </w:rPr>
        <w:t xml:space="preserve">, а также формирования механизма </w:t>
      </w:r>
      <w:r>
        <w:rPr>
          <w:color w:val="auto"/>
          <w:sz w:val="28"/>
          <w:szCs w:val="28"/>
        </w:rPr>
        <w:t xml:space="preserve">их </w:t>
      </w:r>
      <w:r w:rsidRPr="00B355ED">
        <w:rPr>
          <w:color w:val="auto"/>
          <w:sz w:val="28"/>
          <w:szCs w:val="28"/>
        </w:rPr>
        <w:t>социальной поддержки совместно с выборным органом первичной профсоюзной организации</w:t>
      </w:r>
      <w:r w:rsidRPr="00E7703C">
        <w:rPr>
          <w:color w:val="auto"/>
          <w:sz w:val="28"/>
          <w:szCs w:val="28"/>
        </w:rPr>
        <w:t xml:space="preserve">разрабатывать и реализовывать систему мер по социальной поддержке работников </w:t>
      </w:r>
      <w:r w:rsidRPr="008E4842">
        <w:rPr>
          <w:sz w:val="28"/>
          <w:szCs w:val="28"/>
        </w:rPr>
        <w:t>образовательной организации</w:t>
      </w:r>
      <w:r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rPr>
          <w:sz w:val="28"/>
          <w:szCs w:val="28"/>
        </w:rPr>
        <w:t>образовательной организации</w:t>
      </w:r>
      <w:r>
        <w:rPr>
          <w:sz w:val="28"/>
          <w:szCs w:val="28"/>
        </w:rPr>
        <w:t xml:space="preserve"> </w:t>
      </w:r>
      <w:r w:rsidRPr="008E4842">
        <w:rPr>
          <w:color w:val="auto"/>
          <w:sz w:val="28"/>
          <w:szCs w:val="28"/>
        </w:rPr>
        <w:t>санаторно</w:t>
      </w:r>
      <w:r w:rsidRPr="00E7703C">
        <w:rPr>
          <w:color w:val="auto"/>
          <w:sz w:val="28"/>
          <w:szCs w:val="28"/>
        </w:rPr>
        <w:t xml:space="preserve">-курортным лечением, санаториями-профилакториями и спортивно-оздоровительными лагерями и т.д. </w:t>
      </w:r>
    </w:p>
    <w:p w:rsidR="00D44214" w:rsidRDefault="00D44214" w:rsidP="008658C1">
      <w:pPr>
        <w:pStyle w:val="BodyText3"/>
        <w:ind w:firstLine="709"/>
        <w:contextualSpacing/>
        <w:rPr>
          <w:bCs/>
        </w:rPr>
      </w:pPr>
    </w:p>
    <w:p w:rsidR="00D44214" w:rsidRPr="006D0FB6" w:rsidRDefault="00D44214" w:rsidP="008658C1">
      <w:pPr>
        <w:pStyle w:val="BodyText3"/>
        <w:ind w:firstLine="709"/>
        <w:contextualSpacing/>
        <w:rPr>
          <w:i/>
          <w:iCs/>
        </w:rPr>
      </w:pPr>
      <w:r>
        <w:t>5.2.1.</w:t>
      </w:r>
      <w:r w:rsidRPr="009365B2">
        <w:rPr>
          <w:rFonts w:eastAsia="Arial Unicode MS"/>
          <w:color w:val="000000"/>
          <w:kern w:val="1"/>
        </w:rPr>
        <w:t> </w:t>
      </w:r>
      <w:r w:rsidRPr="006D0FB6">
        <w:t xml:space="preserve">При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D44214" w:rsidRDefault="00D44214" w:rsidP="008658C1">
      <w:pPr>
        <w:pStyle w:val="BodyText3"/>
        <w:ind w:firstLine="709"/>
        <w:contextualSpacing/>
      </w:pPr>
      <w:r>
        <w:rPr>
          <w:iCs/>
        </w:rPr>
        <w:t>5.2.2</w:t>
      </w:r>
      <w:r w:rsidRPr="00DD13AE">
        <w:rPr>
          <w:iCs/>
        </w:rPr>
        <w:t>.</w:t>
      </w:r>
      <w:r w:rsidRPr="009365B2">
        <w:rPr>
          <w:rFonts w:eastAsia="Arial Unicode MS"/>
          <w:color w:val="000000"/>
          <w:kern w:val="1"/>
        </w:rPr>
        <w:t> </w:t>
      </w:r>
      <w:r w:rsidRPr="00DD13AE">
        <w:t xml:space="preserve">Предоставлять </w:t>
      </w:r>
      <w:r w:rsidRPr="00FB2E71">
        <w:t>выборному органу первичной профсоюзной организации в установленном по согласованию с ним порядке бесплатно во внеучебное время спортивные залы</w:t>
      </w:r>
      <w:r w:rsidRPr="00DD13AE">
        <w:t xml:space="preserve">, площадки и спортинвентарь для проведения спортивно-оздоровительных мероприятий с работниками </w:t>
      </w:r>
      <w:r>
        <w:t>образовательной организации</w:t>
      </w:r>
      <w:r w:rsidRPr="00DD13AE">
        <w:t>.</w:t>
      </w:r>
    </w:p>
    <w:p w:rsidR="00D44214" w:rsidRPr="00FD3B7C" w:rsidRDefault="00D44214" w:rsidP="008658C1">
      <w:pPr>
        <w:pStyle w:val="BodyText3"/>
        <w:ind w:firstLine="709"/>
        <w:contextualSpacing/>
      </w:pPr>
      <w:r>
        <w:t>5.2.3.</w:t>
      </w:r>
      <w:r w:rsidRPr="009365B2">
        <w:rPr>
          <w:rFonts w:eastAsia="Arial Unicode MS"/>
          <w:color w:val="000000"/>
          <w:kern w:val="1"/>
        </w:rPr>
        <w:t> </w:t>
      </w:r>
      <w:r>
        <w:t>Проводить спортивную работу среди работников образовательной организации, оказывать им помощь в организации работы спортивных секций по различным видам спорта.</w:t>
      </w:r>
    </w:p>
    <w:p w:rsidR="00D44214" w:rsidRPr="00DD13AE" w:rsidRDefault="00D44214" w:rsidP="008658C1">
      <w:pPr>
        <w:pStyle w:val="BodyText3"/>
        <w:ind w:firstLine="709"/>
        <w:contextualSpacing/>
      </w:pPr>
      <w:r>
        <w:t>5.2.4.</w:t>
      </w:r>
      <w:r w:rsidRPr="009365B2">
        <w:rPr>
          <w:rFonts w:eastAsia="Arial Unicode MS"/>
          <w:color w:val="000000"/>
          <w:kern w:val="1"/>
        </w:rPr>
        <w:t> </w:t>
      </w:r>
      <w:r w:rsidRPr="00FB2E71">
        <w:t>Предоставлять выборному органу первичной профсоюзной организации в установленном по согласованию с ним порядке бесплатно актовые залы и другие приспособленные помещения</w:t>
      </w:r>
      <w:r w:rsidRPr="00DD13AE">
        <w:t xml:space="preserve"> для подготовки и проведения культурных и иных общественно значимых мероприятий для работников </w:t>
      </w:r>
      <w:r>
        <w:t>образовательной организации</w:t>
      </w:r>
      <w:r w:rsidRPr="00DD13AE">
        <w:t xml:space="preserve"> и членов их семей. </w:t>
      </w:r>
    </w:p>
    <w:p w:rsidR="00D44214" w:rsidRDefault="00D44214" w:rsidP="007B7E20">
      <w:pPr>
        <w:pStyle w:val="BodyText3"/>
        <w:tabs>
          <w:tab w:val="left" w:pos="1620"/>
        </w:tabs>
        <w:contextualSpacing/>
      </w:pPr>
      <w:r>
        <w:t>5.2.5</w:t>
      </w:r>
      <w:r w:rsidRPr="008B76E2">
        <w:t>.</w:t>
      </w:r>
      <w:r w:rsidRPr="001626B8">
        <w:t> </w:t>
      </w:r>
      <w:r>
        <w:t>О</w:t>
      </w:r>
      <w:r w:rsidRPr="008B76E2">
        <w:t>свобождать работников от работы при прохождении диспансеризации на один раб</w:t>
      </w:r>
      <w:r w:rsidRPr="0050117D">
        <w:t>очий день один раз в три года с сохранением за ними места работы (должности) и среднего заработкана основании его письменного заявления</w:t>
      </w:r>
      <w:r>
        <w:t>, согласованного с работодателем (статья 185.1</w:t>
      </w:r>
      <w:r w:rsidRPr="009365B2">
        <w:rPr>
          <w:rFonts w:eastAsia="Arial Unicode MS"/>
          <w:color w:val="000000"/>
          <w:kern w:val="1"/>
        </w:rPr>
        <w:t> </w:t>
      </w:r>
      <w:r>
        <w:t>ТК РФ)</w:t>
      </w:r>
      <w:r w:rsidRPr="0050117D">
        <w:t>.</w:t>
      </w:r>
    </w:p>
    <w:p w:rsidR="00D44214" w:rsidRPr="0050117D" w:rsidRDefault="00D44214"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D44214" w:rsidRPr="00DD13AE" w:rsidRDefault="00D44214" w:rsidP="008658C1">
      <w:pPr>
        <w:pStyle w:val="Default"/>
        <w:ind w:firstLine="709"/>
        <w:contextualSpacing/>
        <w:jc w:val="both"/>
        <w:rPr>
          <w:color w:val="auto"/>
          <w:sz w:val="28"/>
          <w:szCs w:val="28"/>
        </w:rPr>
      </w:pPr>
      <w:r w:rsidRPr="00DD13AE">
        <w:rPr>
          <w:color w:val="auto"/>
          <w:sz w:val="28"/>
          <w:szCs w:val="28"/>
        </w:rPr>
        <w:t>5.3.</w:t>
      </w:r>
      <w:r w:rsidRPr="009365B2">
        <w:rPr>
          <w:rFonts w:eastAsia="Arial Unicode MS"/>
          <w:kern w:val="1"/>
          <w:sz w:val="28"/>
          <w:szCs w:val="28"/>
        </w:rPr>
        <w:t> </w:t>
      </w:r>
      <w:r>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D44214" w:rsidRPr="00DD13AE" w:rsidRDefault="00D44214" w:rsidP="008658C1">
      <w:pPr>
        <w:pStyle w:val="Default"/>
        <w:ind w:firstLine="709"/>
        <w:contextualSpacing/>
        <w:jc w:val="both"/>
        <w:rPr>
          <w:color w:val="auto"/>
          <w:sz w:val="28"/>
          <w:szCs w:val="28"/>
        </w:rPr>
      </w:pPr>
      <w:r w:rsidRPr="00DD13AE">
        <w:rPr>
          <w:color w:val="auto"/>
          <w:sz w:val="28"/>
          <w:szCs w:val="28"/>
        </w:rPr>
        <w:t>5.3.1.</w:t>
      </w:r>
      <w:r w:rsidRPr="009365B2">
        <w:rPr>
          <w:rFonts w:eastAsia="Arial Unicode MS"/>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D44214" w:rsidRPr="00DD13AE" w:rsidRDefault="00D44214" w:rsidP="008658C1">
      <w:pPr>
        <w:pStyle w:val="BodyText3"/>
        <w:ind w:firstLine="709"/>
        <w:contextualSpacing/>
      </w:pPr>
      <w:r w:rsidRPr="00DD13AE">
        <w:t>5.3.2.</w:t>
      </w:r>
      <w:r w:rsidRPr="009365B2">
        <w:rPr>
          <w:rFonts w:eastAsia="Arial Unicode MS"/>
          <w:color w:val="000000"/>
          <w:kern w:val="1"/>
        </w:rPr>
        <w:t> </w:t>
      </w:r>
      <w:r w:rsidRPr="00DD13AE">
        <w:t xml:space="preserve">Ежегодно выделять для членов Профсоюза </w:t>
      </w:r>
      <w:r>
        <w:t xml:space="preserve">денежные </w:t>
      </w:r>
      <w:r w:rsidRPr="00DD13AE">
        <w:t>средства согласно смете профсоюзных расходов по направлениям:</w:t>
      </w:r>
    </w:p>
    <w:p w:rsidR="00D44214" w:rsidRPr="00DD13AE"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оказание материальной помощи; </w:t>
      </w:r>
    </w:p>
    <w:p w:rsidR="00D44214" w:rsidRPr="00DD13AE"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оздоровления; </w:t>
      </w:r>
    </w:p>
    <w:p w:rsidR="00D44214" w:rsidRPr="00DD13AE"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работы с детьми работников; </w:t>
      </w:r>
    </w:p>
    <w:p w:rsidR="00D44214" w:rsidRPr="00DD13AE"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организация спортивной работы; </w:t>
      </w:r>
    </w:p>
    <w:p w:rsidR="00D44214" w:rsidRPr="005665CE"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поддержка мероприятий </w:t>
      </w:r>
      <w:r w:rsidRPr="005665CE">
        <w:rPr>
          <w:color w:val="auto"/>
          <w:sz w:val="28"/>
          <w:szCs w:val="28"/>
        </w:rPr>
        <w:t>для различных категорий ветеранов</w:t>
      </w:r>
      <w:r w:rsidRPr="005665CE">
        <w:rPr>
          <w:rStyle w:val="FootnoteReference"/>
          <w:color w:val="auto"/>
          <w:sz w:val="28"/>
          <w:szCs w:val="28"/>
        </w:rPr>
        <w:footnoteReference w:id="55"/>
      </w:r>
      <w:r w:rsidRPr="005665CE">
        <w:rPr>
          <w:color w:val="auto"/>
          <w:sz w:val="28"/>
          <w:szCs w:val="28"/>
        </w:rPr>
        <w:t xml:space="preserve">, в том числе ветеранов труда; </w:t>
      </w:r>
    </w:p>
    <w:p w:rsidR="00D44214" w:rsidRPr="00DD13AE" w:rsidRDefault="00D44214" w:rsidP="008658C1">
      <w:pPr>
        <w:pStyle w:val="Default"/>
        <w:ind w:firstLine="709"/>
        <w:contextualSpacing/>
        <w:rPr>
          <w:color w:val="auto"/>
          <w:sz w:val="28"/>
          <w:szCs w:val="28"/>
        </w:rPr>
      </w:pPr>
      <w:r w:rsidRPr="005665CE">
        <w:rPr>
          <w:color w:val="auto"/>
          <w:sz w:val="28"/>
          <w:szCs w:val="28"/>
        </w:rPr>
        <w:t>-</w:t>
      </w:r>
      <w:r w:rsidRPr="009365B2">
        <w:rPr>
          <w:rFonts w:eastAsia="Arial Unicode MS"/>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D44214" w:rsidRDefault="00D44214" w:rsidP="008658C1">
      <w:pPr>
        <w:pStyle w:val="Default"/>
        <w:ind w:firstLine="709"/>
        <w:contextualSpacing/>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социальные программы для членов Профсоюза. </w:t>
      </w:r>
    </w:p>
    <w:p w:rsidR="00D44214" w:rsidRDefault="00D44214" w:rsidP="008658C1">
      <w:pPr>
        <w:pStyle w:val="Default"/>
        <w:ind w:firstLine="709"/>
        <w:contextualSpacing/>
        <w:jc w:val="both"/>
        <w:rPr>
          <w:color w:val="auto"/>
          <w:sz w:val="28"/>
          <w:szCs w:val="28"/>
        </w:rPr>
      </w:pPr>
      <w:r>
        <w:rPr>
          <w:color w:val="auto"/>
          <w:sz w:val="28"/>
          <w:szCs w:val="28"/>
        </w:rPr>
        <w:t>5</w:t>
      </w:r>
      <w:r w:rsidRPr="00DD13AE">
        <w:rPr>
          <w:color w:val="auto"/>
          <w:sz w:val="28"/>
          <w:szCs w:val="28"/>
        </w:rPr>
        <w:t>.3.3.</w:t>
      </w:r>
      <w:r w:rsidRPr="009365B2">
        <w:rPr>
          <w:rFonts w:eastAsia="Arial Unicode MS"/>
          <w:kern w:val="1"/>
          <w:sz w:val="28"/>
          <w:szCs w:val="28"/>
        </w:rPr>
        <w:t> </w:t>
      </w:r>
      <w:r w:rsidRPr="00DD13AE">
        <w:rPr>
          <w:color w:val="auto"/>
          <w:sz w:val="28"/>
          <w:szCs w:val="28"/>
        </w:rPr>
        <w:t xml:space="preserve">Организовать контроль за работой предприятий общественного питания в </w:t>
      </w:r>
      <w:r>
        <w:rPr>
          <w:color w:val="auto"/>
          <w:sz w:val="28"/>
          <w:szCs w:val="28"/>
        </w:rPr>
        <w:t>образовательной организации</w:t>
      </w:r>
      <w:r w:rsidRPr="00DD13AE">
        <w:rPr>
          <w:color w:val="auto"/>
          <w:sz w:val="28"/>
          <w:szCs w:val="28"/>
        </w:rPr>
        <w:t xml:space="preserve">, в том числе за графиком и режимом работы, качеством и ассортиментом продукции, уровнем цен и санитарно-гигиеническими условиями. </w:t>
      </w:r>
    </w:p>
    <w:p w:rsidR="00D44214" w:rsidRDefault="00D44214" w:rsidP="008658C1">
      <w:pPr>
        <w:pStyle w:val="Default"/>
        <w:ind w:firstLine="709"/>
        <w:contextualSpacing/>
        <w:jc w:val="both"/>
        <w:rPr>
          <w:color w:val="auto"/>
          <w:sz w:val="28"/>
          <w:szCs w:val="28"/>
        </w:rPr>
      </w:pPr>
      <w:r>
        <w:rPr>
          <w:color w:val="auto"/>
          <w:sz w:val="28"/>
          <w:szCs w:val="28"/>
        </w:rPr>
        <w:t>5</w:t>
      </w:r>
      <w:r w:rsidRPr="00DD13AE">
        <w:rPr>
          <w:color w:val="auto"/>
          <w:sz w:val="28"/>
          <w:szCs w:val="28"/>
        </w:rPr>
        <w:t>.</w:t>
      </w:r>
      <w:r>
        <w:rPr>
          <w:color w:val="auto"/>
          <w:sz w:val="28"/>
          <w:szCs w:val="28"/>
        </w:rPr>
        <w:t>4</w:t>
      </w: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Стороны обязуются в качестве награждения педагогических работников </w:t>
      </w:r>
      <w:r>
        <w:rPr>
          <w:color w:val="auto"/>
          <w:sz w:val="28"/>
          <w:szCs w:val="28"/>
        </w:rPr>
        <w:t>применять</w:t>
      </w:r>
      <w:r w:rsidRPr="00DD13AE">
        <w:rPr>
          <w:color w:val="auto"/>
          <w:sz w:val="28"/>
          <w:szCs w:val="28"/>
        </w:rPr>
        <w:t xml:space="preserve"> следующие виды поощрений: материальные и нематериальные. </w:t>
      </w:r>
    </w:p>
    <w:p w:rsidR="00D44214" w:rsidRDefault="00D44214" w:rsidP="008658C1">
      <w:pPr>
        <w:pStyle w:val="Default"/>
        <w:ind w:firstLine="709"/>
        <w:contextualSpacing/>
        <w:jc w:val="both"/>
        <w:rPr>
          <w:color w:val="auto"/>
          <w:sz w:val="28"/>
          <w:szCs w:val="28"/>
        </w:rPr>
      </w:pPr>
      <w:r w:rsidRPr="00DD13AE">
        <w:rPr>
          <w:color w:val="auto"/>
          <w:sz w:val="28"/>
          <w:szCs w:val="28"/>
        </w:rPr>
        <w:t xml:space="preserve">Материальные виды поощрений: </w:t>
      </w:r>
    </w:p>
    <w:p w:rsidR="00D44214"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результатам предыдущего </w:t>
      </w:r>
      <w:r>
        <w:rPr>
          <w:color w:val="auto"/>
          <w:sz w:val="28"/>
          <w:szCs w:val="28"/>
        </w:rPr>
        <w:t>учебного года – вклада педагогических работников</w:t>
      </w:r>
      <w:r w:rsidRPr="00DD13AE">
        <w:rPr>
          <w:color w:val="auto"/>
          <w:sz w:val="28"/>
          <w:szCs w:val="28"/>
        </w:rPr>
        <w:t xml:space="preserve"> в рейтинговые позиции </w:t>
      </w:r>
      <w:r>
        <w:rPr>
          <w:color w:val="auto"/>
          <w:sz w:val="28"/>
          <w:szCs w:val="28"/>
        </w:rPr>
        <w:t>образовательной организации</w:t>
      </w:r>
      <w:r w:rsidRPr="00DD13AE">
        <w:rPr>
          <w:color w:val="auto"/>
          <w:sz w:val="28"/>
          <w:szCs w:val="28"/>
        </w:rPr>
        <w:t xml:space="preserve">; </w:t>
      </w:r>
    </w:p>
    <w:p w:rsidR="00D44214"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стимулирующие выплаты по критериям вклада </w:t>
      </w:r>
      <w:r>
        <w:rPr>
          <w:color w:val="auto"/>
          <w:sz w:val="28"/>
          <w:szCs w:val="28"/>
        </w:rPr>
        <w:t>педагогических работников</w:t>
      </w:r>
      <w:r w:rsidRPr="00DD13AE">
        <w:rPr>
          <w:color w:val="auto"/>
          <w:sz w:val="28"/>
          <w:szCs w:val="28"/>
        </w:rPr>
        <w:t xml:space="preserve"> в качественное образование и воспитание в течение учебного года; </w:t>
      </w:r>
    </w:p>
    <w:p w:rsidR="00D44214" w:rsidRPr="00753215"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премирование </w:t>
      </w:r>
      <w:r w:rsidRPr="00753215">
        <w:rPr>
          <w:color w:val="auto"/>
          <w:sz w:val="28"/>
          <w:szCs w:val="28"/>
        </w:rPr>
        <w:t xml:space="preserve">победителей </w:t>
      </w:r>
      <w:r w:rsidRPr="00753215">
        <w:rPr>
          <w:iCs/>
          <w:sz w:val="28"/>
          <w:szCs w:val="28"/>
        </w:rPr>
        <w:t>конкурсных мероприятиях муниципального, регионального, всероссийского и международного уровней</w:t>
      </w:r>
      <w:r>
        <w:rPr>
          <w:iCs/>
          <w:sz w:val="28"/>
          <w:szCs w:val="28"/>
        </w:rPr>
        <w:t>;</w:t>
      </w:r>
    </w:p>
    <w:p w:rsidR="00D44214" w:rsidRDefault="00D44214" w:rsidP="008658C1">
      <w:pPr>
        <w:pStyle w:val="Default"/>
        <w:ind w:firstLine="709"/>
        <w:contextualSpacing/>
        <w:jc w:val="both"/>
        <w:rPr>
          <w:color w:val="auto"/>
          <w:sz w:val="28"/>
          <w:szCs w:val="28"/>
        </w:rPr>
      </w:pPr>
      <w:r>
        <w:rPr>
          <w:color w:val="auto"/>
          <w:sz w:val="28"/>
          <w:szCs w:val="28"/>
        </w:rPr>
        <w:t>-</w:t>
      </w:r>
      <w:r w:rsidRPr="009365B2">
        <w:rPr>
          <w:rFonts w:eastAsia="Arial Unicode MS"/>
          <w:kern w:val="1"/>
          <w:sz w:val="28"/>
          <w:szCs w:val="28"/>
        </w:rPr>
        <w:t> </w:t>
      </w:r>
      <w:r w:rsidRPr="00753215">
        <w:rPr>
          <w:i/>
          <w:color w:val="auto"/>
          <w:sz w:val="28"/>
          <w:szCs w:val="28"/>
        </w:rPr>
        <w:t>__________________________(иные виды поощрений)</w:t>
      </w:r>
      <w:r>
        <w:rPr>
          <w:color w:val="auto"/>
          <w:sz w:val="28"/>
          <w:szCs w:val="28"/>
        </w:rPr>
        <w:t>.</w:t>
      </w:r>
    </w:p>
    <w:p w:rsidR="00D44214" w:rsidRDefault="00D44214" w:rsidP="008658C1">
      <w:pPr>
        <w:pStyle w:val="Default"/>
        <w:ind w:firstLine="709"/>
        <w:contextualSpacing/>
        <w:jc w:val="both"/>
        <w:rPr>
          <w:color w:val="auto"/>
          <w:sz w:val="28"/>
          <w:szCs w:val="28"/>
        </w:rPr>
      </w:pPr>
      <w:r w:rsidRPr="00DD13AE">
        <w:rPr>
          <w:color w:val="auto"/>
          <w:sz w:val="28"/>
          <w:szCs w:val="28"/>
        </w:rPr>
        <w:t xml:space="preserve">Нематериальные виды поощрения: </w:t>
      </w:r>
    </w:p>
    <w:p w:rsidR="00D44214"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благодарственные письма за высокую результативность обучающихся, за ак</w:t>
      </w:r>
      <w:r>
        <w:rPr>
          <w:color w:val="auto"/>
          <w:sz w:val="28"/>
          <w:szCs w:val="28"/>
        </w:rPr>
        <w:t>тивное участие педагогических работников</w:t>
      </w:r>
      <w:r w:rsidRPr="00DD13AE">
        <w:rPr>
          <w:color w:val="auto"/>
          <w:sz w:val="28"/>
          <w:szCs w:val="28"/>
        </w:rPr>
        <w:t xml:space="preserve"> в жизни </w:t>
      </w:r>
      <w:r>
        <w:rPr>
          <w:color w:val="auto"/>
          <w:sz w:val="28"/>
          <w:szCs w:val="28"/>
        </w:rPr>
        <w:t>образовательной организации</w:t>
      </w:r>
      <w:r w:rsidRPr="00DD13AE">
        <w:rPr>
          <w:color w:val="auto"/>
          <w:sz w:val="28"/>
          <w:szCs w:val="28"/>
        </w:rPr>
        <w:t xml:space="preserve"> и системе образования; </w:t>
      </w:r>
    </w:p>
    <w:p w:rsidR="00D44214"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 xml:space="preserve">грамоты за достижения обучающихся в олимпиадном движении, в социально-значимой деятельности, </w:t>
      </w:r>
    </w:p>
    <w:p w:rsidR="00D44214" w:rsidRDefault="00D44214" w:rsidP="008658C1">
      <w:pPr>
        <w:pStyle w:val="Default"/>
        <w:ind w:firstLine="709"/>
        <w:contextualSpacing/>
        <w:jc w:val="both"/>
        <w:rPr>
          <w:color w:val="auto"/>
          <w:sz w:val="28"/>
          <w:szCs w:val="28"/>
        </w:rPr>
      </w:pPr>
      <w:r w:rsidRPr="00DD13AE">
        <w:rPr>
          <w:color w:val="auto"/>
          <w:sz w:val="28"/>
          <w:szCs w:val="28"/>
        </w:rPr>
        <w:t>-</w:t>
      </w:r>
      <w:r w:rsidRPr="009365B2">
        <w:rPr>
          <w:rFonts w:eastAsia="Arial Unicode MS"/>
          <w:kern w:val="1"/>
          <w:sz w:val="28"/>
          <w:szCs w:val="28"/>
        </w:rPr>
        <w:t> </w:t>
      </w:r>
      <w:r w:rsidRPr="00DD13AE">
        <w:rPr>
          <w:color w:val="auto"/>
          <w:sz w:val="28"/>
          <w:szCs w:val="28"/>
        </w:rPr>
        <w:t>размещение благодарности,</w:t>
      </w:r>
      <w:r>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Pr>
          <w:color w:val="auto"/>
          <w:sz w:val="28"/>
          <w:szCs w:val="28"/>
        </w:rPr>
        <w:t>образовательной организации</w:t>
      </w:r>
      <w:r w:rsidRPr="00DD13AE">
        <w:rPr>
          <w:color w:val="auto"/>
          <w:sz w:val="28"/>
          <w:szCs w:val="28"/>
        </w:rPr>
        <w:t>, официал</w:t>
      </w:r>
      <w:r>
        <w:rPr>
          <w:color w:val="auto"/>
          <w:sz w:val="28"/>
          <w:szCs w:val="28"/>
        </w:rPr>
        <w:t>ьных группах образовательной организации в социальных сетях,СМИ.</w:t>
      </w:r>
    </w:p>
    <w:p w:rsidR="00D44214" w:rsidRDefault="00D44214" w:rsidP="008658C1">
      <w:pPr>
        <w:pStyle w:val="Default"/>
        <w:ind w:firstLine="709"/>
        <w:contextualSpacing/>
        <w:jc w:val="both"/>
        <w:rPr>
          <w:i/>
          <w:color w:val="auto"/>
          <w:sz w:val="28"/>
          <w:szCs w:val="28"/>
        </w:rPr>
      </w:pPr>
      <w:r>
        <w:rPr>
          <w:color w:val="auto"/>
          <w:sz w:val="28"/>
          <w:szCs w:val="28"/>
        </w:rPr>
        <w:t>-</w:t>
      </w:r>
      <w:r w:rsidRPr="009365B2">
        <w:rPr>
          <w:rFonts w:eastAsia="Arial Unicode MS"/>
          <w:kern w:val="1"/>
          <w:sz w:val="28"/>
          <w:szCs w:val="28"/>
        </w:rPr>
        <w:t> </w:t>
      </w:r>
      <w:r>
        <w:rPr>
          <w:color w:val="auto"/>
          <w:sz w:val="28"/>
          <w:szCs w:val="28"/>
        </w:rPr>
        <w:t xml:space="preserve">_______________________ </w:t>
      </w:r>
      <w:r w:rsidRPr="00753215">
        <w:rPr>
          <w:i/>
          <w:color w:val="auto"/>
          <w:sz w:val="28"/>
          <w:szCs w:val="28"/>
        </w:rPr>
        <w:t>(иные виды поощрений).</w:t>
      </w:r>
    </w:p>
    <w:p w:rsidR="00D44214" w:rsidRPr="00DD13AE" w:rsidRDefault="00D44214" w:rsidP="008658C1">
      <w:pPr>
        <w:pStyle w:val="Default"/>
        <w:ind w:firstLine="709"/>
        <w:contextualSpacing/>
        <w:jc w:val="both"/>
        <w:rPr>
          <w:color w:val="auto"/>
          <w:sz w:val="28"/>
          <w:szCs w:val="28"/>
        </w:rPr>
      </w:pPr>
    </w:p>
    <w:p w:rsidR="00D44214" w:rsidRPr="008167E6" w:rsidRDefault="00D44214" w:rsidP="008658C1">
      <w:pPr>
        <w:pStyle w:val="BodyText3"/>
        <w:ind w:firstLine="709"/>
        <w:contextualSpacing/>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D44214" w:rsidRPr="006012BE" w:rsidRDefault="00D44214" w:rsidP="008658C1">
      <w:pPr>
        <w:pStyle w:val="BodyText3"/>
        <w:ind w:firstLine="709"/>
        <w:contextualSpacing/>
        <w:outlineLvl w:val="0"/>
        <w:rPr>
          <w:b/>
          <w:bCs/>
          <w:caps/>
        </w:rPr>
      </w:pPr>
    </w:p>
    <w:p w:rsidR="00D44214" w:rsidRDefault="00D44214" w:rsidP="008658C1">
      <w:pPr>
        <w:ind w:firstLine="709"/>
        <w:contextualSpacing/>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D44214" w:rsidRDefault="00D44214" w:rsidP="008658C1">
      <w:pPr>
        <w:pStyle w:val="BodyTextIndent3"/>
        <w:spacing w:after="0"/>
        <w:ind w:left="0" w:firstLine="709"/>
        <w:contextualSpacing/>
        <w:rPr>
          <w:sz w:val="28"/>
          <w:szCs w:val="28"/>
        </w:rPr>
      </w:pPr>
      <w:r>
        <w:rPr>
          <w:sz w:val="28"/>
          <w:szCs w:val="28"/>
        </w:rPr>
        <w:t>6.1.</w:t>
      </w:r>
      <w:r w:rsidRPr="009365B2">
        <w:rPr>
          <w:rFonts w:eastAsia="Arial Unicode MS"/>
          <w:color w:val="000000"/>
          <w:kern w:val="1"/>
          <w:sz w:val="28"/>
          <w:szCs w:val="28"/>
        </w:rPr>
        <w:t> </w:t>
      </w:r>
      <w:r>
        <w:rPr>
          <w:sz w:val="28"/>
          <w:szCs w:val="28"/>
        </w:rPr>
        <w:t>Стороны совместно обязуются:</w:t>
      </w:r>
    </w:p>
    <w:p w:rsidR="00D44214" w:rsidRDefault="00D44214" w:rsidP="008658C1">
      <w:pPr>
        <w:ind w:firstLine="709"/>
        <w:contextualSpacing/>
        <w:jc w:val="both"/>
        <w:rPr>
          <w:i/>
          <w:iCs/>
          <w:sz w:val="28"/>
          <w:szCs w:val="28"/>
        </w:rPr>
      </w:pPr>
      <w:r>
        <w:rPr>
          <w:sz w:val="28"/>
          <w:szCs w:val="28"/>
        </w:rPr>
        <w:t>6.1.1.</w:t>
      </w:r>
      <w:r w:rsidRPr="009365B2">
        <w:rPr>
          <w:rFonts w:eastAsia="Arial Unicode MS"/>
          <w:color w:val="000000"/>
          <w:kern w:val="1"/>
          <w:sz w:val="28"/>
          <w:szCs w:val="28"/>
        </w:rPr>
        <w:t> </w:t>
      </w:r>
      <w:r>
        <w:rPr>
          <w:sz w:val="28"/>
          <w:szCs w:val="28"/>
        </w:rPr>
        <w:t>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w:t>
      </w:r>
      <w:r>
        <w:rPr>
          <w:rStyle w:val="FootnoteReference"/>
          <w:sz w:val="28"/>
          <w:szCs w:val="28"/>
        </w:rPr>
        <w:footnoteReference w:id="56"/>
      </w:r>
      <w:r>
        <w:rPr>
          <w:iCs/>
          <w:sz w:val="28"/>
          <w:szCs w:val="28"/>
        </w:rPr>
        <w:t xml:space="preserve">с определением </w:t>
      </w:r>
      <w:r w:rsidRPr="00B84C13">
        <w:rPr>
          <w:iCs/>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D44214" w:rsidRDefault="00D44214" w:rsidP="008658C1">
      <w:pPr>
        <w:pStyle w:val="BodyTextIndent3"/>
        <w:spacing w:after="0"/>
        <w:ind w:left="0" w:firstLine="709"/>
        <w:contextualSpacing/>
        <w:jc w:val="both"/>
        <w:rPr>
          <w:sz w:val="28"/>
          <w:szCs w:val="28"/>
        </w:rPr>
      </w:pPr>
      <w:r>
        <w:rPr>
          <w:sz w:val="28"/>
          <w:szCs w:val="28"/>
        </w:rPr>
        <w:t>6.1.2.</w:t>
      </w:r>
      <w:r w:rsidRPr="009365B2">
        <w:rPr>
          <w:rFonts w:eastAsia="Arial Unicode MS"/>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D44214" w:rsidRDefault="00D44214" w:rsidP="008658C1">
      <w:pPr>
        <w:pStyle w:val="BodyTextIndent3"/>
        <w:spacing w:after="0"/>
        <w:ind w:left="0" w:firstLine="709"/>
        <w:contextualSpacing/>
        <w:jc w:val="both"/>
        <w:rPr>
          <w:sz w:val="28"/>
          <w:szCs w:val="28"/>
        </w:rPr>
      </w:pPr>
      <w:r>
        <w:rPr>
          <w:sz w:val="28"/>
          <w:szCs w:val="28"/>
        </w:rPr>
        <w:t>6.1.3.</w:t>
      </w:r>
      <w:r w:rsidRPr="009365B2">
        <w:rPr>
          <w:rFonts w:eastAsia="Arial Unicode MS"/>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D44214" w:rsidRDefault="00D44214" w:rsidP="008658C1">
      <w:pPr>
        <w:pStyle w:val="BodyTextIndent3"/>
        <w:spacing w:after="0"/>
        <w:ind w:left="0" w:firstLine="709"/>
        <w:contextualSpacing/>
        <w:rPr>
          <w:sz w:val="28"/>
          <w:szCs w:val="28"/>
        </w:rPr>
      </w:pPr>
      <w:r>
        <w:rPr>
          <w:sz w:val="28"/>
          <w:szCs w:val="28"/>
        </w:rPr>
        <w:t>6.1.4.</w:t>
      </w:r>
      <w:r w:rsidRPr="009365B2">
        <w:rPr>
          <w:rFonts w:eastAsia="Arial Unicode MS"/>
          <w:color w:val="000000"/>
          <w:kern w:val="1"/>
          <w:sz w:val="28"/>
          <w:szCs w:val="28"/>
        </w:rPr>
        <w:t> </w:t>
      </w:r>
      <w:r>
        <w:rPr>
          <w:sz w:val="28"/>
          <w:szCs w:val="28"/>
        </w:rPr>
        <w:t>Обеспечивать:</w:t>
      </w:r>
    </w:p>
    <w:p w:rsidR="00D44214" w:rsidRDefault="00D44214" w:rsidP="008658C1">
      <w:pPr>
        <w:pStyle w:val="BodyTextIndent3"/>
        <w:spacing w:after="0"/>
        <w:ind w:left="0" w:firstLine="709"/>
        <w:contextualSpacing/>
        <w:jc w:val="both"/>
        <w:rPr>
          <w:sz w:val="28"/>
          <w:szCs w:val="28"/>
        </w:rPr>
      </w:pPr>
      <w:r>
        <w:rPr>
          <w:sz w:val="28"/>
          <w:szCs w:val="28"/>
        </w:rPr>
        <w:t>выборы представителей в формируемую на паритетной основе комиссию по охране труда;</w:t>
      </w:r>
    </w:p>
    <w:p w:rsidR="00D44214" w:rsidRDefault="00D44214" w:rsidP="008658C1">
      <w:pPr>
        <w:pStyle w:val="BodyTextIndent3"/>
        <w:spacing w:after="0"/>
        <w:ind w:left="0" w:firstLine="709"/>
        <w:contextualSpacing/>
        <w:jc w:val="both"/>
        <w:rPr>
          <w:sz w:val="28"/>
          <w:szCs w:val="28"/>
        </w:rPr>
      </w:pPr>
      <w:r>
        <w:rPr>
          <w:sz w:val="28"/>
          <w:szCs w:val="28"/>
        </w:rPr>
        <w:t>работу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w:t>
      </w:r>
      <w:r w:rsidRPr="00B84C13">
        <w:rPr>
          <w:rStyle w:val="FootnoteReference"/>
          <w:sz w:val="28"/>
          <w:szCs w:val="28"/>
        </w:rPr>
        <w:footnoteReference w:id="57"/>
      </w:r>
      <w:r w:rsidRPr="00B84C13">
        <w:rPr>
          <w:sz w:val="28"/>
          <w:szCs w:val="28"/>
        </w:rPr>
        <w:t>;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D44214" w:rsidRDefault="00D44214" w:rsidP="008658C1">
      <w:pPr>
        <w:pStyle w:val="BodyTextIndent3"/>
        <w:spacing w:after="0"/>
        <w:ind w:left="0" w:firstLine="709"/>
        <w:contextualSpacing/>
        <w:rPr>
          <w:sz w:val="28"/>
          <w:szCs w:val="28"/>
        </w:rPr>
      </w:pPr>
      <w:r>
        <w:rPr>
          <w:sz w:val="28"/>
          <w:szCs w:val="28"/>
        </w:rPr>
        <w:t>своевременное расследование несчастных случаев;</w:t>
      </w:r>
    </w:p>
    <w:p w:rsidR="00D44214" w:rsidRDefault="00D44214" w:rsidP="008658C1">
      <w:pPr>
        <w:pStyle w:val="BodyTextIndent3"/>
        <w:spacing w:after="0"/>
        <w:ind w:left="0" w:firstLine="709"/>
        <w:contextualSpacing/>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D44214" w:rsidRDefault="00D44214" w:rsidP="008658C1">
      <w:pPr>
        <w:pStyle w:val="BodyTextIndent3"/>
        <w:spacing w:after="0"/>
        <w:ind w:left="0" w:firstLine="709"/>
        <w:contextualSpacing/>
        <w:jc w:val="both"/>
        <w:rPr>
          <w:sz w:val="28"/>
          <w:szCs w:val="28"/>
        </w:rPr>
      </w:pPr>
      <w:r>
        <w:rPr>
          <w:sz w:val="28"/>
          <w:szCs w:val="28"/>
        </w:rPr>
        <w:t>6.1.4.</w:t>
      </w:r>
      <w:r w:rsidRPr="009365B2">
        <w:rPr>
          <w:rFonts w:eastAsia="Arial Unicode MS"/>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D44214" w:rsidRDefault="00D44214" w:rsidP="008658C1">
      <w:pPr>
        <w:pStyle w:val="BodyTextIndent3"/>
        <w:spacing w:after="0"/>
        <w:ind w:left="0" w:firstLine="709"/>
        <w:contextualSpacing/>
        <w:jc w:val="both"/>
        <w:rPr>
          <w:sz w:val="28"/>
          <w:szCs w:val="28"/>
        </w:rPr>
      </w:pPr>
      <w:r>
        <w:rPr>
          <w:sz w:val="28"/>
          <w:szCs w:val="28"/>
        </w:rPr>
        <w:t>6.1.5.</w:t>
      </w:r>
      <w:r w:rsidRPr="009365B2">
        <w:rPr>
          <w:rFonts w:eastAsia="Arial Unicode MS"/>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D44214" w:rsidRDefault="00D44214" w:rsidP="008658C1">
      <w:pPr>
        <w:pStyle w:val="BodyTextIndent3"/>
        <w:spacing w:after="0"/>
        <w:ind w:left="0" w:firstLine="709"/>
        <w:contextualSpacing/>
        <w:jc w:val="both"/>
        <w:rPr>
          <w:sz w:val="28"/>
          <w:szCs w:val="28"/>
        </w:rPr>
      </w:pPr>
      <w:r>
        <w:rPr>
          <w:sz w:val="28"/>
          <w:szCs w:val="28"/>
        </w:rPr>
        <w:t>6.1.6.</w:t>
      </w:r>
      <w:r w:rsidRPr="009365B2">
        <w:rPr>
          <w:rFonts w:eastAsia="Arial Unicode MS"/>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D44214" w:rsidRDefault="00D44214" w:rsidP="008658C1">
      <w:pPr>
        <w:pStyle w:val="BodyTextIndent3"/>
        <w:spacing w:after="0"/>
        <w:ind w:left="0" w:firstLine="709"/>
        <w:contextualSpacing/>
        <w:jc w:val="both"/>
        <w:rPr>
          <w:sz w:val="28"/>
          <w:szCs w:val="28"/>
        </w:rPr>
      </w:pPr>
      <w:r>
        <w:rPr>
          <w:sz w:val="28"/>
          <w:szCs w:val="28"/>
        </w:rPr>
        <w:t>6.1.7.</w:t>
      </w:r>
      <w:r w:rsidRPr="009365B2">
        <w:rPr>
          <w:rFonts w:eastAsia="Arial Unicode MS"/>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D44214" w:rsidRDefault="00D44214" w:rsidP="008658C1">
      <w:pPr>
        <w:ind w:firstLine="709"/>
        <w:contextualSpacing/>
        <w:jc w:val="both"/>
        <w:rPr>
          <w:bCs/>
          <w:sz w:val="28"/>
          <w:szCs w:val="28"/>
        </w:rPr>
      </w:pPr>
      <w:r>
        <w:rPr>
          <w:sz w:val="28"/>
          <w:szCs w:val="28"/>
        </w:rPr>
        <w:t>6.2.</w:t>
      </w:r>
      <w:r w:rsidRPr="009365B2">
        <w:rPr>
          <w:rFonts w:eastAsia="Arial Unicode MS"/>
          <w:color w:val="000000"/>
          <w:kern w:val="1"/>
          <w:sz w:val="28"/>
          <w:szCs w:val="28"/>
        </w:rPr>
        <w:t> </w:t>
      </w:r>
      <w:r>
        <w:rPr>
          <w:sz w:val="28"/>
          <w:szCs w:val="28"/>
        </w:rPr>
        <w:t>Работодатель обязуется:</w:t>
      </w:r>
    </w:p>
    <w:p w:rsidR="00D44214" w:rsidRDefault="00D44214" w:rsidP="008658C1">
      <w:pPr>
        <w:ind w:firstLine="709"/>
        <w:contextualSpacing/>
        <w:jc w:val="both"/>
        <w:rPr>
          <w:bCs/>
          <w:sz w:val="28"/>
          <w:szCs w:val="28"/>
        </w:rPr>
      </w:pPr>
      <w:r>
        <w:rPr>
          <w:sz w:val="28"/>
          <w:szCs w:val="28"/>
        </w:rPr>
        <w:t>6.2.1.</w:t>
      </w:r>
      <w:r w:rsidRPr="009365B2">
        <w:rPr>
          <w:rFonts w:eastAsia="Arial Unicode MS"/>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w:t>
      </w:r>
      <w:r>
        <w:rPr>
          <w:bCs/>
          <w:sz w:val="28"/>
          <w:szCs w:val="28"/>
        </w:rPr>
        <w:t xml:space="preserve">а также безопасность работников и обучающихся при эксплуатации зданий, сооружений, оборудования и механизмов, </w:t>
      </w:r>
      <w:r>
        <w:rPr>
          <w:sz w:val="28"/>
          <w:szCs w:val="28"/>
        </w:rPr>
        <w:t>режим труда и отдыха в соответствии с законодательством Российской Федерации, правилами внутреннего трудового распорядка.</w:t>
      </w:r>
    </w:p>
    <w:p w:rsidR="00D44214" w:rsidRDefault="00D44214" w:rsidP="006609FD">
      <w:pPr>
        <w:pStyle w:val="BodyTextIndent3"/>
        <w:spacing w:after="0"/>
        <w:ind w:left="0"/>
        <w:contextualSpacing/>
        <w:jc w:val="both"/>
        <w:rPr>
          <w:sz w:val="28"/>
          <w:szCs w:val="28"/>
        </w:rPr>
      </w:pPr>
      <w:r>
        <w:rPr>
          <w:sz w:val="28"/>
          <w:szCs w:val="28"/>
        </w:rPr>
        <w:t>6.2.2</w:t>
      </w:r>
      <w:r w:rsidRPr="005D4469">
        <w:rPr>
          <w:sz w:val="28"/>
          <w:szCs w:val="28"/>
        </w:rPr>
        <w:t>.</w:t>
      </w:r>
      <w:r w:rsidRPr="009365B2">
        <w:rPr>
          <w:rFonts w:eastAsia="Arial Unicode MS"/>
          <w:color w:val="000000"/>
          <w:kern w:val="1"/>
          <w:sz w:val="28"/>
          <w:szCs w:val="28"/>
        </w:rPr>
        <w:t> </w:t>
      </w:r>
      <w:r w:rsidRPr="005D4469">
        <w:rPr>
          <w:sz w:val="28"/>
          <w:szCs w:val="28"/>
        </w:rPr>
        <w:t xml:space="preserve">Осуществлять в соответствии с законодательством Российской Федерации финансирование мероприятий по улучшению условий и охраны труда, </w:t>
      </w:r>
    </w:p>
    <w:p w:rsidR="00D44214" w:rsidRDefault="00D44214" w:rsidP="006609FD">
      <w:pPr>
        <w:pStyle w:val="BodyTextIndent3"/>
        <w:spacing w:after="0"/>
        <w:ind w:left="0"/>
        <w:contextualSpacing/>
        <w:jc w:val="both"/>
        <w:rPr>
          <w:sz w:val="28"/>
          <w:szCs w:val="28"/>
        </w:rPr>
      </w:pPr>
    </w:p>
    <w:p w:rsidR="00D44214" w:rsidRDefault="00D44214" w:rsidP="008658C1">
      <w:pPr>
        <w:pStyle w:val="NoSpacing"/>
        <w:ind w:firstLine="709"/>
        <w:contextualSpacing/>
        <w:jc w:val="both"/>
        <w:rPr>
          <w:sz w:val="28"/>
          <w:szCs w:val="28"/>
        </w:rPr>
      </w:pPr>
      <w:r>
        <w:rPr>
          <w:sz w:val="28"/>
          <w:szCs w:val="28"/>
        </w:rPr>
        <w:t>6.2.3.</w:t>
      </w:r>
      <w:r w:rsidRPr="009365B2">
        <w:rPr>
          <w:rFonts w:eastAsia="Arial Unicode MS"/>
          <w:color w:val="000000"/>
          <w:kern w:val="1"/>
          <w:sz w:val="28"/>
          <w:szCs w:val="28"/>
        </w:rPr>
        <w:t> </w:t>
      </w:r>
      <w:r>
        <w:rPr>
          <w:sz w:val="28"/>
          <w:szCs w:val="28"/>
        </w:rPr>
        <w:t>Проводить в установленном законодательством Российской Федерации</w:t>
      </w:r>
      <w:r>
        <w:rPr>
          <w:rStyle w:val="FootnoteReference"/>
          <w:sz w:val="28"/>
          <w:szCs w:val="28"/>
        </w:rPr>
        <w:footnoteReference w:id="58"/>
      </w:r>
      <w:r>
        <w:rPr>
          <w:sz w:val="28"/>
          <w:szCs w:val="28"/>
        </w:rPr>
        <w:t xml:space="preserve"> порядке специальную оценку условий труда на рабочих местах образовательных организаций</w:t>
      </w:r>
      <w:r>
        <w:rPr>
          <w:rStyle w:val="FootnoteReference"/>
          <w:sz w:val="28"/>
          <w:szCs w:val="28"/>
        </w:rPr>
        <w:footnoteReference w:id="59"/>
      </w:r>
      <w:r>
        <w:rPr>
          <w:sz w:val="28"/>
          <w:szCs w:val="28"/>
        </w:rPr>
        <w:t>.</w:t>
      </w:r>
    </w:p>
    <w:p w:rsidR="00D44214" w:rsidRDefault="00D44214" w:rsidP="008658C1">
      <w:pPr>
        <w:ind w:firstLine="709"/>
        <w:contextualSpacing/>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D44214" w:rsidRPr="00D21848" w:rsidRDefault="00D44214" w:rsidP="008658C1">
      <w:pPr>
        <w:pStyle w:val="NoSpacing"/>
        <w:ind w:firstLine="709"/>
        <w:contextualSpacing/>
        <w:jc w:val="both"/>
        <w:rPr>
          <w:sz w:val="28"/>
          <w:szCs w:val="28"/>
        </w:rPr>
      </w:pPr>
      <w:r>
        <w:rPr>
          <w:sz w:val="28"/>
          <w:szCs w:val="28"/>
        </w:rPr>
        <w:t>6.2.4.</w:t>
      </w:r>
      <w:r w:rsidRPr="009365B2">
        <w:rPr>
          <w:rFonts w:eastAsia="Arial Unicode MS"/>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D44214" w:rsidRDefault="00D44214" w:rsidP="008658C1">
      <w:pPr>
        <w:pStyle w:val="NoSpacing"/>
        <w:ind w:firstLine="709"/>
        <w:contextualSpacing/>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D44214" w:rsidRDefault="00D44214" w:rsidP="008658C1">
      <w:pPr>
        <w:pStyle w:val="BodyTextIndent3"/>
        <w:spacing w:after="0"/>
        <w:ind w:left="0" w:firstLine="709"/>
        <w:contextualSpacing/>
        <w:jc w:val="both"/>
        <w:rPr>
          <w:sz w:val="28"/>
          <w:szCs w:val="28"/>
        </w:rPr>
      </w:pPr>
      <w:r>
        <w:rPr>
          <w:sz w:val="28"/>
          <w:szCs w:val="28"/>
        </w:rPr>
        <w:t>6.2.5.</w:t>
      </w:r>
      <w:r w:rsidRPr="009365B2">
        <w:rPr>
          <w:rFonts w:eastAsia="Arial Unicode MS"/>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D44214" w:rsidRDefault="00D44214" w:rsidP="008658C1">
      <w:pPr>
        <w:pStyle w:val="BodyTextIndent3"/>
        <w:spacing w:after="0"/>
        <w:ind w:left="0" w:firstLine="709"/>
        <w:contextualSpacing/>
        <w:jc w:val="both"/>
        <w:rPr>
          <w:sz w:val="28"/>
          <w:szCs w:val="28"/>
        </w:rPr>
      </w:pPr>
      <w:r>
        <w:rPr>
          <w:sz w:val="28"/>
          <w:szCs w:val="28"/>
        </w:rPr>
        <w:t>6.2.6.</w:t>
      </w:r>
      <w:r w:rsidRPr="009365B2">
        <w:rPr>
          <w:rFonts w:eastAsia="Arial Unicode MS"/>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D44214" w:rsidRDefault="00D44214" w:rsidP="008658C1">
      <w:pPr>
        <w:ind w:firstLine="709"/>
        <w:contextualSpacing/>
        <w:jc w:val="both"/>
        <w:rPr>
          <w:sz w:val="28"/>
          <w:szCs w:val="28"/>
        </w:rPr>
      </w:pPr>
    </w:p>
    <w:p w:rsidR="00D44214" w:rsidRDefault="00D44214" w:rsidP="008658C1">
      <w:pPr>
        <w:ind w:firstLine="709"/>
        <w:contextualSpacing/>
        <w:jc w:val="both"/>
        <w:rPr>
          <w:sz w:val="28"/>
          <w:szCs w:val="28"/>
        </w:rPr>
      </w:pPr>
      <w:r>
        <w:rPr>
          <w:sz w:val="28"/>
          <w:szCs w:val="28"/>
        </w:rPr>
        <w:t>6.2.7</w:t>
      </w:r>
      <w:r w:rsidRPr="00D21848">
        <w:rPr>
          <w:sz w:val="28"/>
          <w:szCs w:val="28"/>
        </w:rPr>
        <w:t>.</w:t>
      </w:r>
      <w:r w:rsidRPr="009365B2">
        <w:rPr>
          <w:rFonts w:eastAsia="Arial Unicode MS"/>
          <w:color w:val="000000"/>
          <w:kern w:val="1"/>
          <w:sz w:val="28"/>
          <w:szCs w:val="28"/>
        </w:rPr>
        <w:t> </w:t>
      </w:r>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Pr>
          <w:sz w:val="28"/>
          <w:szCs w:val="28"/>
        </w:rPr>
        <w:t>астьпервая</w:t>
      </w:r>
      <w:r w:rsidRPr="00D21848">
        <w:rPr>
          <w:sz w:val="28"/>
          <w:szCs w:val="28"/>
        </w:rPr>
        <w:t xml:space="preserve"> ст</w:t>
      </w:r>
      <w:r>
        <w:rPr>
          <w:sz w:val="28"/>
          <w:szCs w:val="28"/>
        </w:rPr>
        <w:t>атьи</w:t>
      </w:r>
      <w:r w:rsidRPr="00D21848">
        <w:rPr>
          <w:sz w:val="28"/>
          <w:szCs w:val="28"/>
        </w:rPr>
        <w:t xml:space="preserve"> 221, абз</w:t>
      </w:r>
      <w:r>
        <w:rPr>
          <w:sz w:val="28"/>
          <w:szCs w:val="28"/>
        </w:rPr>
        <w:t>ацчетвертый</w:t>
      </w:r>
      <w:r w:rsidRPr="00D21848">
        <w:rPr>
          <w:sz w:val="28"/>
          <w:szCs w:val="28"/>
        </w:rPr>
        <w:t xml:space="preserve"> ч</w:t>
      </w:r>
      <w:r>
        <w:rPr>
          <w:sz w:val="28"/>
          <w:szCs w:val="28"/>
        </w:rPr>
        <w:t>астивторой</w:t>
      </w:r>
      <w:r w:rsidRPr="00D21848">
        <w:rPr>
          <w:sz w:val="28"/>
          <w:szCs w:val="28"/>
        </w:rPr>
        <w:t xml:space="preserve"> ст</w:t>
      </w:r>
      <w:r>
        <w:rPr>
          <w:sz w:val="28"/>
          <w:szCs w:val="28"/>
        </w:rPr>
        <w:t>атьи</w:t>
      </w:r>
      <w:r w:rsidRPr="00D21848">
        <w:rPr>
          <w:sz w:val="28"/>
          <w:szCs w:val="28"/>
        </w:rPr>
        <w:t xml:space="preserve"> 212 ТК</w:t>
      </w:r>
      <w:r w:rsidRPr="009365B2">
        <w:rPr>
          <w:rFonts w:eastAsia="Arial Unicode MS"/>
          <w:color w:val="000000"/>
          <w:kern w:val="1"/>
          <w:sz w:val="28"/>
          <w:szCs w:val="28"/>
        </w:rPr>
        <w:t> </w:t>
      </w:r>
      <w:r w:rsidRPr="00D21848">
        <w:rPr>
          <w:sz w:val="28"/>
          <w:szCs w:val="28"/>
        </w:rPr>
        <w:t>РФ) специальной</w:t>
      </w:r>
      <w:r>
        <w:rPr>
          <w:sz w:val="28"/>
          <w:szCs w:val="28"/>
        </w:rPr>
        <w:t xml:space="preserve">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D44214" w:rsidRDefault="00D44214" w:rsidP="008658C1">
      <w:pPr>
        <w:pStyle w:val="BodyTextIndent3"/>
        <w:spacing w:after="0"/>
        <w:ind w:left="0" w:firstLine="709"/>
        <w:contextualSpacing/>
        <w:jc w:val="both"/>
        <w:rPr>
          <w:sz w:val="28"/>
          <w:szCs w:val="28"/>
        </w:rPr>
      </w:pPr>
      <w:r>
        <w:rPr>
          <w:sz w:val="28"/>
          <w:szCs w:val="28"/>
        </w:rPr>
        <w:t>6.2.8.</w:t>
      </w:r>
      <w:r w:rsidRPr="009365B2">
        <w:rPr>
          <w:rFonts w:eastAsia="Arial Unicode MS"/>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Предоставлять работникам день (дни) для прохождения диспансеризации с сохранением с сохранением за ними места работы (должности) и среднего заработка в соответствии со статьёй</w:t>
      </w:r>
      <w:r w:rsidRPr="009365B2">
        <w:rPr>
          <w:rFonts w:eastAsia="Arial Unicode MS"/>
          <w:color w:val="000000"/>
          <w:kern w:val="1"/>
          <w:sz w:val="28"/>
          <w:szCs w:val="28"/>
        </w:rPr>
        <w:t> </w:t>
      </w:r>
      <w:r>
        <w:rPr>
          <w:color w:val="000000"/>
          <w:sz w:val="28"/>
          <w:szCs w:val="28"/>
        </w:rPr>
        <w:t>185.1</w:t>
      </w:r>
      <w:r w:rsidRPr="009365B2">
        <w:rPr>
          <w:rFonts w:eastAsia="Arial Unicode MS"/>
          <w:color w:val="000000"/>
          <w:kern w:val="1"/>
          <w:sz w:val="28"/>
          <w:szCs w:val="28"/>
        </w:rPr>
        <w:t> </w:t>
      </w:r>
      <w:r>
        <w:rPr>
          <w:color w:val="000000"/>
          <w:sz w:val="28"/>
          <w:szCs w:val="28"/>
        </w:rPr>
        <w:t>ТК</w:t>
      </w:r>
      <w:r w:rsidRPr="009365B2">
        <w:rPr>
          <w:rFonts w:eastAsia="Arial Unicode MS"/>
          <w:color w:val="000000"/>
          <w:kern w:val="1"/>
          <w:sz w:val="28"/>
          <w:szCs w:val="28"/>
        </w:rPr>
        <w:t> </w:t>
      </w:r>
      <w:r>
        <w:rPr>
          <w:color w:val="000000"/>
          <w:sz w:val="28"/>
          <w:szCs w:val="28"/>
        </w:rPr>
        <w:t>РФ.</w:t>
      </w:r>
    </w:p>
    <w:p w:rsidR="00D44214" w:rsidRDefault="00D44214" w:rsidP="008658C1">
      <w:pPr>
        <w:ind w:firstLine="709"/>
        <w:contextualSpacing/>
        <w:jc w:val="both"/>
        <w:rPr>
          <w:sz w:val="28"/>
          <w:szCs w:val="28"/>
        </w:rPr>
      </w:pPr>
      <w:r>
        <w:rPr>
          <w:sz w:val="28"/>
          <w:szCs w:val="28"/>
        </w:rPr>
        <w:t>6.2.9.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D44214" w:rsidRDefault="00D44214" w:rsidP="008658C1">
      <w:pPr>
        <w:ind w:firstLine="709"/>
        <w:contextualSpacing/>
        <w:jc w:val="both"/>
        <w:rPr>
          <w:sz w:val="28"/>
          <w:szCs w:val="28"/>
        </w:rPr>
      </w:pPr>
      <w:r>
        <w:rPr>
          <w:sz w:val="28"/>
          <w:szCs w:val="28"/>
        </w:rPr>
        <w:t>6.2.10.</w:t>
      </w:r>
      <w:r w:rsidRPr="009365B2">
        <w:rPr>
          <w:rFonts w:eastAsia="Arial Unicode MS"/>
          <w:color w:val="000000"/>
          <w:kern w:val="1"/>
          <w:sz w:val="28"/>
          <w:szCs w:val="28"/>
        </w:rPr>
        <w:t> </w:t>
      </w:r>
      <w:r>
        <w:rPr>
          <w:sz w:val="28"/>
          <w:szCs w:val="28"/>
        </w:rPr>
        <w:t xml:space="preserve">С учетом специфики трудовой деятельности и в целях обеспечения условий и охраны труда учителей физической культуры: </w:t>
      </w:r>
    </w:p>
    <w:p w:rsidR="00D44214" w:rsidRPr="00D21848" w:rsidRDefault="00D44214" w:rsidP="008658C1">
      <w:pPr>
        <w:ind w:firstLine="709"/>
        <w:contextualSpacing/>
        <w:jc w:val="both"/>
        <w:rPr>
          <w:strike/>
          <w:sz w:val="28"/>
          <w:szCs w:val="28"/>
        </w:rPr>
      </w:pPr>
      <w:r>
        <w:rPr>
          <w:sz w:val="28"/>
          <w:szCs w:val="28"/>
        </w:rPr>
        <w:t>-</w:t>
      </w:r>
      <w:r w:rsidRPr="009365B2">
        <w:rPr>
          <w:rFonts w:eastAsia="Arial Unicode MS"/>
          <w:color w:val="000000"/>
          <w:kern w:val="1"/>
          <w:sz w:val="28"/>
          <w:szCs w:val="28"/>
        </w:rPr>
        <w:t> </w:t>
      </w:r>
      <w:r>
        <w:rPr>
          <w:sz w:val="28"/>
          <w:szCs w:val="28"/>
        </w:rPr>
        <w:t xml:space="preserve">обеспечивать учителей </w:t>
      </w:r>
      <w:r w:rsidRPr="00D21848">
        <w:rPr>
          <w:sz w:val="28"/>
          <w:szCs w:val="28"/>
        </w:rPr>
        <w:t>физической культуры информацией о группе здоровья обучающихся по итогам профилактических медицинских осмотров;</w:t>
      </w:r>
    </w:p>
    <w:p w:rsidR="00D44214" w:rsidRDefault="00D44214" w:rsidP="008658C1">
      <w:pPr>
        <w:ind w:firstLine="709"/>
        <w:contextualSpacing/>
        <w:jc w:val="both"/>
        <w:rPr>
          <w:sz w:val="28"/>
          <w:szCs w:val="28"/>
        </w:rPr>
      </w:pPr>
      <w:r w:rsidRPr="00D21848">
        <w:rPr>
          <w:sz w:val="28"/>
          <w:szCs w:val="28"/>
        </w:rPr>
        <w:t>-</w:t>
      </w:r>
      <w:r w:rsidRPr="009365B2">
        <w:rPr>
          <w:rFonts w:eastAsia="Arial Unicode MS"/>
          <w:color w:val="000000"/>
          <w:kern w:val="1"/>
          <w:sz w:val="28"/>
          <w:szCs w:val="28"/>
        </w:rPr>
        <w:t> </w:t>
      </w:r>
      <w:r w:rsidRPr="00D21848">
        <w:rPr>
          <w:sz w:val="28"/>
          <w:szCs w:val="28"/>
        </w:rPr>
        <w:t>регулярно проводить испытания спортивного оборудования</w:t>
      </w:r>
      <w:r>
        <w:rPr>
          <w:sz w:val="28"/>
          <w:szCs w:val="28"/>
        </w:rPr>
        <w:t xml:space="preserve"> с составлением соответствующих актов.</w:t>
      </w:r>
    </w:p>
    <w:p w:rsidR="00D44214" w:rsidRDefault="00D44214" w:rsidP="008658C1">
      <w:pPr>
        <w:tabs>
          <w:tab w:val="left" w:pos="1620"/>
        </w:tabs>
        <w:ind w:firstLine="709"/>
        <w:contextualSpacing/>
        <w:jc w:val="both"/>
        <w:rPr>
          <w:sz w:val="28"/>
          <w:szCs w:val="28"/>
        </w:rPr>
      </w:pPr>
      <w:r>
        <w:rPr>
          <w:sz w:val="28"/>
          <w:szCs w:val="28"/>
        </w:rPr>
        <w:t>6.2.11.</w:t>
      </w:r>
      <w:r w:rsidRPr="009365B2">
        <w:rPr>
          <w:rFonts w:eastAsia="Arial Unicode MS"/>
          <w:color w:val="000000"/>
          <w:kern w:val="1"/>
          <w:sz w:val="28"/>
          <w:szCs w:val="28"/>
        </w:rPr>
        <w:t> </w:t>
      </w:r>
      <w:r>
        <w:rPr>
          <w:sz w:val="28"/>
          <w:szCs w:val="28"/>
        </w:rPr>
        <w:t>Обеспечить наличие аптечек первой помощи работникам, питьевой воды.</w:t>
      </w:r>
    </w:p>
    <w:p w:rsidR="00D44214" w:rsidRDefault="00D44214" w:rsidP="008658C1">
      <w:pPr>
        <w:ind w:firstLine="709"/>
        <w:contextualSpacing/>
        <w:jc w:val="both"/>
        <w:rPr>
          <w:sz w:val="28"/>
          <w:szCs w:val="28"/>
        </w:rPr>
      </w:pPr>
      <w:r>
        <w:rPr>
          <w:sz w:val="28"/>
          <w:szCs w:val="28"/>
        </w:rPr>
        <w:t>6.2.12.</w:t>
      </w:r>
      <w:r w:rsidRPr="009365B2">
        <w:rPr>
          <w:rFonts w:eastAsia="Arial Unicode MS"/>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D44214" w:rsidRDefault="00D44214" w:rsidP="008658C1">
      <w:pPr>
        <w:tabs>
          <w:tab w:val="left" w:pos="1620"/>
        </w:tabs>
        <w:ind w:firstLine="709"/>
        <w:contextualSpacing/>
        <w:jc w:val="both"/>
        <w:rPr>
          <w:sz w:val="28"/>
          <w:szCs w:val="28"/>
        </w:rPr>
      </w:pPr>
      <w:r>
        <w:rPr>
          <w:sz w:val="28"/>
          <w:szCs w:val="28"/>
        </w:rPr>
        <w:t>Предусмотреть выплату денежной компенсации семье работника, погибшего в результате несчастного случая на производстве, в размере___ рублей, если несчастный случай на производстве произошел не по вине работника.</w:t>
      </w:r>
    </w:p>
    <w:p w:rsidR="00D44214" w:rsidRPr="00D21848" w:rsidRDefault="00D44214" w:rsidP="008658C1">
      <w:pPr>
        <w:tabs>
          <w:tab w:val="left" w:pos="1620"/>
        </w:tabs>
        <w:ind w:firstLine="709"/>
        <w:contextualSpacing/>
        <w:jc w:val="both"/>
        <w:rPr>
          <w:sz w:val="28"/>
          <w:szCs w:val="28"/>
        </w:rPr>
      </w:pPr>
      <w:r>
        <w:rPr>
          <w:sz w:val="28"/>
          <w:szCs w:val="28"/>
        </w:rPr>
        <w:t>6.2.13</w:t>
      </w:r>
      <w:r w:rsidRPr="00D21848">
        <w:rPr>
          <w:sz w:val="28"/>
          <w:szCs w:val="28"/>
        </w:rPr>
        <w:t>.</w:t>
      </w:r>
      <w:r w:rsidRPr="009365B2">
        <w:rPr>
          <w:rFonts w:eastAsia="Arial Unicode MS"/>
          <w:color w:val="000000"/>
          <w:kern w:val="1"/>
          <w:sz w:val="28"/>
          <w:szCs w:val="28"/>
        </w:rPr>
        <w:t> </w:t>
      </w:r>
      <w:r w:rsidRPr="00D21848">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D44214" w:rsidRPr="00D21848" w:rsidRDefault="00D44214" w:rsidP="008658C1">
      <w:pPr>
        <w:tabs>
          <w:tab w:val="left" w:pos="1620"/>
        </w:tabs>
        <w:ind w:firstLine="709"/>
        <w:contextualSpacing/>
        <w:jc w:val="both"/>
        <w:rPr>
          <w:sz w:val="28"/>
          <w:szCs w:val="28"/>
        </w:rPr>
      </w:pPr>
      <w:r>
        <w:rPr>
          <w:sz w:val="28"/>
          <w:szCs w:val="28"/>
        </w:rPr>
        <w:t>6.2.14</w:t>
      </w:r>
      <w:r w:rsidRPr="00D21848">
        <w:rPr>
          <w:sz w:val="28"/>
          <w:szCs w:val="28"/>
        </w:rPr>
        <w:t>.</w:t>
      </w:r>
      <w:r w:rsidRPr="009365B2">
        <w:rPr>
          <w:rFonts w:eastAsia="Arial Unicode MS"/>
          <w:color w:val="000000"/>
          <w:kern w:val="1"/>
          <w:sz w:val="28"/>
          <w:szCs w:val="28"/>
        </w:rPr>
        <w:t> </w:t>
      </w:r>
      <w:r w:rsidRPr="00D21848">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D44214" w:rsidRDefault="00D44214" w:rsidP="008658C1">
      <w:pPr>
        <w:tabs>
          <w:tab w:val="left" w:pos="1620"/>
        </w:tabs>
        <w:ind w:firstLine="709"/>
        <w:contextualSpacing/>
        <w:jc w:val="both"/>
        <w:rPr>
          <w:sz w:val="28"/>
          <w:szCs w:val="28"/>
        </w:rPr>
      </w:pPr>
      <w:r w:rsidRPr="00D21848">
        <w:rPr>
          <w:sz w:val="28"/>
          <w:szCs w:val="28"/>
        </w:rPr>
        <w:t>6.3.</w:t>
      </w:r>
      <w:r w:rsidRPr="009365B2">
        <w:rPr>
          <w:rFonts w:eastAsia="Arial Unicode MS"/>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D44214" w:rsidRDefault="00D44214" w:rsidP="008658C1">
      <w:pPr>
        <w:tabs>
          <w:tab w:val="left" w:pos="1620"/>
        </w:tabs>
        <w:ind w:firstLine="709"/>
        <w:contextualSpacing/>
        <w:jc w:val="both"/>
        <w:rPr>
          <w:sz w:val="28"/>
          <w:szCs w:val="28"/>
        </w:rPr>
      </w:pPr>
      <w:r>
        <w:rPr>
          <w:sz w:val="28"/>
          <w:szCs w:val="28"/>
        </w:rPr>
        <w:t>6.4.</w:t>
      </w:r>
      <w:r w:rsidRPr="009365B2">
        <w:rPr>
          <w:rFonts w:eastAsia="Arial Unicode MS"/>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D44214" w:rsidRDefault="00D44214" w:rsidP="008658C1">
      <w:pPr>
        <w:ind w:firstLine="709"/>
        <w:contextualSpacing/>
        <w:jc w:val="both"/>
        <w:rPr>
          <w:sz w:val="28"/>
          <w:szCs w:val="28"/>
        </w:rPr>
      </w:pPr>
      <w:r>
        <w:rPr>
          <w:sz w:val="28"/>
          <w:szCs w:val="28"/>
        </w:rPr>
        <w:t>6.5.</w:t>
      </w:r>
      <w:r w:rsidRPr="009365B2">
        <w:rPr>
          <w:rFonts w:eastAsia="Arial Unicode MS"/>
          <w:color w:val="000000"/>
          <w:kern w:val="1"/>
          <w:sz w:val="28"/>
          <w:szCs w:val="28"/>
        </w:rPr>
        <w:t> </w:t>
      </w:r>
      <w:r>
        <w:rPr>
          <w:sz w:val="28"/>
          <w:szCs w:val="28"/>
        </w:rPr>
        <w:t>Работники обязуются:</w:t>
      </w:r>
    </w:p>
    <w:p w:rsidR="00D44214" w:rsidRDefault="00D44214" w:rsidP="008658C1">
      <w:pPr>
        <w:ind w:firstLine="709"/>
        <w:contextualSpacing/>
        <w:jc w:val="both"/>
        <w:rPr>
          <w:sz w:val="28"/>
          <w:szCs w:val="28"/>
        </w:rPr>
      </w:pPr>
      <w:r>
        <w:rPr>
          <w:sz w:val="28"/>
          <w:szCs w:val="28"/>
        </w:rPr>
        <w:t>6.5.1.</w:t>
      </w:r>
      <w:r w:rsidRPr="009365B2">
        <w:rPr>
          <w:rFonts w:eastAsia="Arial Unicode MS"/>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D44214" w:rsidRPr="00D21848" w:rsidRDefault="00D44214" w:rsidP="008658C1">
      <w:pPr>
        <w:ind w:firstLine="709"/>
        <w:contextualSpacing/>
        <w:jc w:val="both"/>
        <w:rPr>
          <w:sz w:val="28"/>
          <w:szCs w:val="28"/>
        </w:rPr>
      </w:pPr>
      <w:r>
        <w:rPr>
          <w:sz w:val="28"/>
          <w:szCs w:val="28"/>
        </w:rPr>
        <w:t>6.5.2.</w:t>
      </w:r>
      <w:r w:rsidRPr="009365B2">
        <w:rPr>
          <w:rFonts w:eastAsia="Arial Unicode MS"/>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D44214" w:rsidRPr="00D21848" w:rsidRDefault="00D44214" w:rsidP="008658C1">
      <w:pPr>
        <w:ind w:firstLine="709"/>
        <w:contextualSpacing/>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D44214" w:rsidRDefault="00D44214" w:rsidP="008658C1">
      <w:pPr>
        <w:ind w:firstLine="709"/>
        <w:contextualSpacing/>
        <w:jc w:val="both"/>
        <w:rPr>
          <w:sz w:val="28"/>
          <w:szCs w:val="28"/>
        </w:rPr>
      </w:pPr>
      <w:r w:rsidRPr="00D21848">
        <w:rPr>
          <w:sz w:val="28"/>
          <w:szCs w:val="28"/>
        </w:rPr>
        <w:t>6.5.3.</w:t>
      </w:r>
      <w:r w:rsidRPr="009365B2">
        <w:rPr>
          <w:rFonts w:eastAsia="Arial Unicode MS"/>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D44214" w:rsidRDefault="00D44214" w:rsidP="008658C1">
      <w:pPr>
        <w:autoSpaceDE w:val="0"/>
        <w:autoSpaceDN w:val="0"/>
        <w:adjustRightInd w:val="0"/>
        <w:ind w:firstLine="709"/>
        <w:contextualSpacing/>
        <w:jc w:val="both"/>
        <w:rPr>
          <w:sz w:val="28"/>
          <w:szCs w:val="28"/>
        </w:rPr>
      </w:pPr>
      <w:r>
        <w:rPr>
          <w:sz w:val="28"/>
          <w:szCs w:val="28"/>
        </w:rPr>
        <w:t>6.5.4.</w:t>
      </w:r>
      <w:r w:rsidRPr="009365B2">
        <w:rPr>
          <w:rFonts w:eastAsia="Arial Unicode MS"/>
          <w:color w:val="000000"/>
          <w:kern w:val="1"/>
          <w:sz w:val="28"/>
          <w:szCs w:val="28"/>
        </w:rPr>
        <w:t> </w:t>
      </w:r>
      <w:r>
        <w:rPr>
          <w:sz w:val="28"/>
          <w:szCs w:val="28"/>
        </w:rPr>
        <w:t>Правильно применять средства индивидуальной и коллективной защиты.</w:t>
      </w:r>
    </w:p>
    <w:p w:rsidR="00D44214" w:rsidRDefault="00D44214" w:rsidP="008658C1">
      <w:pPr>
        <w:ind w:firstLine="709"/>
        <w:contextualSpacing/>
        <w:jc w:val="both"/>
        <w:rPr>
          <w:sz w:val="28"/>
          <w:szCs w:val="28"/>
        </w:rPr>
      </w:pPr>
      <w:r>
        <w:rPr>
          <w:sz w:val="28"/>
          <w:szCs w:val="28"/>
        </w:rPr>
        <w:t>6.5.5.</w:t>
      </w:r>
      <w:r w:rsidRPr="009365B2">
        <w:rPr>
          <w:rFonts w:eastAsia="Arial Unicode MS"/>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D44214" w:rsidRDefault="00D44214" w:rsidP="008658C1">
      <w:pPr>
        <w:ind w:firstLine="709"/>
        <w:contextualSpacing/>
        <w:jc w:val="both"/>
        <w:rPr>
          <w:sz w:val="28"/>
          <w:szCs w:val="28"/>
        </w:rPr>
      </w:pPr>
      <w:r>
        <w:rPr>
          <w:sz w:val="28"/>
          <w:szCs w:val="28"/>
        </w:rPr>
        <w:t>6.6.</w:t>
      </w:r>
      <w:r w:rsidRPr="009365B2">
        <w:rPr>
          <w:rFonts w:eastAsia="Arial Unicode MS"/>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D44214" w:rsidRDefault="00D44214" w:rsidP="008658C1">
      <w:pPr>
        <w:ind w:firstLine="709"/>
        <w:contextualSpacing/>
        <w:jc w:val="both"/>
        <w:rPr>
          <w:sz w:val="28"/>
          <w:szCs w:val="28"/>
        </w:rPr>
      </w:pPr>
      <w:r>
        <w:rPr>
          <w:sz w:val="28"/>
          <w:szCs w:val="28"/>
        </w:rPr>
        <w:t>6.7. Выборный орган первичной профсоюзной организации обязуется:</w:t>
      </w:r>
    </w:p>
    <w:p w:rsidR="00D44214" w:rsidRDefault="00D44214" w:rsidP="008658C1">
      <w:pPr>
        <w:ind w:firstLine="709"/>
        <w:contextualSpacing/>
        <w:jc w:val="both"/>
        <w:rPr>
          <w:sz w:val="28"/>
          <w:szCs w:val="28"/>
        </w:rPr>
      </w:pPr>
      <w:r>
        <w:rPr>
          <w:sz w:val="28"/>
          <w:szCs w:val="28"/>
        </w:rPr>
        <w:t>6.7.1.</w:t>
      </w:r>
      <w:r w:rsidRPr="009365B2">
        <w:rPr>
          <w:rFonts w:eastAsia="Arial Unicode MS"/>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D44214" w:rsidRDefault="00D44214" w:rsidP="008658C1">
      <w:pPr>
        <w:ind w:firstLine="709"/>
        <w:contextualSpacing/>
        <w:jc w:val="both"/>
        <w:rPr>
          <w:sz w:val="28"/>
          <w:szCs w:val="28"/>
        </w:rPr>
      </w:pPr>
      <w:r>
        <w:rPr>
          <w:sz w:val="28"/>
          <w:szCs w:val="28"/>
        </w:rPr>
        <w:t>6.7.2.</w:t>
      </w:r>
      <w:r w:rsidRPr="009365B2">
        <w:rPr>
          <w:rFonts w:eastAsia="Arial Unicode MS"/>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D44214" w:rsidRDefault="00D44214" w:rsidP="008658C1">
      <w:pPr>
        <w:ind w:firstLine="709"/>
        <w:contextualSpacing/>
        <w:jc w:val="both"/>
        <w:rPr>
          <w:sz w:val="28"/>
          <w:szCs w:val="28"/>
        </w:rPr>
      </w:pPr>
      <w:r>
        <w:rPr>
          <w:sz w:val="28"/>
          <w:szCs w:val="28"/>
        </w:rPr>
        <w:t>6.7.3.</w:t>
      </w:r>
      <w:r w:rsidRPr="009365B2">
        <w:rPr>
          <w:rFonts w:eastAsia="Arial Unicode MS"/>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D44214" w:rsidRDefault="00D44214" w:rsidP="008658C1">
      <w:pPr>
        <w:ind w:firstLine="709"/>
        <w:contextualSpacing/>
        <w:jc w:val="both"/>
        <w:rPr>
          <w:sz w:val="28"/>
          <w:szCs w:val="28"/>
        </w:rPr>
      </w:pPr>
      <w:r>
        <w:rPr>
          <w:sz w:val="28"/>
          <w:szCs w:val="28"/>
        </w:rPr>
        <w:t>6.7.4.</w:t>
      </w:r>
      <w:r w:rsidRPr="009365B2">
        <w:rPr>
          <w:rFonts w:eastAsia="Arial Unicode MS"/>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D44214" w:rsidRDefault="00D44214" w:rsidP="008658C1">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охране труда; </w:t>
      </w:r>
    </w:p>
    <w:p w:rsidR="00D44214" w:rsidRDefault="00D44214" w:rsidP="008658C1">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проведению специальной оценки условий труда;</w:t>
      </w:r>
    </w:p>
    <w:p w:rsidR="00D44214" w:rsidRDefault="00D44214" w:rsidP="008658C1">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по организации и проведению обязательных медицинских осмотров;</w:t>
      </w:r>
    </w:p>
    <w:p w:rsidR="00D44214" w:rsidRDefault="00D44214" w:rsidP="008658C1">
      <w:pPr>
        <w:ind w:firstLine="709"/>
        <w:contextualSpacing/>
        <w:jc w:val="both"/>
        <w:rPr>
          <w:sz w:val="28"/>
          <w:szCs w:val="28"/>
        </w:rPr>
      </w:pPr>
      <w:r>
        <w:rPr>
          <w:sz w:val="28"/>
          <w:szCs w:val="28"/>
        </w:rPr>
        <w:t>-</w:t>
      </w:r>
      <w:r w:rsidRPr="009365B2">
        <w:rPr>
          <w:rFonts w:eastAsia="Arial Unicode MS"/>
          <w:color w:val="000000"/>
          <w:kern w:val="1"/>
          <w:sz w:val="28"/>
          <w:szCs w:val="28"/>
        </w:rPr>
        <w:t> </w:t>
      </w:r>
      <w:r>
        <w:rPr>
          <w:sz w:val="28"/>
          <w:szCs w:val="28"/>
        </w:rPr>
        <w:t xml:space="preserve">по расследованию несчастных случаев на производстве; </w:t>
      </w:r>
    </w:p>
    <w:p w:rsidR="00D44214" w:rsidRDefault="00D44214" w:rsidP="008658C1">
      <w:pPr>
        <w:ind w:firstLine="709"/>
        <w:contextualSpacing/>
        <w:jc w:val="both"/>
        <w:rPr>
          <w:sz w:val="28"/>
          <w:szCs w:val="28"/>
        </w:rPr>
      </w:pPr>
      <w:r>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D44214" w:rsidRDefault="00D44214" w:rsidP="008658C1">
      <w:pPr>
        <w:ind w:firstLine="709"/>
        <w:contextualSpacing/>
        <w:jc w:val="both"/>
        <w:rPr>
          <w:sz w:val="28"/>
          <w:szCs w:val="28"/>
        </w:rPr>
      </w:pPr>
      <w:r>
        <w:rPr>
          <w:sz w:val="28"/>
          <w:szCs w:val="28"/>
        </w:rPr>
        <w:t>6.7.5.</w:t>
      </w:r>
      <w:r w:rsidRPr="009365B2">
        <w:rPr>
          <w:rFonts w:eastAsia="Arial Unicode MS"/>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D44214" w:rsidRDefault="00D44214" w:rsidP="008658C1">
      <w:pPr>
        <w:ind w:firstLine="709"/>
        <w:contextualSpacing/>
        <w:jc w:val="both"/>
        <w:rPr>
          <w:sz w:val="28"/>
          <w:szCs w:val="28"/>
        </w:rPr>
      </w:pPr>
      <w:r>
        <w:rPr>
          <w:sz w:val="28"/>
          <w:szCs w:val="28"/>
        </w:rPr>
        <w:t>6.7.6.</w:t>
      </w:r>
      <w:r w:rsidRPr="009365B2">
        <w:rPr>
          <w:rFonts w:eastAsia="Arial Unicode MS"/>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D44214" w:rsidRPr="00D21848" w:rsidRDefault="00D44214" w:rsidP="008658C1">
      <w:pPr>
        <w:ind w:firstLine="709"/>
        <w:contextualSpacing/>
        <w:jc w:val="both"/>
        <w:rPr>
          <w:sz w:val="28"/>
          <w:szCs w:val="28"/>
        </w:rPr>
      </w:pPr>
      <w:r>
        <w:rPr>
          <w:sz w:val="28"/>
          <w:szCs w:val="28"/>
        </w:rPr>
        <w:t>6.7.7.</w:t>
      </w:r>
      <w:r w:rsidRPr="009365B2">
        <w:rPr>
          <w:rFonts w:eastAsia="Arial Unicode MS"/>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D44214" w:rsidRDefault="00D44214" w:rsidP="008658C1">
      <w:pPr>
        <w:ind w:firstLine="709"/>
        <w:contextualSpacing/>
        <w:jc w:val="both"/>
        <w:rPr>
          <w:sz w:val="28"/>
          <w:szCs w:val="28"/>
        </w:rPr>
      </w:pPr>
      <w:r w:rsidRPr="00D21848">
        <w:rPr>
          <w:sz w:val="28"/>
          <w:szCs w:val="28"/>
        </w:rPr>
        <w:t>Обращаться</w:t>
      </w:r>
      <w:r>
        <w:rPr>
          <w:sz w:val="28"/>
          <w:szCs w:val="28"/>
        </w:rPr>
        <w:t xml:space="preserve"> к р</w:t>
      </w:r>
      <w:r>
        <w:rPr>
          <w:bCs/>
          <w:sz w:val="28"/>
          <w:szCs w:val="28"/>
        </w:rPr>
        <w:t>аботодателю</w:t>
      </w:r>
      <w:r>
        <w:rPr>
          <w:sz w:val="28"/>
          <w:szCs w:val="28"/>
        </w:rPr>
        <w:t xml:space="preserve"> с предложением о привлечении к ответственности лиц, допустивших нарушения требований охраны труда.</w:t>
      </w:r>
    </w:p>
    <w:p w:rsidR="00D44214" w:rsidRDefault="00D44214" w:rsidP="008658C1">
      <w:pPr>
        <w:ind w:firstLine="709"/>
        <w:contextualSpacing/>
        <w:jc w:val="both"/>
        <w:rPr>
          <w:sz w:val="28"/>
          <w:szCs w:val="28"/>
        </w:rPr>
      </w:pPr>
      <w:r>
        <w:rPr>
          <w:sz w:val="28"/>
          <w:szCs w:val="28"/>
        </w:rPr>
        <w:t>6.7.8.</w:t>
      </w:r>
      <w:r w:rsidRPr="009365B2">
        <w:rPr>
          <w:rFonts w:eastAsia="Arial Unicode MS"/>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D44214" w:rsidRPr="006B1AEC" w:rsidRDefault="00D44214" w:rsidP="008658C1">
      <w:pPr>
        <w:ind w:firstLine="709"/>
        <w:contextualSpacing/>
        <w:jc w:val="both"/>
        <w:rPr>
          <w:sz w:val="28"/>
          <w:szCs w:val="28"/>
        </w:rPr>
      </w:pPr>
    </w:p>
    <w:p w:rsidR="00D44214" w:rsidRPr="003F7415" w:rsidRDefault="00D44214" w:rsidP="008658C1">
      <w:pPr>
        <w:pStyle w:val="Default"/>
        <w:ind w:firstLine="709"/>
        <w:contextualSpacing/>
        <w:jc w:val="center"/>
        <w:rPr>
          <w:b/>
          <w:bCs/>
          <w:color w:val="auto"/>
        </w:rPr>
      </w:pPr>
      <w:r w:rsidRPr="003F7415">
        <w:rPr>
          <w:b/>
          <w:bCs/>
          <w:color w:val="auto"/>
        </w:rPr>
        <w:t xml:space="preserve">VII. ПОДДЕРЖКА МОЛОДЫХ </w:t>
      </w:r>
      <w:r>
        <w:rPr>
          <w:b/>
          <w:bCs/>
          <w:color w:val="auto"/>
        </w:rPr>
        <w:t>ПЕДАГОГОВ</w:t>
      </w:r>
    </w:p>
    <w:p w:rsidR="00D44214" w:rsidRPr="006012BE" w:rsidRDefault="00D44214" w:rsidP="008658C1">
      <w:pPr>
        <w:pStyle w:val="Default"/>
        <w:ind w:firstLine="709"/>
        <w:contextualSpacing/>
        <w:jc w:val="center"/>
        <w:rPr>
          <w:color w:val="auto"/>
          <w:sz w:val="28"/>
          <w:szCs w:val="28"/>
        </w:rPr>
      </w:pP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7.1.</w:t>
      </w:r>
      <w:r w:rsidRPr="009365B2">
        <w:rPr>
          <w:rFonts w:eastAsia="Arial Unicode MS"/>
          <w:kern w:val="1"/>
          <w:sz w:val="28"/>
          <w:szCs w:val="28"/>
        </w:rPr>
        <w:t> </w:t>
      </w:r>
      <w:r w:rsidRPr="003F7415">
        <w:rPr>
          <w:bCs/>
          <w:color w:val="auto"/>
          <w:sz w:val="28"/>
          <w:szCs w:val="28"/>
        </w:rPr>
        <w:t>Стороны определяют следующие приоритетные направления в совместной деятельности</w:t>
      </w:r>
      <w:r>
        <w:rPr>
          <w:bCs/>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педагогических работников (далее в разделе – молодых педагогов)</w:t>
      </w:r>
      <w:r w:rsidRPr="003F7415">
        <w:rPr>
          <w:color w:val="auto"/>
          <w:sz w:val="28"/>
          <w:szCs w:val="28"/>
        </w:rPr>
        <w:t xml:space="preserve">и их закреплению в образовательной организации: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 xml:space="preserve">сти рабочего места современным оборудованием, </w:t>
      </w:r>
      <w:r w:rsidRPr="003F7415">
        <w:rPr>
          <w:color w:val="auto"/>
          <w:sz w:val="28"/>
          <w:szCs w:val="28"/>
        </w:rPr>
        <w:t>оргтехн</w:t>
      </w:r>
      <w:r>
        <w:rPr>
          <w:color w:val="auto"/>
          <w:sz w:val="28"/>
          <w:szCs w:val="28"/>
        </w:rPr>
        <w:t>икой и лицензионным программным обеспечением</w:t>
      </w:r>
      <w:r w:rsidRPr="003F7415">
        <w:rPr>
          <w:color w:val="auto"/>
          <w:sz w:val="28"/>
          <w:szCs w:val="28"/>
        </w:rPr>
        <w:t xml:space="preserve">;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организация методического сопровождения </w:t>
      </w:r>
      <w:r>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r>
        <w:rPr>
          <w:rStyle w:val="FootnoteReference"/>
          <w:color w:val="auto"/>
          <w:sz w:val="28"/>
          <w:szCs w:val="28"/>
        </w:rPr>
        <w:footnoteReference w:id="60"/>
      </w:r>
      <w:r w:rsidRPr="003F7415">
        <w:rPr>
          <w:color w:val="auto"/>
          <w:sz w:val="28"/>
          <w:szCs w:val="28"/>
        </w:rPr>
        <w:t xml:space="preserve">;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D44214" w:rsidRDefault="00D44214" w:rsidP="008658C1">
      <w:pPr>
        <w:pStyle w:val="Default"/>
        <w:ind w:firstLine="709"/>
        <w:contextualSpacing/>
        <w:jc w:val="both"/>
        <w:rPr>
          <w:strike/>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83545B">
        <w:rPr>
          <w:color w:val="auto"/>
          <w:sz w:val="28"/>
          <w:szCs w:val="28"/>
        </w:rPr>
        <w:t>проведение культурно-массовой,физк</w:t>
      </w:r>
      <w:r w:rsidRPr="003F7415">
        <w:rPr>
          <w:color w:val="auto"/>
          <w:sz w:val="28"/>
          <w:szCs w:val="28"/>
        </w:rPr>
        <w:t xml:space="preserve">ультурно-оздоровительной и спортивной работы; </w:t>
      </w:r>
    </w:p>
    <w:p w:rsidR="00D44214" w:rsidRPr="001761BE"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Pr="001761BE">
        <w:rPr>
          <w:color w:val="auto"/>
          <w:sz w:val="28"/>
          <w:szCs w:val="28"/>
        </w:rPr>
        <w:t>;</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создание Совета молодых педагогов.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7.2.</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bCs/>
          <w:color w:val="auto"/>
          <w:sz w:val="28"/>
          <w:szCs w:val="28"/>
        </w:rPr>
        <w:t xml:space="preserve"> совместно с работодателем </w:t>
      </w:r>
      <w:r>
        <w:rPr>
          <w:bCs/>
          <w:color w:val="auto"/>
          <w:sz w:val="28"/>
          <w:szCs w:val="28"/>
        </w:rPr>
        <w:t>осуществляет</w:t>
      </w:r>
      <w:r w:rsidRPr="003F7415">
        <w:rPr>
          <w:bCs/>
          <w:color w:val="auto"/>
          <w:sz w:val="28"/>
          <w:szCs w:val="28"/>
        </w:rPr>
        <w:t xml:space="preserve">: </w:t>
      </w:r>
    </w:p>
    <w:p w:rsidR="00D44214" w:rsidRPr="005F32EA"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 xml:space="preserve">результатов методического сопровождения деятельности педагогических работников из числа молодёжи в образовательной организации; </w:t>
      </w:r>
    </w:p>
    <w:p w:rsidR="00D44214" w:rsidRPr="00574AC8" w:rsidRDefault="00D44214" w:rsidP="008658C1">
      <w:pPr>
        <w:pStyle w:val="Default"/>
        <w:ind w:firstLine="709"/>
        <w:contextualSpacing/>
        <w:jc w:val="both"/>
        <w:rPr>
          <w:strike/>
          <w:color w:val="auto"/>
          <w:sz w:val="28"/>
          <w:szCs w:val="28"/>
        </w:rPr>
      </w:pPr>
      <w:r w:rsidRPr="005F32EA">
        <w:rPr>
          <w:color w:val="auto"/>
          <w:sz w:val="28"/>
          <w:szCs w:val="28"/>
        </w:rPr>
        <w:t>-</w:t>
      </w:r>
      <w:r w:rsidRPr="009365B2">
        <w:rPr>
          <w:rFonts w:eastAsia="Arial Unicode MS"/>
          <w:kern w:val="1"/>
          <w:sz w:val="28"/>
          <w:szCs w:val="28"/>
        </w:rPr>
        <w:t> </w:t>
      </w:r>
      <w:r w:rsidRPr="005F32EA">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7</w:t>
      </w:r>
      <w:r>
        <w:rPr>
          <w:color w:val="auto"/>
          <w:sz w:val="28"/>
          <w:szCs w:val="28"/>
        </w:rPr>
        <w:t>.3</w:t>
      </w:r>
      <w:r w:rsidRPr="003F7415">
        <w:rPr>
          <w:color w:val="auto"/>
          <w:sz w:val="28"/>
          <w:szCs w:val="28"/>
        </w:rPr>
        <w:t>.</w:t>
      </w:r>
      <w:r w:rsidRPr="009365B2">
        <w:rPr>
          <w:rFonts w:eastAsia="Arial Unicode MS"/>
          <w:kern w:val="1"/>
          <w:sz w:val="28"/>
          <w:szCs w:val="28"/>
        </w:rPr>
        <w:t> </w:t>
      </w:r>
      <w:r>
        <w:rPr>
          <w:bCs/>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D44214" w:rsidRPr="003F7415" w:rsidRDefault="00D44214" w:rsidP="008658C1">
      <w:pPr>
        <w:pStyle w:val="Default"/>
        <w:ind w:firstLine="709"/>
        <w:contextualSpacing/>
        <w:jc w:val="both"/>
        <w:rPr>
          <w:color w:val="auto"/>
          <w:sz w:val="28"/>
          <w:szCs w:val="28"/>
        </w:rPr>
      </w:pPr>
      <w:r>
        <w:rPr>
          <w:color w:val="auto"/>
          <w:sz w:val="28"/>
          <w:szCs w:val="28"/>
        </w:rPr>
        <w:t>7.4</w:t>
      </w:r>
      <w:r w:rsidRPr="003F7415">
        <w:rPr>
          <w:color w:val="auto"/>
          <w:sz w:val="28"/>
          <w:szCs w:val="28"/>
        </w:rPr>
        <w:t>.</w:t>
      </w:r>
      <w:r w:rsidRPr="009365B2">
        <w:rPr>
          <w:rFonts w:eastAsia="Arial Unicode MS"/>
          <w:kern w:val="1"/>
          <w:sz w:val="28"/>
          <w:szCs w:val="28"/>
        </w:rPr>
        <w:t> </w:t>
      </w:r>
      <w:r w:rsidRPr="003F7415">
        <w:rPr>
          <w:bCs/>
          <w:color w:val="auto"/>
          <w:sz w:val="28"/>
          <w:szCs w:val="28"/>
        </w:rPr>
        <w:t xml:space="preserve">Работодатель обязуется: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D44214" w:rsidRPr="00574AC8"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574AC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обеспечивать установленные в </w:t>
      </w:r>
      <w:r>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Pr="003F7415">
        <w:rPr>
          <w:color w:val="auto"/>
          <w:sz w:val="28"/>
          <w:szCs w:val="28"/>
        </w:rPr>
        <w:t>, а также меры поощрения;</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предоставлять Совету молодых педагогов помещение для проведения заседаний и мероприятий.</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7</w:t>
      </w:r>
      <w:r>
        <w:rPr>
          <w:color w:val="auto"/>
          <w:sz w:val="28"/>
          <w:szCs w:val="28"/>
        </w:rPr>
        <w:t>.5</w:t>
      </w:r>
      <w:r w:rsidRPr="003F7415">
        <w:rPr>
          <w:color w:val="auto"/>
          <w:sz w:val="28"/>
          <w:szCs w:val="28"/>
        </w:rPr>
        <w:t>.</w:t>
      </w:r>
      <w:r w:rsidRPr="009365B2">
        <w:rPr>
          <w:rFonts w:eastAsia="Arial Unicode MS"/>
          <w:kern w:val="1"/>
          <w:sz w:val="28"/>
          <w:szCs w:val="28"/>
        </w:rPr>
        <w:t> </w:t>
      </w:r>
      <w:r w:rsidRPr="003F7415">
        <w:rPr>
          <w:color w:val="auto"/>
          <w:sz w:val="28"/>
          <w:szCs w:val="28"/>
        </w:rPr>
        <w:t>Председатель Совета молодых 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тарификации;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охране труда;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 xml:space="preserve">комиссии по социальному страхованию; </w:t>
      </w:r>
    </w:p>
    <w:p w:rsidR="00D44214" w:rsidRPr="003F7415" w:rsidRDefault="00D44214" w:rsidP="008658C1">
      <w:pPr>
        <w:pStyle w:val="Default"/>
        <w:ind w:firstLine="709"/>
        <w:contextualSpacing/>
        <w:jc w:val="both"/>
        <w:rPr>
          <w:color w:val="auto"/>
          <w:sz w:val="28"/>
          <w:szCs w:val="28"/>
        </w:rPr>
      </w:pPr>
      <w:r w:rsidRPr="003F7415">
        <w:rPr>
          <w:color w:val="auto"/>
          <w:sz w:val="28"/>
          <w:szCs w:val="28"/>
        </w:rPr>
        <w:t>-</w:t>
      </w:r>
      <w:r w:rsidRPr="009365B2">
        <w:rPr>
          <w:rFonts w:eastAsia="Arial Unicode MS"/>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D44214" w:rsidRPr="006012BE" w:rsidRDefault="00D44214" w:rsidP="008658C1">
      <w:pPr>
        <w:pStyle w:val="Default"/>
        <w:ind w:firstLine="709"/>
        <w:contextualSpacing/>
        <w:jc w:val="center"/>
        <w:rPr>
          <w:color w:val="auto"/>
          <w:sz w:val="28"/>
          <w:szCs w:val="28"/>
        </w:rPr>
      </w:pPr>
    </w:p>
    <w:p w:rsidR="00D44214" w:rsidRPr="00640D08" w:rsidRDefault="00D44214" w:rsidP="008658C1">
      <w:pPr>
        <w:pStyle w:val="Default"/>
        <w:ind w:firstLine="709"/>
        <w:contextualSpacing/>
        <w:jc w:val="center"/>
        <w:rPr>
          <w:b/>
          <w:color w:val="auto"/>
        </w:rPr>
      </w:pPr>
      <w:r w:rsidRPr="00640D08">
        <w:rPr>
          <w:rStyle w:val="A10"/>
          <w:bCs/>
          <w:color w:val="auto"/>
          <w:sz w:val="24"/>
          <w:lang w:val="en-US"/>
        </w:rPr>
        <w:t>VI</w:t>
      </w:r>
      <w:r w:rsidRPr="00640D08">
        <w:rPr>
          <w:rStyle w:val="A10"/>
          <w:bCs/>
          <w:color w:val="auto"/>
          <w:sz w:val="24"/>
        </w:rPr>
        <w:t>II.</w:t>
      </w:r>
      <w:r w:rsidRPr="00640D08">
        <w:rPr>
          <w:b/>
          <w:color w:val="auto"/>
        </w:rPr>
        <w:t>ДОПОЛНИТЕЛЬНОЕ ПРОФЕССИОНАЛЬНОЕОБРАЗОВАНИЕ РАБОТНИКОВ</w:t>
      </w:r>
    </w:p>
    <w:p w:rsidR="00D44214" w:rsidRDefault="00D44214" w:rsidP="008658C1">
      <w:pPr>
        <w:pStyle w:val="Default"/>
        <w:ind w:firstLine="709"/>
        <w:contextualSpacing/>
        <w:jc w:val="center"/>
        <w:rPr>
          <w:color w:val="auto"/>
          <w:sz w:val="28"/>
          <w:szCs w:val="28"/>
        </w:rPr>
      </w:pPr>
    </w:p>
    <w:p w:rsidR="00D44214" w:rsidRPr="00D21848" w:rsidRDefault="00D44214" w:rsidP="008658C1">
      <w:pPr>
        <w:pStyle w:val="Default"/>
        <w:ind w:firstLine="709"/>
        <w:contextualSpacing/>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D44214" w:rsidRDefault="00D44214" w:rsidP="008658C1">
      <w:pPr>
        <w:ind w:firstLine="709"/>
        <w:contextualSpacing/>
        <w:jc w:val="both"/>
        <w:rPr>
          <w:sz w:val="28"/>
          <w:szCs w:val="28"/>
        </w:rPr>
      </w:pPr>
      <w:r>
        <w:rPr>
          <w:sz w:val="28"/>
          <w:szCs w:val="28"/>
        </w:rPr>
        <w:t>8.1.1. </w:t>
      </w:r>
      <w:r w:rsidRPr="00D21848">
        <w:rPr>
          <w:sz w:val="28"/>
          <w:szCs w:val="28"/>
        </w:rPr>
        <w:t>Работодатель с участием</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sidRPr="00D21848">
        <w:rPr>
          <w:sz w:val="28"/>
          <w:szCs w:val="28"/>
        </w:rPr>
        <w:t>развития образовательной организации и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/или</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rStyle w:val="FootnoteReference"/>
          <w:sz w:val="28"/>
          <w:szCs w:val="28"/>
        </w:rPr>
        <w:footnoteReference w:id="61"/>
      </w:r>
      <w:r w:rsidRPr="00841573">
        <w:rPr>
          <w:sz w:val="28"/>
          <w:szCs w:val="28"/>
        </w:rPr>
        <w:t>.</w:t>
      </w:r>
    </w:p>
    <w:p w:rsidR="00D44214" w:rsidRDefault="00D44214" w:rsidP="008658C1">
      <w:pPr>
        <w:ind w:firstLine="709"/>
        <w:contextualSpacing/>
        <w:jc w:val="both"/>
        <w:rPr>
          <w:sz w:val="28"/>
          <w:szCs w:val="28"/>
          <w:lang w:eastAsia="en-US"/>
        </w:rPr>
      </w:pPr>
      <w:r w:rsidRPr="00841573">
        <w:rPr>
          <w:sz w:val="28"/>
          <w:szCs w:val="28"/>
          <w:lang w:eastAsia="en-US"/>
        </w:rPr>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r w:rsidRPr="00841573">
        <w:rPr>
          <w:rStyle w:val="FootnoteReference"/>
          <w:sz w:val="28"/>
          <w:szCs w:val="28"/>
          <w:lang w:eastAsia="en-US"/>
        </w:rPr>
        <w:footnoteReference w:id="62"/>
      </w:r>
      <w:r w:rsidRPr="00841573">
        <w:rPr>
          <w:sz w:val="28"/>
          <w:szCs w:val="28"/>
          <w:lang w:eastAsia="en-US"/>
        </w:rPr>
        <w:t>.</w:t>
      </w:r>
    </w:p>
    <w:p w:rsidR="00D44214" w:rsidRDefault="00D44214" w:rsidP="008658C1">
      <w:pPr>
        <w:ind w:firstLine="709"/>
        <w:contextualSpacing/>
        <w:jc w:val="both"/>
        <w:rPr>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sidRPr="00E25194">
        <w:rPr>
          <w:sz w:val="28"/>
          <w:szCs w:val="28"/>
        </w:rPr>
        <w:t>за счет средств работодателя</w:t>
      </w:r>
      <w:r w:rsidRPr="00D21848">
        <w:rPr>
          <w:rStyle w:val="FootnoteReference"/>
          <w:sz w:val="28"/>
          <w:szCs w:val="28"/>
        </w:rPr>
        <w:footnoteReference w:id="63"/>
      </w:r>
      <w:r w:rsidRPr="00E25194">
        <w:rPr>
          <w:sz w:val="28"/>
          <w:szCs w:val="28"/>
          <w:lang w:eastAsia="en-US"/>
        </w:rPr>
        <w:t>.</w:t>
      </w:r>
    </w:p>
    <w:p w:rsidR="00D44214" w:rsidRDefault="00D44214" w:rsidP="008658C1">
      <w:pPr>
        <w:pStyle w:val="Default"/>
        <w:ind w:firstLine="709"/>
        <w:contextualSpacing/>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D44214" w:rsidRPr="00841573" w:rsidRDefault="00D44214" w:rsidP="008658C1">
      <w:pPr>
        <w:pStyle w:val="Default"/>
        <w:ind w:firstLine="709"/>
        <w:contextualSpacing/>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D44214" w:rsidRDefault="00D44214" w:rsidP="008658C1">
      <w:pPr>
        <w:pStyle w:val="Default"/>
        <w:ind w:firstLine="709"/>
        <w:contextualSpacing/>
        <w:jc w:val="both"/>
        <w:rPr>
          <w:bCs/>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w:t>
      </w:r>
      <w:r w:rsidRPr="00841573">
        <w:rPr>
          <w:rStyle w:val="FootnoteReference"/>
          <w:sz w:val="28"/>
          <w:szCs w:val="28"/>
        </w:rPr>
        <w:footnoteReference w:id="64"/>
      </w:r>
      <w:r w:rsidRPr="00841573">
        <w:rPr>
          <w:sz w:val="28"/>
          <w:szCs w:val="28"/>
        </w:rPr>
        <w:t xml:space="preserve">. При этом, </w:t>
      </w:r>
      <w:r w:rsidRPr="00841573">
        <w:rPr>
          <w:bCs/>
          <w:sz w:val="28"/>
          <w:szCs w:val="28"/>
        </w:rPr>
        <w:t xml:space="preserve">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w:t>
      </w:r>
      <w:r w:rsidRPr="00841573">
        <w:rPr>
          <w:sz w:val="28"/>
          <w:szCs w:val="28"/>
        </w:rPr>
        <w:t>м</w:t>
      </w:r>
      <w:r w:rsidRPr="00841573">
        <w:rPr>
          <w:bCs/>
          <w:sz w:val="28"/>
          <w:szCs w:val="28"/>
        </w:rPr>
        <w:t>инимальный объём не менее 36</w:t>
      </w:r>
      <w:r>
        <w:rPr>
          <w:bCs/>
          <w:sz w:val="28"/>
          <w:szCs w:val="28"/>
        </w:rPr>
        <w:t>  </w:t>
      </w:r>
      <w:r w:rsidRPr="00841573">
        <w:rPr>
          <w:bCs/>
          <w:sz w:val="28"/>
          <w:szCs w:val="28"/>
        </w:rPr>
        <w:t>часов для всех категорий работников (для мол</w:t>
      </w:r>
      <w:r>
        <w:rPr>
          <w:bCs/>
          <w:sz w:val="28"/>
          <w:szCs w:val="28"/>
        </w:rPr>
        <w:t>одых специалистов – не менее 72  </w:t>
      </w:r>
      <w:r w:rsidRPr="00841573">
        <w:rPr>
          <w:bCs/>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bCs/>
          <w:sz w:val="28"/>
          <w:szCs w:val="28"/>
        </w:rPr>
        <w:t>.</w:t>
      </w:r>
    </w:p>
    <w:p w:rsidR="00D44214" w:rsidRDefault="00D44214" w:rsidP="008658C1">
      <w:pPr>
        <w:pStyle w:val="Default"/>
        <w:ind w:firstLine="709"/>
        <w:contextualSpacing/>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D44214" w:rsidRPr="00D21848" w:rsidRDefault="00D44214" w:rsidP="008658C1">
      <w:pPr>
        <w:pStyle w:val="Default"/>
        <w:ind w:firstLine="709"/>
        <w:contextualSpacing/>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rStyle w:val="FootnoteReference"/>
          <w:sz w:val="28"/>
          <w:szCs w:val="28"/>
        </w:rPr>
        <w:footnoteReference w:id="65"/>
      </w:r>
      <w:r w:rsidRPr="00841573">
        <w:rPr>
          <w:color w:val="auto"/>
          <w:sz w:val="28"/>
          <w:szCs w:val="28"/>
        </w:rPr>
        <w:t>,</w:t>
      </w:r>
      <w:r w:rsidRPr="00D21848">
        <w:rPr>
          <w:color w:val="auto"/>
          <w:sz w:val="28"/>
          <w:szCs w:val="28"/>
        </w:rPr>
        <w:t xml:space="preserve"> в порядке и размерах, предусмотренных для лиц, направляемых в служебные командировки всоответствии с Положением о служебных командировках работников,принимаемым работодателем с учётом мнения выборного органа первичной профсоюзной организации (статья 187 ТК РФ).</w:t>
      </w:r>
    </w:p>
    <w:p w:rsidR="00D44214" w:rsidRPr="00D21848" w:rsidRDefault="00D44214"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D44214" w:rsidRPr="00D21848" w:rsidRDefault="00D44214"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образовательнойорганизации.</w:t>
      </w:r>
    </w:p>
    <w:p w:rsidR="00D44214" w:rsidRDefault="00D44214" w:rsidP="008658C1">
      <w:pPr>
        <w:pStyle w:val="Default"/>
        <w:ind w:firstLine="709"/>
        <w:contextualSpacing/>
        <w:jc w:val="both"/>
        <w:rPr>
          <w:color w:val="auto"/>
          <w:sz w:val="28"/>
          <w:szCs w:val="28"/>
        </w:rPr>
      </w:pPr>
      <w:r>
        <w:rPr>
          <w:color w:val="auto"/>
          <w:sz w:val="28"/>
          <w:szCs w:val="28"/>
        </w:rPr>
        <w:t>8.1.9. </w:t>
      </w:r>
      <w:r w:rsidRPr="00407AA2">
        <w:rPr>
          <w:color w:val="auto"/>
          <w:sz w:val="28"/>
          <w:szCs w:val="28"/>
        </w:rPr>
        <w:t xml:space="preserve">Гарантии и компенсации, предусмотренные статьями </w:t>
      </w:r>
      <w:r>
        <w:rPr>
          <w:color w:val="auto"/>
          <w:sz w:val="28"/>
          <w:szCs w:val="28"/>
        </w:rPr>
        <w:br/>
      </w:r>
      <w:r w:rsidRPr="00407AA2">
        <w:rPr>
          <w:color w:val="auto"/>
          <w:sz w:val="28"/>
          <w:szCs w:val="28"/>
        </w:rPr>
        <w:t>1</w:t>
      </w:r>
      <w:r>
        <w:rPr>
          <w:color w:val="auto"/>
          <w:sz w:val="28"/>
          <w:szCs w:val="28"/>
        </w:rPr>
        <w:t>73-176 ТК </w:t>
      </w:r>
      <w:r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Pr>
          <w:color w:val="auto"/>
          <w:sz w:val="28"/>
          <w:szCs w:val="28"/>
        </w:rPr>
        <w:t xml:space="preserve">направлению работодателядля нужд </w:t>
      </w:r>
      <w:r w:rsidRPr="00407AA2">
        <w:rPr>
          <w:color w:val="auto"/>
          <w:sz w:val="28"/>
          <w:szCs w:val="28"/>
        </w:rPr>
        <w:t>образовательной организации</w:t>
      </w:r>
      <w:r>
        <w:rPr>
          <w:color w:val="auto"/>
          <w:sz w:val="28"/>
          <w:szCs w:val="28"/>
        </w:rPr>
        <w:t>.</w:t>
      </w:r>
    </w:p>
    <w:p w:rsidR="00D44214" w:rsidRPr="00D21848" w:rsidRDefault="00D44214" w:rsidP="008658C1">
      <w:pPr>
        <w:pStyle w:val="Default"/>
        <w:ind w:firstLine="709"/>
        <w:contextualSpacing/>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D44214" w:rsidRPr="00D21848" w:rsidRDefault="00D44214" w:rsidP="008658C1">
      <w:pPr>
        <w:pStyle w:val="Default"/>
        <w:ind w:firstLine="709"/>
        <w:contextualSpacing/>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D21848">
        <w:rPr>
          <w:rStyle w:val="FootnoteReference"/>
          <w:color w:val="auto"/>
          <w:sz w:val="28"/>
          <w:szCs w:val="28"/>
        </w:rPr>
        <w:footnoteReference w:id="66"/>
      </w:r>
      <w:r>
        <w:rPr>
          <w:color w:val="auto"/>
          <w:sz w:val="28"/>
          <w:szCs w:val="28"/>
        </w:rPr>
        <w:t>.</w:t>
      </w:r>
    </w:p>
    <w:p w:rsidR="00D44214" w:rsidRPr="006012BE" w:rsidRDefault="00D44214" w:rsidP="008658C1">
      <w:pPr>
        <w:pStyle w:val="Pa15"/>
        <w:spacing w:line="240" w:lineRule="auto"/>
        <w:ind w:firstLine="709"/>
        <w:contextualSpacing/>
        <w:jc w:val="center"/>
        <w:rPr>
          <w:rStyle w:val="A10"/>
          <w:bCs/>
          <w:sz w:val="28"/>
          <w:szCs w:val="28"/>
        </w:rPr>
      </w:pPr>
    </w:p>
    <w:p w:rsidR="00D44214" w:rsidRPr="00E40108" w:rsidRDefault="00D44214" w:rsidP="008658C1">
      <w:pPr>
        <w:pStyle w:val="Pa15"/>
        <w:spacing w:line="240" w:lineRule="auto"/>
        <w:ind w:firstLine="709"/>
        <w:contextualSpacing/>
        <w:jc w:val="center"/>
        <w:rPr>
          <w:rStyle w:val="A10"/>
          <w:bCs/>
          <w:sz w:val="24"/>
        </w:rPr>
      </w:pPr>
      <w:r w:rsidRPr="00766B4C">
        <w:rPr>
          <w:b/>
          <w:bCs/>
        </w:rPr>
        <w:t>IХ</w:t>
      </w:r>
      <w:r>
        <w:rPr>
          <w:rStyle w:val="A10"/>
          <w:bCs/>
          <w:sz w:val="24"/>
        </w:rPr>
        <w:t>. СОЦИАЛЬНОЕ ПАРТНЁ</w:t>
      </w:r>
      <w:r w:rsidRPr="00766B4C">
        <w:rPr>
          <w:rStyle w:val="A10"/>
          <w:bCs/>
          <w:sz w:val="24"/>
        </w:rPr>
        <w:t>РСТВО</w:t>
      </w:r>
    </w:p>
    <w:p w:rsidR="00D44214" w:rsidRPr="006012BE" w:rsidRDefault="00D44214" w:rsidP="008658C1">
      <w:pPr>
        <w:pStyle w:val="Default"/>
        <w:ind w:firstLine="709"/>
        <w:contextualSpacing/>
        <w:jc w:val="center"/>
        <w:rPr>
          <w:sz w:val="28"/>
          <w:szCs w:val="28"/>
        </w:rPr>
      </w:pPr>
    </w:p>
    <w:p w:rsidR="00D44214" w:rsidRPr="007814F9" w:rsidRDefault="00D44214" w:rsidP="008658C1">
      <w:pPr>
        <w:pStyle w:val="Pa9"/>
        <w:spacing w:line="240" w:lineRule="auto"/>
        <w:ind w:firstLine="709"/>
        <w:contextualSpacing/>
        <w:jc w:val="both"/>
        <w:rPr>
          <w:color w:val="000000"/>
          <w:sz w:val="28"/>
          <w:szCs w:val="28"/>
          <w:u w:val="single"/>
        </w:rPr>
      </w:pPr>
      <w:r>
        <w:rPr>
          <w:rStyle w:val="A10"/>
          <w:b w:val="0"/>
          <w:sz w:val="28"/>
          <w:szCs w:val="28"/>
        </w:rPr>
        <w:t>9</w:t>
      </w:r>
      <w:r w:rsidRPr="007814F9">
        <w:rPr>
          <w:rStyle w:val="A10"/>
          <w:b w:val="0"/>
          <w:sz w:val="28"/>
          <w:szCs w:val="28"/>
        </w:rPr>
        <w:t>.1. В целях развития социального па</w:t>
      </w:r>
      <w:r>
        <w:rPr>
          <w:rStyle w:val="A10"/>
          <w:b w:val="0"/>
          <w:sz w:val="28"/>
          <w:szCs w:val="28"/>
        </w:rPr>
        <w:t>ртнё</w:t>
      </w:r>
      <w:r w:rsidRPr="007814F9">
        <w:rPr>
          <w:rStyle w:val="A10"/>
          <w:b w:val="0"/>
          <w:sz w:val="28"/>
          <w:szCs w:val="28"/>
        </w:rPr>
        <w:t>рства стороны обязуются:</w:t>
      </w:r>
    </w:p>
    <w:p w:rsidR="00D44214" w:rsidRPr="007814F9" w:rsidRDefault="00D44214" w:rsidP="008658C1">
      <w:pPr>
        <w:pStyle w:val="Default"/>
        <w:ind w:firstLine="709"/>
        <w:contextualSpacing/>
        <w:jc w:val="both"/>
        <w:rPr>
          <w:rStyle w:val="A10"/>
          <w:b w:val="0"/>
          <w:sz w:val="28"/>
          <w:szCs w:val="28"/>
        </w:rPr>
      </w:pPr>
      <w:r>
        <w:rPr>
          <w:rStyle w:val="A10"/>
          <w:b w:val="0"/>
          <w:sz w:val="28"/>
          <w:szCs w:val="28"/>
        </w:rPr>
        <w:t>9</w:t>
      </w:r>
      <w:r w:rsidRPr="007814F9">
        <w:rPr>
          <w:rStyle w:val="A10"/>
          <w:b w:val="0"/>
          <w:sz w:val="28"/>
          <w:szCs w:val="28"/>
        </w:rPr>
        <w:t>.1.1.</w:t>
      </w:r>
      <w:r>
        <w:rPr>
          <w:rStyle w:val="A10"/>
          <w:b w:val="0"/>
          <w:sz w:val="28"/>
          <w:szCs w:val="28"/>
        </w:rPr>
        <w:t> Вести социальный диалог</w:t>
      </w:r>
      <w:r w:rsidRPr="007814F9">
        <w:rPr>
          <w:rStyle w:val="A10"/>
          <w:b w:val="0"/>
          <w:sz w:val="28"/>
          <w:szCs w:val="28"/>
        </w:rPr>
        <w:t xml:space="preserve"> на осн</w:t>
      </w:r>
      <w:r>
        <w:rPr>
          <w:rStyle w:val="A10"/>
          <w:b w:val="0"/>
          <w:sz w:val="28"/>
          <w:szCs w:val="28"/>
        </w:rPr>
        <w:t>ове принципов социального партнё</w:t>
      </w:r>
      <w:r w:rsidRPr="007814F9">
        <w:rPr>
          <w:rStyle w:val="A10"/>
          <w:b w:val="0"/>
          <w:sz w:val="28"/>
          <w:szCs w:val="28"/>
        </w:rPr>
        <w:t xml:space="preserve">рства, коллективно-договорного регулирования социально-трудовых отношений, государственно-общественного управления образованием, </w:t>
      </w:r>
      <w:r>
        <w:rPr>
          <w:rStyle w:val="A10"/>
          <w:b w:val="0"/>
          <w:sz w:val="28"/>
          <w:szCs w:val="28"/>
        </w:rPr>
        <w:t>соблюдать определё</w:t>
      </w:r>
      <w:r w:rsidRPr="007814F9">
        <w:rPr>
          <w:rStyle w:val="A10"/>
          <w:b w:val="0"/>
          <w:sz w:val="28"/>
          <w:szCs w:val="28"/>
        </w:rPr>
        <w:t xml:space="preserve">нные настоящим </w:t>
      </w:r>
      <w:r>
        <w:rPr>
          <w:rStyle w:val="A10"/>
          <w:b w:val="0"/>
          <w:sz w:val="28"/>
          <w:szCs w:val="28"/>
        </w:rPr>
        <w:t xml:space="preserve">коллективным </w:t>
      </w:r>
      <w:r w:rsidRPr="007814F9">
        <w:rPr>
          <w:rStyle w:val="A10"/>
          <w:b w:val="0"/>
          <w:sz w:val="28"/>
          <w:szCs w:val="28"/>
        </w:rPr>
        <w:t>договором обязательства и договоренности.</w:t>
      </w:r>
    </w:p>
    <w:p w:rsidR="00D44214" w:rsidRPr="007814F9" w:rsidRDefault="00D44214" w:rsidP="008658C1">
      <w:pPr>
        <w:pStyle w:val="Default"/>
        <w:ind w:firstLine="709"/>
        <w:contextualSpacing/>
        <w:jc w:val="both"/>
        <w:rPr>
          <w:rStyle w:val="A10"/>
          <w:b w:val="0"/>
          <w:sz w:val="28"/>
          <w:szCs w:val="28"/>
        </w:rPr>
      </w:pPr>
      <w:r>
        <w:rPr>
          <w:rStyle w:val="A10"/>
          <w:b w:val="0"/>
          <w:sz w:val="28"/>
          <w:szCs w:val="28"/>
        </w:rPr>
        <w:t>9.1.2. </w:t>
      </w:r>
      <w:r w:rsidRPr="007814F9">
        <w:rPr>
          <w:rStyle w:val="A10"/>
          <w:b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D44214" w:rsidRPr="007814F9" w:rsidRDefault="00D44214" w:rsidP="008658C1">
      <w:pPr>
        <w:pStyle w:val="Default"/>
        <w:ind w:firstLine="709"/>
        <w:contextualSpacing/>
        <w:jc w:val="both"/>
        <w:rPr>
          <w:rStyle w:val="A10"/>
          <w:b w:val="0"/>
          <w:sz w:val="28"/>
          <w:szCs w:val="28"/>
        </w:rPr>
      </w:pPr>
      <w:r>
        <w:rPr>
          <w:rStyle w:val="A10"/>
          <w:b w:val="0"/>
          <w:sz w:val="28"/>
          <w:szCs w:val="28"/>
        </w:rPr>
        <w:t>9.1.3. </w:t>
      </w:r>
      <w:r w:rsidRPr="007814F9">
        <w:rPr>
          <w:rStyle w:val="A10"/>
          <w:b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D44214" w:rsidRDefault="00D44214" w:rsidP="008658C1">
      <w:pPr>
        <w:pStyle w:val="Default"/>
        <w:ind w:firstLine="709"/>
        <w:contextualSpacing/>
        <w:jc w:val="both"/>
        <w:rPr>
          <w:rStyle w:val="A10"/>
          <w:b w:val="0"/>
          <w:sz w:val="28"/>
          <w:szCs w:val="28"/>
        </w:rPr>
      </w:pPr>
      <w:r>
        <w:rPr>
          <w:rStyle w:val="A10"/>
          <w:b w:val="0"/>
          <w:sz w:val="28"/>
          <w:szCs w:val="28"/>
        </w:rPr>
        <w:t>9</w:t>
      </w:r>
      <w:r w:rsidRPr="007814F9">
        <w:rPr>
          <w:rStyle w:val="A10"/>
          <w:b w:val="0"/>
          <w:sz w:val="28"/>
          <w:szCs w:val="28"/>
        </w:rPr>
        <w:t>.1.4.</w:t>
      </w:r>
      <w:r>
        <w:rPr>
          <w:rStyle w:val="A10"/>
          <w:b w:val="0"/>
          <w:sz w:val="28"/>
          <w:szCs w:val="28"/>
        </w:rPr>
        <w:t> Реализовывать</w:t>
      </w:r>
      <w:r w:rsidRPr="007814F9">
        <w:rPr>
          <w:rStyle w:val="A10"/>
          <w:b w:val="0"/>
          <w:sz w:val="28"/>
          <w:szCs w:val="28"/>
        </w:rPr>
        <w:t xml:space="preserve"> возможности переговорного процесса с целью уч</w:t>
      </w:r>
      <w:r>
        <w:rPr>
          <w:rStyle w:val="A10"/>
          <w:b w:val="0"/>
          <w:sz w:val="28"/>
          <w:szCs w:val="28"/>
        </w:rPr>
        <w:t>ё</w:t>
      </w:r>
      <w:r w:rsidRPr="007814F9">
        <w:rPr>
          <w:rStyle w:val="A10"/>
          <w:b w:val="0"/>
          <w:sz w:val="28"/>
          <w:szCs w:val="28"/>
        </w:rPr>
        <w:t>та интересов сторон, предотвращения коллективных трудовых споров и социальной напряженности в коллективе работников.</w:t>
      </w:r>
    </w:p>
    <w:p w:rsidR="00D44214" w:rsidRPr="004D4DAD" w:rsidRDefault="00D44214" w:rsidP="008658C1">
      <w:pPr>
        <w:pStyle w:val="BodyText3"/>
        <w:ind w:firstLine="709"/>
        <w:contextualSpacing/>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субъекта Российской Федерации, соглашениями, настоящим</w:t>
      </w:r>
      <w:r w:rsidRPr="009365B2">
        <w:t xml:space="preserve"> коллективным договором </w:t>
      </w:r>
      <w:r w:rsidRPr="004D4DAD">
        <w:t>работодатель обязуется:</w:t>
      </w:r>
    </w:p>
    <w:p w:rsidR="00D44214" w:rsidRDefault="00D44214" w:rsidP="008658C1">
      <w:pPr>
        <w:pStyle w:val="Default"/>
        <w:ind w:firstLine="709"/>
        <w:contextualSpacing/>
        <w:jc w:val="both"/>
        <w:rPr>
          <w:sz w:val="28"/>
          <w:szCs w:val="28"/>
        </w:rPr>
      </w:pPr>
      <w:r>
        <w:rPr>
          <w:sz w:val="28"/>
          <w:szCs w:val="28"/>
        </w:rPr>
        <w:t xml:space="preserve">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 _____________________ </w:t>
      </w:r>
      <w:r w:rsidRPr="00B6319B">
        <w:rPr>
          <w:i/>
          <w:iCs/>
          <w:sz w:val="22"/>
          <w:szCs w:val="22"/>
        </w:rPr>
        <w:t>(указать реквизиты банковского счета).</w:t>
      </w:r>
    </w:p>
    <w:p w:rsidR="00D44214" w:rsidRDefault="00D44214" w:rsidP="008658C1">
      <w:pPr>
        <w:pStyle w:val="Default"/>
        <w:ind w:firstLine="709"/>
        <w:contextualSpacing/>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D44214" w:rsidRPr="007814F9" w:rsidRDefault="00D44214" w:rsidP="008658C1">
      <w:pPr>
        <w:ind w:firstLine="709"/>
        <w:contextualSpacing/>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E03854">
        <w:rPr>
          <w:rStyle w:val="FootnoteReference"/>
          <w:spacing w:val="-6"/>
          <w:sz w:val="28"/>
          <w:szCs w:val="28"/>
        </w:rPr>
        <w:footnoteReference w:id="67"/>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rFonts w:eastAsia="Arial Unicode MS"/>
          <w:color w:val="000000"/>
          <w:kern w:val="1"/>
          <w:sz w:val="28"/>
          <w:szCs w:val="28"/>
        </w:rPr>
        <w:t> </w:t>
      </w:r>
      <w:r w:rsidRPr="007814F9">
        <w:rPr>
          <w:spacing w:val="-6"/>
          <w:sz w:val="28"/>
          <w:szCs w:val="28"/>
        </w:rPr>
        <w:t xml:space="preserve">РФ). </w:t>
      </w:r>
    </w:p>
    <w:p w:rsidR="00D44214" w:rsidRPr="007814F9" w:rsidRDefault="00D44214" w:rsidP="008658C1">
      <w:pPr>
        <w:pStyle w:val="BodyText3"/>
        <w:ind w:firstLine="709"/>
        <w:contextualSpacing/>
      </w:pPr>
      <w:r>
        <w:t>9.2.2. </w:t>
      </w:r>
      <w:r w:rsidRPr="007814F9">
        <w:t xml:space="preserve">При принятии локальных нормативных актов, затрагивающих права работников образовательной организации,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D44214" w:rsidRPr="007814F9" w:rsidRDefault="00D44214" w:rsidP="008658C1">
      <w:pPr>
        <w:pStyle w:val="BodyText3"/>
        <w:ind w:firstLine="709"/>
        <w:contextualSpacing/>
      </w:pPr>
      <w:r>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D44214" w:rsidRPr="007814F9" w:rsidRDefault="00D44214" w:rsidP="008658C1">
      <w:pPr>
        <w:pStyle w:val="Pa9"/>
        <w:spacing w:line="240" w:lineRule="auto"/>
        <w:ind w:firstLine="709"/>
        <w:contextualSpacing/>
        <w:jc w:val="both"/>
        <w:rPr>
          <w:color w:val="000000"/>
          <w:sz w:val="28"/>
          <w:szCs w:val="28"/>
        </w:rPr>
      </w:pPr>
      <w:r>
        <w:rPr>
          <w:rStyle w:val="A10"/>
          <w:b w:val="0"/>
          <w:sz w:val="28"/>
          <w:szCs w:val="28"/>
        </w:rPr>
        <w:t>9.2.4. </w:t>
      </w:r>
      <w:r w:rsidRPr="007814F9">
        <w:rPr>
          <w:rStyle w:val="A10"/>
          <w:b w:val="0"/>
          <w:sz w:val="28"/>
          <w:szCs w:val="28"/>
        </w:rPr>
        <w:t xml:space="preserve">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sidRPr="007814F9">
        <w:rPr>
          <w:rStyle w:val="A10"/>
          <w:b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D44214" w:rsidRPr="007814F9" w:rsidRDefault="00D44214" w:rsidP="008658C1">
      <w:pPr>
        <w:pStyle w:val="Pa9"/>
        <w:spacing w:line="240" w:lineRule="auto"/>
        <w:ind w:firstLine="709"/>
        <w:contextualSpacing/>
        <w:jc w:val="both"/>
        <w:rPr>
          <w:rStyle w:val="A10"/>
          <w:b w:val="0"/>
          <w:sz w:val="28"/>
          <w:szCs w:val="28"/>
        </w:rPr>
      </w:pPr>
      <w:r>
        <w:rPr>
          <w:rStyle w:val="A10"/>
          <w:b w:val="0"/>
          <w:sz w:val="28"/>
          <w:szCs w:val="28"/>
        </w:rPr>
        <w:t>9.2.5. </w:t>
      </w:r>
      <w:r w:rsidRPr="007814F9">
        <w:rPr>
          <w:rStyle w:val="A10"/>
          <w:b w:val="0"/>
          <w:sz w:val="28"/>
          <w:szCs w:val="28"/>
        </w:rPr>
        <w:t xml:space="preserve">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sidRPr="007814F9">
        <w:rPr>
          <w:rStyle w:val="A10"/>
          <w:b w:val="0"/>
          <w:sz w:val="28"/>
          <w:szCs w:val="28"/>
        </w:rPr>
        <w:t xml:space="preserve"> и не освобожденным от основной работы по основаниям, пр</w:t>
      </w:r>
      <w:r>
        <w:rPr>
          <w:rStyle w:val="A10"/>
          <w:b w:val="0"/>
          <w:sz w:val="28"/>
          <w:szCs w:val="28"/>
        </w:rPr>
        <w:t>едусмотренным пунктом вторым или третьим части первой статьи</w:t>
      </w:r>
      <w:r w:rsidRPr="007814F9">
        <w:rPr>
          <w:rStyle w:val="A10"/>
          <w:b w:val="0"/>
          <w:sz w:val="28"/>
          <w:szCs w:val="28"/>
        </w:rPr>
        <w:t xml:space="preserve"> 81 ТК</w:t>
      </w:r>
      <w:r w:rsidRPr="009365B2">
        <w:rPr>
          <w:rFonts w:eastAsia="Arial Unicode MS"/>
          <w:color w:val="000000"/>
          <w:kern w:val="1"/>
          <w:sz w:val="28"/>
          <w:szCs w:val="28"/>
        </w:rPr>
        <w:t> </w:t>
      </w:r>
      <w:r w:rsidRPr="007814F9">
        <w:rPr>
          <w:rStyle w:val="A10"/>
          <w:b w:val="0"/>
          <w:sz w:val="28"/>
          <w:szCs w:val="28"/>
        </w:rPr>
        <w:t xml:space="preserve">РФ, принимать с </w:t>
      </w:r>
      <w:r>
        <w:rPr>
          <w:rStyle w:val="A10"/>
          <w:b w:val="0"/>
          <w:sz w:val="28"/>
          <w:szCs w:val="28"/>
        </w:rPr>
        <w:t>предварительного согласия</w:t>
      </w:r>
      <w:r w:rsidRPr="007814F9">
        <w:rPr>
          <w:rStyle w:val="A10"/>
          <w:b w:val="0"/>
          <w:sz w:val="28"/>
          <w:szCs w:val="28"/>
        </w:rPr>
        <w:t xml:space="preserve"> соответствующего вышестоящего выборного </w:t>
      </w:r>
      <w:r>
        <w:rPr>
          <w:sz w:val="28"/>
          <w:szCs w:val="28"/>
        </w:rPr>
        <w:t>органа первичной профсоюзной организации</w:t>
      </w:r>
      <w:r w:rsidRPr="007814F9">
        <w:rPr>
          <w:rStyle w:val="A10"/>
          <w:b w:val="0"/>
          <w:sz w:val="28"/>
          <w:szCs w:val="28"/>
        </w:rPr>
        <w:t xml:space="preserve">. </w:t>
      </w:r>
    </w:p>
    <w:p w:rsidR="00D44214" w:rsidRPr="004D4DAD" w:rsidRDefault="00D44214" w:rsidP="008658C1">
      <w:pPr>
        <w:pStyle w:val="Pa9"/>
        <w:spacing w:line="240" w:lineRule="auto"/>
        <w:ind w:firstLine="709"/>
        <w:contextualSpacing/>
        <w:jc w:val="both"/>
        <w:rPr>
          <w:sz w:val="28"/>
          <w:szCs w:val="28"/>
        </w:rPr>
      </w:pPr>
      <w:r w:rsidRPr="004D4DAD">
        <w:rPr>
          <w:rStyle w:val="A10"/>
          <w:b w:val="0"/>
          <w:color w:val="auto"/>
          <w:sz w:val="28"/>
          <w:szCs w:val="28"/>
        </w:rPr>
        <w:t>9.2</w:t>
      </w:r>
      <w:r>
        <w:rPr>
          <w:rStyle w:val="A10"/>
          <w:b w:val="0"/>
          <w:color w:val="auto"/>
          <w:sz w:val="28"/>
          <w:szCs w:val="28"/>
        </w:rPr>
        <w:t>.6.</w:t>
      </w:r>
      <w:r>
        <w:t> </w:t>
      </w:r>
      <w:r w:rsidRPr="004D4DAD">
        <w:rPr>
          <w:rStyle w:val="A10"/>
          <w:b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sidRPr="004D4DAD">
        <w:rPr>
          <w:rStyle w:val="A10"/>
          <w:b w:val="0"/>
          <w:color w:val="auto"/>
          <w:sz w:val="28"/>
          <w:szCs w:val="28"/>
        </w:rPr>
        <w:t xml:space="preserve">) </w:t>
      </w:r>
      <w:r>
        <w:rPr>
          <w:rStyle w:val="A10"/>
          <w:b w:val="0"/>
          <w:color w:val="auto"/>
          <w:sz w:val="28"/>
          <w:szCs w:val="28"/>
        </w:rPr>
        <w:t>образовательной организации</w:t>
      </w:r>
      <w:r w:rsidRPr="004D4DAD">
        <w:rPr>
          <w:rStyle w:val="A10"/>
          <w:b w:val="0"/>
          <w:color w:val="auto"/>
          <w:sz w:val="28"/>
          <w:szCs w:val="28"/>
        </w:rPr>
        <w:t xml:space="preserve"> членом наблюдательного совета.</w:t>
      </w:r>
    </w:p>
    <w:p w:rsidR="00D44214" w:rsidRPr="006B5AE3" w:rsidRDefault="00D44214" w:rsidP="008658C1">
      <w:pPr>
        <w:pStyle w:val="Pa9"/>
        <w:spacing w:line="240" w:lineRule="auto"/>
        <w:ind w:firstLine="709"/>
        <w:contextualSpacing/>
        <w:jc w:val="both"/>
        <w:rPr>
          <w:color w:val="000000"/>
          <w:sz w:val="28"/>
          <w:szCs w:val="28"/>
        </w:rPr>
      </w:pPr>
      <w:r>
        <w:rPr>
          <w:rStyle w:val="A10"/>
          <w:b w:val="0"/>
          <w:sz w:val="28"/>
          <w:szCs w:val="28"/>
        </w:rPr>
        <w:t>9.3. </w:t>
      </w:r>
      <w:r w:rsidRPr="006B5AE3">
        <w:rPr>
          <w:rStyle w:val="A10"/>
          <w:b w:val="0"/>
          <w:sz w:val="28"/>
          <w:szCs w:val="28"/>
        </w:rPr>
        <w:t>Взаимодействие работодателя с выборным органом первичной профсоюзной организации осуществляется посредством:</w:t>
      </w:r>
    </w:p>
    <w:p w:rsidR="00D44214" w:rsidRPr="007814F9" w:rsidRDefault="00D44214" w:rsidP="008658C1">
      <w:pPr>
        <w:pStyle w:val="Pa9"/>
        <w:spacing w:line="240" w:lineRule="auto"/>
        <w:ind w:firstLine="709"/>
        <w:contextualSpacing/>
        <w:jc w:val="both"/>
        <w:rPr>
          <w:rStyle w:val="A10"/>
          <w:b w:val="0"/>
          <w:sz w:val="28"/>
          <w:szCs w:val="28"/>
        </w:rPr>
      </w:pPr>
      <w:r w:rsidRPr="004D4DAD">
        <w:rPr>
          <w:rStyle w:val="A10"/>
          <w:b w:val="0"/>
          <w:sz w:val="28"/>
          <w:szCs w:val="28"/>
        </w:rPr>
        <w:t>- </w:t>
      </w:r>
      <w:r w:rsidRPr="004D4DAD">
        <w:rPr>
          <w:rStyle w:val="A70"/>
          <w:sz w:val="28"/>
          <w:szCs w:val="28"/>
          <w:u w:val="none"/>
        </w:rPr>
        <w:t>уч</w:t>
      </w:r>
      <w:r>
        <w:rPr>
          <w:rStyle w:val="A70"/>
          <w:sz w:val="28"/>
          <w:szCs w:val="28"/>
          <w:u w:val="none"/>
        </w:rPr>
        <w:t>ё</w:t>
      </w:r>
      <w:r w:rsidRPr="004D4DAD">
        <w:rPr>
          <w:rStyle w:val="A70"/>
          <w:sz w:val="28"/>
          <w:szCs w:val="28"/>
          <w:u w:val="none"/>
        </w:rPr>
        <w:t xml:space="preserve">та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sidRPr="007814F9">
        <w:rPr>
          <w:rStyle w:val="A10"/>
          <w:b w:val="0"/>
          <w:sz w:val="28"/>
          <w:szCs w:val="28"/>
        </w:rPr>
        <w:t xml:space="preserve"> в порядке, установленном</w:t>
      </w:r>
      <w:r>
        <w:rPr>
          <w:rStyle w:val="A10"/>
          <w:b w:val="0"/>
          <w:sz w:val="28"/>
          <w:szCs w:val="28"/>
        </w:rPr>
        <w:t xml:space="preserve"> статьё</w:t>
      </w:r>
      <w:r w:rsidRPr="007814F9">
        <w:rPr>
          <w:rStyle w:val="A10"/>
          <w:b w:val="0"/>
          <w:sz w:val="28"/>
          <w:szCs w:val="28"/>
        </w:rPr>
        <w:t>й 372 ТК</w:t>
      </w:r>
      <w:r w:rsidRPr="009365B2">
        <w:rPr>
          <w:rFonts w:eastAsia="Arial Unicode MS"/>
          <w:color w:val="000000"/>
          <w:kern w:val="1"/>
          <w:sz w:val="28"/>
          <w:szCs w:val="28"/>
        </w:rPr>
        <w:t> </w:t>
      </w:r>
      <w:r w:rsidRPr="007814F9">
        <w:rPr>
          <w:rStyle w:val="A10"/>
          <w:b w:val="0"/>
          <w:sz w:val="28"/>
          <w:szCs w:val="28"/>
        </w:rPr>
        <w:t>РФ;</w:t>
      </w:r>
    </w:p>
    <w:p w:rsidR="00D44214" w:rsidRPr="007814F9" w:rsidRDefault="00D44214" w:rsidP="008658C1">
      <w:pPr>
        <w:pStyle w:val="Pa9"/>
        <w:spacing w:line="240" w:lineRule="auto"/>
        <w:ind w:firstLine="709"/>
        <w:contextualSpacing/>
        <w:jc w:val="both"/>
        <w:rPr>
          <w:rStyle w:val="A10"/>
          <w:b w:val="0"/>
          <w:sz w:val="28"/>
          <w:szCs w:val="28"/>
        </w:rPr>
      </w:pPr>
      <w:r w:rsidRPr="007814F9">
        <w:rPr>
          <w:rStyle w:val="A10"/>
          <w:b w:val="0"/>
          <w:sz w:val="28"/>
          <w:szCs w:val="28"/>
        </w:rPr>
        <w:t>- </w:t>
      </w:r>
      <w:r>
        <w:rPr>
          <w:rStyle w:val="A70"/>
          <w:sz w:val="28"/>
          <w:szCs w:val="28"/>
          <w:u w:val="none"/>
        </w:rPr>
        <w:t>учё</w:t>
      </w:r>
      <w:r w:rsidRPr="004D4DAD">
        <w:rPr>
          <w:rStyle w:val="A70"/>
          <w:sz w:val="28"/>
          <w:szCs w:val="28"/>
          <w:u w:val="none"/>
        </w:rPr>
        <w:t xml:space="preserve">та мотивированного мнения </w:t>
      </w:r>
      <w:r w:rsidRPr="004D4DAD">
        <w:rPr>
          <w:rStyle w:val="A10"/>
          <w:b w:val="0"/>
          <w:sz w:val="28"/>
          <w:szCs w:val="28"/>
        </w:rPr>
        <w:t>выборного органа первичной профсоюзной организации в порядке, устано</w:t>
      </w:r>
      <w:r>
        <w:rPr>
          <w:rStyle w:val="A10"/>
          <w:b w:val="0"/>
          <w:sz w:val="28"/>
          <w:szCs w:val="28"/>
        </w:rPr>
        <w:t>вленном статьёй 373 ТК </w:t>
      </w:r>
      <w:r w:rsidRPr="007814F9">
        <w:rPr>
          <w:rStyle w:val="A10"/>
          <w:b w:val="0"/>
          <w:sz w:val="28"/>
          <w:szCs w:val="28"/>
        </w:rPr>
        <w:t>РФ;</w:t>
      </w:r>
    </w:p>
    <w:p w:rsidR="00D44214" w:rsidRPr="004D4DAD" w:rsidRDefault="00D44214" w:rsidP="008658C1">
      <w:pPr>
        <w:pStyle w:val="Pa9"/>
        <w:spacing w:line="240" w:lineRule="auto"/>
        <w:ind w:firstLine="709"/>
        <w:contextualSpacing/>
        <w:jc w:val="both"/>
        <w:rPr>
          <w:rStyle w:val="A70"/>
          <w:sz w:val="28"/>
          <w:szCs w:val="28"/>
          <w:u w:val="none"/>
        </w:rPr>
      </w:pPr>
      <w:r w:rsidRPr="004D4DAD">
        <w:rPr>
          <w:rStyle w:val="A10"/>
          <w:b w:val="0"/>
          <w:sz w:val="28"/>
          <w:szCs w:val="28"/>
        </w:rPr>
        <w:t>- </w:t>
      </w:r>
      <w:r w:rsidRPr="004D4DAD">
        <w:rPr>
          <w:rStyle w:val="A70"/>
          <w:sz w:val="28"/>
          <w:szCs w:val="28"/>
          <w:u w:val="none"/>
        </w:rPr>
        <w:t xml:space="preserve">согласование </w:t>
      </w:r>
      <w:r w:rsidRPr="006B5AE3">
        <w:rPr>
          <w:rStyle w:val="A10"/>
          <w:b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D44214" w:rsidRPr="00A75E54" w:rsidRDefault="00D44214" w:rsidP="008658C1">
      <w:pPr>
        <w:pStyle w:val="Default"/>
        <w:ind w:firstLine="709"/>
        <w:contextualSpacing/>
        <w:jc w:val="both"/>
        <w:rPr>
          <w:color w:val="auto"/>
          <w:sz w:val="28"/>
          <w:szCs w:val="28"/>
        </w:rPr>
      </w:pPr>
      <w:r w:rsidRPr="00A75E54">
        <w:rPr>
          <w:iCs/>
          <w:color w:val="auto"/>
          <w:sz w:val="28"/>
          <w:szCs w:val="28"/>
        </w:rPr>
        <w:t xml:space="preserve">- привлекает к работе в выходные и нерабочие праздничные дни (статья 113 ТК РФ); </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D44214" w:rsidRPr="00A75E54" w:rsidRDefault="00D44214" w:rsidP="008658C1">
      <w:pPr>
        <w:pStyle w:val="Default"/>
        <w:ind w:firstLine="709"/>
        <w:contextualSpacing/>
        <w:jc w:val="both"/>
        <w:rPr>
          <w:color w:val="auto"/>
          <w:sz w:val="28"/>
          <w:szCs w:val="28"/>
        </w:rPr>
      </w:pPr>
      <w:r w:rsidRPr="00A75E54">
        <w:rPr>
          <w:iCs/>
          <w:color w:val="auto"/>
          <w:sz w:val="28"/>
          <w:szCs w:val="28"/>
        </w:rPr>
        <w:t>- привлекает работника к сверхурочной работе (статья 99 ТК РФ);</w:t>
      </w:r>
    </w:p>
    <w:p w:rsidR="00D44214" w:rsidRPr="00A75E54" w:rsidRDefault="00D44214" w:rsidP="008658C1">
      <w:pPr>
        <w:pStyle w:val="Default"/>
        <w:ind w:firstLine="709"/>
        <w:contextualSpacing/>
        <w:jc w:val="both"/>
        <w:rPr>
          <w:color w:val="auto"/>
          <w:sz w:val="28"/>
          <w:szCs w:val="28"/>
        </w:rPr>
      </w:pPr>
      <w:r w:rsidRPr="00A75E54">
        <w:rPr>
          <w:iCs/>
          <w:color w:val="auto"/>
          <w:sz w:val="28"/>
          <w:szCs w:val="28"/>
        </w:rPr>
        <w:t xml:space="preserve">- утверждает формы расчетного листка (статья 136 ТК РФ); </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формирует комиссии по урегулированию споров между участниками образовательных отношений;</w:t>
      </w:r>
    </w:p>
    <w:p w:rsidR="00D44214" w:rsidRPr="00A75E54" w:rsidRDefault="00D44214" w:rsidP="008658C1">
      <w:pPr>
        <w:pStyle w:val="Default"/>
        <w:ind w:firstLine="709"/>
        <w:contextualSpacing/>
        <w:jc w:val="both"/>
        <w:rPr>
          <w:color w:val="auto"/>
          <w:sz w:val="28"/>
          <w:szCs w:val="28"/>
        </w:rPr>
      </w:pPr>
      <w:r w:rsidRPr="00A75E54">
        <w:rPr>
          <w:iCs/>
          <w:color w:val="auto"/>
          <w:sz w:val="28"/>
          <w:szCs w:val="28"/>
        </w:rPr>
        <w:t>- представляет к награждению отраслевыми и иными наградами;</w:t>
      </w:r>
    </w:p>
    <w:p w:rsidR="00D44214" w:rsidRPr="00A75E54" w:rsidRDefault="00D44214" w:rsidP="008658C1">
      <w:pPr>
        <w:pStyle w:val="Default"/>
        <w:ind w:firstLine="709"/>
        <w:contextualSpacing/>
        <w:jc w:val="both"/>
        <w:rPr>
          <w:iCs/>
          <w:color w:val="auto"/>
          <w:sz w:val="28"/>
          <w:szCs w:val="28"/>
        </w:rPr>
      </w:pPr>
      <w:r w:rsidRPr="00A75E54">
        <w:rPr>
          <w:iCs/>
          <w:color w:val="auto"/>
          <w:sz w:val="28"/>
          <w:szCs w:val="28"/>
        </w:rPr>
        <w:t>- принимает (утверждает) локальные нормативные акты</w:t>
      </w:r>
      <w:r w:rsidRPr="00A75E54">
        <w:rPr>
          <w:rStyle w:val="A10"/>
          <w:b w:val="0"/>
          <w:sz w:val="28"/>
          <w:szCs w:val="28"/>
        </w:rPr>
        <w:t>образовательной организации</w:t>
      </w:r>
      <w:r w:rsidRPr="00A75E54">
        <w:rPr>
          <w:iCs/>
          <w:color w:val="auto"/>
          <w:sz w:val="28"/>
          <w:szCs w:val="28"/>
        </w:rPr>
        <w:t>, содержащие нормы трудового права (статьи 8, 371, 372 ТК РФ);</w:t>
      </w:r>
    </w:p>
    <w:p w:rsidR="00D44214" w:rsidRPr="00C44914" w:rsidRDefault="00D44214" w:rsidP="008658C1">
      <w:pPr>
        <w:pStyle w:val="Default"/>
        <w:ind w:firstLine="709"/>
        <w:contextualSpacing/>
        <w:jc w:val="both"/>
        <w:rPr>
          <w:color w:val="auto"/>
          <w:sz w:val="28"/>
          <w:szCs w:val="28"/>
        </w:rPr>
      </w:pPr>
      <w:r w:rsidRPr="00A75E54">
        <w:rPr>
          <w:color w:val="auto"/>
          <w:sz w:val="28"/>
          <w:szCs w:val="28"/>
        </w:rPr>
        <w:t xml:space="preserve">- иные вопросы </w:t>
      </w:r>
      <w:r w:rsidRPr="00A75E54">
        <w:rPr>
          <w:i/>
          <w:color w:val="auto"/>
          <w:sz w:val="28"/>
          <w:szCs w:val="28"/>
        </w:rPr>
        <w:t>(перечень может быть расширен).</w:t>
      </w:r>
    </w:p>
    <w:p w:rsidR="00D44214" w:rsidRPr="00375747" w:rsidRDefault="00D44214" w:rsidP="008658C1">
      <w:pPr>
        <w:pStyle w:val="Default"/>
        <w:ind w:firstLine="709"/>
        <w:contextualSpacing/>
        <w:jc w:val="both"/>
        <w:rPr>
          <w:color w:val="auto"/>
          <w:sz w:val="28"/>
          <w:szCs w:val="28"/>
        </w:rPr>
      </w:pPr>
      <w:r w:rsidRPr="00375747">
        <w:rPr>
          <w:color w:val="auto"/>
          <w:sz w:val="28"/>
          <w:szCs w:val="28"/>
        </w:rPr>
        <w:t>9</w:t>
      </w:r>
      <w:r>
        <w:rPr>
          <w:color w:val="auto"/>
          <w:sz w:val="28"/>
          <w:szCs w:val="28"/>
        </w:rPr>
        <w:t>.3.1. </w:t>
      </w:r>
      <w:r w:rsidRPr="00375747">
        <w:rPr>
          <w:bCs/>
          <w:iCs/>
          <w:color w:val="auto"/>
          <w:sz w:val="28"/>
          <w:szCs w:val="28"/>
        </w:rPr>
        <w:t>С уч</w:t>
      </w:r>
      <w:r>
        <w:rPr>
          <w:bCs/>
          <w:iCs/>
          <w:color w:val="auto"/>
          <w:sz w:val="28"/>
          <w:szCs w:val="28"/>
        </w:rPr>
        <w:t>ё</w:t>
      </w:r>
      <w:r w:rsidRPr="00375747">
        <w:rPr>
          <w:bCs/>
          <w:iCs/>
          <w:color w:val="auto"/>
          <w:sz w:val="28"/>
          <w:szCs w:val="28"/>
        </w:rPr>
        <w:t xml:space="preserve">том мотивированного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sidRPr="00375747">
        <w:rPr>
          <w:bCs/>
          <w:iCs/>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D44214" w:rsidRPr="007814F9" w:rsidRDefault="00D44214" w:rsidP="008658C1">
      <w:pPr>
        <w:pStyle w:val="Default"/>
        <w:ind w:firstLine="709"/>
        <w:contextualSpacing/>
        <w:jc w:val="both"/>
        <w:rPr>
          <w:color w:val="auto"/>
          <w:sz w:val="28"/>
          <w:szCs w:val="28"/>
        </w:rPr>
      </w:pPr>
      <w:r w:rsidRPr="007814F9">
        <w:rPr>
          <w:iCs/>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Pr>
          <w:iCs/>
          <w:color w:val="auto"/>
          <w:sz w:val="28"/>
          <w:szCs w:val="28"/>
        </w:rPr>
        <w:t>восьмой</w:t>
      </w:r>
      <w:r w:rsidRPr="007814F9">
        <w:rPr>
          <w:iCs/>
          <w:color w:val="auto"/>
          <w:sz w:val="28"/>
          <w:szCs w:val="28"/>
        </w:rPr>
        <w:t xml:space="preserve"> ч</w:t>
      </w:r>
      <w:r>
        <w:rPr>
          <w:iCs/>
          <w:color w:val="auto"/>
          <w:sz w:val="28"/>
          <w:szCs w:val="28"/>
        </w:rPr>
        <w:t>асти первой статьи 81 ТК </w:t>
      </w:r>
      <w:r w:rsidRPr="007814F9">
        <w:rPr>
          <w:iCs/>
          <w:color w:val="auto"/>
          <w:sz w:val="28"/>
          <w:szCs w:val="28"/>
        </w:rPr>
        <w:t xml:space="preserve">РФ); </w:t>
      </w:r>
    </w:p>
    <w:p w:rsidR="00D44214" w:rsidRPr="003A41DC" w:rsidRDefault="00D44214" w:rsidP="008658C1">
      <w:pPr>
        <w:pStyle w:val="Default"/>
        <w:ind w:firstLine="709"/>
        <w:contextualSpacing/>
        <w:jc w:val="both"/>
        <w:rPr>
          <w:color w:val="auto"/>
          <w:sz w:val="28"/>
          <w:szCs w:val="28"/>
        </w:rPr>
      </w:pPr>
      <w:r w:rsidRPr="007814F9">
        <w:rPr>
          <w:color w:val="auto"/>
          <w:sz w:val="28"/>
          <w:szCs w:val="28"/>
        </w:rPr>
        <w:t>- </w:t>
      </w:r>
      <w:r w:rsidRPr="007814F9">
        <w:rPr>
          <w:iCs/>
          <w:color w:val="auto"/>
          <w:sz w:val="28"/>
          <w:szCs w:val="28"/>
        </w:rPr>
        <w:t>другие основания (</w:t>
      </w:r>
      <w:r w:rsidRPr="007814F9">
        <w:rPr>
          <w:sz w:val="28"/>
          <w:szCs w:val="28"/>
        </w:rPr>
        <w:t xml:space="preserve">пункты </w:t>
      </w:r>
      <w:r>
        <w:rPr>
          <w:sz w:val="28"/>
          <w:szCs w:val="28"/>
        </w:rPr>
        <w:t>первый</w:t>
      </w:r>
      <w:r w:rsidRPr="007814F9">
        <w:rPr>
          <w:sz w:val="28"/>
          <w:szCs w:val="28"/>
        </w:rPr>
        <w:t xml:space="preserve"> и </w:t>
      </w:r>
      <w:r>
        <w:rPr>
          <w:sz w:val="28"/>
          <w:szCs w:val="28"/>
        </w:rPr>
        <w:t>второй</w:t>
      </w:r>
      <w:r w:rsidRPr="007814F9">
        <w:rPr>
          <w:sz w:val="28"/>
          <w:szCs w:val="28"/>
        </w:rPr>
        <w:t xml:space="preserve"> ст</w:t>
      </w:r>
      <w:r>
        <w:rPr>
          <w:sz w:val="28"/>
          <w:szCs w:val="28"/>
        </w:rPr>
        <w:t>атьи 336 ТК </w:t>
      </w:r>
      <w:r w:rsidRPr="007814F9">
        <w:rPr>
          <w:sz w:val="28"/>
          <w:szCs w:val="28"/>
        </w:rPr>
        <w:t>РФ и др.).</w:t>
      </w:r>
    </w:p>
    <w:p w:rsidR="00D44214" w:rsidRDefault="00D44214" w:rsidP="008658C1">
      <w:pPr>
        <w:pStyle w:val="Default"/>
        <w:ind w:firstLine="709"/>
        <w:contextualSpacing/>
        <w:jc w:val="both"/>
        <w:rPr>
          <w:rStyle w:val="A10"/>
          <w:b w:val="0"/>
          <w:sz w:val="28"/>
          <w:szCs w:val="28"/>
        </w:rPr>
      </w:pPr>
      <w:r>
        <w:rPr>
          <w:color w:val="auto"/>
          <w:sz w:val="28"/>
          <w:szCs w:val="28"/>
        </w:rPr>
        <w:t>9.3.2. </w:t>
      </w:r>
      <w:r w:rsidRPr="003A41DC">
        <w:rPr>
          <w:rStyle w:val="A10"/>
          <w:b w:val="0"/>
          <w:sz w:val="28"/>
          <w:szCs w:val="28"/>
        </w:rPr>
        <w:t>Работодатель с уч</w:t>
      </w:r>
      <w:r>
        <w:rPr>
          <w:rStyle w:val="A10"/>
          <w:b w:val="0"/>
          <w:sz w:val="28"/>
          <w:szCs w:val="28"/>
        </w:rPr>
        <w:t>ё</w:t>
      </w:r>
      <w:r w:rsidRPr="003A41DC">
        <w:rPr>
          <w:rStyle w:val="A10"/>
          <w:b w:val="0"/>
          <w:sz w:val="28"/>
          <w:szCs w:val="28"/>
        </w:rPr>
        <w:t xml:space="preserve">том мнения </w:t>
      </w:r>
      <w:r>
        <w:rPr>
          <w:rStyle w:val="A10"/>
          <w:b w:val="0"/>
          <w:sz w:val="28"/>
          <w:szCs w:val="28"/>
        </w:rPr>
        <w:t>выборного органа</w:t>
      </w:r>
      <w:r w:rsidRPr="006B5AE3">
        <w:rPr>
          <w:rStyle w:val="A10"/>
          <w:b w:val="0"/>
          <w:sz w:val="28"/>
          <w:szCs w:val="28"/>
        </w:rPr>
        <w:t xml:space="preserve"> первичной профсоюзной организации</w:t>
      </w:r>
      <w:r w:rsidRPr="003A41DC">
        <w:rPr>
          <w:rStyle w:val="A10"/>
          <w:b w:val="0"/>
          <w:sz w:val="28"/>
          <w:szCs w:val="28"/>
        </w:rPr>
        <w:t xml:space="preserve"> (по согласованию)</w:t>
      </w:r>
      <w:r>
        <w:rPr>
          <w:rStyle w:val="A10"/>
          <w:b w:val="0"/>
          <w:sz w:val="28"/>
          <w:szCs w:val="28"/>
        </w:rPr>
        <w:t xml:space="preserve"> принимает (утверждает) локальные нормативные акты образовательной организации, определяющие:</w:t>
      </w:r>
    </w:p>
    <w:p w:rsidR="00D44214" w:rsidRPr="00B505B1" w:rsidRDefault="00D44214"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 xml:space="preserve">установление и распределение учебной нагрузки педагогических и других работников; </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установление дополнительных гарантий работникам, совмещающим работу с обучением; </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перечень должностей работников с ненормированным рабочим дн</w:t>
      </w:r>
      <w:r>
        <w:rPr>
          <w:iCs/>
          <w:color w:val="auto"/>
          <w:sz w:val="28"/>
          <w:szCs w:val="28"/>
        </w:rPr>
        <w:t>ем (статья 101 ТК </w:t>
      </w:r>
      <w:r w:rsidRPr="00B505B1">
        <w:rPr>
          <w:iCs/>
          <w:color w:val="auto"/>
          <w:sz w:val="28"/>
          <w:szCs w:val="28"/>
        </w:rPr>
        <w:t>РФ);</w:t>
      </w:r>
    </w:p>
    <w:p w:rsidR="00D44214" w:rsidRPr="00B505B1" w:rsidRDefault="00D44214" w:rsidP="008658C1">
      <w:pPr>
        <w:pStyle w:val="Default"/>
        <w:ind w:firstLine="709"/>
        <w:contextualSpacing/>
        <w:jc w:val="both"/>
        <w:rPr>
          <w:color w:val="auto"/>
          <w:sz w:val="28"/>
          <w:szCs w:val="28"/>
        </w:rPr>
      </w:pPr>
      <w:r>
        <w:rPr>
          <w:color w:val="auto"/>
          <w:sz w:val="28"/>
          <w:szCs w:val="28"/>
        </w:rPr>
        <w:t>- </w:t>
      </w:r>
      <w:r w:rsidRPr="00B505B1">
        <w:rPr>
          <w:iCs/>
          <w:color w:val="auto"/>
          <w:sz w:val="28"/>
          <w:szCs w:val="28"/>
        </w:rPr>
        <w:t xml:space="preserve">утверждение расписания занятий, годового календарного учебного графика; </w:t>
      </w:r>
    </w:p>
    <w:p w:rsidR="00D44214" w:rsidRPr="00B505B1" w:rsidRDefault="00D44214"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составление графика</w:t>
      </w:r>
      <w:r>
        <w:rPr>
          <w:iCs/>
          <w:color w:val="auto"/>
          <w:sz w:val="28"/>
          <w:szCs w:val="28"/>
        </w:rPr>
        <w:t xml:space="preserve"> сменности (статья 103 ТК </w:t>
      </w:r>
      <w:r w:rsidRPr="00B505B1">
        <w:rPr>
          <w:iCs/>
          <w:color w:val="auto"/>
          <w:sz w:val="28"/>
          <w:szCs w:val="28"/>
        </w:rPr>
        <w:t xml:space="preserve">РФ); </w:t>
      </w:r>
    </w:p>
    <w:p w:rsidR="00D44214" w:rsidRPr="00B505B1" w:rsidRDefault="00D44214"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365B2">
        <w:rPr>
          <w:rFonts w:eastAsia="Arial Unicode MS"/>
          <w:kern w:val="1"/>
          <w:sz w:val="28"/>
          <w:szCs w:val="28"/>
        </w:rPr>
        <w:t> </w:t>
      </w:r>
      <w:r w:rsidRPr="00B505B1">
        <w:rPr>
          <w:iCs/>
          <w:color w:val="auto"/>
          <w:sz w:val="28"/>
          <w:szCs w:val="28"/>
        </w:rPr>
        <w:t>100 ТК</w:t>
      </w:r>
      <w:r w:rsidRPr="009365B2">
        <w:rPr>
          <w:rFonts w:eastAsia="Arial Unicode MS"/>
          <w:kern w:val="1"/>
          <w:sz w:val="28"/>
          <w:szCs w:val="28"/>
        </w:rPr>
        <w:t> </w:t>
      </w:r>
      <w:r w:rsidRPr="00B505B1">
        <w:rPr>
          <w:iCs/>
          <w:color w:val="auto"/>
          <w:sz w:val="28"/>
          <w:szCs w:val="28"/>
        </w:rPr>
        <w:t xml:space="preserve">РФ); </w:t>
      </w:r>
    </w:p>
    <w:p w:rsidR="00D44214" w:rsidRPr="00B505B1" w:rsidRDefault="00D44214"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утверждение графика отпусков (статья 123 ТК</w:t>
      </w:r>
      <w:r w:rsidRPr="009365B2">
        <w:rPr>
          <w:rFonts w:eastAsia="Arial Unicode MS"/>
          <w:kern w:val="1"/>
          <w:sz w:val="28"/>
          <w:szCs w:val="28"/>
        </w:rPr>
        <w:t> </w:t>
      </w:r>
      <w:r w:rsidRPr="00B505B1">
        <w:rPr>
          <w:iCs/>
          <w:color w:val="auto"/>
          <w:sz w:val="28"/>
          <w:szCs w:val="28"/>
        </w:rPr>
        <w:t xml:space="preserve">РФ); </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 xml:space="preserve">утверждение графика длительных отпусков; </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правила и инструкции по охране труда для работников (статья 212 ТК</w:t>
      </w:r>
      <w:r>
        <w:rPr>
          <w:iCs/>
          <w:color w:val="auto"/>
          <w:sz w:val="28"/>
          <w:szCs w:val="28"/>
        </w:rPr>
        <w:t> </w:t>
      </w:r>
      <w:r w:rsidRPr="00B505B1">
        <w:rPr>
          <w:iCs/>
          <w:color w:val="auto"/>
          <w:sz w:val="28"/>
          <w:szCs w:val="28"/>
        </w:rPr>
        <w:t>РФ);</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конкретные размеры оплаты за работу в выходной или нерабочий праздничный день (статья 153 ТК</w:t>
      </w:r>
      <w:r w:rsidRPr="009365B2">
        <w:rPr>
          <w:rFonts w:eastAsia="Arial Unicode MS"/>
          <w:kern w:val="1"/>
          <w:sz w:val="28"/>
          <w:szCs w:val="28"/>
        </w:rPr>
        <w:t> </w:t>
      </w:r>
      <w:r w:rsidRPr="00B505B1">
        <w:rPr>
          <w:iCs/>
          <w:color w:val="auto"/>
          <w:sz w:val="28"/>
          <w:szCs w:val="28"/>
        </w:rPr>
        <w:t xml:space="preserve">РФ), оплаты труда работников занятых на работах с вредными и (или) опасными условиями труда (статья 147 ТК РФ), оплаты труда за работу </w:t>
      </w:r>
      <w:r>
        <w:rPr>
          <w:iCs/>
          <w:color w:val="auto"/>
          <w:sz w:val="28"/>
          <w:szCs w:val="28"/>
        </w:rPr>
        <w:t>в ночное время (статья 154 ТК </w:t>
      </w:r>
      <w:r w:rsidRPr="00B505B1">
        <w:rPr>
          <w:iCs/>
          <w:color w:val="auto"/>
          <w:sz w:val="28"/>
          <w:szCs w:val="28"/>
        </w:rPr>
        <w:t xml:space="preserve">РФ); </w:t>
      </w:r>
    </w:p>
    <w:p w:rsidR="00D44214" w:rsidRPr="00B505B1"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введение, замену и пере</w:t>
      </w:r>
      <w:r>
        <w:rPr>
          <w:iCs/>
          <w:color w:val="auto"/>
          <w:sz w:val="28"/>
          <w:szCs w:val="28"/>
        </w:rPr>
        <w:t>смотр норм труда (статья 162 ТК </w:t>
      </w:r>
      <w:r w:rsidRPr="00B505B1">
        <w:rPr>
          <w:iCs/>
          <w:color w:val="auto"/>
          <w:sz w:val="28"/>
          <w:szCs w:val="28"/>
        </w:rPr>
        <w:t>РФ);</w:t>
      </w:r>
    </w:p>
    <w:p w:rsidR="00D44214" w:rsidRPr="00B505B1" w:rsidRDefault="00D44214" w:rsidP="008658C1">
      <w:pPr>
        <w:pStyle w:val="Default"/>
        <w:ind w:firstLine="709"/>
        <w:contextualSpacing/>
        <w:jc w:val="both"/>
        <w:rPr>
          <w:color w:val="auto"/>
          <w:sz w:val="28"/>
          <w:szCs w:val="28"/>
        </w:rPr>
      </w:pPr>
      <w:r>
        <w:rPr>
          <w:iCs/>
          <w:color w:val="auto"/>
          <w:sz w:val="28"/>
          <w:szCs w:val="28"/>
        </w:rPr>
        <w:t>- </w:t>
      </w:r>
      <w:r w:rsidRPr="00B505B1">
        <w:rPr>
          <w:iCs/>
          <w:color w:val="auto"/>
          <w:sz w:val="28"/>
          <w:szCs w:val="28"/>
        </w:rPr>
        <w:t>определение сроков проведения специальной оценки условий труда (с</w:t>
      </w:r>
      <w:r>
        <w:rPr>
          <w:iCs/>
          <w:color w:val="auto"/>
          <w:sz w:val="28"/>
          <w:szCs w:val="28"/>
        </w:rPr>
        <w:t>татья 22 ТК </w:t>
      </w:r>
      <w:r w:rsidRPr="00B505B1">
        <w:rPr>
          <w:iCs/>
          <w:color w:val="auto"/>
          <w:sz w:val="28"/>
          <w:szCs w:val="28"/>
        </w:rPr>
        <w:t>РФ);</w:t>
      </w:r>
    </w:p>
    <w:p w:rsidR="00D44214"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принятие работодателем локальных нормативных актов и решений в иных случаях, предусмотренных на</w:t>
      </w:r>
      <w:r>
        <w:rPr>
          <w:iCs/>
          <w:color w:val="auto"/>
          <w:sz w:val="28"/>
          <w:szCs w:val="28"/>
        </w:rPr>
        <w:t>стоящим коллективным договором;</w:t>
      </w:r>
    </w:p>
    <w:p w:rsidR="00D44214" w:rsidRPr="00C44914" w:rsidRDefault="00D44214" w:rsidP="008658C1">
      <w:pPr>
        <w:pStyle w:val="Default"/>
        <w:ind w:firstLine="709"/>
        <w:contextualSpacing/>
        <w:jc w:val="both"/>
        <w:rPr>
          <w:color w:val="auto"/>
          <w:sz w:val="28"/>
          <w:szCs w:val="28"/>
        </w:rPr>
      </w:pPr>
      <w:r w:rsidRPr="00375747">
        <w:rPr>
          <w:color w:val="auto"/>
          <w:sz w:val="28"/>
          <w:szCs w:val="28"/>
        </w:rPr>
        <w:t>- иные</w:t>
      </w:r>
      <w:r w:rsidRPr="00C44914">
        <w:rPr>
          <w:i/>
          <w:color w:val="auto"/>
          <w:sz w:val="28"/>
          <w:szCs w:val="28"/>
        </w:rPr>
        <w:t>(перечень может быть расширен).</w:t>
      </w:r>
    </w:p>
    <w:p w:rsidR="00D44214" w:rsidRPr="00375747" w:rsidRDefault="00D44214" w:rsidP="008658C1">
      <w:pPr>
        <w:pStyle w:val="Default"/>
        <w:ind w:firstLine="709"/>
        <w:contextualSpacing/>
        <w:jc w:val="both"/>
        <w:rPr>
          <w:b/>
          <w:color w:val="auto"/>
          <w:sz w:val="28"/>
          <w:szCs w:val="28"/>
        </w:rPr>
      </w:pPr>
      <w:r w:rsidRPr="00375747">
        <w:rPr>
          <w:color w:val="auto"/>
          <w:sz w:val="28"/>
          <w:szCs w:val="28"/>
        </w:rPr>
        <w:t>9.3.4.</w:t>
      </w:r>
      <w:r>
        <w:rPr>
          <w:color w:val="auto"/>
          <w:sz w:val="28"/>
          <w:szCs w:val="28"/>
        </w:rPr>
        <w:t> </w:t>
      </w:r>
      <w:r w:rsidRPr="00375747">
        <w:rPr>
          <w:rStyle w:val="A10"/>
          <w:b w:val="0"/>
          <w:sz w:val="28"/>
          <w:szCs w:val="28"/>
        </w:rPr>
        <w:t>Работодатель с</w:t>
      </w:r>
      <w:r>
        <w:rPr>
          <w:rStyle w:val="A10"/>
          <w:b w:val="0"/>
          <w:sz w:val="28"/>
          <w:szCs w:val="28"/>
        </w:rPr>
        <w:t xml:space="preserve"> </w:t>
      </w:r>
      <w:r w:rsidRPr="00375747">
        <w:rPr>
          <w:bCs/>
          <w:color w:val="auto"/>
          <w:sz w:val="28"/>
          <w:szCs w:val="28"/>
        </w:rPr>
        <w:t>предварительного согласия</w:t>
      </w:r>
      <w:r>
        <w:rPr>
          <w:bCs/>
          <w:color w:val="auto"/>
          <w:sz w:val="28"/>
          <w:szCs w:val="28"/>
        </w:rPr>
        <w:t xml:space="preserve"> </w:t>
      </w:r>
      <w:r>
        <w:rPr>
          <w:rStyle w:val="A10"/>
          <w:b w:val="0"/>
          <w:sz w:val="28"/>
          <w:szCs w:val="28"/>
        </w:rPr>
        <w:t>выборного органа</w:t>
      </w:r>
      <w:r w:rsidRPr="006B5AE3">
        <w:rPr>
          <w:rStyle w:val="A10"/>
          <w:b w:val="0"/>
          <w:sz w:val="28"/>
          <w:szCs w:val="28"/>
        </w:rPr>
        <w:t xml:space="preserve"> первичной профсоюзной организации </w:t>
      </w:r>
      <w:r w:rsidRPr="00375747">
        <w:rPr>
          <w:bCs/>
          <w:color w:val="auto"/>
          <w:sz w:val="28"/>
          <w:szCs w:val="28"/>
        </w:rPr>
        <w:t xml:space="preserve">осуществляет: </w:t>
      </w:r>
    </w:p>
    <w:p w:rsidR="00D44214" w:rsidRPr="00F16CE3" w:rsidRDefault="00D44214" w:rsidP="008658C1">
      <w:pPr>
        <w:pStyle w:val="Default"/>
        <w:ind w:firstLine="709"/>
        <w:contextualSpacing/>
        <w:jc w:val="both"/>
        <w:rPr>
          <w:color w:val="auto"/>
          <w:sz w:val="28"/>
          <w:szCs w:val="28"/>
        </w:rPr>
      </w:pPr>
      <w:r w:rsidRPr="00F16CE3">
        <w:rPr>
          <w:iCs/>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D44214" w:rsidRPr="00B505B1" w:rsidRDefault="00D44214" w:rsidP="008658C1">
      <w:pPr>
        <w:pStyle w:val="Default"/>
        <w:ind w:firstLine="709"/>
        <w:contextualSpacing/>
        <w:jc w:val="both"/>
        <w:rPr>
          <w:color w:val="auto"/>
          <w:sz w:val="28"/>
          <w:szCs w:val="28"/>
        </w:rPr>
      </w:pPr>
      <w:r w:rsidRPr="00F16CE3">
        <w:rPr>
          <w:iCs/>
          <w:color w:val="auto"/>
          <w:sz w:val="28"/>
          <w:szCs w:val="28"/>
        </w:rPr>
        <w:t>- временный перевод работников, являющихся членами Профсоюза,</w:t>
      </w:r>
      <w:r w:rsidRPr="00B505B1">
        <w:rPr>
          <w:iCs/>
          <w:color w:val="auto"/>
          <w:sz w:val="28"/>
          <w:szCs w:val="28"/>
        </w:rPr>
        <w:t xml:space="preserve"> на другую работу в случаях, предусмотренных </w:t>
      </w:r>
      <w:r>
        <w:rPr>
          <w:iCs/>
          <w:color w:val="auto"/>
          <w:sz w:val="28"/>
          <w:szCs w:val="28"/>
        </w:rPr>
        <w:t>статьё</w:t>
      </w:r>
      <w:r w:rsidRPr="00B505B1">
        <w:rPr>
          <w:iCs/>
          <w:color w:val="auto"/>
          <w:sz w:val="28"/>
          <w:szCs w:val="28"/>
        </w:rPr>
        <w:t>й 39, част</w:t>
      </w:r>
      <w:r>
        <w:rPr>
          <w:iCs/>
          <w:color w:val="auto"/>
          <w:sz w:val="28"/>
          <w:szCs w:val="28"/>
        </w:rPr>
        <w:t>ью третьей статьи 72.2. ТК </w:t>
      </w:r>
      <w:r w:rsidRPr="00B505B1">
        <w:rPr>
          <w:iCs/>
          <w:color w:val="auto"/>
          <w:sz w:val="28"/>
          <w:szCs w:val="28"/>
        </w:rPr>
        <w:t xml:space="preserve">РФ; </w:t>
      </w:r>
    </w:p>
    <w:p w:rsidR="00D44214" w:rsidRDefault="00D44214" w:rsidP="008658C1">
      <w:pPr>
        <w:pStyle w:val="Default"/>
        <w:ind w:firstLine="709"/>
        <w:contextualSpacing/>
        <w:jc w:val="both"/>
        <w:rPr>
          <w:iCs/>
          <w:color w:val="auto"/>
          <w:sz w:val="28"/>
          <w:szCs w:val="28"/>
        </w:rPr>
      </w:pPr>
      <w:r>
        <w:rPr>
          <w:iCs/>
          <w:color w:val="auto"/>
          <w:sz w:val="28"/>
          <w:szCs w:val="28"/>
        </w:rPr>
        <w:t>- </w:t>
      </w:r>
      <w:r w:rsidRPr="00B505B1">
        <w:rPr>
          <w:iCs/>
          <w:color w:val="auto"/>
          <w:sz w:val="28"/>
          <w:szCs w:val="28"/>
        </w:rPr>
        <w:t>расторжение трудового договора по инициативе работодателя в соответствии с пунктам</w:t>
      </w:r>
      <w:r>
        <w:rPr>
          <w:iCs/>
          <w:color w:val="auto"/>
          <w:sz w:val="28"/>
          <w:szCs w:val="28"/>
        </w:rPr>
        <w:t>и вторым, третьим и пятым части первой статьи 81</w:t>
      </w:r>
      <w:r w:rsidRPr="009365B2">
        <w:rPr>
          <w:rFonts w:eastAsia="Arial Unicode MS"/>
          <w:kern w:val="1"/>
          <w:sz w:val="28"/>
          <w:szCs w:val="28"/>
        </w:rPr>
        <w:t> </w:t>
      </w:r>
      <w:r>
        <w:rPr>
          <w:iCs/>
          <w:color w:val="auto"/>
          <w:sz w:val="28"/>
          <w:szCs w:val="28"/>
        </w:rPr>
        <w:t>ТК </w:t>
      </w:r>
      <w:r w:rsidRPr="00B505B1">
        <w:rPr>
          <w:iCs/>
          <w:color w:val="auto"/>
          <w:sz w:val="28"/>
          <w:szCs w:val="28"/>
        </w:rPr>
        <w:t>РФ с работниками, являющимися членами Профсоюза</w:t>
      </w:r>
      <w:r>
        <w:rPr>
          <w:iCs/>
          <w:color w:val="auto"/>
          <w:sz w:val="28"/>
          <w:szCs w:val="28"/>
        </w:rPr>
        <w:t>.</w:t>
      </w:r>
    </w:p>
    <w:p w:rsidR="00D44214" w:rsidRPr="00375747" w:rsidRDefault="00D44214" w:rsidP="008658C1">
      <w:pPr>
        <w:pStyle w:val="BodyText3"/>
        <w:ind w:firstLine="709"/>
        <w:contextualSpacing/>
      </w:pPr>
      <w:r w:rsidRPr="00375747">
        <w:t>9.</w:t>
      </w:r>
      <w:r>
        <w:t>4. </w:t>
      </w:r>
      <w:r w:rsidRPr="00375747">
        <w:t>Выборный орган первичной профсоюзной организации обязуется:</w:t>
      </w:r>
    </w:p>
    <w:p w:rsidR="00D44214" w:rsidRPr="006B5AE3" w:rsidRDefault="00D44214" w:rsidP="008658C1">
      <w:pPr>
        <w:pStyle w:val="Pa9"/>
        <w:spacing w:line="240" w:lineRule="auto"/>
        <w:ind w:firstLine="709"/>
        <w:contextualSpacing/>
        <w:jc w:val="both"/>
        <w:rPr>
          <w:color w:val="000000"/>
          <w:sz w:val="28"/>
          <w:szCs w:val="28"/>
        </w:rPr>
      </w:pPr>
      <w:r>
        <w:rPr>
          <w:sz w:val="28"/>
          <w:szCs w:val="28"/>
        </w:rPr>
        <w:t>9</w:t>
      </w:r>
      <w:r w:rsidRPr="00641779">
        <w:rPr>
          <w:sz w:val="28"/>
          <w:szCs w:val="28"/>
        </w:rPr>
        <w:t>.4.1.</w:t>
      </w:r>
      <w:r>
        <w:t> </w:t>
      </w:r>
      <w:r>
        <w:rPr>
          <w:rStyle w:val="A10"/>
          <w:b w:val="0"/>
          <w:sz w:val="28"/>
          <w:szCs w:val="28"/>
        </w:rPr>
        <w:t>Способствовать</w:t>
      </w:r>
      <w:r w:rsidRPr="006B5AE3">
        <w:rPr>
          <w:rStyle w:val="A10"/>
          <w:b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sz w:val="28"/>
          <w:szCs w:val="28"/>
        </w:rPr>
        <w:t>ь</w:t>
      </w:r>
      <w:r w:rsidRPr="006B5AE3">
        <w:rPr>
          <w:rStyle w:val="A10"/>
          <w:b w:val="0"/>
          <w:sz w:val="28"/>
          <w:szCs w:val="28"/>
        </w:rPr>
        <w:t xml:space="preserve"> свои взаимоотношения с работодателем</w:t>
      </w:r>
      <w:r>
        <w:rPr>
          <w:rStyle w:val="A10"/>
          <w:b w:val="0"/>
          <w:sz w:val="28"/>
          <w:szCs w:val="28"/>
        </w:rPr>
        <w:t xml:space="preserve"> на принципах социального партнё</w:t>
      </w:r>
      <w:r w:rsidRPr="006B5AE3">
        <w:rPr>
          <w:rStyle w:val="A10"/>
          <w:b w:val="0"/>
          <w:sz w:val="28"/>
          <w:szCs w:val="28"/>
        </w:rPr>
        <w:t>рства.</w:t>
      </w:r>
    </w:p>
    <w:p w:rsidR="00D44214" w:rsidRPr="006B5AE3" w:rsidRDefault="00D44214" w:rsidP="008658C1">
      <w:pPr>
        <w:pStyle w:val="Pa9"/>
        <w:spacing w:line="240" w:lineRule="auto"/>
        <w:ind w:firstLine="709"/>
        <w:contextualSpacing/>
        <w:jc w:val="both"/>
        <w:rPr>
          <w:color w:val="000000"/>
          <w:sz w:val="28"/>
          <w:szCs w:val="28"/>
        </w:rPr>
      </w:pPr>
      <w:r>
        <w:rPr>
          <w:rStyle w:val="A10"/>
          <w:b w:val="0"/>
          <w:sz w:val="28"/>
          <w:szCs w:val="28"/>
        </w:rPr>
        <w:t>9.4.2. Разъясня</w:t>
      </w:r>
      <w:r w:rsidRPr="006B5AE3">
        <w:rPr>
          <w:rStyle w:val="A10"/>
          <w:b w:val="0"/>
          <w:sz w:val="28"/>
          <w:szCs w:val="28"/>
        </w:rPr>
        <w:t>т</w:t>
      </w:r>
      <w:r>
        <w:rPr>
          <w:rStyle w:val="A10"/>
          <w:b w:val="0"/>
          <w:sz w:val="28"/>
          <w:szCs w:val="28"/>
        </w:rPr>
        <w:t>ь</w:t>
      </w:r>
      <w:r w:rsidRPr="006B5AE3">
        <w:rPr>
          <w:rStyle w:val="A10"/>
          <w:b w:val="0"/>
          <w:sz w:val="28"/>
          <w:szCs w:val="28"/>
        </w:rPr>
        <w:t xml:space="preserve"> работникам положения коллективного договора</w:t>
      </w:r>
      <w:r>
        <w:rPr>
          <w:rStyle w:val="A10"/>
          <w:b w:val="0"/>
          <w:sz w:val="28"/>
          <w:szCs w:val="28"/>
        </w:rPr>
        <w:t xml:space="preserve"> и приложений к нему</w:t>
      </w:r>
      <w:r w:rsidRPr="006B5AE3">
        <w:rPr>
          <w:rStyle w:val="A10"/>
          <w:b w:val="0"/>
          <w:sz w:val="28"/>
          <w:szCs w:val="28"/>
        </w:rPr>
        <w:t xml:space="preserve">. </w:t>
      </w:r>
    </w:p>
    <w:p w:rsidR="00D44214" w:rsidRPr="009365B2" w:rsidRDefault="00D44214" w:rsidP="008658C1">
      <w:pPr>
        <w:pStyle w:val="BodyText3"/>
        <w:ind w:firstLine="709"/>
        <w:contextualSpacing/>
      </w:pPr>
      <w:r>
        <w:t>9.4.3. 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D44214" w:rsidRPr="009365B2" w:rsidRDefault="00D44214" w:rsidP="008658C1">
      <w:pPr>
        <w:pStyle w:val="BodyText3"/>
        <w:ind w:firstLine="709"/>
        <w:contextualSpacing/>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D44214" w:rsidRDefault="00D44214" w:rsidP="008658C1">
      <w:pPr>
        <w:pStyle w:val="BodyText3"/>
        <w:ind w:firstLine="709"/>
        <w:contextualSpacing/>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D44214" w:rsidRDefault="00D44214" w:rsidP="008658C1">
      <w:pPr>
        <w:pStyle w:val="BodyText3"/>
        <w:ind w:firstLine="709"/>
        <w:contextualSpacing/>
      </w:pPr>
      <w:r>
        <w:t>правильностью расходования фонда оплаты труда, в том числе экономии фонда оплаты труда, а также внебюджетных средств;</w:t>
      </w:r>
    </w:p>
    <w:p w:rsidR="00D44214" w:rsidRDefault="00D44214" w:rsidP="008658C1">
      <w:pPr>
        <w:pStyle w:val="BodyText3"/>
        <w:ind w:firstLine="709"/>
        <w:contextualSpacing/>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Pr>
          <w:b/>
        </w:rPr>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D44214" w:rsidRPr="006415E1" w:rsidRDefault="00D44214" w:rsidP="008658C1">
      <w:pPr>
        <w:pStyle w:val="BodyText3"/>
        <w:ind w:firstLine="709"/>
        <w:contextualSpacing/>
      </w:pPr>
      <w:r w:rsidRPr="006415E1">
        <w:rPr>
          <w:color w:val="000000"/>
        </w:rPr>
        <w:t xml:space="preserve">своевременным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rStyle w:val="FootnoteReference"/>
        </w:rPr>
        <w:footnoteReference w:id="68"/>
      </w:r>
      <w:r w:rsidRPr="006415E1">
        <w:rPr>
          <w:color w:val="000000"/>
        </w:rPr>
        <w:t>)</w:t>
      </w:r>
      <w:r w:rsidRPr="006415E1">
        <w:t>;</w:t>
      </w:r>
    </w:p>
    <w:p w:rsidR="00D44214" w:rsidRDefault="00D44214" w:rsidP="008658C1">
      <w:pPr>
        <w:pStyle w:val="Default"/>
        <w:ind w:firstLine="709"/>
        <w:contextualSpacing/>
        <w:jc w:val="both"/>
        <w:rPr>
          <w:sz w:val="28"/>
          <w:szCs w:val="28"/>
        </w:rPr>
      </w:pPr>
      <w:r>
        <w:rPr>
          <w:sz w:val="28"/>
          <w:szCs w:val="28"/>
        </w:rPr>
        <w:t xml:space="preserve">охраной труда в образовательной организации; </w:t>
      </w:r>
    </w:p>
    <w:p w:rsidR="00D44214" w:rsidRDefault="00D44214" w:rsidP="008658C1">
      <w:pPr>
        <w:pStyle w:val="Default"/>
        <w:ind w:firstLine="709"/>
        <w:contextualSpacing/>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D44214" w:rsidRDefault="00D44214" w:rsidP="008658C1">
      <w:pPr>
        <w:pStyle w:val="Default"/>
        <w:ind w:firstLine="709"/>
        <w:contextualSpacing/>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D44214" w:rsidRDefault="00D44214" w:rsidP="008658C1">
      <w:pPr>
        <w:pStyle w:val="Default"/>
        <w:ind w:firstLine="709"/>
        <w:contextualSpacing/>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rsidR="00D44214" w:rsidRDefault="00D44214" w:rsidP="008658C1">
      <w:pPr>
        <w:pStyle w:val="Default"/>
        <w:ind w:firstLine="709"/>
        <w:contextualSpacing/>
        <w:jc w:val="both"/>
        <w:rPr>
          <w:i/>
          <w:sz w:val="28"/>
          <w:szCs w:val="28"/>
        </w:rPr>
      </w:pPr>
    </w:p>
    <w:p w:rsidR="00D44214" w:rsidRDefault="00D44214" w:rsidP="008658C1">
      <w:pPr>
        <w:pStyle w:val="Default"/>
        <w:ind w:firstLine="709"/>
        <w:contextualSpacing/>
        <w:jc w:val="both"/>
        <w:rPr>
          <w:sz w:val="28"/>
          <w:szCs w:val="28"/>
        </w:rPr>
      </w:pPr>
      <w:r>
        <w:rPr>
          <w:sz w:val="28"/>
          <w:szCs w:val="28"/>
        </w:rPr>
        <w:t xml:space="preserve">9.4.6. Обеспечивать выполнение условий настоящего коллективного договора. </w:t>
      </w:r>
    </w:p>
    <w:p w:rsidR="00D44214" w:rsidRDefault="00D44214" w:rsidP="008658C1">
      <w:pPr>
        <w:pStyle w:val="Default"/>
        <w:ind w:firstLine="709"/>
        <w:contextualSpacing/>
        <w:jc w:val="both"/>
        <w:rPr>
          <w:sz w:val="28"/>
          <w:szCs w:val="28"/>
        </w:rPr>
      </w:pPr>
      <w:r>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D44214" w:rsidRPr="006B5AE3" w:rsidRDefault="00D44214" w:rsidP="008658C1">
      <w:pPr>
        <w:pStyle w:val="Pa9"/>
        <w:spacing w:line="240" w:lineRule="auto"/>
        <w:ind w:firstLine="709"/>
        <w:contextualSpacing/>
        <w:jc w:val="both"/>
        <w:rPr>
          <w:color w:val="000000"/>
          <w:sz w:val="28"/>
          <w:szCs w:val="28"/>
        </w:rPr>
      </w:pPr>
      <w:r>
        <w:rPr>
          <w:sz w:val="28"/>
          <w:szCs w:val="28"/>
        </w:rPr>
        <w:t>9.4.8. </w:t>
      </w:r>
      <w:r>
        <w:rPr>
          <w:rStyle w:val="A10"/>
          <w:b w:val="0"/>
          <w:sz w:val="28"/>
          <w:szCs w:val="28"/>
        </w:rPr>
        <w:t>Представлять, выражать и защищать</w:t>
      </w:r>
      <w:r w:rsidRPr="006B5AE3">
        <w:rPr>
          <w:rStyle w:val="A10"/>
          <w:b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sz w:val="28"/>
          <w:szCs w:val="28"/>
        </w:rPr>
        <w:t>льных и других органах, комиссиях</w:t>
      </w:r>
      <w:r w:rsidRPr="006B5AE3">
        <w:rPr>
          <w:rStyle w:val="A10"/>
          <w:b w:val="0"/>
          <w:sz w:val="28"/>
          <w:szCs w:val="28"/>
        </w:rPr>
        <w:t xml:space="preserve"> по трудовым спорам, суде.</w:t>
      </w:r>
    </w:p>
    <w:p w:rsidR="00D44214" w:rsidRPr="006B5AE3" w:rsidRDefault="00D44214" w:rsidP="008658C1">
      <w:pPr>
        <w:pStyle w:val="Pa9"/>
        <w:spacing w:line="240" w:lineRule="auto"/>
        <w:ind w:firstLine="709"/>
        <w:contextualSpacing/>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sidRPr="006B5AE3">
        <w:rPr>
          <w:rStyle w:val="A10"/>
          <w:b w:val="0"/>
          <w:sz w:val="28"/>
          <w:szCs w:val="28"/>
        </w:rPr>
        <w:t>.</w:t>
      </w:r>
    </w:p>
    <w:p w:rsidR="00D44214" w:rsidRDefault="00D44214" w:rsidP="008658C1">
      <w:pPr>
        <w:pStyle w:val="Default"/>
        <w:ind w:firstLine="709"/>
        <w:contextualSpacing/>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D44214" w:rsidRDefault="00D44214" w:rsidP="008658C1">
      <w:pPr>
        <w:pStyle w:val="Default"/>
        <w:ind w:firstLine="709"/>
        <w:contextualSpacing/>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D44214" w:rsidRPr="00FF0159" w:rsidRDefault="00D44214" w:rsidP="008658C1">
      <w:pPr>
        <w:pStyle w:val="Default"/>
        <w:ind w:firstLine="709"/>
        <w:contextualSpacing/>
        <w:jc w:val="both"/>
        <w:rPr>
          <w:sz w:val="28"/>
          <w:szCs w:val="28"/>
        </w:rPr>
      </w:pPr>
      <w:r>
        <w:rPr>
          <w:iCs/>
          <w:sz w:val="28"/>
          <w:szCs w:val="28"/>
        </w:rPr>
        <w:t>9.4.12</w:t>
      </w:r>
      <w:r w:rsidRPr="00FF0159">
        <w:rPr>
          <w:iCs/>
          <w:sz w:val="28"/>
          <w:szCs w:val="28"/>
        </w:rPr>
        <w:t>.</w:t>
      </w:r>
      <w:r>
        <w:rPr>
          <w:iCs/>
          <w:sz w:val="28"/>
          <w:szCs w:val="28"/>
        </w:rPr>
        <w:t> </w:t>
      </w:r>
      <w:r w:rsidRPr="00FF0159">
        <w:rPr>
          <w:iCs/>
          <w:sz w:val="28"/>
          <w:szCs w:val="28"/>
        </w:rPr>
        <w:t xml:space="preserve">Содействовать оздоровлению детей работников образовательной организации. </w:t>
      </w:r>
    </w:p>
    <w:p w:rsidR="00D44214" w:rsidRPr="00FF0159" w:rsidRDefault="00D44214" w:rsidP="008658C1">
      <w:pPr>
        <w:pStyle w:val="Default"/>
        <w:ind w:firstLine="709"/>
        <w:contextualSpacing/>
        <w:jc w:val="both"/>
        <w:rPr>
          <w:sz w:val="28"/>
          <w:szCs w:val="28"/>
        </w:rPr>
      </w:pPr>
      <w:r>
        <w:rPr>
          <w:iCs/>
          <w:sz w:val="28"/>
          <w:szCs w:val="28"/>
        </w:rPr>
        <w:t>9.4.13</w:t>
      </w:r>
      <w:r w:rsidRPr="00FF0159">
        <w:rPr>
          <w:iCs/>
          <w:sz w:val="28"/>
          <w:szCs w:val="28"/>
        </w:rPr>
        <w:t>.</w:t>
      </w:r>
      <w:r>
        <w:rPr>
          <w:iCs/>
          <w:sz w:val="28"/>
          <w:szCs w:val="28"/>
        </w:rPr>
        <w:t> </w:t>
      </w:r>
      <w:r w:rsidRPr="00FF0159">
        <w:rPr>
          <w:iCs/>
          <w:sz w:val="28"/>
          <w:szCs w:val="28"/>
        </w:rPr>
        <w:t xml:space="preserve">Ходатайствовать о представлении к наградам работников образовательной организации. </w:t>
      </w:r>
    </w:p>
    <w:p w:rsidR="00D44214" w:rsidRDefault="00D44214" w:rsidP="008658C1">
      <w:pPr>
        <w:pStyle w:val="Pa9"/>
        <w:spacing w:line="240" w:lineRule="auto"/>
        <w:ind w:firstLine="709"/>
        <w:contextualSpacing/>
        <w:jc w:val="both"/>
        <w:rPr>
          <w:rStyle w:val="A10"/>
          <w:b w:val="0"/>
          <w:sz w:val="28"/>
          <w:szCs w:val="28"/>
        </w:rPr>
      </w:pPr>
    </w:p>
    <w:p w:rsidR="00D44214" w:rsidRDefault="00D44214" w:rsidP="008658C1">
      <w:pPr>
        <w:pStyle w:val="Pa9"/>
        <w:spacing w:line="240" w:lineRule="auto"/>
        <w:ind w:firstLine="709"/>
        <w:contextualSpacing/>
        <w:jc w:val="both"/>
        <w:rPr>
          <w:rStyle w:val="A10"/>
          <w:b w:val="0"/>
          <w:sz w:val="28"/>
          <w:szCs w:val="28"/>
        </w:rPr>
      </w:pPr>
      <w:r>
        <w:rPr>
          <w:rStyle w:val="A10"/>
          <w:b w:val="0"/>
          <w:sz w:val="28"/>
          <w:szCs w:val="28"/>
        </w:rPr>
        <w:t>9.4.14. Добива</w:t>
      </w:r>
      <w:r w:rsidRPr="006B5AE3">
        <w:rPr>
          <w:rStyle w:val="A10"/>
          <w:b w:val="0"/>
          <w:sz w:val="28"/>
          <w:szCs w:val="28"/>
        </w:rPr>
        <w:t>т</w:t>
      </w:r>
      <w:r>
        <w:rPr>
          <w:rStyle w:val="A10"/>
          <w:b w:val="0"/>
          <w:sz w:val="28"/>
          <w:szCs w:val="28"/>
        </w:rPr>
        <w:t>ь</w:t>
      </w:r>
      <w:r w:rsidRPr="006B5AE3">
        <w:rPr>
          <w:rStyle w:val="A10"/>
          <w:b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выборным органом первичной профсоюзной организации</w:t>
      </w:r>
      <w:r w:rsidRPr="006B5AE3">
        <w:rPr>
          <w:rStyle w:val="A10"/>
          <w:b w:val="0"/>
          <w:sz w:val="28"/>
          <w:szCs w:val="28"/>
        </w:rPr>
        <w:t>(</w:t>
      </w:r>
      <w:r>
        <w:rPr>
          <w:rStyle w:val="A10"/>
          <w:b w:val="0"/>
          <w:sz w:val="28"/>
          <w:szCs w:val="28"/>
        </w:rPr>
        <w:t>без учёт</w:t>
      </w:r>
      <w:r w:rsidRPr="006B5AE3">
        <w:rPr>
          <w:rStyle w:val="A10"/>
          <w:b w:val="0"/>
          <w:sz w:val="28"/>
          <w:szCs w:val="28"/>
        </w:rPr>
        <w:t>а мотивированного мнения).</w:t>
      </w:r>
    </w:p>
    <w:p w:rsidR="00D44214" w:rsidRPr="006B5AE3" w:rsidRDefault="00D44214" w:rsidP="008658C1">
      <w:pPr>
        <w:pStyle w:val="Pa9"/>
        <w:spacing w:line="240" w:lineRule="auto"/>
        <w:ind w:firstLine="709"/>
        <w:contextualSpacing/>
        <w:jc w:val="both"/>
        <w:rPr>
          <w:color w:val="000000"/>
          <w:sz w:val="28"/>
          <w:szCs w:val="28"/>
        </w:rPr>
      </w:pPr>
      <w:r>
        <w:rPr>
          <w:rStyle w:val="A10"/>
          <w:b w:val="0"/>
          <w:sz w:val="28"/>
          <w:szCs w:val="28"/>
        </w:rPr>
        <w:t>9.4.15. Выступа</w:t>
      </w:r>
      <w:r w:rsidRPr="006B5AE3">
        <w:rPr>
          <w:rStyle w:val="A10"/>
          <w:b w:val="0"/>
          <w:sz w:val="28"/>
          <w:szCs w:val="28"/>
        </w:rPr>
        <w:t>т</w:t>
      </w:r>
      <w:r>
        <w:rPr>
          <w:rStyle w:val="A10"/>
          <w:b w:val="0"/>
          <w:sz w:val="28"/>
          <w:szCs w:val="28"/>
        </w:rPr>
        <w:t>ь</w:t>
      </w:r>
      <w:r w:rsidRPr="006B5AE3">
        <w:rPr>
          <w:rStyle w:val="A10"/>
          <w:b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D44214" w:rsidRDefault="00D44214" w:rsidP="008658C1">
      <w:pPr>
        <w:pStyle w:val="Default"/>
        <w:ind w:firstLine="709"/>
        <w:contextualSpacing/>
        <w:jc w:val="center"/>
        <w:rPr>
          <w:sz w:val="28"/>
          <w:szCs w:val="28"/>
        </w:rPr>
      </w:pPr>
    </w:p>
    <w:p w:rsidR="00D44214" w:rsidRPr="006012BE" w:rsidRDefault="00D44214" w:rsidP="008658C1">
      <w:pPr>
        <w:pStyle w:val="Default"/>
        <w:ind w:firstLine="709"/>
        <w:contextualSpacing/>
        <w:jc w:val="center"/>
        <w:rPr>
          <w:sz w:val="28"/>
          <w:szCs w:val="28"/>
        </w:rPr>
      </w:pPr>
    </w:p>
    <w:p w:rsidR="00D44214" w:rsidRPr="00E40108" w:rsidRDefault="00D44214" w:rsidP="008658C1">
      <w:pPr>
        <w:pStyle w:val="Default"/>
        <w:ind w:firstLine="709"/>
        <w:contextualSpacing/>
        <w:jc w:val="center"/>
        <w:rPr>
          <w:b/>
          <w:bCs/>
        </w:rPr>
      </w:pPr>
      <w:r w:rsidRPr="00E40108">
        <w:rPr>
          <w:b/>
          <w:bCs/>
        </w:rPr>
        <w:t>Х. ГАРАНТИИ ПРОФСОЮЗНОЙ ДЕЯТЕЛЬНОСТИ</w:t>
      </w:r>
    </w:p>
    <w:p w:rsidR="00D44214" w:rsidRPr="006012BE" w:rsidRDefault="00D44214" w:rsidP="008658C1">
      <w:pPr>
        <w:pStyle w:val="Default"/>
        <w:ind w:firstLine="709"/>
        <w:contextualSpacing/>
        <w:jc w:val="center"/>
        <w:rPr>
          <w:sz w:val="28"/>
          <w:szCs w:val="28"/>
        </w:rPr>
      </w:pPr>
    </w:p>
    <w:p w:rsidR="00D44214" w:rsidRDefault="00D44214" w:rsidP="008658C1">
      <w:pPr>
        <w:pStyle w:val="Pa9"/>
        <w:spacing w:line="240" w:lineRule="auto"/>
        <w:ind w:firstLine="709"/>
        <w:contextualSpacing/>
        <w:jc w:val="both"/>
        <w:rPr>
          <w:rStyle w:val="A10"/>
          <w:b w:val="0"/>
          <w:bCs/>
          <w:sz w:val="28"/>
          <w:szCs w:val="28"/>
        </w:rPr>
      </w:pPr>
      <w:r>
        <w:rPr>
          <w:rStyle w:val="A10"/>
          <w:b w:val="0"/>
          <w:bCs/>
          <w:sz w:val="28"/>
          <w:szCs w:val="28"/>
        </w:rPr>
        <w:t>10</w:t>
      </w:r>
      <w:r w:rsidRPr="00774369">
        <w:rPr>
          <w:rStyle w:val="A10"/>
          <w:b w:val="0"/>
          <w:bCs/>
          <w:sz w:val="28"/>
          <w:szCs w:val="28"/>
        </w:rPr>
        <w:t>.</w:t>
      </w:r>
      <w:r>
        <w:rPr>
          <w:rStyle w:val="A10"/>
          <w:b w:val="0"/>
          <w:bCs/>
          <w:sz w:val="28"/>
          <w:szCs w:val="28"/>
        </w:rPr>
        <w:t>1</w:t>
      </w:r>
      <w:r w:rsidRPr="00774369">
        <w:rPr>
          <w:rStyle w:val="A10"/>
          <w:b w:val="0"/>
          <w:bCs/>
          <w:sz w:val="28"/>
          <w:szCs w:val="28"/>
        </w:rPr>
        <w:t>. Работодатель</w:t>
      </w:r>
      <w:r>
        <w:rPr>
          <w:rStyle w:val="A10"/>
          <w:b w:val="0"/>
          <w:bCs/>
          <w:sz w:val="28"/>
          <w:szCs w:val="28"/>
        </w:rPr>
        <w:t xml:space="preserve">: </w:t>
      </w:r>
    </w:p>
    <w:p w:rsidR="00D44214" w:rsidRDefault="00D44214" w:rsidP="008658C1">
      <w:pPr>
        <w:pStyle w:val="BodyText3"/>
        <w:ind w:firstLine="709"/>
        <w:contextualSpacing/>
      </w:pPr>
    </w:p>
    <w:p w:rsidR="00D44214" w:rsidRDefault="00D44214" w:rsidP="008658C1">
      <w:pPr>
        <w:pStyle w:val="Default"/>
        <w:ind w:firstLine="709"/>
        <w:contextualSpacing/>
        <w:jc w:val="both"/>
        <w:rPr>
          <w:color w:val="auto"/>
          <w:sz w:val="28"/>
          <w:szCs w:val="28"/>
        </w:rPr>
      </w:pPr>
    </w:p>
    <w:p w:rsidR="00D44214" w:rsidRPr="00C1760E" w:rsidRDefault="00D44214" w:rsidP="008658C1">
      <w:pPr>
        <w:pStyle w:val="Default"/>
        <w:ind w:firstLine="709"/>
        <w:contextualSpacing/>
        <w:jc w:val="both"/>
        <w:rPr>
          <w:color w:val="auto"/>
          <w:sz w:val="28"/>
          <w:szCs w:val="28"/>
        </w:rPr>
      </w:pPr>
      <w:r>
        <w:rPr>
          <w:color w:val="auto"/>
          <w:sz w:val="28"/>
          <w:szCs w:val="28"/>
        </w:rPr>
        <w:t>10.1</w:t>
      </w:r>
      <w:r w:rsidRPr="006415E1">
        <w:rPr>
          <w:color w:val="auto"/>
          <w:sz w:val="28"/>
          <w:szCs w:val="28"/>
        </w:rPr>
        <w:t>.</w:t>
      </w:r>
      <w:r>
        <w:rPr>
          <w:color w:val="auto"/>
          <w:sz w:val="28"/>
          <w:szCs w:val="28"/>
        </w:rPr>
        <w:t>1</w:t>
      </w:r>
      <w:r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законодательства,и иных нормативных правовых актов, содержащих нормы трудового права, предусмотренный статьёй 370 ТК РФ,</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rFonts w:eastAsia="Arial Unicode MS"/>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D44214" w:rsidRPr="000B0FCF" w:rsidRDefault="00D44214" w:rsidP="008658C1">
      <w:pPr>
        <w:pStyle w:val="BodyText3"/>
        <w:ind w:firstLine="709"/>
        <w:contextualSpacing/>
        <w:rPr>
          <w:spacing w:val="-6"/>
        </w:rPr>
      </w:pPr>
      <w:r>
        <w:rPr>
          <w:spacing w:val="-6"/>
        </w:rPr>
        <w:t>10.1.2. 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D44214" w:rsidRPr="007814F9" w:rsidRDefault="00D44214" w:rsidP="008658C1">
      <w:pPr>
        <w:pStyle w:val="BodyText3"/>
        <w:ind w:firstLine="709"/>
        <w:contextualSpacing/>
        <w:rPr>
          <w:spacing w:val="-6"/>
        </w:rPr>
      </w:pPr>
      <w:r>
        <w:rPr>
          <w:spacing w:val="-6"/>
        </w:rPr>
        <w:t>10.1</w:t>
      </w:r>
      <w:r w:rsidRPr="007814F9">
        <w:rPr>
          <w:spacing w:val="-6"/>
        </w:rPr>
        <w:t>.</w:t>
      </w:r>
      <w:r>
        <w:rPr>
          <w:spacing w:val="-6"/>
        </w:rPr>
        <w:t>3. привлекает</w:t>
      </w:r>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D44214" w:rsidRPr="007814F9" w:rsidRDefault="00D44214" w:rsidP="008658C1">
      <w:pPr>
        <w:pStyle w:val="Pa9"/>
        <w:spacing w:line="240" w:lineRule="auto"/>
        <w:ind w:firstLine="709"/>
        <w:contextualSpacing/>
        <w:jc w:val="both"/>
        <w:rPr>
          <w:color w:val="000000"/>
          <w:sz w:val="28"/>
          <w:szCs w:val="28"/>
        </w:rPr>
      </w:pPr>
      <w:r>
        <w:rPr>
          <w:rStyle w:val="A10"/>
          <w:b w:val="0"/>
          <w:sz w:val="28"/>
          <w:szCs w:val="28"/>
        </w:rPr>
        <w:t>10.1.4. п</w:t>
      </w:r>
      <w:r w:rsidRPr="007814F9">
        <w:rPr>
          <w:rStyle w:val="A10"/>
          <w:b w:val="0"/>
          <w:sz w:val="28"/>
          <w:szCs w:val="28"/>
        </w:rPr>
        <w:t>редоставля</w:t>
      </w:r>
      <w:r>
        <w:rPr>
          <w:rStyle w:val="A10"/>
          <w:b w:val="0"/>
          <w:sz w:val="28"/>
          <w:szCs w:val="28"/>
        </w:rPr>
        <w:t>е</w:t>
      </w:r>
      <w:r w:rsidRPr="007814F9">
        <w:rPr>
          <w:rStyle w:val="A10"/>
          <w:b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sz w:val="28"/>
          <w:szCs w:val="28"/>
        </w:rPr>
        <w:t>ё</w:t>
      </w:r>
      <w:r w:rsidRPr="007814F9">
        <w:rPr>
          <w:rStyle w:val="A10"/>
          <w:b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sz w:val="28"/>
          <w:szCs w:val="28"/>
        </w:rPr>
        <w:t>у сокращению численности (штата</w:t>
      </w:r>
      <w:r w:rsidRPr="007814F9">
        <w:rPr>
          <w:rStyle w:val="A10"/>
          <w:b w:val="0"/>
          <w:sz w:val="28"/>
          <w:szCs w:val="28"/>
        </w:rPr>
        <w:t xml:space="preserve">) работников (увольнение 10 и более процентов работников в течение 90 календарных дней), </w:t>
      </w:r>
      <w:r w:rsidRPr="00B92846">
        <w:rPr>
          <w:rStyle w:val="A10"/>
          <w:b w:val="0"/>
          <w:color w:val="auto"/>
          <w:sz w:val="28"/>
          <w:szCs w:val="28"/>
        </w:rPr>
        <w:t>квалификации,</w:t>
      </w:r>
      <w:r>
        <w:rPr>
          <w:rStyle w:val="A10"/>
          <w:b w:val="0"/>
          <w:color w:val="auto"/>
          <w:sz w:val="28"/>
          <w:szCs w:val="28"/>
        </w:rPr>
        <w:t xml:space="preserve"> </w:t>
      </w:r>
      <w:r w:rsidRPr="007814F9">
        <w:rPr>
          <w:rStyle w:val="A10"/>
          <w:b w:val="0"/>
          <w:sz w:val="28"/>
          <w:szCs w:val="28"/>
        </w:rPr>
        <w:t>дополнительном профессиональном образовании</w:t>
      </w:r>
      <w:r w:rsidRPr="00B92846">
        <w:rPr>
          <w:rStyle w:val="A10"/>
          <w:b w:val="0"/>
          <w:sz w:val="28"/>
          <w:szCs w:val="28"/>
        </w:rPr>
        <w:t>, результатах аттестации и наградах</w:t>
      </w:r>
      <w:r>
        <w:rPr>
          <w:rStyle w:val="A10"/>
          <w:b w:val="0"/>
          <w:sz w:val="28"/>
          <w:szCs w:val="28"/>
        </w:rPr>
        <w:t xml:space="preserve"> </w:t>
      </w:r>
      <w:r w:rsidRPr="007814F9">
        <w:rPr>
          <w:rStyle w:val="A10"/>
          <w:b w:val="0"/>
          <w:sz w:val="28"/>
          <w:szCs w:val="28"/>
        </w:rPr>
        <w:t xml:space="preserve">работников и </w:t>
      </w:r>
      <w:r w:rsidRPr="00003C25">
        <w:rPr>
          <w:rStyle w:val="A10"/>
          <w:b w:val="0"/>
          <w:sz w:val="28"/>
          <w:szCs w:val="28"/>
        </w:rPr>
        <w:t>другую</w:t>
      </w:r>
      <w:r w:rsidRPr="00003C25">
        <w:rPr>
          <w:color w:val="000000"/>
          <w:sz w:val="28"/>
          <w:szCs w:val="28"/>
        </w:rPr>
        <w:t xml:space="preserve"> необходимую </w:t>
      </w:r>
      <w:r w:rsidRPr="00003C25">
        <w:rPr>
          <w:rStyle w:val="A10"/>
          <w:b w:val="0"/>
          <w:sz w:val="28"/>
          <w:szCs w:val="28"/>
        </w:rPr>
        <w:t>информацию</w:t>
      </w:r>
      <w:r>
        <w:rPr>
          <w:rStyle w:val="A10"/>
          <w:b w:val="0"/>
          <w:sz w:val="28"/>
          <w:szCs w:val="28"/>
        </w:rPr>
        <w:t>;</w:t>
      </w:r>
    </w:p>
    <w:p w:rsidR="00D44214" w:rsidRDefault="00D44214" w:rsidP="008658C1">
      <w:pPr>
        <w:pStyle w:val="Pa9"/>
        <w:spacing w:line="240" w:lineRule="auto"/>
        <w:ind w:firstLine="709"/>
        <w:contextualSpacing/>
        <w:jc w:val="both"/>
        <w:rPr>
          <w:rStyle w:val="A10"/>
          <w:b w:val="0"/>
          <w:sz w:val="28"/>
          <w:szCs w:val="28"/>
        </w:rPr>
      </w:pPr>
      <w:r>
        <w:rPr>
          <w:rStyle w:val="A10"/>
          <w:b w:val="0"/>
          <w:sz w:val="28"/>
          <w:szCs w:val="28"/>
        </w:rPr>
        <w:t>10.1.5. о</w:t>
      </w:r>
      <w:r w:rsidRPr="007814F9">
        <w:rPr>
          <w:rStyle w:val="A10"/>
          <w:b w:val="0"/>
          <w:sz w:val="28"/>
          <w:szCs w:val="28"/>
        </w:rPr>
        <w:t>беспечива</w:t>
      </w:r>
      <w:r>
        <w:rPr>
          <w:rStyle w:val="A10"/>
          <w:b w:val="0"/>
          <w:sz w:val="28"/>
          <w:szCs w:val="28"/>
        </w:rPr>
        <w:t>ет</w:t>
      </w:r>
      <w:r w:rsidRPr="007814F9">
        <w:rPr>
          <w:rStyle w:val="A10"/>
          <w:b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Pr>
          <w:rStyle w:val="A10"/>
          <w:b w:val="0"/>
          <w:sz w:val="28"/>
          <w:szCs w:val="28"/>
        </w:rPr>
        <w:t>образовательной организации</w:t>
      </w:r>
      <w:r w:rsidRPr="007814F9">
        <w:rPr>
          <w:rStyle w:val="A10"/>
          <w:b w:val="0"/>
          <w:sz w:val="28"/>
          <w:szCs w:val="28"/>
        </w:rPr>
        <w:t xml:space="preserve"> в целом</w:t>
      </w:r>
      <w:r>
        <w:rPr>
          <w:rStyle w:val="A10"/>
          <w:b w:val="0"/>
          <w:sz w:val="28"/>
          <w:szCs w:val="28"/>
        </w:rPr>
        <w:t>;</w:t>
      </w:r>
    </w:p>
    <w:p w:rsidR="00D44214" w:rsidRDefault="00D44214" w:rsidP="008658C1">
      <w:pPr>
        <w:pStyle w:val="Default"/>
        <w:ind w:firstLine="709"/>
        <w:contextualSpacing/>
        <w:jc w:val="both"/>
        <w:rPr>
          <w:sz w:val="28"/>
          <w:szCs w:val="28"/>
        </w:rPr>
      </w:pPr>
    </w:p>
    <w:p w:rsidR="00D44214" w:rsidRPr="00620ADF" w:rsidRDefault="00D44214" w:rsidP="008658C1">
      <w:pPr>
        <w:pStyle w:val="Default"/>
        <w:ind w:firstLine="709"/>
        <w:contextualSpacing/>
        <w:jc w:val="both"/>
        <w:rPr>
          <w:sz w:val="28"/>
          <w:szCs w:val="28"/>
        </w:rPr>
      </w:pPr>
      <w:r w:rsidRPr="00620ADF">
        <w:rPr>
          <w:sz w:val="28"/>
          <w:szCs w:val="28"/>
        </w:rPr>
        <w:t xml:space="preserve">обеспечения, охраны труда и другим социально-трудовым вопросам; </w:t>
      </w:r>
    </w:p>
    <w:p w:rsidR="00D44214" w:rsidRPr="00620ADF" w:rsidRDefault="00D44214" w:rsidP="008658C1">
      <w:pPr>
        <w:pStyle w:val="Default"/>
        <w:ind w:firstLine="709"/>
        <w:contextualSpacing/>
        <w:jc w:val="both"/>
        <w:rPr>
          <w:color w:val="auto"/>
        </w:rPr>
      </w:pPr>
      <w:r w:rsidRPr="00620ADF">
        <w:rPr>
          <w:sz w:val="28"/>
          <w:szCs w:val="28"/>
        </w:rPr>
        <w:t>10.</w:t>
      </w:r>
      <w:r>
        <w:rPr>
          <w:sz w:val="28"/>
          <w:szCs w:val="28"/>
        </w:rPr>
        <w:t>1</w:t>
      </w:r>
      <w:r w:rsidRPr="00620ADF">
        <w:rPr>
          <w:sz w:val="28"/>
          <w:szCs w:val="28"/>
        </w:rPr>
        <w:t>.</w:t>
      </w:r>
      <w:r>
        <w:rPr>
          <w:sz w:val="28"/>
          <w:szCs w:val="28"/>
        </w:rPr>
        <w:t>6</w:t>
      </w:r>
      <w:r w:rsidRPr="00620ADF">
        <w:rPr>
          <w:sz w:val="28"/>
          <w:szCs w:val="28"/>
        </w:rPr>
        <w:t>. предоставляет возможность уполномоченным по охране труда, членам совместной комиссии по охране труда использовать не менее _____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 отрывом от производства __</w:t>
      </w:r>
      <w:r>
        <w:rPr>
          <w:sz w:val="28"/>
          <w:szCs w:val="28"/>
        </w:rPr>
        <w:t>1</w:t>
      </w:r>
      <w:r w:rsidRPr="00620ADF">
        <w:rPr>
          <w:sz w:val="28"/>
          <w:szCs w:val="28"/>
        </w:rPr>
        <w:t>____ раза в год в течение не менее _</w:t>
      </w:r>
      <w:r>
        <w:rPr>
          <w:sz w:val="28"/>
          <w:szCs w:val="28"/>
        </w:rPr>
        <w:t>10</w:t>
      </w:r>
      <w:r w:rsidRPr="00620ADF">
        <w:rPr>
          <w:sz w:val="28"/>
          <w:szCs w:val="28"/>
        </w:rPr>
        <w:t>___ дней с сохранением средней заработной платы по основному месту работы</w:t>
      </w:r>
      <w:r>
        <w:rPr>
          <w:sz w:val="28"/>
          <w:szCs w:val="28"/>
        </w:rPr>
        <w:t>;</w:t>
      </w:r>
    </w:p>
    <w:p w:rsidR="00D44214" w:rsidRPr="00620ADF" w:rsidRDefault="00D44214" w:rsidP="00DD4BC2">
      <w:pPr>
        <w:pStyle w:val="Default"/>
        <w:ind w:firstLine="709"/>
        <w:contextualSpacing/>
        <w:jc w:val="both"/>
        <w:rPr>
          <w:iCs/>
          <w:color w:val="auto"/>
          <w:sz w:val="28"/>
          <w:szCs w:val="28"/>
        </w:rPr>
      </w:pPr>
      <w:r w:rsidRPr="00620ADF">
        <w:rPr>
          <w:color w:val="auto"/>
          <w:sz w:val="28"/>
          <w:szCs w:val="28"/>
        </w:rPr>
        <w:t>10.</w:t>
      </w:r>
      <w:r>
        <w:rPr>
          <w:color w:val="auto"/>
          <w:sz w:val="28"/>
          <w:szCs w:val="28"/>
        </w:rPr>
        <w:t>1.7</w:t>
      </w:r>
      <w:r w:rsidRPr="00620ADF">
        <w:rPr>
          <w:color w:val="auto"/>
          <w:sz w:val="28"/>
          <w:szCs w:val="28"/>
        </w:rPr>
        <w:t>. </w:t>
      </w:r>
      <w:r w:rsidRPr="00620ADF">
        <w:rPr>
          <w:iCs/>
          <w:color w:val="auto"/>
          <w:sz w:val="28"/>
          <w:szCs w:val="28"/>
        </w:rPr>
        <w:t>предоставляет ежегодно в каникулярное время дополнительный оплачиваемый отпуск председателю первичной профсоюзной организации в количестве ____</w:t>
      </w:r>
      <w:r>
        <w:rPr>
          <w:iCs/>
          <w:color w:val="auto"/>
          <w:sz w:val="28"/>
          <w:szCs w:val="28"/>
        </w:rPr>
        <w:t>5</w:t>
      </w:r>
      <w:r w:rsidRPr="00620ADF">
        <w:rPr>
          <w:iCs/>
          <w:color w:val="auto"/>
          <w:sz w:val="28"/>
          <w:szCs w:val="28"/>
        </w:rPr>
        <w:t xml:space="preserve"> календарных дней, </w:t>
      </w:r>
    </w:p>
    <w:p w:rsidR="00D44214" w:rsidRDefault="00D44214" w:rsidP="008658C1">
      <w:pPr>
        <w:pStyle w:val="Default"/>
        <w:ind w:firstLine="709"/>
        <w:contextualSpacing/>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D44214" w:rsidRPr="00003C25" w:rsidRDefault="00D44214" w:rsidP="008658C1">
      <w:pPr>
        <w:autoSpaceDE w:val="0"/>
        <w:autoSpaceDN w:val="0"/>
        <w:adjustRightInd w:val="0"/>
        <w:ind w:firstLine="709"/>
        <w:contextualSpacing/>
        <w:jc w:val="both"/>
        <w:rPr>
          <w:strike/>
          <w:color w:val="000000"/>
          <w:sz w:val="28"/>
          <w:szCs w:val="28"/>
          <w:lang w:eastAsia="en-US"/>
        </w:rPr>
      </w:pPr>
      <w:r>
        <w:rPr>
          <w:sz w:val="28"/>
          <w:szCs w:val="28"/>
        </w:rPr>
        <w:t>10.2.1. </w:t>
      </w:r>
      <w:r>
        <w:rPr>
          <w:color w:val="000000"/>
          <w:sz w:val="28"/>
          <w:szCs w:val="28"/>
          <w:lang w:eastAsia="en-US"/>
        </w:rPr>
        <w:t xml:space="preserve">Члены </w:t>
      </w:r>
      <w:r>
        <w:rPr>
          <w:sz w:val="28"/>
          <w:szCs w:val="28"/>
        </w:rPr>
        <w:t>выборного органа первичной профсоюзной организации</w:t>
      </w:r>
      <w:r w:rsidRPr="00303875">
        <w:rPr>
          <w:color w:val="000000"/>
          <w:sz w:val="28"/>
          <w:szCs w:val="28"/>
          <w:lang w:eastAsia="en-US"/>
        </w:rPr>
        <w:t>, в том числе</w:t>
      </w:r>
      <w:r>
        <w:rPr>
          <w:color w:val="000000"/>
          <w:sz w:val="28"/>
          <w:szCs w:val="28"/>
          <w:lang w:eastAsia="en-US"/>
        </w:rPr>
        <w:t>,</w:t>
      </w:r>
      <w:r w:rsidRPr="00303875">
        <w:rPr>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среднего заработк</w:t>
      </w:r>
      <w:r w:rsidRPr="00003C25">
        <w:rPr>
          <w:color w:val="000000"/>
          <w:sz w:val="28"/>
          <w:szCs w:val="28"/>
          <w:lang w:eastAsia="en-US"/>
        </w:rPr>
        <w:t>а</w:t>
      </w:r>
      <w:r w:rsidRPr="00303875">
        <w:rPr>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color w:val="000000"/>
          <w:sz w:val="28"/>
          <w:szCs w:val="28"/>
          <w:lang w:eastAsia="en-US"/>
        </w:rPr>
        <w:t>.</w:t>
      </w:r>
    </w:p>
    <w:p w:rsidR="00D44214" w:rsidRDefault="00D44214" w:rsidP="008658C1">
      <w:pPr>
        <w:autoSpaceDE w:val="0"/>
        <w:autoSpaceDN w:val="0"/>
        <w:adjustRightInd w:val="0"/>
        <w:ind w:firstLine="709"/>
        <w:contextualSpacing/>
        <w:jc w:val="both"/>
        <w:rPr>
          <w:color w:val="000000"/>
          <w:sz w:val="28"/>
          <w:szCs w:val="28"/>
        </w:rPr>
      </w:pPr>
      <w:r>
        <w:rPr>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D44214" w:rsidRPr="00DA3371" w:rsidRDefault="00D44214" w:rsidP="008658C1">
      <w:pPr>
        <w:autoSpaceDE w:val="0"/>
        <w:autoSpaceDN w:val="0"/>
        <w:adjustRightInd w:val="0"/>
        <w:ind w:firstLine="709"/>
        <w:contextualSpacing/>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D44214" w:rsidRPr="00DA3371" w:rsidRDefault="00D44214" w:rsidP="008658C1">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iCs/>
          <w:sz w:val="28"/>
          <w:szCs w:val="28"/>
        </w:rPr>
        <w:t xml:space="preserve">образовательной организации </w:t>
      </w:r>
      <w:r w:rsidRPr="00DA3371">
        <w:rPr>
          <w:color w:val="000000"/>
          <w:sz w:val="28"/>
          <w:szCs w:val="28"/>
        </w:rPr>
        <w:t xml:space="preserve">комиссий </w:t>
      </w:r>
      <w:r>
        <w:rPr>
          <w:iCs/>
          <w:sz w:val="28"/>
          <w:szCs w:val="28"/>
        </w:rPr>
        <w:t xml:space="preserve">образовательной организации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D44214" w:rsidRPr="00DA3371" w:rsidRDefault="00D44214" w:rsidP="008658C1">
      <w:pPr>
        <w:autoSpaceDE w:val="0"/>
        <w:autoSpaceDN w:val="0"/>
        <w:adjustRightInd w:val="0"/>
        <w:ind w:firstLine="709"/>
        <w:contextualSpacing/>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D44214" w:rsidRPr="00075954" w:rsidRDefault="00D44214" w:rsidP="008658C1">
      <w:pPr>
        <w:pStyle w:val="Pa16"/>
        <w:spacing w:line="240" w:lineRule="auto"/>
        <w:ind w:firstLine="709"/>
        <w:contextualSpacing/>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D44214" w:rsidRDefault="00D44214" w:rsidP="008658C1">
      <w:pPr>
        <w:pStyle w:val="Pa16"/>
        <w:spacing w:line="240" w:lineRule="auto"/>
        <w:ind w:firstLine="709"/>
        <w:contextualSpacing/>
        <w:jc w:val="both"/>
        <w:rPr>
          <w:iCs/>
          <w:sz w:val="28"/>
          <w:szCs w:val="28"/>
        </w:rPr>
      </w:pPr>
      <w:r>
        <w:rPr>
          <w:iCs/>
          <w:sz w:val="28"/>
          <w:szCs w:val="28"/>
        </w:rPr>
        <w:t>10.3.1.</w:t>
      </w:r>
      <w:r w:rsidRPr="00075954">
        <w:rPr>
          <w:color w:val="000000"/>
          <w:sz w:val="28"/>
          <w:szCs w:val="28"/>
        </w:rPr>
        <w:t> </w:t>
      </w:r>
      <w:r w:rsidRPr="00375747">
        <w:rPr>
          <w:iCs/>
          <w:sz w:val="28"/>
          <w:szCs w:val="28"/>
        </w:rPr>
        <w:t>представл</w:t>
      </w:r>
      <w:r>
        <w:rPr>
          <w:iCs/>
          <w:sz w:val="28"/>
          <w:szCs w:val="28"/>
        </w:rPr>
        <w:t>яют работников</w:t>
      </w:r>
      <w:r w:rsidRPr="00375747">
        <w:rPr>
          <w:iCs/>
          <w:sz w:val="28"/>
          <w:szCs w:val="28"/>
        </w:rPr>
        <w:t xml:space="preserve"> к награждению отраслевыми и иными наградами</w:t>
      </w:r>
      <w:r>
        <w:rPr>
          <w:iCs/>
          <w:sz w:val="28"/>
          <w:szCs w:val="28"/>
        </w:rPr>
        <w:t>, х</w:t>
      </w:r>
      <w:r w:rsidRPr="00FF0159">
        <w:rPr>
          <w:iCs/>
          <w:sz w:val="28"/>
          <w:szCs w:val="28"/>
        </w:rPr>
        <w:t>одатайств</w:t>
      </w:r>
      <w:r>
        <w:rPr>
          <w:iCs/>
          <w:sz w:val="28"/>
          <w:szCs w:val="28"/>
        </w:rPr>
        <w:t>уют</w:t>
      </w:r>
      <w:r w:rsidRPr="00FF0159">
        <w:rPr>
          <w:iCs/>
          <w:sz w:val="28"/>
          <w:szCs w:val="28"/>
        </w:rPr>
        <w:t xml:space="preserve"> о представлении к наградам</w:t>
      </w:r>
      <w:r>
        <w:rPr>
          <w:iCs/>
          <w:sz w:val="28"/>
          <w:szCs w:val="28"/>
        </w:rPr>
        <w:t xml:space="preserve">, </w:t>
      </w:r>
      <w:r w:rsidRPr="00B676C8">
        <w:rPr>
          <w:sz w:val="28"/>
          <w:szCs w:val="28"/>
        </w:rPr>
        <w:t xml:space="preserve">присвоении почетных </w:t>
      </w:r>
      <w:r>
        <w:rPr>
          <w:sz w:val="28"/>
          <w:szCs w:val="28"/>
        </w:rPr>
        <w:t xml:space="preserve">званий </w:t>
      </w:r>
      <w:r w:rsidRPr="00FF0159">
        <w:rPr>
          <w:iCs/>
          <w:sz w:val="28"/>
          <w:szCs w:val="28"/>
        </w:rPr>
        <w:t>работник</w:t>
      </w:r>
      <w:r>
        <w:rPr>
          <w:iCs/>
          <w:sz w:val="28"/>
          <w:szCs w:val="28"/>
        </w:rPr>
        <w:t>ам</w:t>
      </w:r>
      <w:r w:rsidRPr="00FF0159">
        <w:rPr>
          <w:iCs/>
          <w:sz w:val="28"/>
          <w:szCs w:val="28"/>
        </w:rPr>
        <w:t xml:space="preserve"> образовательной организации</w:t>
      </w:r>
      <w:r>
        <w:rPr>
          <w:iCs/>
          <w:sz w:val="28"/>
          <w:szCs w:val="28"/>
        </w:rPr>
        <w:t>;</w:t>
      </w:r>
    </w:p>
    <w:p w:rsidR="00D44214" w:rsidRPr="00075954" w:rsidRDefault="00D44214" w:rsidP="008658C1">
      <w:pPr>
        <w:pStyle w:val="Default"/>
        <w:ind w:firstLine="709"/>
        <w:contextualSpacing/>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D44214" w:rsidRDefault="00D44214" w:rsidP="008658C1">
      <w:pPr>
        <w:autoSpaceDE w:val="0"/>
        <w:autoSpaceDN w:val="0"/>
        <w:adjustRightInd w:val="0"/>
        <w:ind w:firstLine="709"/>
        <w:contextualSpacing/>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D44214" w:rsidRPr="006012BE" w:rsidRDefault="00D44214" w:rsidP="008658C1">
      <w:pPr>
        <w:autoSpaceDE w:val="0"/>
        <w:autoSpaceDN w:val="0"/>
        <w:adjustRightInd w:val="0"/>
        <w:ind w:firstLine="709"/>
        <w:contextualSpacing/>
        <w:jc w:val="both"/>
        <w:rPr>
          <w:color w:val="000000"/>
          <w:sz w:val="28"/>
          <w:szCs w:val="28"/>
        </w:rPr>
      </w:pPr>
    </w:p>
    <w:p w:rsidR="00D44214" w:rsidRPr="006012BE" w:rsidRDefault="00D44214" w:rsidP="008658C1">
      <w:pPr>
        <w:pStyle w:val="Pa6"/>
        <w:spacing w:line="240" w:lineRule="auto"/>
        <w:ind w:firstLine="709"/>
        <w:contextualSpacing/>
        <w:jc w:val="center"/>
        <w:rPr>
          <w:b/>
        </w:rPr>
      </w:pPr>
      <w:r w:rsidRPr="006012BE">
        <w:rPr>
          <w:b/>
          <w:color w:val="000000"/>
          <w:lang w:eastAsia="en-US"/>
        </w:rPr>
        <w:t>X</w:t>
      </w:r>
      <w:r w:rsidRPr="006012BE">
        <w:rPr>
          <w:b/>
          <w:bCs/>
        </w:rPr>
        <w:t>I</w:t>
      </w:r>
      <w:r w:rsidRPr="006012BE">
        <w:rPr>
          <w:b/>
          <w:color w:val="000000"/>
          <w:lang w:eastAsia="en-US"/>
        </w:rPr>
        <w:t>.</w:t>
      </w:r>
      <w:r w:rsidRPr="006012BE">
        <w:rPr>
          <w:b/>
          <w:color w:val="000000"/>
        </w:rPr>
        <w:t xml:space="preserve"> КОНТРОЛЬ ЗА ВЫПОЛНЕНИЕМ КОЛЛЕКТИВНОГО ДОГОВОРА. </w:t>
      </w:r>
      <w:r w:rsidRPr="006012BE">
        <w:rPr>
          <w:b/>
        </w:rPr>
        <w:t>ОТВЕТСТВЕННОСТЬ СТОРОН КОЛЛЕКТИВНОГО ДОГОВОРА</w:t>
      </w:r>
    </w:p>
    <w:p w:rsidR="00D44214" w:rsidRPr="006012BE" w:rsidRDefault="00D44214" w:rsidP="008658C1">
      <w:pPr>
        <w:pStyle w:val="Pa16"/>
        <w:spacing w:line="240" w:lineRule="auto"/>
        <w:ind w:firstLine="709"/>
        <w:contextualSpacing/>
        <w:jc w:val="center"/>
        <w:rPr>
          <w:color w:val="000000"/>
          <w:sz w:val="28"/>
          <w:szCs w:val="28"/>
        </w:rPr>
      </w:pPr>
    </w:p>
    <w:p w:rsidR="00D44214" w:rsidRDefault="00D44214" w:rsidP="008658C1">
      <w:pPr>
        <w:pStyle w:val="Pa16"/>
        <w:spacing w:line="240" w:lineRule="auto"/>
        <w:ind w:firstLine="709"/>
        <w:contextualSpacing/>
        <w:jc w:val="both"/>
        <w:rPr>
          <w:color w:val="000000"/>
          <w:sz w:val="28"/>
          <w:szCs w:val="28"/>
          <w:shd w:val="clear" w:color="auto" w:fill="FFFFFF"/>
        </w:rPr>
      </w:pPr>
      <w:r>
        <w:rPr>
          <w:color w:val="000000"/>
          <w:sz w:val="28"/>
          <w:szCs w:val="28"/>
        </w:rPr>
        <w:t>11.1. </w:t>
      </w:r>
      <w:r w:rsidRPr="00E60CAF">
        <w:rPr>
          <w:color w:val="000000"/>
          <w:sz w:val="28"/>
          <w:szCs w:val="28"/>
        </w:rPr>
        <w:t>Контроль за выполнением настоящего коллективного договора осуществляется</w:t>
      </w:r>
      <w:r>
        <w:rPr>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Pr>
          <w:color w:val="000000"/>
          <w:sz w:val="28"/>
          <w:szCs w:val="28"/>
          <w:shd w:val="clear" w:color="auto" w:fill="FFFFFF"/>
        </w:rPr>
        <w:t xml:space="preserve"> МБДОУ «Детский сад с. Башлыкент»</w:t>
      </w:r>
    </w:p>
    <w:p w:rsidR="00D44214" w:rsidRPr="00472487" w:rsidRDefault="00D44214" w:rsidP="008658C1">
      <w:pPr>
        <w:pStyle w:val="Pa16"/>
        <w:spacing w:line="240" w:lineRule="auto"/>
        <w:ind w:firstLine="709"/>
        <w:contextualSpacing/>
        <w:jc w:val="both"/>
        <w:rPr>
          <w:color w:val="000000"/>
          <w:sz w:val="28"/>
          <w:szCs w:val="28"/>
        </w:rPr>
      </w:pPr>
      <w:r w:rsidRPr="00003C25">
        <w:rPr>
          <w:i/>
          <w:color w:val="000000"/>
          <w:sz w:val="22"/>
          <w:szCs w:val="22"/>
        </w:rPr>
        <w:t>___________________________</w:t>
      </w:r>
      <w:r>
        <w:rPr>
          <w:i/>
          <w:color w:val="000000"/>
          <w:sz w:val="22"/>
          <w:szCs w:val="22"/>
        </w:rPr>
        <w:t xml:space="preserve">       </w:t>
      </w:r>
      <w:r w:rsidRPr="00003C25">
        <w:rPr>
          <w:i/>
          <w:color w:val="000000"/>
          <w:sz w:val="22"/>
          <w:szCs w:val="22"/>
        </w:rPr>
        <w:t xml:space="preserve"> (наименование образовательной организации).</w:t>
      </w:r>
    </w:p>
    <w:p w:rsidR="00D44214" w:rsidRPr="00C44914" w:rsidRDefault="00D44214" w:rsidP="008658C1">
      <w:pPr>
        <w:pStyle w:val="Default"/>
        <w:ind w:firstLine="709"/>
        <w:contextualSpacing/>
        <w:jc w:val="both"/>
        <w:rPr>
          <w:sz w:val="28"/>
          <w:szCs w:val="28"/>
        </w:rPr>
      </w:pPr>
      <w:r w:rsidRPr="00C44914">
        <w:rPr>
          <w:sz w:val="28"/>
          <w:szCs w:val="28"/>
        </w:rPr>
        <w:t>11.2. </w:t>
      </w:r>
      <w:r w:rsidRPr="00C44914">
        <w:rPr>
          <w:bCs/>
          <w:sz w:val="28"/>
          <w:szCs w:val="28"/>
        </w:rPr>
        <w:t xml:space="preserve">Стороны договорились и обязуются: </w:t>
      </w:r>
    </w:p>
    <w:p w:rsidR="00D44214" w:rsidRPr="0014594B" w:rsidRDefault="00D44214" w:rsidP="008658C1">
      <w:pPr>
        <w:pStyle w:val="Default"/>
        <w:ind w:firstLine="709"/>
        <w:contextualSpacing/>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D44214" w:rsidRPr="0014594B" w:rsidRDefault="00D44214" w:rsidP="008658C1">
      <w:pPr>
        <w:pStyle w:val="Default"/>
        <w:ind w:firstLine="709"/>
        <w:contextualSpacing/>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D44214" w:rsidRPr="0014594B" w:rsidRDefault="00D44214" w:rsidP="008658C1">
      <w:pPr>
        <w:pStyle w:val="Default"/>
        <w:ind w:firstLine="709"/>
        <w:contextualSpacing/>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D44214" w:rsidRPr="0014594B" w:rsidRDefault="00D44214" w:rsidP="008658C1">
      <w:pPr>
        <w:pStyle w:val="Default"/>
        <w:ind w:firstLine="709"/>
        <w:contextualSpacing/>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D44214" w:rsidRPr="0014594B" w:rsidRDefault="00D44214" w:rsidP="008658C1">
      <w:pPr>
        <w:pStyle w:val="Default"/>
        <w:ind w:firstLine="709"/>
        <w:contextualSpacing/>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Pr="00C44914">
        <w:rPr>
          <w:iCs/>
          <w:sz w:val="28"/>
          <w:szCs w:val="28"/>
        </w:rPr>
        <w:t xml:space="preserve">в течение ___________ дней </w:t>
      </w:r>
      <w:r w:rsidRPr="00C44914">
        <w:rPr>
          <w:i/>
        </w:rPr>
        <w:t>(но не позднее одного месяца)</w:t>
      </w:r>
      <w:r w:rsidRPr="00C44914">
        <w:rPr>
          <w:sz w:val="28"/>
          <w:szCs w:val="28"/>
        </w:rPr>
        <w:t xml:space="preserve"> со дня получения</w:t>
      </w:r>
      <w:r w:rsidRPr="0014594B">
        <w:rPr>
          <w:sz w:val="28"/>
          <w:szCs w:val="28"/>
        </w:rPr>
        <w:t xml:space="preserve"> соответствующего письменного запроса</w:t>
      </w:r>
      <w:r w:rsidRPr="00450809">
        <w:rPr>
          <w:rStyle w:val="FootnoteReference"/>
          <w:sz w:val="28"/>
          <w:szCs w:val="28"/>
        </w:rPr>
        <w:footnoteReference w:id="69"/>
      </w:r>
      <w:r>
        <w:rPr>
          <w:sz w:val="28"/>
          <w:szCs w:val="28"/>
        </w:rPr>
        <w:t>.</w:t>
      </w:r>
    </w:p>
    <w:p w:rsidR="00D44214" w:rsidRPr="0014594B" w:rsidRDefault="00D44214" w:rsidP="008658C1">
      <w:pPr>
        <w:pStyle w:val="Default"/>
        <w:ind w:firstLine="709"/>
        <w:contextualSpacing/>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D44214" w:rsidRPr="0014594B" w:rsidRDefault="00D44214" w:rsidP="008658C1">
      <w:pPr>
        <w:pStyle w:val="Default"/>
        <w:ind w:firstLine="709"/>
        <w:contextualSpacing/>
        <w:jc w:val="both"/>
        <w:rPr>
          <w:sz w:val="28"/>
          <w:szCs w:val="28"/>
        </w:rPr>
      </w:pPr>
      <w:r>
        <w:rPr>
          <w:sz w:val="28"/>
          <w:szCs w:val="28"/>
        </w:rPr>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D44214" w:rsidRPr="006012BE" w:rsidRDefault="00D44214" w:rsidP="008658C1">
      <w:pPr>
        <w:pStyle w:val="Default"/>
        <w:ind w:firstLine="709"/>
        <w:contextualSpacing/>
        <w:jc w:val="center"/>
        <w:rPr>
          <w:b/>
          <w:bCs/>
          <w:sz w:val="28"/>
          <w:szCs w:val="28"/>
        </w:rPr>
      </w:pPr>
    </w:p>
    <w:p w:rsidR="00D44214" w:rsidRPr="00E40108" w:rsidRDefault="00D44214" w:rsidP="008658C1">
      <w:pPr>
        <w:pStyle w:val="Default"/>
        <w:ind w:firstLine="709"/>
        <w:contextualSpacing/>
        <w:jc w:val="center"/>
        <w:rPr>
          <w:b/>
          <w:bCs/>
        </w:rPr>
      </w:pPr>
      <w:r w:rsidRPr="00E40108">
        <w:rPr>
          <w:b/>
          <w:bCs/>
        </w:rPr>
        <w:t>ХII. ЗАКЛЮЧИТЕЛЬНЫЕ ПОЛОЖЕНИЯ</w:t>
      </w:r>
    </w:p>
    <w:p w:rsidR="00D44214" w:rsidRPr="006012BE" w:rsidRDefault="00D44214" w:rsidP="008658C1">
      <w:pPr>
        <w:pStyle w:val="Default"/>
        <w:ind w:firstLine="709"/>
        <w:contextualSpacing/>
        <w:jc w:val="center"/>
        <w:rPr>
          <w:sz w:val="28"/>
          <w:szCs w:val="28"/>
        </w:rPr>
      </w:pPr>
    </w:p>
    <w:p w:rsidR="00D44214" w:rsidRDefault="00D44214" w:rsidP="008658C1">
      <w:pPr>
        <w:pStyle w:val="Default"/>
        <w:ind w:firstLine="709"/>
        <w:contextualSpacing/>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образовательной организации в течение ___ 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D44214" w:rsidRDefault="00D44214" w:rsidP="008658C1">
      <w:pPr>
        <w:pStyle w:val="Default"/>
        <w:ind w:firstLine="709"/>
        <w:contextualSpacing/>
        <w:jc w:val="both"/>
        <w:rPr>
          <w:sz w:val="28"/>
          <w:szCs w:val="28"/>
        </w:rPr>
      </w:pPr>
      <w:r>
        <w:rPr>
          <w:sz w:val="28"/>
          <w:szCs w:val="28"/>
        </w:rPr>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D44214" w:rsidRPr="0014594B" w:rsidRDefault="00D44214" w:rsidP="008658C1">
      <w:pPr>
        <w:pStyle w:val="Default"/>
        <w:ind w:firstLine="709"/>
        <w:contextualSpacing/>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D44214" w:rsidRPr="0014594B" w:rsidRDefault="00D44214" w:rsidP="008658C1">
      <w:pPr>
        <w:pStyle w:val="Default"/>
        <w:ind w:firstLine="709"/>
        <w:contextualSpacing/>
        <w:jc w:val="both"/>
        <w:rPr>
          <w:color w:val="auto"/>
          <w:sz w:val="28"/>
          <w:szCs w:val="28"/>
        </w:rPr>
      </w:pPr>
      <w:r w:rsidRPr="0014594B">
        <w:rPr>
          <w:color w:val="auto"/>
          <w:sz w:val="28"/>
          <w:szCs w:val="28"/>
        </w:rPr>
        <w:t>1</w:t>
      </w:r>
      <w:r>
        <w:rPr>
          <w:color w:val="auto"/>
          <w:sz w:val="28"/>
          <w:szCs w:val="28"/>
        </w:rPr>
        <w:t>2.3. </w:t>
      </w:r>
      <w:r w:rsidRPr="0014594B">
        <w:rPr>
          <w:color w:val="auto"/>
          <w:sz w:val="28"/>
          <w:szCs w:val="28"/>
        </w:rPr>
        <w:t xml:space="preserve">Каждый принимаемый на работу в </w:t>
      </w:r>
      <w:r>
        <w:rPr>
          <w:iCs/>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D44214" w:rsidRPr="00872347" w:rsidRDefault="00D44214" w:rsidP="008658C1">
      <w:pPr>
        <w:pStyle w:val="Default"/>
        <w:ind w:firstLine="709"/>
        <w:contextualSpacing/>
        <w:jc w:val="both"/>
        <w:rPr>
          <w:sz w:val="28"/>
          <w:szCs w:val="28"/>
        </w:rPr>
      </w:pPr>
      <w:r w:rsidRPr="00B20F8A">
        <w:rPr>
          <w:color w:val="auto"/>
          <w:sz w:val="28"/>
          <w:szCs w:val="28"/>
        </w:rPr>
        <w:t>12.4.</w:t>
      </w:r>
      <w:r>
        <w:rPr>
          <w:color w:val="auto"/>
          <w:sz w:val="28"/>
          <w:szCs w:val="28"/>
        </w:rPr>
        <w:t> </w:t>
      </w:r>
      <w:r w:rsidRPr="00872347">
        <w:rPr>
          <w:sz w:val="28"/>
          <w:szCs w:val="28"/>
        </w:rPr>
        <w:t>Настоящий коллективный договор вступает в силу с момента его подписания сторонами</w:t>
      </w:r>
      <w:r w:rsidRPr="00872347">
        <w:rPr>
          <w:i/>
          <w:sz w:val="28"/>
          <w:szCs w:val="28"/>
        </w:rPr>
        <w:t>(либо с даты, указанной в коллективном договоре по соглашению сторон)</w:t>
      </w:r>
      <w:r w:rsidRPr="00872347">
        <w:rPr>
          <w:sz w:val="28"/>
          <w:szCs w:val="28"/>
        </w:rPr>
        <w:t xml:space="preserve"> и действует по _</w:t>
      </w:r>
      <w:r>
        <w:rPr>
          <w:sz w:val="28"/>
          <w:szCs w:val="28"/>
        </w:rPr>
        <w:t>2027</w:t>
      </w:r>
      <w:r w:rsidRPr="00872347">
        <w:rPr>
          <w:sz w:val="28"/>
          <w:szCs w:val="28"/>
        </w:rPr>
        <w:t>_</w:t>
      </w:r>
      <w:r>
        <w:rPr>
          <w:sz w:val="28"/>
          <w:szCs w:val="28"/>
        </w:rPr>
        <w:t>год</w:t>
      </w:r>
      <w:r w:rsidRPr="00872347">
        <w:rPr>
          <w:sz w:val="28"/>
          <w:szCs w:val="28"/>
        </w:rPr>
        <w:t>_____________ включительно.</w:t>
      </w:r>
    </w:p>
    <w:p w:rsidR="00D44214" w:rsidRDefault="00D44214" w:rsidP="008658C1">
      <w:pPr>
        <w:pStyle w:val="Default"/>
        <w:ind w:firstLine="709"/>
        <w:contextualSpacing/>
        <w:jc w:val="both"/>
        <w:rPr>
          <w:color w:val="auto"/>
          <w:sz w:val="28"/>
          <w:szCs w:val="28"/>
        </w:rPr>
      </w:pPr>
      <w:r>
        <w:rPr>
          <w:color w:val="auto"/>
          <w:sz w:val="28"/>
          <w:szCs w:val="28"/>
        </w:rPr>
        <w:t>12.5. 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D44214" w:rsidRPr="002920CA" w:rsidRDefault="00D44214" w:rsidP="008658C1">
      <w:pPr>
        <w:ind w:firstLine="709"/>
        <w:contextualSpacing/>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D44214" w:rsidRDefault="00D44214" w:rsidP="008658C1">
      <w:pPr>
        <w:ind w:firstLine="709"/>
        <w:contextualSpacing/>
        <w:jc w:val="both"/>
        <w:rPr>
          <w:sz w:val="28"/>
          <w:szCs w:val="28"/>
        </w:rPr>
      </w:pPr>
      <w:r>
        <w:rPr>
          <w:sz w:val="28"/>
          <w:szCs w:val="28"/>
        </w:rPr>
        <w:t>12.6.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представителями сторон без созыва общего собрания (конференции) работников в установленном законом порядке</w:t>
      </w:r>
      <w:r w:rsidRPr="00C676A8">
        <w:rPr>
          <w:rStyle w:val="FootnoteReference"/>
          <w:sz w:val="28"/>
          <w:szCs w:val="28"/>
        </w:rPr>
        <w:footnoteReference w:id="70"/>
      </w:r>
      <w:r w:rsidRPr="009365B2">
        <w:rPr>
          <w:sz w:val="28"/>
          <w:szCs w:val="28"/>
        </w:rPr>
        <w:t xml:space="preserve">. </w:t>
      </w:r>
    </w:p>
    <w:p w:rsidR="00D44214" w:rsidRDefault="00D44214" w:rsidP="008658C1">
      <w:pPr>
        <w:ind w:firstLine="709"/>
        <w:contextualSpacing/>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D44214" w:rsidRDefault="00D44214" w:rsidP="008658C1">
      <w:pPr>
        <w:ind w:firstLine="709"/>
        <w:contextualSpacing/>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D44214" w:rsidRPr="0014594B" w:rsidRDefault="00D44214" w:rsidP="008658C1">
      <w:pPr>
        <w:pStyle w:val="Default"/>
        <w:ind w:firstLine="709"/>
        <w:contextualSpacing/>
        <w:jc w:val="both"/>
        <w:rPr>
          <w:color w:val="auto"/>
          <w:sz w:val="28"/>
          <w:szCs w:val="28"/>
        </w:rPr>
      </w:pPr>
      <w:r>
        <w:rPr>
          <w:color w:val="auto"/>
          <w:sz w:val="28"/>
          <w:szCs w:val="28"/>
        </w:rPr>
        <w:t xml:space="preserve">12.7.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D44214" w:rsidRPr="0014594B" w:rsidRDefault="00D44214" w:rsidP="008658C1">
      <w:pPr>
        <w:pStyle w:val="Default"/>
        <w:ind w:firstLine="709"/>
        <w:contextualSpacing/>
        <w:jc w:val="both"/>
        <w:rPr>
          <w:color w:val="auto"/>
          <w:sz w:val="28"/>
          <w:szCs w:val="28"/>
        </w:rPr>
      </w:pPr>
      <w:r>
        <w:rPr>
          <w:color w:val="auto"/>
          <w:sz w:val="28"/>
          <w:szCs w:val="28"/>
        </w:rPr>
        <w:t>12.8. 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D44214" w:rsidRDefault="00D44214" w:rsidP="008658C1">
      <w:pPr>
        <w:pStyle w:val="Default"/>
        <w:ind w:firstLine="709"/>
        <w:contextualSpacing/>
        <w:jc w:val="both"/>
        <w:rPr>
          <w:color w:val="auto"/>
          <w:sz w:val="28"/>
          <w:szCs w:val="28"/>
        </w:rPr>
      </w:pPr>
      <w:r>
        <w:rPr>
          <w:color w:val="auto"/>
          <w:sz w:val="28"/>
          <w:szCs w:val="28"/>
        </w:rPr>
        <w:t>12.9. </w:t>
      </w:r>
      <w:r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D44214" w:rsidRPr="0014594B" w:rsidRDefault="00D44214" w:rsidP="008658C1">
      <w:pPr>
        <w:pStyle w:val="Default"/>
        <w:ind w:firstLine="709"/>
        <w:contextualSpacing/>
        <w:jc w:val="both"/>
        <w:rPr>
          <w:color w:val="auto"/>
          <w:sz w:val="28"/>
          <w:szCs w:val="28"/>
        </w:rPr>
      </w:pPr>
      <w:r>
        <w:rPr>
          <w:color w:val="auto"/>
          <w:sz w:val="28"/>
          <w:szCs w:val="28"/>
        </w:rPr>
        <w:t>12.10</w:t>
      </w:r>
      <w:r w:rsidRPr="00B20F8A">
        <w:rPr>
          <w:color w:val="auto"/>
          <w:sz w:val="28"/>
          <w:szCs w:val="28"/>
        </w:rPr>
        <w:t>. </w:t>
      </w:r>
      <w:r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Pr>
          <w:color w:val="auto"/>
          <w:sz w:val="28"/>
          <w:szCs w:val="28"/>
        </w:rPr>
        <w:t>ликвидации.</w:t>
      </w:r>
    </w:p>
    <w:p w:rsidR="00D44214" w:rsidRPr="0014594B" w:rsidRDefault="00D44214" w:rsidP="008658C1">
      <w:pPr>
        <w:pStyle w:val="Default"/>
        <w:ind w:firstLine="709"/>
        <w:contextualSpacing/>
        <w:jc w:val="both"/>
        <w:rPr>
          <w:color w:val="auto"/>
          <w:sz w:val="28"/>
          <w:szCs w:val="28"/>
        </w:rPr>
      </w:pPr>
      <w:r>
        <w:rPr>
          <w:color w:val="auto"/>
          <w:sz w:val="28"/>
          <w:szCs w:val="28"/>
        </w:rPr>
        <w:t>12.11. 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D44214" w:rsidRDefault="00D44214" w:rsidP="008658C1">
      <w:pPr>
        <w:pStyle w:val="Default"/>
        <w:ind w:firstLine="709"/>
        <w:contextualSpacing/>
        <w:rPr>
          <w:i/>
          <w:iCs/>
          <w:color w:val="auto"/>
          <w:sz w:val="28"/>
          <w:szCs w:val="28"/>
        </w:rPr>
      </w:pPr>
    </w:p>
    <w:p w:rsidR="00D44214" w:rsidRDefault="00D44214" w:rsidP="008658C1">
      <w:pPr>
        <w:pStyle w:val="Default"/>
        <w:ind w:firstLine="709"/>
        <w:contextualSpacing/>
        <w:rPr>
          <w:i/>
          <w:iCs/>
          <w:color w:val="auto"/>
          <w:sz w:val="28"/>
          <w:szCs w:val="28"/>
        </w:rPr>
      </w:pPr>
    </w:p>
    <w:p w:rsidR="00D44214" w:rsidRDefault="00D44214" w:rsidP="008658C1">
      <w:pPr>
        <w:pStyle w:val="Default"/>
        <w:ind w:firstLine="709"/>
        <w:contextualSpacing/>
        <w:rPr>
          <w:color w:val="auto"/>
          <w:sz w:val="28"/>
          <w:szCs w:val="28"/>
        </w:rPr>
      </w:pPr>
    </w:p>
    <w:tbl>
      <w:tblPr>
        <w:tblW w:w="0" w:type="auto"/>
        <w:tblLayout w:type="fixed"/>
        <w:tblLook w:val="0000"/>
      </w:tblPr>
      <w:tblGrid>
        <w:gridCol w:w="4667"/>
        <w:gridCol w:w="4667"/>
      </w:tblGrid>
      <w:tr w:rsidR="00D44214" w:rsidTr="00DD0F12">
        <w:trPr>
          <w:trHeight w:val="1525"/>
        </w:trPr>
        <w:tc>
          <w:tcPr>
            <w:tcW w:w="4667" w:type="dxa"/>
          </w:tcPr>
          <w:p w:rsidR="00D44214" w:rsidRDefault="00D44214" w:rsidP="008658C1">
            <w:pPr>
              <w:pStyle w:val="Default"/>
              <w:ind w:firstLine="709"/>
              <w:contextualSpacing/>
              <w:rPr>
                <w:sz w:val="28"/>
                <w:szCs w:val="28"/>
              </w:rPr>
            </w:pPr>
            <w:r>
              <w:rPr>
                <w:b/>
                <w:bCs/>
                <w:sz w:val="28"/>
                <w:szCs w:val="28"/>
              </w:rPr>
              <w:t xml:space="preserve">От работодателя: </w:t>
            </w:r>
          </w:p>
          <w:p w:rsidR="00D44214" w:rsidRDefault="00D44214" w:rsidP="00E406A9">
            <w:pPr>
              <w:pStyle w:val="Default"/>
              <w:ind w:firstLine="709"/>
              <w:contextualSpacing/>
              <w:rPr>
                <w:sz w:val="28"/>
                <w:szCs w:val="28"/>
              </w:rPr>
            </w:pPr>
            <w:r w:rsidRPr="00C53156">
              <w:rPr>
                <w:sz w:val="28"/>
                <w:szCs w:val="28"/>
              </w:rPr>
              <w:t>Руководитель о</w:t>
            </w:r>
            <w:r>
              <w:rPr>
                <w:sz w:val="28"/>
                <w:szCs w:val="28"/>
              </w:rPr>
              <w:t>бразовательной организации</w:t>
            </w:r>
          </w:p>
          <w:p w:rsidR="00D44214" w:rsidRPr="00E406A9" w:rsidRDefault="00D44214" w:rsidP="00E406A9">
            <w:pPr>
              <w:pStyle w:val="Default"/>
              <w:ind w:firstLine="709"/>
              <w:contextualSpacing/>
              <w:rPr>
                <w:sz w:val="28"/>
                <w:szCs w:val="28"/>
                <w:u w:val="single"/>
              </w:rPr>
            </w:pPr>
            <w:r>
              <w:rPr>
                <w:sz w:val="28"/>
                <w:szCs w:val="28"/>
              </w:rPr>
              <w:t xml:space="preserve"> </w:t>
            </w:r>
            <w:r>
              <w:rPr>
                <w:sz w:val="28"/>
                <w:szCs w:val="28"/>
                <w:u w:val="single"/>
              </w:rPr>
              <w:t>Арсланбекова П.З.</w:t>
            </w:r>
            <w:r>
              <w:rPr>
                <w:sz w:val="28"/>
                <w:szCs w:val="28"/>
              </w:rPr>
              <w:t xml:space="preserve"> ________________________</w:t>
            </w:r>
          </w:p>
          <w:p w:rsidR="00D44214" w:rsidRDefault="00D44214" w:rsidP="008658C1">
            <w:pPr>
              <w:pStyle w:val="Default"/>
              <w:ind w:firstLine="709"/>
              <w:contextualSpacing/>
              <w:rPr>
                <w:sz w:val="28"/>
                <w:szCs w:val="28"/>
              </w:rPr>
            </w:pPr>
            <w:r>
              <w:rPr>
                <w:sz w:val="28"/>
                <w:szCs w:val="28"/>
              </w:rPr>
              <w:t xml:space="preserve">(подпись) (Ф.И.О.) </w:t>
            </w:r>
          </w:p>
          <w:p w:rsidR="00D44214" w:rsidRDefault="00D44214" w:rsidP="008658C1">
            <w:pPr>
              <w:pStyle w:val="Default"/>
              <w:ind w:firstLine="709"/>
              <w:contextualSpacing/>
              <w:rPr>
                <w:sz w:val="28"/>
                <w:szCs w:val="28"/>
              </w:rPr>
            </w:pPr>
            <w:r>
              <w:rPr>
                <w:sz w:val="28"/>
                <w:szCs w:val="28"/>
              </w:rPr>
              <w:t xml:space="preserve">М.П. </w:t>
            </w:r>
          </w:p>
          <w:p w:rsidR="00D44214" w:rsidRDefault="00D44214" w:rsidP="008658C1">
            <w:pPr>
              <w:pStyle w:val="Default"/>
              <w:ind w:firstLine="709"/>
              <w:contextualSpacing/>
              <w:rPr>
                <w:sz w:val="28"/>
                <w:szCs w:val="28"/>
              </w:rPr>
            </w:pPr>
            <w:r>
              <w:rPr>
                <w:sz w:val="28"/>
                <w:szCs w:val="28"/>
              </w:rPr>
              <w:t xml:space="preserve">« __ » _________________ 20__ г. </w:t>
            </w:r>
          </w:p>
        </w:tc>
        <w:tc>
          <w:tcPr>
            <w:tcW w:w="4667" w:type="dxa"/>
          </w:tcPr>
          <w:p w:rsidR="00D44214" w:rsidRDefault="00D44214" w:rsidP="008658C1">
            <w:pPr>
              <w:pStyle w:val="Default"/>
              <w:ind w:firstLine="709"/>
              <w:contextualSpacing/>
              <w:rPr>
                <w:sz w:val="28"/>
                <w:szCs w:val="28"/>
              </w:rPr>
            </w:pPr>
            <w:r>
              <w:rPr>
                <w:b/>
                <w:bCs/>
                <w:sz w:val="28"/>
                <w:szCs w:val="28"/>
              </w:rPr>
              <w:t xml:space="preserve">От работников: </w:t>
            </w:r>
          </w:p>
          <w:p w:rsidR="00D44214" w:rsidRPr="00E406A9" w:rsidRDefault="00D44214" w:rsidP="00E406A9">
            <w:pPr>
              <w:pStyle w:val="Default"/>
              <w:ind w:firstLine="709"/>
              <w:contextualSpacing/>
              <w:rPr>
                <w:sz w:val="28"/>
                <w:szCs w:val="28"/>
                <w:u w:val="single"/>
              </w:rPr>
            </w:pPr>
            <w:r>
              <w:rPr>
                <w:sz w:val="28"/>
                <w:szCs w:val="28"/>
              </w:rPr>
              <w:t xml:space="preserve">Председатель первичной профсоюзной организации </w:t>
            </w:r>
            <w:r>
              <w:rPr>
                <w:sz w:val="28"/>
                <w:szCs w:val="28"/>
                <w:u w:val="single"/>
              </w:rPr>
              <w:t>Сулейманова В.М.</w:t>
            </w:r>
            <w:r>
              <w:rPr>
                <w:sz w:val="28"/>
                <w:szCs w:val="28"/>
              </w:rPr>
              <w:t xml:space="preserve"> _______________________</w:t>
            </w:r>
          </w:p>
          <w:p w:rsidR="00D44214" w:rsidRDefault="00D44214" w:rsidP="008658C1">
            <w:pPr>
              <w:pStyle w:val="Default"/>
              <w:ind w:firstLine="709"/>
              <w:contextualSpacing/>
              <w:rPr>
                <w:sz w:val="28"/>
                <w:szCs w:val="28"/>
              </w:rPr>
            </w:pPr>
            <w:r>
              <w:rPr>
                <w:sz w:val="28"/>
                <w:szCs w:val="28"/>
              </w:rPr>
              <w:t xml:space="preserve">(подпись) (Ф.И.О.) </w:t>
            </w:r>
          </w:p>
          <w:p w:rsidR="00D44214" w:rsidRDefault="00D44214" w:rsidP="008658C1">
            <w:pPr>
              <w:pStyle w:val="Default"/>
              <w:ind w:firstLine="709"/>
              <w:contextualSpacing/>
              <w:rPr>
                <w:sz w:val="28"/>
                <w:szCs w:val="28"/>
              </w:rPr>
            </w:pPr>
            <w:r>
              <w:rPr>
                <w:sz w:val="28"/>
                <w:szCs w:val="28"/>
              </w:rPr>
              <w:t xml:space="preserve">М.П. </w:t>
            </w:r>
          </w:p>
          <w:p w:rsidR="00D44214" w:rsidRDefault="00D44214" w:rsidP="008658C1">
            <w:pPr>
              <w:pStyle w:val="Default"/>
              <w:ind w:firstLine="709"/>
              <w:contextualSpacing/>
              <w:rPr>
                <w:sz w:val="28"/>
                <w:szCs w:val="28"/>
              </w:rPr>
            </w:pPr>
            <w:r>
              <w:rPr>
                <w:sz w:val="28"/>
                <w:szCs w:val="28"/>
              </w:rPr>
              <w:t xml:space="preserve">« __ » _________________ 20__ г. </w:t>
            </w:r>
          </w:p>
        </w:tc>
      </w:tr>
    </w:tbl>
    <w:p w:rsidR="00D44214" w:rsidRPr="009365B2" w:rsidRDefault="00D44214" w:rsidP="008658C1">
      <w:pPr>
        <w:pStyle w:val="BodyText3"/>
        <w:ind w:firstLine="709"/>
        <w:contextualSpacing/>
      </w:pPr>
    </w:p>
    <w:sectPr w:rsidR="00D44214" w:rsidRPr="009365B2" w:rsidSect="0085234D">
      <w:footerReference w:type="default" r:id="rId9"/>
      <w:pgSz w:w="11906" w:h="16838"/>
      <w:pgMar w:top="1135" w:right="1134" w:bottom="1276"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4214" w:rsidRDefault="00D44214">
      <w:r>
        <w:separator/>
      </w:r>
    </w:p>
  </w:endnote>
  <w:endnote w:type="continuationSeparator" w:id="0">
    <w:p w:rsidR="00D44214" w:rsidRDefault="00D442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3" w:usb1="00000000" w:usb2="00000000" w:usb3="00000000" w:csb0="00000005"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4214" w:rsidRDefault="00D44214" w:rsidP="0002281E">
    <w:pPr>
      <w:pStyle w:val="Footer"/>
      <w:jc w:val="right"/>
    </w:pPr>
    <w:fldSimple w:instr="PAGE   \* MERGEFORMAT">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4214" w:rsidRDefault="00D44214">
      <w:r>
        <w:separator/>
      </w:r>
    </w:p>
  </w:footnote>
  <w:footnote w:type="continuationSeparator" w:id="0">
    <w:p w:rsidR="00D44214" w:rsidRDefault="00D44214">
      <w:r>
        <w:continuationSeparator/>
      </w:r>
    </w:p>
  </w:footnote>
  <w:footnote w:id="1">
    <w:p w:rsidR="00D44214" w:rsidRDefault="00D44214" w:rsidP="004B6D54">
      <w:pPr>
        <w:pStyle w:val="FootnoteText"/>
        <w:jc w:val="both"/>
      </w:pPr>
      <w:r>
        <w:rPr>
          <w:rStyle w:val="FootnoteReference"/>
        </w:rPr>
        <w:footnoteRef/>
      </w:r>
      <w:r>
        <w:t xml:space="preserve"> Иные нормативные акты могут быть перечислены в приложении к коллективному договору.</w:t>
      </w:r>
    </w:p>
  </w:footnote>
  <w:footnote w:id="2">
    <w:p w:rsidR="00D44214" w:rsidRDefault="00D44214" w:rsidP="00AF6492">
      <w:pPr>
        <w:pStyle w:val="FootnoteText"/>
        <w:jc w:val="both"/>
      </w:pPr>
      <w:r>
        <w:rPr>
          <w:rStyle w:val="FootnoteReference"/>
        </w:rPr>
        <w:footnoteRef/>
      </w:r>
      <w:r w:rsidRPr="00A30DAB">
        <w:t xml:space="preserve">Отраслевое соглашение по организациям, находящимся в ведении Министерства образования и науки Российской Федерации, на 2018–2020 годы, заключённое Минобрнауки России и Профсоюзом 6 декабря </w:t>
      </w:r>
      <w:smartTag w:uri="urn:schemas-microsoft-com:office:smarttags" w:element="metricconverter">
        <w:smartTagPr>
          <w:attr w:name="ProductID" w:val="2017 г"/>
        </w:smartTagPr>
        <w:r w:rsidRPr="00A30DAB">
          <w:t>2017 г</w:t>
        </w:r>
      </w:smartTag>
      <w:r w:rsidRPr="00A30DAB">
        <w:t xml:space="preserve">. (зарегистрировано в Роструде 22 декабря </w:t>
      </w:r>
      <w:smartTag w:uri="urn:schemas-microsoft-com:office:smarttags" w:element="metricconverter">
        <w:smartTagPr>
          <w:attr w:name="ProductID" w:val="2017 г"/>
        </w:smartTagPr>
        <w:r w:rsidRPr="00A30DAB">
          <w:t>2017 г</w:t>
        </w:r>
      </w:smartTag>
      <w:r w:rsidRPr="00A30DAB">
        <w:t>., регистрационный № 28/18-120), распространяется также на организации, учредителем которых стало Минпросвещения России, и содержит рекомендации по заключению коллективных договоров всех образовательных организаций, осуществляющих деятельность в сфере ведения Минпросвещения России.</w:t>
      </w:r>
    </w:p>
  </w:footnote>
  <w:footnote w:id="3">
    <w:p w:rsidR="00D44214" w:rsidRDefault="00D44214" w:rsidP="00AF6492">
      <w:pPr>
        <w:pStyle w:val="FootnoteText"/>
        <w:jc w:val="both"/>
      </w:pPr>
      <w:r>
        <w:rPr>
          <w:rStyle w:val="FootnoteReference"/>
        </w:rPr>
        <w:footnoteRef/>
      </w:r>
      <w:r w:rsidRPr="00AF6492">
        <w:t>Для образовательных организаций, учредителями которых являются органы исполнительной власти субъектов Российской Федерации, осуществляющие государственное управление в сфере образования.</w:t>
      </w:r>
    </w:p>
  </w:footnote>
  <w:footnote w:id="4">
    <w:p w:rsidR="00D44214" w:rsidRDefault="00D44214" w:rsidP="00AF6492">
      <w:pPr>
        <w:pStyle w:val="FootnoteText"/>
        <w:jc w:val="both"/>
      </w:pPr>
      <w:r>
        <w:rPr>
          <w:rStyle w:val="FootnoteReference"/>
        </w:rPr>
        <w:footnoteRef/>
      </w:r>
      <w:r w:rsidRPr="00AF6492">
        <w:t>Для образовательных организаций, учредителями которых являются органы местного самоуправления.</w:t>
      </w:r>
    </w:p>
  </w:footnote>
  <w:footnote w:id="5">
    <w:p w:rsidR="00D44214" w:rsidRDefault="00D44214" w:rsidP="00370DE3">
      <w:pPr>
        <w:pStyle w:val="FootnoteText"/>
        <w:jc w:val="both"/>
      </w:pPr>
      <w:r>
        <w:rPr>
          <w:rStyle w:val="FootnoteReference"/>
        </w:rPr>
        <w:footnoteRef/>
      </w:r>
      <w:r w:rsidRPr="00A80BFB">
        <w:t>Положение о комиссии по подготовке, заключению, контролю исполнения коллективного договора может быть приложением к коллективному договору.</w:t>
      </w:r>
    </w:p>
  </w:footnote>
  <w:footnote w:id="6">
    <w:p w:rsidR="00D44214" w:rsidRDefault="00D44214" w:rsidP="00F218C0">
      <w:pPr>
        <w:pStyle w:val="FootnoteText"/>
        <w:jc w:val="both"/>
      </w:pPr>
      <w:r>
        <w:rPr>
          <w:rStyle w:val="FootnoteReference"/>
        </w:rPr>
        <w:footnoteRef/>
      </w:r>
      <w:r>
        <w:t xml:space="preserve"> Статьи 5.28. - 5.32. К</w:t>
      </w:r>
      <w:r w:rsidRPr="004E38C2">
        <w:t>одекс</w:t>
      </w:r>
      <w:r>
        <w:t>а</w:t>
      </w:r>
      <w:r w:rsidRPr="004E38C2">
        <w:t xml:space="preserve"> Российской Федерации об а</w:t>
      </w:r>
      <w:r>
        <w:t>дминистративных правонарушениях от</w:t>
      </w:r>
      <w:r w:rsidRPr="009365B2">
        <w:rPr>
          <w:rFonts w:eastAsia="Arial Unicode MS"/>
          <w:color w:val="000000"/>
          <w:kern w:val="1"/>
          <w:sz w:val="28"/>
          <w:szCs w:val="28"/>
        </w:rPr>
        <w:t> </w:t>
      </w:r>
      <w:r>
        <w:t>30.12.2001</w:t>
      </w:r>
      <w:r w:rsidRPr="009365B2">
        <w:rPr>
          <w:rFonts w:eastAsia="Arial Unicode MS"/>
          <w:color w:val="000000"/>
          <w:kern w:val="1"/>
          <w:sz w:val="28"/>
          <w:szCs w:val="28"/>
        </w:rPr>
        <w:t> </w:t>
      </w:r>
      <w:r>
        <w:t>№</w:t>
      </w:r>
      <w:r w:rsidRPr="004E38C2">
        <w:t>195-ФЗ</w:t>
      </w:r>
      <w:r>
        <w:t>.</w:t>
      </w:r>
    </w:p>
  </w:footnote>
  <w:footnote w:id="7">
    <w:p w:rsidR="00D44214" w:rsidRDefault="00D44214" w:rsidP="00F218C0">
      <w:pPr>
        <w:pStyle w:val="FootnoteText"/>
        <w:jc w:val="both"/>
      </w:pPr>
      <w:r>
        <w:rPr>
          <w:rStyle w:val="FootnoteReference"/>
        </w:rPr>
        <w:footnoteRef/>
      </w:r>
      <w:r>
        <w:t xml:space="preserve"> Правила внутреннего трудового распорядка могут быть приложением к коллективному договору.</w:t>
      </w:r>
    </w:p>
  </w:footnote>
  <w:footnote w:id="8">
    <w:p w:rsidR="00D44214" w:rsidRDefault="00D44214" w:rsidP="00473657">
      <w:pPr>
        <w:pStyle w:val="FootnoteText"/>
        <w:jc w:val="both"/>
      </w:pPr>
      <w:r w:rsidRPr="00E061D6">
        <w:rPr>
          <w:sz w:val="16"/>
          <w:szCs w:val="16"/>
        </w:rPr>
        <w:footnoteRef/>
      </w:r>
      <w:r w:rsidRPr="000D5659">
        <w:t>Положение о нормах профессиональной этики педагогических работников может являться приложением к коллективному договору</w:t>
      </w:r>
      <w:r>
        <w:t>. (см. письмо Минпросвещения России и Профсоюза образования от 20 </w:t>
      </w:r>
      <w:r w:rsidRPr="003A5A3C">
        <w:t>августа 2019 г. № ИП-941/06/484 «</w:t>
      </w:r>
      <w:r>
        <w:t>О п</w:t>
      </w:r>
      <w:r w:rsidRPr="003A5A3C">
        <w:t>римерно</w:t>
      </w:r>
      <w:r>
        <w:t>м</w:t>
      </w:r>
      <w:r w:rsidRPr="003A5A3C">
        <w:t xml:space="preserve"> положени</w:t>
      </w:r>
      <w:r>
        <w:t>и</w:t>
      </w:r>
      <w:r w:rsidRPr="003A5A3C">
        <w:t xml:space="preserve"> о нормах профессиональной этики педагогических работников»).</w:t>
      </w:r>
    </w:p>
  </w:footnote>
  <w:footnote w:id="9">
    <w:p w:rsidR="00D44214" w:rsidRPr="003008D9" w:rsidRDefault="00D44214" w:rsidP="003008D9">
      <w:pPr>
        <w:pStyle w:val="FootnoteText"/>
        <w:jc w:val="both"/>
      </w:pPr>
      <w:r w:rsidRPr="00442FC1">
        <w:rPr>
          <w:rStyle w:val="FootnoteReference"/>
        </w:rPr>
        <w:footnoteRef/>
      </w:r>
      <w:r w:rsidRPr="00442FC1">
        <w:t>Пункт 23 Порядка проведения аттестации педагогических работников организаций, осуществляющих образовательную деятельность, утвержденного приказом Минобрнауки России от 7 апреля 2014 г. № 276</w:t>
      </w:r>
      <w:r w:rsidRPr="003008D9">
        <w:t xml:space="preserve"> и пункт 9 Общих положений квалификационных характеристик.</w:t>
      </w:r>
    </w:p>
    <w:p w:rsidR="00D44214" w:rsidRDefault="00D44214" w:rsidP="00CE7767">
      <w:pPr>
        <w:pStyle w:val="FootnoteText"/>
        <w:jc w:val="both"/>
      </w:pPr>
      <w:r w:rsidRPr="00442FC1">
        <w:t>.</w:t>
      </w:r>
    </w:p>
  </w:footnote>
  <w:footnote w:id="10">
    <w:p w:rsidR="00D44214" w:rsidRDefault="00D44214" w:rsidP="00A514F5">
      <w:pPr>
        <w:pStyle w:val="FootnoteText"/>
        <w:jc w:val="both"/>
      </w:pPr>
      <w:r w:rsidRPr="00DE2E9A">
        <w:rPr>
          <w:rStyle w:val="FootnoteReference"/>
        </w:rPr>
        <w:footnoteRef/>
      </w:r>
      <w:r w:rsidRPr="00EB03E3">
        <w:t xml:space="preserve"> Постановление Конституционного Суда Российской Федерации от 14 ноября 2018 г. № 41-П «По делу о проверке конституционности статьи 46 Федерального закона «Об образовании в Российской Федерации».</w:t>
      </w:r>
    </w:p>
  </w:footnote>
  <w:footnote w:id="11">
    <w:p w:rsidR="00D44214" w:rsidRDefault="00D44214" w:rsidP="00055BE7">
      <w:pPr>
        <w:pStyle w:val="FootnoteText"/>
        <w:jc w:val="both"/>
      </w:pPr>
      <w:r w:rsidRPr="00EB03E3">
        <w:rPr>
          <w:rStyle w:val="FootnoteReference"/>
        </w:rPr>
        <w:footnoteRef/>
      </w:r>
      <w:r w:rsidRPr="00EB03E3">
        <w:t xml:space="preserve"> Приказ Минздравсоцразвития России от 26 августа 2010 г.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footnote>
  <w:footnote w:id="12">
    <w:p w:rsidR="00D44214" w:rsidRDefault="00D44214" w:rsidP="00832D98">
      <w:pPr>
        <w:autoSpaceDE w:val="0"/>
        <w:autoSpaceDN w:val="0"/>
        <w:adjustRightInd w:val="0"/>
        <w:jc w:val="both"/>
      </w:pPr>
      <w:r>
        <w:rPr>
          <w:rStyle w:val="FootnoteReference"/>
        </w:rPr>
        <w:footnoteRef/>
      </w:r>
      <w:r>
        <w:rPr>
          <w:sz w:val="20"/>
          <w:szCs w:val="20"/>
        </w:rPr>
        <w:t>П</w:t>
      </w:r>
      <w:r w:rsidRPr="00832D98">
        <w:rPr>
          <w:sz w:val="20"/>
          <w:szCs w:val="20"/>
        </w:rPr>
        <w:t>остановление Правительства Р</w:t>
      </w:r>
      <w:r>
        <w:rPr>
          <w:sz w:val="20"/>
          <w:szCs w:val="20"/>
        </w:rPr>
        <w:t xml:space="preserve">оссийской </w:t>
      </w:r>
      <w:r w:rsidRPr="00832D98">
        <w:rPr>
          <w:sz w:val="20"/>
          <w:szCs w:val="20"/>
        </w:rPr>
        <w:t>Ф</w:t>
      </w:r>
      <w:r>
        <w:rPr>
          <w:sz w:val="20"/>
          <w:szCs w:val="20"/>
        </w:rPr>
        <w:t>едерации</w:t>
      </w:r>
      <w:r w:rsidRPr="00832D98">
        <w:rPr>
          <w:sz w:val="20"/>
          <w:szCs w:val="20"/>
        </w:rPr>
        <w:t xml:space="preserve"> от </w:t>
      </w:r>
      <w:r>
        <w:rPr>
          <w:sz w:val="20"/>
          <w:szCs w:val="20"/>
        </w:rPr>
        <w:t xml:space="preserve">8 августа </w:t>
      </w:r>
      <w:r w:rsidRPr="00832D98">
        <w:rPr>
          <w:sz w:val="20"/>
          <w:szCs w:val="20"/>
        </w:rPr>
        <w:t>2013</w:t>
      </w:r>
      <w:r>
        <w:rPr>
          <w:sz w:val="20"/>
          <w:szCs w:val="20"/>
        </w:rPr>
        <w:t>г.</w:t>
      </w:r>
      <w:r w:rsidRPr="00832D98">
        <w:rPr>
          <w:sz w:val="20"/>
          <w:szCs w:val="20"/>
        </w:rPr>
        <w:t xml:space="preserve"> №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footnote>
  <w:footnote w:id="13">
    <w:p w:rsidR="00D44214" w:rsidRDefault="00D44214" w:rsidP="00833558">
      <w:pPr>
        <w:autoSpaceDE w:val="0"/>
        <w:autoSpaceDN w:val="0"/>
        <w:adjustRightInd w:val="0"/>
        <w:jc w:val="both"/>
      </w:pPr>
      <w:r>
        <w:rPr>
          <w:rStyle w:val="FootnoteReference"/>
        </w:rPr>
        <w:footnoteRef/>
      </w:r>
      <w:r w:rsidRPr="003A5A3C">
        <w:rPr>
          <w:sz w:val="20"/>
          <w:szCs w:val="20"/>
        </w:rPr>
        <w:t>Приказ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w:t>
      </w:r>
      <w:r>
        <w:rPr>
          <w:sz w:val="20"/>
          <w:szCs w:val="20"/>
        </w:rPr>
        <w:t>вариваемой в трудовом договоре».</w:t>
      </w:r>
    </w:p>
  </w:footnote>
  <w:footnote w:id="14">
    <w:p w:rsidR="00D44214" w:rsidRDefault="00D44214">
      <w:pPr>
        <w:pStyle w:val="FootnoteText"/>
      </w:pPr>
      <w:r>
        <w:rPr>
          <w:rStyle w:val="FootnoteReference"/>
        </w:rPr>
        <w:footnoteRef/>
      </w:r>
      <w:r w:rsidRPr="00EB03E3">
        <w:t>Там же. Пункт 1.</w:t>
      </w:r>
      <w:r>
        <w:t>4</w:t>
      </w:r>
      <w:r w:rsidRPr="00EB03E3">
        <w:t xml:space="preserve"> приложения № 2</w:t>
      </w:r>
      <w:r>
        <w:t>.</w:t>
      </w:r>
    </w:p>
  </w:footnote>
  <w:footnote w:id="15">
    <w:p w:rsidR="00D44214" w:rsidRDefault="00D44214" w:rsidP="0039753A">
      <w:pPr>
        <w:pStyle w:val="FootnoteText"/>
        <w:jc w:val="both"/>
      </w:pPr>
      <w:r>
        <w:rPr>
          <w:rStyle w:val="FootnoteReference"/>
        </w:rPr>
        <w:footnoteRef/>
      </w:r>
      <w:r w:rsidRPr="0039753A">
        <w:t>Ст</w:t>
      </w:r>
      <w:r>
        <w:t xml:space="preserve">атья </w:t>
      </w:r>
      <w:r w:rsidRPr="0039753A">
        <w:t>21 Федеральн</w:t>
      </w:r>
      <w:r>
        <w:t xml:space="preserve">ого </w:t>
      </w:r>
      <w:r w:rsidRPr="0039753A">
        <w:t>закон</w:t>
      </w:r>
      <w:r>
        <w:t>а</w:t>
      </w:r>
      <w:r w:rsidRPr="0039753A">
        <w:t xml:space="preserve"> от 24.11.1995 </w:t>
      </w:r>
      <w:r>
        <w:t>№</w:t>
      </w:r>
      <w:r w:rsidRPr="0039753A">
        <w:t xml:space="preserve"> 181-ФЗ </w:t>
      </w:r>
      <w:r>
        <w:t>«</w:t>
      </w:r>
      <w:r w:rsidRPr="0039753A">
        <w:t>О социальной защите инвалидов в Российской Федерации</w:t>
      </w:r>
      <w:r>
        <w:t>»</w:t>
      </w:r>
    </w:p>
  </w:footnote>
  <w:footnote w:id="16">
    <w:p w:rsidR="00D44214" w:rsidRDefault="00D44214">
      <w:pPr>
        <w:pStyle w:val="FootnoteText"/>
      </w:pPr>
      <w:r>
        <w:rPr>
          <w:rStyle w:val="FootnoteReference"/>
        </w:rPr>
        <w:footnoteRef/>
      </w:r>
      <w:r>
        <w:t xml:space="preserve"> Часть третья статьи 68 ТК РФ.</w:t>
      </w:r>
    </w:p>
  </w:footnote>
  <w:footnote w:id="17">
    <w:p w:rsidR="00D44214" w:rsidRDefault="00D44214" w:rsidP="000A0A46">
      <w:pPr>
        <w:pStyle w:val="FootnoteText"/>
        <w:jc w:val="both"/>
      </w:pPr>
      <w:r>
        <w:rPr>
          <w:rStyle w:val="FootnoteReference"/>
        </w:rPr>
        <w:footnoteRef/>
      </w:r>
      <w:r>
        <w:t xml:space="preserve"> 1) р</w:t>
      </w:r>
      <w:hyperlink r:id="rId1" w:tgtFrame="_blank" w:history="1">
        <w:r>
          <w:t>екомендации</w:t>
        </w:r>
        <w:r w:rsidRPr="00024235">
          <w:t xml:space="preserve"> по сокращению и устранению избыточной отчётности учителей</w:t>
        </w:r>
      </w:hyperlink>
      <w:r>
        <w:t xml:space="preserve"> (см. письмо Минобрнауки России</w:t>
      </w:r>
      <w:r w:rsidRPr="006030E4">
        <w:t xml:space="preserve"> и Профсоюза от 16 мая 2016 года № НТ-604/08/269</w:t>
      </w:r>
      <w:r>
        <w:t>);</w:t>
      </w:r>
    </w:p>
    <w:p w:rsidR="00D44214" w:rsidRPr="00024235" w:rsidRDefault="00D44214" w:rsidP="000A0A46">
      <w:pPr>
        <w:pStyle w:val="FootnoteText"/>
        <w:jc w:val="both"/>
      </w:pPr>
      <w:r>
        <w:t>2) </w:t>
      </w:r>
      <w:r w:rsidRPr="00A85730">
        <w:t>дополнительные разъяснения по сокращению и устранению избыточной отчётности учителей (см. приложение к письмам Профсоюза от 7 июля 2016 г. № 323 и Департамента государственной политики в сфере общего образования Минобрнауки России от 21 марта 2017 г. № 08-554);</w:t>
      </w:r>
    </w:p>
    <w:p w:rsidR="00D44214" w:rsidRDefault="00D44214" w:rsidP="000A0A46">
      <w:pPr>
        <w:pStyle w:val="FootnoteText"/>
        <w:jc w:val="both"/>
      </w:pPr>
      <w:r>
        <w:t>3) разъяснения</w:t>
      </w:r>
      <w:r w:rsidRPr="00024235">
        <w:t xml:space="preserve"> по устранению избыточной отчётности воспитателей и педагогов дополнительного образования детей</w:t>
      </w:r>
      <w:r>
        <w:t xml:space="preserve"> (см. приложение к п</w:t>
      </w:r>
      <w:r w:rsidRPr="00024235">
        <w:t>исьм</w:t>
      </w:r>
      <w:r>
        <w:t xml:space="preserve">у </w:t>
      </w:r>
      <w:r w:rsidRPr="00024235">
        <w:t>Минобрнауки России и Профсоюза от 11</w:t>
      </w:r>
      <w:r>
        <w:t xml:space="preserve"> апреля 2018 г. № ИП-234/09/189).</w:t>
      </w:r>
    </w:p>
  </w:footnote>
  <w:footnote w:id="18">
    <w:p w:rsidR="00D44214" w:rsidRDefault="00D44214" w:rsidP="00A85730">
      <w:pPr>
        <w:pStyle w:val="FootnoteText"/>
        <w:jc w:val="both"/>
      </w:pPr>
      <w:r w:rsidRPr="00F7546E">
        <w:rPr>
          <w:rStyle w:val="FootnoteReference"/>
        </w:rPr>
        <w:footnoteRef/>
      </w:r>
      <w:r w:rsidRPr="00F7546E">
        <w:t xml:space="preserve"> Раздел «Квалификационные характеристики должностей работников образования» Единого квалификационного справочника должностей руководителей, специалистов и служащих, утверждённый приказом Минздравсоцразвития России от 26 августа 2010 г. № 761н.</w:t>
      </w:r>
    </w:p>
  </w:footnote>
  <w:footnote w:id="19">
    <w:p w:rsidR="00D44214" w:rsidRDefault="00D44214" w:rsidP="00E83B39">
      <w:pPr>
        <w:pStyle w:val="FootnoteText"/>
        <w:jc w:val="both"/>
      </w:pPr>
      <w:r w:rsidRPr="00161C2D">
        <w:rPr>
          <w:rStyle w:val="FootnoteReference"/>
        </w:rPr>
        <w:footnoteRef/>
      </w:r>
      <w:r w:rsidRPr="00F204B6">
        <w:t xml:space="preserve"> Письмо Минпросвещения России и Профсоюза от 19 ноября 2019 г. № ВБ-107/08/634 «О примерном положении о комиссии по урегулированию споров между участниками образовательных отношений».</w:t>
      </w:r>
    </w:p>
  </w:footnote>
  <w:footnote w:id="20">
    <w:p w:rsidR="00D44214" w:rsidRDefault="00D44214" w:rsidP="00252262">
      <w:pPr>
        <w:pStyle w:val="FootnoteText"/>
        <w:jc w:val="both"/>
      </w:pPr>
      <w:r>
        <w:rPr>
          <w:rStyle w:val="FootnoteReference"/>
        </w:rPr>
        <w:footnoteRef/>
      </w:r>
      <w:r>
        <w:t xml:space="preserve"> Отраслевое соглашение по организациям, находящимся в ведении Министерства образования и науки Российской Федерации, на 2018 - 2020 годы" (утв. Минобрнауки России, Профсоюзом работников народного образования и науки РФ 06.12.2017).</w:t>
      </w:r>
    </w:p>
  </w:footnote>
  <w:footnote w:id="21">
    <w:p w:rsidR="00D44214" w:rsidRDefault="00D44214" w:rsidP="003A5114">
      <w:pPr>
        <w:pStyle w:val="FootnoteText"/>
        <w:jc w:val="both"/>
      </w:pPr>
      <w:r w:rsidRPr="00672959">
        <w:rPr>
          <w:rStyle w:val="FootnoteReference"/>
        </w:rPr>
        <w:footnoteRef/>
      </w:r>
      <w:r w:rsidRPr="00F204B6">
        <w:t xml:space="preserve"> Часть третья статьи 82 ТК РФ; пункт 7 Порядка проведения аттестации педагогических работников организаций, осуществляющих образовательную деятельность, утверждённого приказом Минобрнауки России от 7 апреля 2014 г. № 276.</w:t>
      </w:r>
    </w:p>
  </w:footnote>
  <w:footnote w:id="22">
    <w:p w:rsidR="00D44214" w:rsidRDefault="00D44214" w:rsidP="00252262">
      <w:pPr>
        <w:pStyle w:val="FootnoteText"/>
        <w:jc w:val="both"/>
      </w:pPr>
      <w:r>
        <w:rPr>
          <w:rStyle w:val="FootnoteReference"/>
        </w:rPr>
        <w:footnoteRef/>
      </w:r>
      <w:r>
        <w:t xml:space="preserve"> Пункт 3 статьи 13 Федерального закона от 12.01.1996 № 10-ФЗ «О профессиональных союзах, их правах и гарантиях деятельности».</w:t>
      </w:r>
    </w:p>
  </w:footnote>
  <w:footnote w:id="23">
    <w:p w:rsidR="00D44214" w:rsidRDefault="00D44214" w:rsidP="00BC1B45">
      <w:pPr>
        <w:pStyle w:val="FootnoteText"/>
        <w:jc w:val="both"/>
      </w:pPr>
      <w:r>
        <w:rPr>
          <w:rStyle w:val="FootnoteReference"/>
        </w:rPr>
        <w:footnoteRef/>
      </w:r>
      <w:r w:rsidRPr="0069146D">
        <w:t>По</w:t>
      </w:r>
      <w:r>
        <w:t>рядок хранения и использования</w:t>
      </w:r>
      <w:r w:rsidRPr="0069146D">
        <w:t xml:space="preserve"> персональных данных работников</w:t>
      </w:r>
      <w:r>
        <w:t xml:space="preserve"> может быть приложением к коллективному договору.</w:t>
      </w:r>
    </w:p>
  </w:footnote>
  <w:footnote w:id="24">
    <w:p w:rsidR="00D44214" w:rsidRDefault="00D44214" w:rsidP="00B84C13">
      <w:pPr>
        <w:pStyle w:val="FootnoteText"/>
        <w:jc w:val="both"/>
      </w:pPr>
      <w:r>
        <w:rPr>
          <w:rStyle w:val="FootnoteReference"/>
        </w:rPr>
        <w:footnoteRef/>
      </w:r>
      <w:r>
        <w:t xml:space="preserve"> П</w:t>
      </w:r>
      <w:r w:rsidRPr="006726BA">
        <w:t>остановления Правительства Российской Федерации от 16 апреля 2003 г. № 225 «О трудовых книжках».</w:t>
      </w:r>
    </w:p>
  </w:footnote>
  <w:footnote w:id="25">
    <w:p w:rsidR="00D44214" w:rsidRDefault="00D44214" w:rsidP="004C37CD">
      <w:pPr>
        <w:jc w:val="both"/>
      </w:pPr>
      <w:r w:rsidRPr="008A668F">
        <w:rPr>
          <w:rStyle w:val="FootnoteReference"/>
        </w:rPr>
        <w:footnoteRef/>
      </w:r>
      <w:r>
        <w:rPr>
          <w:sz w:val="20"/>
          <w:szCs w:val="20"/>
        </w:rPr>
        <w:t xml:space="preserve"> Указанные вопросы регулируются п</w:t>
      </w:r>
      <w:r w:rsidRPr="00AA737A">
        <w:rPr>
          <w:sz w:val="20"/>
          <w:szCs w:val="20"/>
        </w:rPr>
        <w:t>риказ</w:t>
      </w:r>
      <w:r>
        <w:rPr>
          <w:sz w:val="20"/>
          <w:szCs w:val="20"/>
        </w:rPr>
        <w:t>ом</w:t>
      </w:r>
      <w:r w:rsidRPr="00AA737A">
        <w:rPr>
          <w:sz w:val="20"/>
          <w:szCs w:val="20"/>
        </w:rPr>
        <w:t xml:space="preserve"> Минобрнауки России от 22 декабря 2014 г.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приказ №1601; приложение 1или 2 к приказу № 1601).</w:t>
      </w:r>
    </w:p>
  </w:footnote>
  <w:footnote w:id="26">
    <w:p w:rsidR="00D44214" w:rsidRDefault="00D44214" w:rsidP="004C37CD">
      <w:pPr>
        <w:pStyle w:val="FootnoteText"/>
        <w:jc w:val="both"/>
      </w:pPr>
      <w:r w:rsidRPr="00AA737A">
        <w:rPr>
          <w:rStyle w:val="FootnoteReference"/>
        </w:rPr>
        <w:footnoteRef/>
      </w:r>
      <w:r w:rsidRPr="00AA737A">
        <w:t xml:space="preserve"> Приказ Министерства образования и науки Российской Федерации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 (далее – приказ № 536; приложение к приказу№ 536).</w:t>
      </w:r>
    </w:p>
  </w:footnote>
  <w:footnote w:id="27">
    <w:p w:rsidR="00D44214" w:rsidRDefault="00D44214" w:rsidP="00C70471">
      <w:pPr>
        <w:pStyle w:val="FootnoteText"/>
        <w:jc w:val="both"/>
      </w:pPr>
      <w:r>
        <w:rPr>
          <w:rStyle w:val="FootnoteReference"/>
        </w:rPr>
        <w:footnoteRef/>
      </w:r>
      <w:r>
        <w:t xml:space="preserve"> Статья 169 ТК РФ; а также п</w:t>
      </w:r>
      <w:r w:rsidRPr="00101282">
        <w:t>исьмо Минпросвещения России от 16.07.2019 № Пз-741/06 "О направлении разъяснений" (вместе с "Разъяснениями по вопросу оформления трудовых отношений с педагогическими, медицинскими работниками, вожатыми и руководителями организаций отдыха детей и их оздоровления, в том числе по совместительству</w:t>
      </w:r>
      <w:r w:rsidRPr="00717182">
        <w:t>").</w:t>
      </w:r>
    </w:p>
  </w:footnote>
  <w:footnote w:id="28">
    <w:p w:rsidR="00D44214" w:rsidRDefault="00D44214" w:rsidP="00F218C0">
      <w:pPr>
        <w:pStyle w:val="FootnoteText"/>
        <w:jc w:val="both"/>
      </w:pPr>
      <w:r>
        <w:rPr>
          <w:rStyle w:val="FootnoteReference"/>
        </w:rPr>
        <w:footnoteRef/>
      </w:r>
      <w:r>
        <w:t xml:space="preserve"> Приказ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29">
    <w:p w:rsidR="00D44214" w:rsidRDefault="00D44214" w:rsidP="00B06AB2">
      <w:pPr>
        <w:pStyle w:val="FootnoteText"/>
        <w:jc w:val="both"/>
      </w:pPr>
      <w:r w:rsidRPr="00717182">
        <w:rPr>
          <w:rStyle w:val="FootnoteReference"/>
        </w:rPr>
        <w:footnoteRef/>
      </w:r>
      <w:r w:rsidRPr="00717182">
        <w:t xml:space="preserve"> Обзор соответствующего законодательства содержится в письме Департамента государственной политики в сфере общего образования Минобрнауки России и Профсоюза от 23 марта 2015 г. № 08-415/124 «О реализации права педагогических работников на дополнительное профессиональное образование».</w:t>
      </w:r>
    </w:p>
  </w:footnote>
  <w:footnote w:id="30">
    <w:p w:rsidR="00D44214" w:rsidRDefault="00D44214" w:rsidP="00A17BBE">
      <w:pPr>
        <w:pStyle w:val="FootnoteText"/>
        <w:jc w:val="both"/>
      </w:pPr>
      <w:r w:rsidRPr="00717182">
        <w:rPr>
          <w:rStyle w:val="FootnoteReference"/>
        </w:rPr>
        <w:footnoteRef/>
      </w:r>
      <w:r w:rsidRPr="00717182">
        <w:t xml:space="preserve"> Положение об оплате труда работников может быть приложением к коллективному договору</w:t>
      </w:r>
      <w:r>
        <w:t>.</w:t>
      </w:r>
    </w:p>
  </w:footnote>
  <w:footnote w:id="31">
    <w:p w:rsidR="00D44214" w:rsidRDefault="00D44214" w:rsidP="00A17BBE">
      <w:pPr>
        <w:pStyle w:val="FootnoteText"/>
        <w:jc w:val="both"/>
      </w:pPr>
      <w:r>
        <w:rPr>
          <w:rStyle w:val="FootnoteReference"/>
        </w:rPr>
        <w:footnoteRef/>
      </w:r>
      <w:r w:rsidRPr="003A5A3C">
        <w:t>Постановление Правительства Российской Федерации от 14 мая 2015 № 466 «О ежегодных основных удлиненных оплачиваемых отпусках»</w:t>
      </w:r>
      <w:r>
        <w:t>.</w:t>
      </w:r>
    </w:p>
  </w:footnote>
  <w:footnote w:id="32">
    <w:p w:rsidR="00D44214" w:rsidRDefault="00D44214" w:rsidP="00514659">
      <w:pPr>
        <w:pStyle w:val="ConsPlusNormal"/>
        <w:widowControl/>
        <w:ind w:firstLine="0"/>
        <w:jc w:val="both"/>
      </w:pPr>
      <w:r>
        <w:rPr>
          <w:rStyle w:val="FootnoteReference"/>
          <w:rFonts w:cs="Arial"/>
        </w:rPr>
        <w:footnoteRef/>
      </w:r>
      <w:r w:rsidRPr="00A17BBE">
        <w:rPr>
          <w:rFonts w:ascii="Times New Roman" w:hAnsi="Times New Roman" w:cs="Times New Roman"/>
        </w:rPr>
        <w:t>Положение об ежегодных дополнительных оплачиваемые отпусках может быть приложением к коллективному договору.</w:t>
      </w:r>
    </w:p>
  </w:footnote>
  <w:footnote w:id="33">
    <w:p w:rsidR="00D44214" w:rsidRDefault="00D44214" w:rsidP="004F42E6">
      <w:pPr>
        <w:pStyle w:val="FootnoteText"/>
        <w:jc w:val="both"/>
      </w:pPr>
      <w:r>
        <w:rPr>
          <w:rStyle w:val="FootnoteReference"/>
        </w:rPr>
        <w:footnoteRef/>
      </w:r>
      <w:r w:rsidRPr="00100DC0">
        <w:t xml:space="preserve">В соответствии </w:t>
      </w:r>
      <w:r>
        <w:t>со статьёй262</w:t>
      </w:r>
      <w:r w:rsidRPr="00100DC0">
        <w:t xml:space="preserve"> ТК РФ его продолжительность не может быть менее </w:t>
      </w:r>
      <w:r>
        <w:t>четырёх</w:t>
      </w:r>
      <w:r w:rsidRPr="00100DC0">
        <w:t xml:space="preserve"> календарных дней.</w:t>
      </w:r>
    </w:p>
  </w:footnote>
  <w:footnote w:id="34">
    <w:p w:rsidR="00D44214" w:rsidRDefault="00D44214" w:rsidP="009F10E3">
      <w:pPr>
        <w:pStyle w:val="FootnoteText"/>
        <w:jc w:val="both"/>
      </w:pPr>
      <w:r w:rsidRPr="00197946">
        <w:rPr>
          <w:rStyle w:val="FootnoteReference"/>
        </w:rPr>
        <w:footnoteRef/>
      </w:r>
      <w:r w:rsidRPr="00100DC0">
        <w:t xml:space="preserve"> В соответствии с частью первой статьи 119 ТК РФ его продолжительность не может быть менее трёх календарных дней.</w:t>
      </w:r>
    </w:p>
  </w:footnote>
  <w:footnote w:id="35">
    <w:p w:rsidR="00D44214" w:rsidRDefault="00D44214" w:rsidP="00514659">
      <w:pPr>
        <w:pStyle w:val="ConsPlusNormal"/>
        <w:widowControl/>
        <w:ind w:firstLine="0"/>
        <w:jc w:val="both"/>
      </w:pPr>
      <w:r>
        <w:rPr>
          <w:rStyle w:val="FootnoteReference"/>
          <w:rFonts w:cs="Arial"/>
        </w:rPr>
        <w:footnoteRef/>
      </w:r>
      <w:r w:rsidRPr="00E71608">
        <w:rPr>
          <w:rFonts w:ascii="Times New Roman" w:hAnsi="Times New Roman" w:cs="Times New Roman"/>
        </w:rPr>
        <w:t>Перечень должностей работников, имеющих право на дополнительный оплачиваемый отпуск заненормированный рабочий день</w:t>
      </w:r>
      <w:r>
        <w:rPr>
          <w:rFonts w:ascii="Times New Roman" w:hAnsi="Times New Roman" w:cs="Times New Roman"/>
        </w:rPr>
        <w:t xml:space="preserve">, </w:t>
      </w:r>
      <w:r w:rsidRPr="00A17BBE">
        <w:rPr>
          <w:rFonts w:ascii="Times New Roman" w:hAnsi="Times New Roman" w:cs="Times New Roman"/>
        </w:rPr>
        <w:t>может быть приложением к коллективному договору.</w:t>
      </w:r>
    </w:p>
  </w:footnote>
  <w:footnote w:id="36">
    <w:p w:rsidR="00D44214" w:rsidRDefault="00D44214">
      <w:pPr>
        <w:pStyle w:val="FootnoteText"/>
      </w:pPr>
      <w:r>
        <w:rPr>
          <w:rStyle w:val="FootnoteReference"/>
        </w:rPr>
        <w:footnoteRef/>
      </w:r>
      <w:r>
        <w:t xml:space="preserve"> Статья 121 ТК РФ.</w:t>
      </w:r>
    </w:p>
  </w:footnote>
  <w:footnote w:id="37">
    <w:p w:rsidR="00D44214" w:rsidRDefault="00D44214" w:rsidP="00F9421C">
      <w:pPr>
        <w:pStyle w:val="FootnoteText"/>
        <w:jc w:val="both"/>
      </w:pPr>
      <w:r>
        <w:rPr>
          <w:rStyle w:val="FootnoteReference"/>
        </w:rPr>
        <w:footnoteRef/>
      </w:r>
      <w:r w:rsidRPr="00521B9C">
        <w:t xml:space="preserve">Пункт 35 Правил об очередных и дополнительных отпусках, утверждённых </w:t>
      </w:r>
      <w:r>
        <w:t>Народным комиссариатом труда</w:t>
      </w:r>
      <w:r w:rsidRPr="00521B9C">
        <w:t xml:space="preserve"> СССР от 30 апреля 1930 г. № 169</w:t>
      </w:r>
      <w:r>
        <w:t>.</w:t>
      </w:r>
    </w:p>
  </w:footnote>
  <w:footnote w:id="38">
    <w:p w:rsidR="00D44214" w:rsidRDefault="00D44214" w:rsidP="00717182">
      <w:pPr>
        <w:pStyle w:val="FootnoteText"/>
        <w:jc w:val="both"/>
      </w:pPr>
      <w:r>
        <w:rPr>
          <w:rStyle w:val="FootnoteReference"/>
        </w:rPr>
        <w:footnoteRef/>
      </w:r>
      <w:r>
        <w:t xml:space="preserve"> В соответствии с частью 2 статьи 128 ТК РФ другие случаи предоставления работнику по его письменному заявлению отпуска без сохранения заработной платы могут предусматриваться коллективным договором.</w:t>
      </w:r>
    </w:p>
  </w:footnote>
  <w:footnote w:id="39">
    <w:p w:rsidR="00D44214" w:rsidRDefault="00D44214" w:rsidP="008A73CD">
      <w:pPr>
        <w:pStyle w:val="FootnoteText"/>
        <w:jc w:val="both"/>
      </w:pPr>
      <w:r>
        <w:rPr>
          <w:rStyle w:val="FootnoteReference"/>
        </w:rPr>
        <w:footnoteRef/>
      </w:r>
      <w:r w:rsidRPr="008A73CD">
        <w:t>Приказ Минобрнауки России от 31 мая 2016 г.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t xml:space="preserve"> (далее – Порядок № 644)</w:t>
      </w:r>
      <w:r w:rsidRPr="008A73CD">
        <w:t>.</w:t>
      </w:r>
    </w:p>
  </w:footnote>
  <w:footnote w:id="40">
    <w:p w:rsidR="00D44214" w:rsidRDefault="00D44214" w:rsidP="009A03ED">
      <w:pPr>
        <w:pStyle w:val="FootnoteText"/>
        <w:jc w:val="both"/>
      </w:pPr>
      <w:r>
        <w:rPr>
          <w:rStyle w:val="FootnoteReference"/>
        </w:rPr>
        <w:footnoteRef/>
      </w:r>
      <w:r w:rsidRPr="009A03ED">
        <w:t xml:space="preserve">В соответствии с пунктом 5 Порядка </w:t>
      </w:r>
      <w:r>
        <w:t xml:space="preserve">№ 644 </w:t>
      </w:r>
      <w:r w:rsidRPr="009A03ED">
        <w:t>коллективным договором определяются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Порядком.</w:t>
      </w:r>
    </w:p>
    <w:p w:rsidR="00D44214" w:rsidRDefault="00D44214" w:rsidP="009A03ED">
      <w:pPr>
        <w:pStyle w:val="FootnoteText"/>
        <w:jc w:val="both"/>
      </w:pPr>
      <w:r w:rsidRPr="002F74DF">
        <w:t>Положение об условиях предоставления педагогическим работникам длительного отпуска сроком до одного года</w:t>
      </w:r>
      <w:r>
        <w:t xml:space="preserve"> может</w:t>
      </w:r>
      <w:r w:rsidRPr="002F74DF">
        <w:t xml:space="preserve"> являт</w:t>
      </w:r>
      <w:r>
        <w:t>ь</w:t>
      </w:r>
      <w:r w:rsidRPr="002F74DF">
        <w:t>ся приложением к коллективному договору».</w:t>
      </w:r>
    </w:p>
  </w:footnote>
  <w:footnote w:id="41">
    <w:p w:rsidR="00D44214" w:rsidRDefault="00D44214">
      <w:pPr>
        <w:pStyle w:val="FootnoteText"/>
      </w:pPr>
      <w:r>
        <w:rPr>
          <w:rStyle w:val="FootnoteReference"/>
        </w:rPr>
        <w:footnoteRef/>
      </w:r>
      <w:r>
        <w:t xml:space="preserve"> Пункт 2.3 указанных Особенностей.</w:t>
      </w:r>
    </w:p>
  </w:footnote>
  <w:footnote w:id="42">
    <w:p w:rsidR="00D44214" w:rsidRDefault="00D44214" w:rsidP="004F42E6">
      <w:pPr>
        <w:pStyle w:val="PlainText"/>
        <w:contextualSpacing/>
        <w:jc w:val="both"/>
      </w:pPr>
      <w:r w:rsidRPr="004F42E6">
        <w:rPr>
          <w:rStyle w:val="FootnoteReference"/>
          <w:rFonts w:ascii="Times New Roman" w:hAnsi="Times New Roman"/>
        </w:rPr>
        <w:footnoteRef/>
      </w:r>
      <w:r w:rsidRPr="004F42E6">
        <w:rPr>
          <w:rFonts w:ascii="Times New Roman" w:hAnsi="Times New Roman"/>
        </w:rPr>
        <w:t xml:space="preserve">В целях развития кадрового потенциала, повышения престижности и привлекательности педагогической профессии, совершенствование систем оплаты труда педагогических и иных работников </w:t>
      </w:r>
      <w:r>
        <w:rPr>
          <w:rFonts w:ascii="Times New Roman" w:hAnsi="Times New Roman"/>
        </w:rPr>
        <w:t>у</w:t>
      </w:r>
      <w:r w:rsidRPr="004F42E6">
        <w:rPr>
          <w:rFonts w:ascii="Times New Roman" w:hAnsi="Times New Roman"/>
        </w:rPr>
        <w:t xml:space="preserve">становить </w:t>
      </w:r>
      <w:r>
        <w:rPr>
          <w:rFonts w:ascii="Times New Roman" w:hAnsi="Times New Roman"/>
        </w:rPr>
        <w:t>в коллективном договоре</w:t>
      </w:r>
      <w:r w:rsidRPr="004F42E6">
        <w:rPr>
          <w:rFonts w:ascii="Times New Roman" w:hAnsi="Times New Roman"/>
        </w:rPr>
        <w:t xml:space="preserve"> соотношения частей з</w:t>
      </w:r>
      <w:r>
        <w:rPr>
          <w:rFonts w:ascii="Times New Roman" w:hAnsi="Times New Roman"/>
        </w:rPr>
        <w:t>аработной платы, руководствуясь</w:t>
      </w:r>
      <w:r w:rsidRPr="004F42E6">
        <w:rPr>
          <w:rFonts w:ascii="Times New Roman" w:hAnsi="Times New Roman"/>
        </w:rPr>
        <w:t xml:space="preserve"> пунктом 36 Единых рекомендаций по установлению на федеральном, региональном и местном уровнях систем оплаты труда работников государственных и муниципальных учреждений</w:t>
      </w:r>
      <w:r>
        <w:rPr>
          <w:rFonts w:ascii="Times New Roman" w:hAnsi="Times New Roman"/>
        </w:rPr>
        <w:t>,</w:t>
      </w:r>
    </w:p>
  </w:footnote>
  <w:footnote w:id="43">
    <w:p w:rsidR="00D44214" w:rsidRDefault="00D44214" w:rsidP="00435815">
      <w:pPr>
        <w:autoSpaceDE w:val="0"/>
        <w:autoSpaceDN w:val="0"/>
        <w:adjustRightInd w:val="0"/>
        <w:jc w:val="both"/>
      </w:pPr>
      <w:r w:rsidRPr="00436262">
        <w:rPr>
          <w:rStyle w:val="FootnoteReference"/>
          <w:sz w:val="20"/>
          <w:szCs w:val="20"/>
        </w:rPr>
        <w:footnoteRef/>
      </w:r>
      <w:r w:rsidRPr="00A2348D">
        <w:rPr>
          <w:sz w:val="20"/>
          <w:szCs w:val="20"/>
        </w:rPr>
        <w:t>Форма расч</w:t>
      </w:r>
      <w:r>
        <w:rPr>
          <w:sz w:val="20"/>
          <w:szCs w:val="20"/>
        </w:rPr>
        <w:t>ё</w:t>
      </w:r>
      <w:r w:rsidRPr="00A2348D">
        <w:rPr>
          <w:sz w:val="20"/>
          <w:szCs w:val="20"/>
        </w:rPr>
        <w:t>тного листка может являться приложением к коллективному договору.</w:t>
      </w:r>
    </w:p>
  </w:footnote>
  <w:footnote w:id="44">
    <w:p w:rsidR="00D44214" w:rsidRDefault="00D44214" w:rsidP="00EE1175">
      <w:pPr>
        <w:pStyle w:val="FootnoteText"/>
        <w:contextualSpacing/>
        <w:jc w:val="both"/>
      </w:pPr>
      <w:r>
        <w:rPr>
          <w:rStyle w:val="FootnoteReference"/>
        </w:rPr>
        <w:footnoteRef/>
      </w:r>
      <w:r w:rsidRPr="009A03ED">
        <w:t>Положение об оплате труда работников образовательной организации, как правило, является приложением к коллективному договору. В качестве приложений к коллективному договору могут предусматриваться другие документы по вопросам оплаты труда: прежде всего положение о выплатах стимулирующего характера (с включением вопросов порядка распределения стимулирующей части фонда оплаты труда, премирования работников, распределения экономии фонда оплаты труда и др.).</w:t>
      </w:r>
    </w:p>
  </w:footnote>
  <w:footnote w:id="45">
    <w:p w:rsidR="00D44214" w:rsidRDefault="00D44214" w:rsidP="00824993">
      <w:pPr>
        <w:pStyle w:val="FootnoteText"/>
        <w:contextualSpacing/>
        <w:jc w:val="both"/>
      </w:pPr>
      <w:r>
        <w:rPr>
          <w:rStyle w:val="FootnoteReference"/>
        </w:rPr>
        <w:footnoteRef/>
      </w:r>
      <w:r>
        <w:t xml:space="preserve"> Статья 154 ТК</w:t>
      </w:r>
      <w:r w:rsidRPr="009365B2">
        <w:rPr>
          <w:rFonts w:eastAsia="Arial Unicode MS"/>
          <w:color w:val="000000"/>
          <w:kern w:val="1"/>
          <w:sz w:val="28"/>
          <w:szCs w:val="28"/>
        </w:rPr>
        <w:t> </w:t>
      </w:r>
      <w:r>
        <w:t>РФ; Постановление Правительства РФ от 22.07.2008 № 554 "О минимальном размере повышения оплаты труда за работу в ночное время".</w:t>
      </w:r>
    </w:p>
    <w:p w:rsidR="00D44214" w:rsidRDefault="00D44214" w:rsidP="00435815">
      <w:pPr>
        <w:pStyle w:val="FootnoteText"/>
        <w:contextualSpacing/>
        <w:jc w:val="both"/>
      </w:pPr>
      <w:r>
        <w:t>Конкретные размеры оплаты труда за работу в ночное время могут устанавливаться положением об оплате труда работников.</w:t>
      </w:r>
    </w:p>
  </w:footnote>
  <w:footnote w:id="46">
    <w:p w:rsidR="00D44214" w:rsidRDefault="00D44214" w:rsidP="005B7719">
      <w:pPr>
        <w:pStyle w:val="FootnoteText"/>
        <w:jc w:val="both"/>
      </w:pPr>
      <w:r>
        <w:rPr>
          <w:rStyle w:val="FootnoteReference"/>
        </w:rPr>
        <w:footnoteRef/>
      </w:r>
      <w:r>
        <w:t xml:space="preserve"> Пункты 7, 48 Положения о присуждении ученых степеней утв. Постановлением Правительства РФ «О порядке присуждения ученых степеней» от 24.09.2013 № 842 (ред. от 01.10.2018, с изм. от 26.05.2020).</w:t>
      </w:r>
    </w:p>
  </w:footnote>
  <w:footnote w:id="47">
    <w:p w:rsidR="00D44214" w:rsidRDefault="00D44214" w:rsidP="005B7719">
      <w:pPr>
        <w:pStyle w:val="FootnoteText"/>
        <w:jc w:val="both"/>
      </w:pPr>
      <w:r>
        <w:rPr>
          <w:rStyle w:val="FootnoteReference"/>
        </w:rPr>
        <w:footnoteRef/>
      </w:r>
      <w:r>
        <w:t xml:space="preserve"> Пункт 15 «Положения</w:t>
      </w:r>
      <w:r w:rsidRPr="005B7719">
        <w:t xml:space="preserve"> о государственны</w:t>
      </w:r>
      <w:r>
        <w:t>х наградах Российской Федерации», утв. Указом Президента РФ от 07.09.2010 № 1099 «О мерах по совершенствованию государственной наградной системы Российской Федерации».</w:t>
      </w:r>
    </w:p>
  </w:footnote>
  <w:footnote w:id="48">
    <w:p w:rsidR="00D44214" w:rsidRDefault="00D44214" w:rsidP="00F218C0">
      <w:pPr>
        <w:pStyle w:val="FootnoteText"/>
        <w:jc w:val="both"/>
      </w:pPr>
      <w:r>
        <w:rPr>
          <w:rStyle w:val="FootnoteReference"/>
        </w:rPr>
        <w:footnoteRef/>
      </w:r>
      <w:r>
        <w:t xml:space="preserve"> Данная рекомендация для работодателя прописана в пункте 5.11.5. «Отраслевого соглашения</w:t>
      </w:r>
      <w:r w:rsidRPr="00B52263">
        <w:t xml:space="preserve"> по организациям, находящимся в ведении Министерства образования и науки Российской Федер</w:t>
      </w:r>
      <w:r>
        <w:t>ации, на 2018 - 2020 годы»</w:t>
      </w:r>
    </w:p>
  </w:footnote>
  <w:footnote w:id="49">
    <w:p w:rsidR="00D44214" w:rsidRDefault="00D44214" w:rsidP="00EA74D3">
      <w:pPr>
        <w:pStyle w:val="FootnoteText"/>
        <w:jc w:val="both"/>
      </w:pPr>
      <w:r>
        <w:rPr>
          <w:rStyle w:val="FootnoteReference"/>
        </w:rPr>
        <w:footnoteRef/>
      </w:r>
      <w:r w:rsidRPr="00D5459C">
        <w:t>Конкретные размеры оплаты за св</w:t>
      </w:r>
      <w:r>
        <w:t>ерхурочную работу определяются п</w:t>
      </w:r>
      <w:r w:rsidRPr="00D5459C">
        <w:t>оложением об оплате труда работников.</w:t>
      </w:r>
    </w:p>
  </w:footnote>
  <w:footnote w:id="50">
    <w:p w:rsidR="00D44214" w:rsidRDefault="00D44214" w:rsidP="00EA74D3">
      <w:pPr>
        <w:pStyle w:val="FootnoteText"/>
        <w:jc w:val="both"/>
      </w:pPr>
      <w:r>
        <w:rPr>
          <w:rStyle w:val="FootnoteReference"/>
        </w:rPr>
        <w:footnoteRef/>
      </w:r>
      <w:r w:rsidRPr="00D5459C">
        <w:t>Конкретные дифференцированные размеры повышенной оплаты труда в зависимости от условий труда указываются в приложении к коллективному договору.</w:t>
      </w:r>
    </w:p>
  </w:footnote>
  <w:footnote w:id="51">
    <w:p w:rsidR="00D44214" w:rsidRDefault="00D44214" w:rsidP="00EA74D3">
      <w:pPr>
        <w:pStyle w:val="FootnoteText"/>
        <w:jc w:val="both"/>
      </w:pPr>
      <w:r>
        <w:rPr>
          <w:rStyle w:val="FootnoteReference"/>
        </w:rPr>
        <w:footnoteRef/>
      </w:r>
      <w:r>
        <w:t xml:space="preserve"> 1) приказ Гособразования СССР от 20 августа 1990 г. № 579 «Об утверждении Положения о порядке установления доплат за неблагоприятные условия труда и Перечня работ, на которых устанавливаются доплаты за неблагоприятные условия труда работникам организаций и учреждений системы Гособразования СССР», устанавливающий доплату до 12 процентов к ставкам заработной платы;</w:t>
      </w:r>
    </w:p>
    <w:p w:rsidR="00D44214" w:rsidRDefault="00D44214" w:rsidP="00EA74D3">
      <w:pPr>
        <w:pStyle w:val="FootnoteText"/>
        <w:jc w:val="both"/>
      </w:pPr>
      <w:r>
        <w:t>2) приказ Миннауки РФ от 7 октября 1992 г. № 611 «О доплатах за неблагоприятные условия труда работникам системы Комитета по высшей школе» (вместе с Положением о порядке установления доплат за неблагоприятные условия труда специалистам и служащим учебных заведений, предприятий, учреждений и организаций системы Комитета).</w:t>
      </w:r>
    </w:p>
  </w:footnote>
  <w:footnote w:id="52">
    <w:p w:rsidR="00D44214" w:rsidRDefault="00D44214" w:rsidP="00D5459C">
      <w:pPr>
        <w:pStyle w:val="FootnoteText"/>
        <w:jc w:val="both"/>
      </w:pPr>
      <w:r>
        <w:rPr>
          <w:rStyle w:val="FootnoteReference"/>
        </w:rPr>
        <w:footnoteRef/>
      </w:r>
      <w:r>
        <w:t xml:space="preserve"> Порядок, предусмотренный п. 4.12 настоящего макета коллективного договора, может предусматриваться при отсутствии централизации средств на выплаты стимулирующего характера руководителям (заместителям руководителей) образовательных организаций.</w:t>
      </w:r>
    </w:p>
  </w:footnote>
  <w:footnote w:id="53">
    <w:p w:rsidR="00D44214" w:rsidRDefault="00D44214" w:rsidP="00241C3E">
      <w:pPr>
        <w:pStyle w:val="FootnoteText"/>
        <w:jc w:val="both"/>
      </w:pPr>
      <w:r>
        <w:rPr>
          <w:rStyle w:val="FootnoteReference"/>
        </w:rPr>
        <w:footnoteRef/>
      </w:r>
      <w:r>
        <w:t xml:space="preserve"> П</w:t>
      </w:r>
      <w:r w:rsidRPr="00241C3E">
        <w:t>остановлени</w:t>
      </w:r>
      <w:r>
        <w:t>е</w:t>
      </w:r>
      <w:r w:rsidRPr="00241C3E">
        <w:t xml:space="preserve"> Главного государственного санитарного врача Российской Федерации от 29</w:t>
      </w:r>
      <w:r w:rsidRPr="00E358C2">
        <w:t> </w:t>
      </w:r>
      <w:r w:rsidRPr="00241C3E">
        <w:t>декабря</w:t>
      </w:r>
      <w:r w:rsidRPr="00E358C2">
        <w:t> </w:t>
      </w:r>
      <w:r w:rsidRPr="00241C3E">
        <w:t>2010</w:t>
      </w:r>
      <w:r w:rsidRPr="00E358C2">
        <w:t> </w:t>
      </w:r>
      <w:r w:rsidRPr="00241C3E">
        <w:t>г.</w:t>
      </w:r>
      <w:r w:rsidRPr="00E358C2">
        <w:t> </w:t>
      </w:r>
      <w:r w:rsidRPr="00241C3E">
        <w:t>№</w:t>
      </w:r>
      <w:r w:rsidRPr="00E358C2">
        <w:t> </w:t>
      </w:r>
      <w:r w:rsidRPr="00241C3E">
        <w:t>189 «Об утверждении СанПиН 2.4.2.2821-10 «Санитарно-эпидемиологические требования к условиям и организации обучения в общеобразовательных учреждениях»</w:t>
      </w:r>
    </w:p>
  </w:footnote>
  <w:footnote w:id="54">
    <w:p w:rsidR="00D44214" w:rsidRDefault="00D44214" w:rsidP="00F218C0">
      <w:pPr>
        <w:pStyle w:val="FootnoteText"/>
        <w:jc w:val="both"/>
      </w:pPr>
      <w:r>
        <w:rPr>
          <w:rStyle w:val="FootnoteReference"/>
        </w:rPr>
        <w:footnoteRef/>
      </w:r>
      <w:r>
        <w:t xml:space="preserve"> Пункт 2.3. Приказа Министерства образования и науки Российской Федерации от 11.05.2016 № 536</w:t>
      </w:r>
      <w:r w:rsidRPr="00477321">
        <w:t xml:space="preserve">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t>.</w:t>
      </w:r>
    </w:p>
  </w:footnote>
  <w:footnote w:id="55">
    <w:p w:rsidR="00D44214" w:rsidRDefault="00D44214" w:rsidP="000E4226">
      <w:pPr>
        <w:pStyle w:val="FootnoteText"/>
        <w:jc w:val="both"/>
      </w:pPr>
      <w:r w:rsidRPr="005665CE">
        <w:rPr>
          <w:rStyle w:val="FootnoteReference"/>
        </w:rPr>
        <w:footnoteRef/>
      </w:r>
      <w:r w:rsidRPr="005665CE">
        <w:t xml:space="preserve"> Перечень категорий ветеранов установлен статьёй 1 Федерального закона от 12 января 1995 г. № 5-ФЗ «О ветеранах».</w:t>
      </w:r>
    </w:p>
  </w:footnote>
  <w:footnote w:id="56">
    <w:p w:rsidR="00D44214" w:rsidRDefault="00D44214" w:rsidP="00E963B7">
      <w:pPr>
        <w:pStyle w:val="FootnoteText"/>
        <w:jc w:val="both"/>
      </w:pPr>
      <w:r>
        <w:rPr>
          <w:rStyle w:val="FootnoteReference"/>
        </w:rPr>
        <w:footnoteRef/>
      </w:r>
      <w:r>
        <w:t xml:space="preserve"> Соглашение по охране труда может </w:t>
      </w:r>
      <w:r>
        <w:rPr>
          <w:iCs/>
        </w:rPr>
        <w:t>являться приложением к коллективному договору</w:t>
      </w:r>
      <w:r w:rsidRPr="00AC41E3">
        <w:rPr>
          <w:iCs/>
        </w:rPr>
        <w:t>.</w:t>
      </w:r>
    </w:p>
  </w:footnote>
  <w:footnote w:id="57">
    <w:p w:rsidR="00D44214" w:rsidRDefault="00D44214" w:rsidP="00E963B7">
      <w:pPr>
        <w:pStyle w:val="FootnoteText"/>
        <w:jc w:val="both"/>
      </w:pPr>
      <w:r w:rsidRPr="00AC41E3">
        <w:rPr>
          <w:rStyle w:val="FootnoteReference"/>
        </w:rPr>
        <w:footnoteRef/>
      </w:r>
      <w:r w:rsidRPr="00AC41E3">
        <w:t xml:space="preserve"> Положение о комиссии по проверке знаний по охране труда может являться приложе</w:t>
      </w:r>
      <w:r>
        <w:t>нием к коллективному договору.</w:t>
      </w:r>
    </w:p>
  </w:footnote>
  <w:footnote w:id="58">
    <w:p w:rsidR="00D44214" w:rsidRDefault="00D44214" w:rsidP="00B84C13">
      <w:pPr>
        <w:pStyle w:val="FootnoteText"/>
        <w:jc w:val="both"/>
      </w:pPr>
      <w:r>
        <w:rPr>
          <w:rStyle w:val="FootnoteReference"/>
        </w:rPr>
        <w:footnoteRef/>
      </w:r>
      <w:r>
        <w:t xml:space="preserve"> Федеральный закон от 28 декабря 2013 г. № 426-ФЗ «О специальной оценке условий труда».</w:t>
      </w:r>
    </w:p>
  </w:footnote>
  <w:footnote w:id="59">
    <w:p w:rsidR="00D44214" w:rsidRDefault="00D44214" w:rsidP="00B84C13">
      <w:pPr>
        <w:pStyle w:val="FootnoteText"/>
        <w:jc w:val="both"/>
      </w:pPr>
      <w:r>
        <w:rPr>
          <w:rStyle w:val="FootnoteReference"/>
        </w:rPr>
        <w:footnoteRef/>
      </w:r>
      <w:r>
        <w:t xml:space="preserve"> Положение о порядке работы по специальной оценке условий труда являться приложением к коллективному договору.</w:t>
      </w:r>
    </w:p>
  </w:footnote>
  <w:footnote w:id="60">
    <w:p w:rsidR="00D44214" w:rsidRDefault="00D44214" w:rsidP="00192F1F">
      <w:pPr>
        <w:pStyle w:val="FootnoteText"/>
        <w:jc w:val="both"/>
      </w:pPr>
      <w:r>
        <w:rPr>
          <w:rStyle w:val="FootnoteReference"/>
        </w:rPr>
        <w:footnoteRef/>
      </w:r>
      <w:r w:rsidRPr="00192F1F">
        <w:t>Размер доплаты за работу с молодыми педагогами определяется в Положении об оплате труда работников, являющегося приложением к коллективному договору, а также в дополнительном соглашении к трудовому договору</w:t>
      </w:r>
      <w:r>
        <w:t>.</w:t>
      </w:r>
    </w:p>
  </w:footnote>
  <w:footnote w:id="61">
    <w:p w:rsidR="00D44214" w:rsidRDefault="00D44214" w:rsidP="003F79AF">
      <w:pPr>
        <w:pStyle w:val="FootnoteText"/>
      </w:pPr>
      <w:r>
        <w:rPr>
          <w:rStyle w:val="FootnoteReference"/>
        </w:rPr>
        <w:footnoteRef/>
      </w:r>
      <w:r>
        <w:t xml:space="preserve"> Ст. 196-197 ТК РФ от 30.12.2001 № 197-ФЗ.</w:t>
      </w:r>
    </w:p>
  </w:footnote>
  <w:footnote w:id="62">
    <w:p w:rsidR="00D44214" w:rsidRDefault="00D44214" w:rsidP="003F79AF">
      <w:pPr>
        <w:pStyle w:val="FootnoteText"/>
      </w:pPr>
      <w:r>
        <w:rPr>
          <w:rStyle w:val="FootnoteReference"/>
        </w:rPr>
        <w:footnoteRef/>
      </w:r>
      <w:r>
        <w:t xml:space="preserve"> Ч</w:t>
      </w:r>
      <w:r w:rsidRPr="00DF09CC">
        <w:t>асть 2 статьи 197</w:t>
      </w:r>
      <w:r>
        <w:t xml:space="preserve"> ТК РФ от 30.12.2001 № 197-ФЗ.</w:t>
      </w:r>
    </w:p>
  </w:footnote>
  <w:footnote w:id="63">
    <w:p w:rsidR="00D44214" w:rsidRDefault="00D44214" w:rsidP="003F79AF">
      <w:pPr>
        <w:pStyle w:val="Default"/>
        <w:jc w:val="both"/>
      </w:pPr>
      <w:r>
        <w:rPr>
          <w:rStyle w:val="FootnoteReference"/>
        </w:rPr>
        <w:footnoteRef/>
      </w:r>
      <w:r>
        <w:rPr>
          <w:color w:val="auto"/>
          <w:sz w:val="20"/>
          <w:szCs w:val="20"/>
        </w:rPr>
        <w:t xml:space="preserve"> П</w:t>
      </w:r>
      <w:r w:rsidRPr="00640D08">
        <w:rPr>
          <w:color w:val="auto"/>
          <w:sz w:val="20"/>
          <w:szCs w:val="20"/>
        </w:rPr>
        <w:t>одпункт 2 пункта 5 статьи 47 Федерального закона от 29 декабря 2012 г. № 273-ФЗ «Об образовании в Российской Фед</w:t>
      </w:r>
      <w:r>
        <w:rPr>
          <w:color w:val="auto"/>
          <w:sz w:val="20"/>
          <w:szCs w:val="20"/>
        </w:rPr>
        <w:t>ерации», статьи 196 и 197 ТК РФ</w:t>
      </w:r>
      <w:r w:rsidRPr="00640D08">
        <w:rPr>
          <w:color w:val="auto"/>
          <w:sz w:val="20"/>
          <w:szCs w:val="20"/>
        </w:rPr>
        <w:t>.</w:t>
      </w:r>
    </w:p>
  </w:footnote>
  <w:footnote w:id="64">
    <w:p w:rsidR="00D44214" w:rsidRDefault="00D44214" w:rsidP="003F79AF">
      <w:pPr>
        <w:pStyle w:val="FootnoteText"/>
        <w:jc w:val="both"/>
      </w:pPr>
      <w:r>
        <w:rPr>
          <w:rStyle w:val="FootnoteReference"/>
        </w:rPr>
        <w:footnoteRef/>
      </w:r>
      <w:r>
        <w:t xml:space="preserve"> С учетом норм </w:t>
      </w:r>
      <w:r w:rsidRPr="00EC16B2">
        <w:t>Приказ</w:t>
      </w:r>
      <w:r>
        <w:t>а</w:t>
      </w:r>
      <w:r w:rsidRPr="00EC16B2">
        <w:t xml:space="preserve"> Минобрнауки России от 01.07.2</w:t>
      </w:r>
      <w:r>
        <w:t>013 № 499 «</w:t>
      </w:r>
      <w:r w:rsidRPr="00EC16B2">
        <w:t>Об утверждении Порядка организации и осуществления образовательной деятельности по дополнительны</w:t>
      </w:r>
      <w:r>
        <w:t>м профессиональным программам».</w:t>
      </w:r>
    </w:p>
  </w:footnote>
  <w:footnote w:id="65">
    <w:p w:rsidR="00D44214" w:rsidRDefault="00D44214" w:rsidP="003F79AF">
      <w:pPr>
        <w:pStyle w:val="FootnoteText"/>
        <w:jc w:val="both"/>
      </w:pPr>
      <w:r>
        <w:rPr>
          <w:rStyle w:val="FootnoteReference"/>
        </w:rPr>
        <w:footnoteRef/>
      </w:r>
      <w:r w:rsidRPr="00385CA7">
        <w:t xml:space="preserve">Письмо Минобрнауки России </w:t>
      </w:r>
      <w:r>
        <w:t>№</w:t>
      </w:r>
      <w:r w:rsidRPr="00385CA7">
        <w:t xml:space="preserve"> 08-415, Общероссийского Профсоюза образования </w:t>
      </w:r>
      <w:r>
        <w:t>№</w:t>
      </w:r>
      <w:r w:rsidRPr="00385CA7">
        <w:t xml:space="preserve"> 124 от 23.03.2015 </w:t>
      </w:r>
      <w:r>
        <w:br/>
        <w:t>«</w:t>
      </w:r>
      <w:r w:rsidRPr="00385CA7">
        <w:t>О реализации права педагогических работников на дополнительн</w:t>
      </w:r>
      <w:r>
        <w:t>ое профессиональное образование»</w:t>
      </w:r>
      <w:r w:rsidRPr="00385CA7">
        <w:t xml:space="preserve"> (вместе с </w:t>
      </w:r>
      <w:r>
        <w:t>«</w:t>
      </w:r>
      <w:r w:rsidRPr="00385CA7">
        <w:t>Разъяснениями по реализации права педагогических работников на дополнительн</w:t>
      </w:r>
      <w:r>
        <w:t>ое профессиональное образование»</w:t>
      </w:r>
      <w:r w:rsidRPr="00385CA7">
        <w:t>)</w:t>
      </w:r>
    </w:p>
  </w:footnote>
  <w:footnote w:id="66">
    <w:p w:rsidR="00D44214" w:rsidRDefault="00D44214" w:rsidP="003F79AF">
      <w:pPr>
        <w:pStyle w:val="FootnoteText"/>
        <w:jc w:val="both"/>
      </w:pPr>
      <w:r>
        <w:rPr>
          <w:rStyle w:val="FootnoteReference"/>
        </w:rPr>
        <w:footnoteRef/>
      </w:r>
      <w:r>
        <w:t xml:space="preserve"> В соответствии со статьёй 116 ТК РФ работодатель с учётом своих производственных и финансовых возможностей может самостоятельно устанавливать дополнительные отпуска для работников, порядок и условия предоставления которых определяются коллективным договором или локальными нормативными актами.</w:t>
      </w:r>
    </w:p>
  </w:footnote>
  <w:footnote w:id="67">
    <w:p w:rsidR="00D44214" w:rsidRDefault="00D44214" w:rsidP="003B45B2">
      <w:pPr>
        <w:pStyle w:val="FootnoteText"/>
        <w:jc w:val="both"/>
      </w:pPr>
      <w:r>
        <w:rPr>
          <w:rStyle w:val="FootnoteReference"/>
        </w:rPr>
        <w:footnoteRef/>
      </w:r>
      <w:r w:rsidRPr="006D0FB6">
        <w:t>Согласно пункту 2 статьи 44 Устава Профсоюза членский взнос в Профсоюзе устанавливается в размере не менее одного процента от ежемесячной заработной платы и других доходов, связанных с трудовой деятельностью.</w:t>
      </w:r>
    </w:p>
  </w:footnote>
  <w:footnote w:id="68">
    <w:p w:rsidR="00D44214" w:rsidRDefault="00D44214" w:rsidP="0038515A">
      <w:pPr>
        <w:pStyle w:val="FootnoteText"/>
      </w:pPr>
      <w:r>
        <w:rPr>
          <w:rStyle w:val="FootnoteReference"/>
        </w:rPr>
        <w:footnoteRef/>
      </w:r>
      <w:r>
        <w:t xml:space="preserve"> Статья 66.1. ТК РФ</w:t>
      </w:r>
    </w:p>
  </w:footnote>
  <w:footnote w:id="69">
    <w:p w:rsidR="00D44214" w:rsidRDefault="00D44214" w:rsidP="00A83450">
      <w:pPr>
        <w:pStyle w:val="FootnoteText"/>
        <w:jc w:val="both"/>
      </w:pPr>
      <w:r w:rsidRPr="00003C25">
        <w:rPr>
          <w:rStyle w:val="FootnoteReference"/>
        </w:rPr>
        <w:footnoteRef/>
      </w:r>
      <w:r w:rsidRPr="00003C25">
        <w:t xml:space="preserve"> В соответствии с частью второй статьи 51 ТК РФ при проведении указанного контроля представители сторон обязаны предоставлять друг другу необходимую для этого информацию не позднее одного месяца со дня получения соответствующего запроса.</w:t>
      </w:r>
    </w:p>
  </w:footnote>
  <w:footnote w:id="70">
    <w:p w:rsidR="00D44214" w:rsidRDefault="00D44214" w:rsidP="00A83450">
      <w:pPr>
        <w:pStyle w:val="FootnoteText"/>
        <w:jc w:val="both"/>
      </w:pPr>
      <w:r w:rsidRPr="00472487">
        <w:rPr>
          <w:rStyle w:val="FootnoteReference"/>
        </w:rPr>
        <w:footnoteRef/>
      </w:r>
      <w:r w:rsidRPr="00472487">
        <w:t xml:space="preserve"> В соответствии со статьёй 44 ТК РФ изменение и дополнение коллективного договора производятся в порядке, установленном ТК РФ для его заключения, либо в порядке, установленном коллективным договором.</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80C447CA"/>
    <w:lvl w:ilvl="0">
      <w:numFmt w:val="bullet"/>
      <w:lvlText w:val="*"/>
      <w:lvlJc w:val="left"/>
    </w:lvl>
  </w:abstractNum>
  <w:abstractNum w:abstractNumId="1">
    <w:nsid w:val="08AE29A2"/>
    <w:multiLevelType w:val="hybridMultilevel"/>
    <w:tmpl w:val="C97C593C"/>
    <w:lvl w:ilvl="0" w:tplc="444435FE">
      <w:start w:val="1"/>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3">
    <w:nsid w:val="0C6D52EC"/>
    <w:multiLevelType w:val="hybridMultilevel"/>
    <w:tmpl w:val="5B4028C0"/>
    <w:lvl w:ilvl="0" w:tplc="F3F80D5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B4C7A21"/>
    <w:multiLevelType w:val="multilevel"/>
    <w:tmpl w:val="18167BDE"/>
    <w:lvl w:ilvl="0">
      <w:start w:val="1"/>
      <w:numFmt w:val="decimal"/>
      <w:lvlText w:val="%1."/>
      <w:lvlJc w:val="left"/>
      <w:pPr>
        <w:tabs>
          <w:tab w:val="num" w:pos="570"/>
        </w:tabs>
        <w:ind w:left="570" w:hanging="570"/>
      </w:pPr>
      <w:rPr>
        <w:rFonts w:cs="Times New Roman" w:hint="default"/>
      </w:rPr>
    </w:lvl>
    <w:lvl w:ilvl="1">
      <w:start w:val="3"/>
      <w:numFmt w:val="decimal"/>
      <w:lvlText w:val="%1.%2."/>
      <w:lvlJc w:val="left"/>
      <w:pPr>
        <w:tabs>
          <w:tab w:val="num" w:pos="1571"/>
        </w:tabs>
        <w:ind w:left="1571" w:hanging="720"/>
      </w:pPr>
      <w:rPr>
        <w:rFonts w:cs="Times New Roman" w:hint="default"/>
      </w:rPr>
    </w:lvl>
    <w:lvl w:ilvl="2">
      <w:start w:val="1"/>
      <w:numFmt w:val="decimal"/>
      <w:lvlText w:val="%1.%2.%3."/>
      <w:lvlJc w:val="left"/>
      <w:pPr>
        <w:tabs>
          <w:tab w:val="num" w:pos="2138"/>
        </w:tabs>
        <w:ind w:left="2138" w:hanging="720"/>
      </w:pPr>
      <w:rPr>
        <w:rFonts w:cs="Times New Roman" w:hint="default"/>
      </w:rPr>
    </w:lvl>
    <w:lvl w:ilvl="3">
      <w:start w:val="1"/>
      <w:numFmt w:val="decimal"/>
      <w:lvlText w:val="%1.%2.%3.%4."/>
      <w:lvlJc w:val="left"/>
      <w:pPr>
        <w:tabs>
          <w:tab w:val="num" w:pos="3207"/>
        </w:tabs>
        <w:ind w:left="3207" w:hanging="1080"/>
      </w:pPr>
      <w:rPr>
        <w:rFonts w:cs="Times New Roman" w:hint="default"/>
      </w:rPr>
    </w:lvl>
    <w:lvl w:ilvl="4">
      <w:start w:val="1"/>
      <w:numFmt w:val="decimal"/>
      <w:lvlText w:val="%1.%2.%3.%4.%5."/>
      <w:lvlJc w:val="left"/>
      <w:pPr>
        <w:tabs>
          <w:tab w:val="num" w:pos="3916"/>
        </w:tabs>
        <w:ind w:left="3916" w:hanging="1080"/>
      </w:pPr>
      <w:rPr>
        <w:rFonts w:cs="Times New Roman" w:hint="default"/>
      </w:rPr>
    </w:lvl>
    <w:lvl w:ilvl="5">
      <w:start w:val="1"/>
      <w:numFmt w:val="decimal"/>
      <w:lvlText w:val="%1.%2.%3.%4.%5.%6."/>
      <w:lvlJc w:val="left"/>
      <w:pPr>
        <w:tabs>
          <w:tab w:val="num" w:pos="4985"/>
        </w:tabs>
        <w:ind w:left="4985" w:hanging="1440"/>
      </w:pPr>
      <w:rPr>
        <w:rFonts w:cs="Times New Roman" w:hint="default"/>
      </w:rPr>
    </w:lvl>
    <w:lvl w:ilvl="6">
      <w:start w:val="1"/>
      <w:numFmt w:val="decimal"/>
      <w:lvlText w:val="%1.%2.%3.%4.%5.%6.%7."/>
      <w:lvlJc w:val="left"/>
      <w:pPr>
        <w:tabs>
          <w:tab w:val="num" w:pos="6054"/>
        </w:tabs>
        <w:ind w:left="6054" w:hanging="1800"/>
      </w:pPr>
      <w:rPr>
        <w:rFonts w:cs="Times New Roman" w:hint="default"/>
      </w:rPr>
    </w:lvl>
    <w:lvl w:ilvl="7">
      <w:start w:val="1"/>
      <w:numFmt w:val="decimal"/>
      <w:lvlText w:val="%1.%2.%3.%4.%5.%6.%7.%8."/>
      <w:lvlJc w:val="left"/>
      <w:pPr>
        <w:tabs>
          <w:tab w:val="num" w:pos="6763"/>
        </w:tabs>
        <w:ind w:left="6763" w:hanging="1800"/>
      </w:pPr>
      <w:rPr>
        <w:rFonts w:cs="Times New Roman" w:hint="default"/>
      </w:rPr>
    </w:lvl>
    <w:lvl w:ilvl="8">
      <w:start w:val="1"/>
      <w:numFmt w:val="decimal"/>
      <w:lvlText w:val="%1.%2.%3.%4.%5.%6.%7.%8.%9."/>
      <w:lvlJc w:val="left"/>
      <w:pPr>
        <w:tabs>
          <w:tab w:val="num" w:pos="7832"/>
        </w:tabs>
        <w:ind w:left="7832" w:hanging="2160"/>
      </w:pPr>
      <w:rPr>
        <w:rFonts w:cs="Times New Roman" w:hint="default"/>
      </w:rPr>
    </w:lvl>
  </w:abstractNum>
  <w:abstractNum w:abstractNumId="6">
    <w:nsid w:val="1F4A101A"/>
    <w:multiLevelType w:val="hybridMultilevel"/>
    <w:tmpl w:val="2A60FF0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259C7BC3"/>
    <w:multiLevelType w:val="multilevel"/>
    <w:tmpl w:val="AE7A09D4"/>
    <w:lvl w:ilvl="0">
      <w:start w:val="1"/>
      <w:numFmt w:val="upperRoman"/>
      <w:lvlText w:val="%1."/>
      <w:lvlJc w:val="left"/>
      <w:pPr>
        <w:tabs>
          <w:tab w:val="num" w:pos="1440"/>
        </w:tabs>
        <w:ind w:left="1440" w:hanging="720"/>
      </w:pPr>
      <w:rPr>
        <w:rFonts w:cs="Times New Roman" w:hint="default"/>
        <w:b/>
      </w:rPr>
    </w:lvl>
    <w:lvl w:ilvl="1">
      <w:start w:val="7"/>
      <w:numFmt w:val="decimal"/>
      <w:isLgl/>
      <w:lvlText w:val="%1.%2."/>
      <w:lvlJc w:val="left"/>
      <w:pPr>
        <w:tabs>
          <w:tab w:val="num" w:pos="1425"/>
        </w:tabs>
        <w:ind w:left="1425" w:hanging="1065"/>
      </w:pPr>
      <w:rPr>
        <w:rFonts w:cs="Times New Roman" w:hint="default"/>
        <w:b/>
      </w:rPr>
    </w:lvl>
    <w:lvl w:ilvl="2">
      <w:start w:val="1"/>
      <w:numFmt w:val="decimal"/>
      <w:isLgl/>
      <w:lvlText w:val="%1.%2.%3."/>
      <w:lvlJc w:val="left"/>
      <w:pPr>
        <w:tabs>
          <w:tab w:val="num" w:pos="1425"/>
        </w:tabs>
        <w:ind w:left="1425" w:hanging="1065"/>
      </w:pPr>
      <w:rPr>
        <w:rFonts w:cs="Times New Roman" w:hint="default"/>
        <w:b/>
      </w:rPr>
    </w:lvl>
    <w:lvl w:ilvl="3">
      <w:start w:val="1"/>
      <w:numFmt w:val="decimal"/>
      <w:isLgl/>
      <w:lvlText w:val="%1.%2.%3.%4."/>
      <w:lvlJc w:val="left"/>
      <w:pPr>
        <w:tabs>
          <w:tab w:val="num" w:pos="1440"/>
        </w:tabs>
        <w:ind w:left="1440" w:hanging="1080"/>
      </w:pPr>
      <w:rPr>
        <w:rFonts w:cs="Times New Roman" w:hint="default"/>
        <w:b/>
      </w:rPr>
    </w:lvl>
    <w:lvl w:ilvl="4">
      <w:start w:val="1"/>
      <w:numFmt w:val="decimal"/>
      <w:isLgl/>
      <w:lvlText w:val="%1.%2.%3.%4.%5."/>
      <w:lvlJc w:val="left"/>
      <w:pPr>
        <w:tabs>
          <w:tab w:val="num" w:pos="1440"/>
        </w:tabs>
        <w:ind w:left="1440" w:hanging="1080"/>
      </w:pPr>
      <w:rPr>
        <w:rFonts w:cs="Times New Roman" w:hint="default"/>
        <w:b/>
      </w:rPr>
    </w:lvl>
    <w:lvl w:ilvl="5">
      <w:start w:val="1"/>
      <w:numFmt w:val="decimal"/>
      <w:isLgl/>
      <w:lvlText w:val="%1.%2.%3.%4.%5.%6."/>
      <w:lvlJc w:val="left"/>
      <w:pPr>
        <w:tabs>
          <w:tab w:val="num" w:pos="1800"/>
        </w:tabs>
        <w:ind w:left="1800" w:hanging="1440"/>
      </w:pPr>
      <w:rPr>
        <w:rFonts w:cs="Times New Roman" w:hint="default"/>
        <w:b/>
      </w:rPr>
    </w:lvl>
    <w:lvl w:ilvl="6">
      <w:start w:val="1"/>
      <w:numFmt w:val="decimal"/>
      <w:isLgl/>
      <w:lvlText w:val="%1.%2.%3.%4.%5.%6.%7."/>
      <w:lvlJc w:val="left"/>
      <w:pPr>
        <w:tabs>
          <w:tab w:val="num" w:pos="2160"/>
        </w:tabs>
        <w:ind w:left="2160" w:hanging="1800"/>
      </w:pPr>
      <w:rPr>
        <w:rFonts w:cs="Times New Roman" w:hint="default"/>
        <w:b/>
      </w:rPr>
    </w:lvl>
    <w:lvl w:ilvl="7">
      <w:start w:val="1"/>
      <w:numFmt w:val="decimal"/>
      <w:isLgl/>
      <w:lvlText w:val="%1.%2.%3.%4.%5.%6.%7.%8."/>
      <w:lvlJc w:val="left"/>
      <w:pPr>
        <w:tabs>
          <w:tab w:val="num" w:pos="2160"/>
        </w:tabs>
        <w:ind w:left="2160" w:hanging="1800"/>
      </w:pPr>
      <w:rPr>
        <w:rFonts w:cs="Times New Roman" w:hint="default"/>
        <w:b/>
      </w:rPr>
    </w:lvl>
    <w:lvl w:ilvl="8">
      <w:start w:val="1"/>
      <w:numFmt w:val="decimal"/>
      <w:isLgl/>
      <w:lvlText w:val="%1.%2.%3.%4.%5.%6.%7.%8.%9."/>
      <w:lvlJc w:val="left"/>
      <w:pPr>
        <w:tabs>
          <w:tab w:val="num" w:pos="2520"/>
        </w:tabs>
        <w:ind w:left="2520" w:hanging="2160"/>
      </w:pPr>
      <w:rPr>
        <w:rFonts w:cs="Times New Roman" w:hint="default"/>
        <w:b/>
      </w:rPr>
    </w:lvl>
  </w:abstractNum>
  <w:abstractNum w:abstractNumId="8">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373D6DCA"/>
    <w:multiLevelType w:val="hybridMultilevel"/>
    <w:tmpl w:val="2D8471E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1">
    <w:nsid w:val="3A9B0BDC"/>
    <w:multiLevelType w:val="hybridMultilevel"/>
    <w:tmpl w:val="91726E64"/>
    <w:lvl w:ilvl="0" w:tplc="8E389842">
      <w:start w:val="1"/>
      <w:numFmt w:val="upperRoman"/>
      <w:lvlText w:val="%1."/>
      <w:lvlJc w:val="left"/>
      <w:pPr>
        <w:tabs>
          <w:tab w:val="num" w:pos="1080"/>
        </w:tabs>
        <w:ind w:left="1080" w:hanging="72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nsid w:val="3EB433E5"/>
    <w:multiLevelType w:val="multilevel"/>
    <w:tmpl w:val="43C2F070"/>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14">
    <w:nsid w:val="446A4735"/>
    <w:multiLevelType w:val="multilevel"/>
    <w:tmpl w:val="DC3802C8"/>
    <w:lvl w:ilvl="0">
      <w:start w:val="4"/>
      <w:numFmt w:val="decimal"/>
      <w:lvlText w:val="%1."/>
      <w:lvlJc w:val="left"/>
      <w:pPr>
        <w:ind w:left="390" w:hanging="390"/>
      </w:pPr>
      <w:rPr>
        <w:rFonts w:cs="Times New Roman" w:hint="default"/>
      </w:rPr>
    </w:lvl>
    <w:lvl w:ilvl="1">
      <w:start w:val="2"/>
      <w:numFmt w:val="decimal"/>
      <w:lvlText w:val="%1.%2."/>
      <w:lvlJc w:val="left"/>
      <w:pPr>
        <w:ind w:left="1146" w:hanging="72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700" w:hanging="108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4140" w:hanging="144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580" w:hanging="180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5">
    <w:nsid w:val="5E0F35F0"/>
    <w:multiLevelType w:val="hybridMultilevel"/>
    <w:tmpl w:val="5A5849B8"/>
    <w:lvl w:ilvl="0" w:tplc="04190001">
      <w:start w:val="1"/>
      <w:numFmt w:val="bullet"/>
      <w:lvlText w:val=""/>
      <w:lvlJc w:val="left"/>
      <w:pPr>
        <w:ind w:left="1820" w:hanging="360"/>
      </w:pPr>
      <w:rPr>
        <w:rFonts w:ascii="Symbol" w:hAnsi="Symbol" w:hint="default"/>
        <w:color w:val="auto"/>
      </w:rPr>
    </w:lvl>
    <w:lvl w:ilvl="1" w:tplc="04190003" w:tentative="1">
      <w:start w:val="1"/>
      <w:numFmt w:val="bullet"/>
      <w:lvlText w:val="o"/>
      <w:lvlJc w:val="left"/>
      <w:pPr>
        <w:ind w:left="2540" w:hanging="360"/>
      </w:pPr>
      <w:rPr>
        <w:rFonts w:ascii="Courier New" w:hAnsi="Courier New" w:hint="default"/>
      </w:rPr>
    </w:lvl>
    <w:lvl w:ilvl="2" w:tplc="04190005" w:tentative="1">
      <w:start w:val="1"/>
      <w:numFmt w:val="bullet"/>
      <w:lvlText w:val=""/>
      <w:lvlJc w:val="left"/>
      <w:pPr>
        <w:ind w:left="3260" w:hanging="360"/>
      </w:pPr>
      <w:rPr>
        <w:rFonts w:ascii="Wingdings" w:hAnsi="Wingdings" w:hint="default"/>
      </w:rPr>
    </w:lvl>
    <w:lvl w:ilvl="3" w:tplc="04190001" w:tentative="1">
      <w:start w:val="1"/>
      <w:numFmt w:val="bullet"/>
      <w:lvlText w:val=""/>
      <w:lvlJc w:val="left"/>
      <w:pPr>
        <w:ind w:left="3980" w:hanging="360"/>
      </w:pPr>
      <w:rPr>
        <w:rFonts w:ascii="Symbol" w:hAnsi="Symbol" w:hint="default"/>
      </w:rPr>
    </w:lvl>
    <w:lvl w:ilvl="4" w:tplc="04190003" w:tentative="1">
      <w:start w:val="1"/>
      <w:numFmt w:val="bullet"/>
      <w:lvlText w:val="o"/>
      <w:lvlJc w:val="left"/>
      <w:pPr>
        <w:ind w:left="4700" w:hanging="360"/>
      </w:pPr>
      <w:rPr>
        <w:rFonts w:ascii="Courier New" w:hAnsi="Courier New" w:hint="default"/>
      </w:rPr>
    </w:lvl>
    <w:lvl w:ilvl="5" w:tplc="04190005" w:tentative="1">
      <w:start w:val="1"/>
      <w:numFmt w:val="bullet"/>
      <w:lvlText w:val=""/>
      <w:lvlJc w:val="left"/>
      <w:pPr>
        <w:ind w:left="5420" w:hanging="360"/>
      </w:pPr>
      <w:rPr>
        <w:rFonts w:ascii="Wingdings" w:hAnsi="Wingdings" w:hint="default"/>
      </w:rPr>
    </w:lvl>
    <w:lvl w:ilvl="6" w:tplc="04190001" w:tentative="1">
      <w:start w:val="1"/>
      <w:numFmt w:val="bullet"/>
      <w:lvlText w:val=""/>
      <w:lvlJc w:val="left"/>
      <w:pPr>
        <w:ind w:left="6140" w:hanging="360"/>
      </w:pPr>
      <w:rPr>
        <w:rFonts w:ascii="Symbol" w:hAnsi="Symbol" w:hint="default"/>
      </w:rPr>
    </w:lvl>
    <w:lvl w:ilvl="7" w:tplc="04190003" w:tentative="1">
      <w:start w:val="1"/>
      <w:numFmt w:val="bullet"/>
      <w:lvlText w:val="o"/>
      <w:lvlJc w:val="left"/>
      <w:pPr>
        <w:ind w:left="6860" w:hanging="360"/>
      </w:pPr>
      <w:rPr>
        <w:rFonts w:ascii="Courier New" w:hAnsi="Courier New" w:hint="default"/>
      </w:rPr>
    </w:lvl>
    <w:lvl w:ilvl="8" w:tplc="04190005" w:tentative="1">
      <w:start w:val="1"/>
      <w:numFmt w:val="bullet"/>
      <w:lvlText w:val=""/>
      <w:lvlJc w:val="left"/>
      <w:pPr>
        <w:ind w:left="7580" w:hanging="360"/>
      </w:pPr>
      <w:rPr>
        <w:rFonts w:ascii="Wingdings" w:hAnsi="Wingdings" w:hint="default"/>
      </w:rPr>
    </w:lvl>
  </w:abstractNum>
  <w:abstractNum w:abstractNumId="16">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7">
    <w:nsid w:val="6CDF0889"/>
    <w:multiLevelType w:val="multilevel"/>
    <w:tmpl w:val="4018635A"/>
    <w:lvl w:ilvl="0">
      <w:start w:val="1"/>
      <w:numFmt w:val="decimal"/>
      <w:lvlText w:val="%1."/>
      <w:lvlJc w:val="left"/>
      <w:pPr>
        <w:ind w:left="360" w:hanging="360"/>
      </w:pPr>
      <w:rPr>
        <w:rFonts w:cs="Times New Roman" w:hint="default"/>
      </w:rPr>
    </w:lvl>
    <w:lvl w:ilvl="1">
      <w:start w:val="7"/>
      <w:numFmt w:val="decimal"/>
      <w:lvlText w:val="%1.%2."/>
      <w:lvlJc w:val="left"/>
      <w:pPr>
        <w:ind w:left="1069" w:hanging="360"/>
      </w:pPr>
      <w:rPr>
        <w:rFonts w:cs="Times New Roman" w:hint="default"/>
      </w:rPr>
    </w:lvl>
    <w:lvl w:ilvl="2">
      <w:start w:val="1"/>
      <w:numFmt w:val="decimal"/>
      <w:lvlText w:val="%1.%2.%3."/>
      <w:lvlJc w:val="left"/>
      <w:pPr>
        <w:ind w:left="2138" w:hanging="720"/>
      </w:pPr>
      <w:rPr>
        <w:rFonts w:cs="Times New Roman" w:hint="default"/>
      </w:rPr>
    </w:lvl>
    <w:lvl w:ilvl="3">
      <w:start w:val="1"/>
      <w:numFmt w:val="decimal"/>
      <w:lvlText w:val="%1.%2.%3.%4."/>
      <w:lvlJc w:val="left"/>
      <w:pPr>
        <w:ind w:left="2847" w:hanging="720"/>
      </w:pPr>
      <w:rPr>
        <w:rFonts w:cs="Times New Roman" w:hint="default"/>
      </w:rPr>
    </w:lvl>
    <w:lvl w:ilvl="4">
      <w:start w:val="1"/>
      <w:numFmt w:val="decimal"/>
      <w:lvlText w:val="%1.%2.%3.%4.%5."/>
      <w:lvlJc w:val="left"/>
      <w:pPr>
        <w:ind w:left="3916" w:hanging="1080"/>
      </w:pPr>
      <w:rPr>
        <w:rFonts w:cs="Times New Roman" w:hint="default"/>
      </w:rPr>
    </w:lvl>
    <w:lvl w:ilvl="5">
      <w:start w:val="1"/>
      <w:numFmt w:val="decimal"/>
      <w:lvlText w:val="%1.%2.%3.%4.%5.%6."/>
      <w:lvlJc w:val="left"/>
      <w:pPr>
        <w:ind w:left="4625" w:hanging="1080"/>
      </w:pPr>
      <w:rPr>
        <w:rFonts w:cs="Times New Roman" w:hint="default"/>
      </w:rPr>
    </w:lvl>
    <w:lvl w:ilvl="6">
      <w:start w:val="1"/>
      <w:numFmt w:val="decimal"/>
      <w:lvlText w:val="%1.%2.%3.%4.%5.%6.%7."/>
      <w:lvlJc w:val="left"/>
      <w:pPr>
        <w:ind w:left="5694" w:hanging="1440"/>
      </w:pPr>
      <w:rPr>
        <w:rFonts w:cs="Times New Roman" w:hint="default"/>
      </w:rPr>
    </w:lvl>
    <w:lvl w:ilvl="7">
      <w:start w:val="1"/>
      <w:numFmt w:val="decimal"/>
      <w:lvlText w:val="%1.%2.%3.%4.%5.%6.%7.%8."/>
      <w:lvlJc w:val="left"/>
      <w:pPr>
        <w:ind w:left="6403" w:hanging="1440"/>
      </w:pPr>
      <w:rPr>
        <w:rFonts w:cs="Times New Roman" w:hint="default"/>
      </w:rPr>
    </w:lvl>
    <w:lvl w:ilvl="8">
      <w:start w:val="1"/>
      <w:numFmt w:val="decimal"/>
      <w:lvlText w:val="%1.%2.%3.%4.%5.%6.%7.%8.%9."/>
      <w:lvlJc w:val="left"/>
      <w:pPr>
        <w:ind w:left="7472" w:hanging="1800"/>
      </w:pPr>
      <w:rPr>
        <w:rFonts w:cs="Times New Roman" w:hint="default"/>
      </w:rPr>
    </w:lvl>
  </w:abstractNum>
  <w:abstractNum w:abstractNumId="18">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tentative="1">
      <w:start w:val="1"/>
      <w:numFmt w:val="bullet"/>
      <w:lvlText w:val="o"/>
      <w:lvlJc w:val="left"/>
      <w:pPr>
        <w:ind w:left="2006" w:hanging="360"/>
      </w:pPr>
      <w:rPr>
        <w:rFonts w:ascii="Courier New" w:hAnsi="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19">
    <w:nsid w:val="71DA17D3"/>
    <w:multiLevelType w:val="multilevel"/>
    <w:tmpl w:val="F9F49C9A"/>
    <w:lvl w:ilvl="0">
      <w:start w:val="1"/>
      <w:numFmt w:val="decimal"/>
      <w:lvlText w:val="1.%1."/>
      <w:lvlJc w:val="left"/>
      <w:rPr>
        <w:rFonts w:ascii="Times New Roman" w:eastAsia="Times New Roman" w:hAnsi="Times New Roman" w:cs="Times New Roman"/>
        <w:b w:val="0"/>
        <w:bCs w:val="0"/>
        <w:i w:val="0"/>
        <w:iCs/>
        <w:smallCaps w:val="0"/>
        <w:strike w:val="0"/>
        <w:color w:val="000000"/>
        <w:spacing w:val="0"/>
        <w:w w:val="100"/>
        <w:position w:val="0"/>
        <w:sz w:val="27"/>
        <w:szCs w:val="2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3"/>
  </w:num>
  <w:num w:numId="2">
    <w:abstractNumId w:val="1"/>
  </w:num>
  <w:num w:numId="3">
    <w:abstractNumId w:val="11"/>
  </w:num>
  <w:num w:numId="4">
    <w:abstractNumId w:val="10"/>
  </w:num>
  <w:num w:numId="5">
    <w:abstractNumId w:val="7"/>
  </w:num>
  <w:num w:numId="6">
    <w:abstractNumId w:val="0"/>
    <w:lvlOverride w:ilvl="0">
      <w:lvl w:ilvl="0">
        <w:numFmt w:val="bullet"/>
        <w:lvlText w:val="-"/>
        <w:legacy w:legacy="1" w:legacySpace="0" w:legacyIndent="119"/>
        <w:lvlJc w:val="left"/>
        <w:rPr>
          <w:rFonts w:ascii="Times New Roman" w:hAnsi="Times New Roman" w:hint="default"/>
        </w:rPr>
      </w:lvl>
    </w:lvlOverride>
  </w:num>
  <w:num w:numId="7">
    <w:abstractNumId w:val="19"/>
  </w:num>
  <w:num w:numId="8">
    <w:abstractNumId w:val="12"/>
  </w:num>
  <w:num w:numId="9">
    <w:abstractNumId w:val="14"/>
  </w:num>
  <w:num w:numId="10">
    <w:abstractNumId w:val="2"/>
  </w:num>
  <w:num w:numId="11">
    <w:abstractNumId w:val="5"/>
  </w:num>
  <w:num w:numId="12">
    <w:abstractNumId w:val="8"/>
  </w:num>
  <w:num w:numId="13">
    <w:abstractNumId w:val="9"/>
  </w:num>
  <w:num w:numId="14">
    <w:abstractNumId w:val="17"/>
  </w:num>
  <w:num w:numId="15">
    <w:abstractNumId w:val="18"/>
  </w:num>
  <w:num w:numId="16">
    <w:abstractNumId w:val="16"/>
  </w:num>
  <w:num w:numId="17">
    <w:abstractNumId w:val="15"/>
  </w:num>
  <w:num w:numId="18">
    <w:abstractNumId w:val="4"/>
  </w:num>
  <w:num w:numId="19">
    <w:abstractNumId w:val="6"/>
  </w:num>
  <w:num w:numId="2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embedSystemFonts/>
  <w:stylePaneFormatFilter w:val="3F01"/>
  <w:defaultTabStop w:val="709"/>
  <w:noPunctuationKerning/>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B23A2"/>
    <w:rsid w:val="00002D53"/>
    <w:rsid w:val="00003902"/>
    <w:rsid w:val="00003C25"/>
    <w:rsid w:val="00003EBC"/>
    <w:rsid w:val="000040E8"/>
    <w:rsid w:val="00005917"/>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3BB1"/>
    <w:rsid w:val="0003530A"/>
    <w:rsid w:val="0003685A"/>
    <w:rsid w:val="00041036"/>
    <w:rsid w:val="000438A9"/>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343E"/>
    <w:rsid w:val="0007380E"/>
    <w:rsid w:val="00074077"/>
    <w:rsid w:val="00075954"/>
    <w:rsid w:val="00077D7E"/>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350"/>
    <w:rsid w:val="000F6871"/>
    <w:rsid w:val="000F6E04"/>
    <w:rsid w:val="000F7B32"/>
    <w:rsid w:val="001005FF"/>
    <w:rsid w:val="00100DC0"/>
    <w:rsid w:val="00101282"/>
    <w:rsid w:val="001039EF"/>
    <w:rsid w:val="0010455B"/>
    <w:rsid w:val="00105DFD"/>
    <w:rsid w:val="0010637A"/>
    <w:rsid w:val="0010667D"/>
    <w:rsid w:val="00107C65"/>
    <w:rsid w:val="00110D97"/>
    <w:rsid w:val="00113B50"/>
    <w:rsid w:val="00117A34"/>
    <w:rsid w:val="00120EB0"/>
    <w:rsid w:val="00122677"/>
    <w:rsid w:val="00122FB6"/>
    <w:rsid w:val="001247D6"/>
    <w:rsid w:val="00125B3E"/>
    <w:rsid w:val="00126800"/>
    <w:rsid w:val="00132D58"/>
    <w:rsid w:val="00132EB4"/>
    <w:rsid w:val="001332A1"/>
    <w:rsid w:val="00136184"/>
    <w:rsid w:val="00137112"/>
    <w:rsid w:val="00137D30"/>
    <w:rsid w:val="00140029"/>
    <w:rsid w:val="00141E2A"/>
    <w:rsid w:val="0014337C"/>
    <w:rsid w:val="00143685"/>
    <w:rsid w:val="0014446F"/>
    <w:rsid w:val="0014454E"/>
    <w:rsid w:val="001454B2"/>
    <w:rsid w:val="0014594B"/>
    <w:rsid w:val="0014594F"/>
    <w:rsid w:val="00145D09"/>
    <w:rsid w:val="00147EA0"/>
    <w:rsid w:val="00150097"/>
    <w:rsid w:val="00150C88"/>
    <w:rsid w:val="00152CB8"/>
    <w:rsid w:val="00153966"/>
    <w:rsid w:val="001545F7"/>
    <w:rsid w:val="00155FCD"/>
    <w:rsid w:val="0015668F"/>
    <w:rsid w:val="001608E0"/>
    <w:rsid w:val="00161C2D"/>
    <w:rsid w:val="001626B8"/>
    <w:rsid w:val="00162732"/>
    <w:rsid w:val="00163E38"/>
    <w:rsid w:val="00164D43"/>
    <w:rsid w:val="0016649E"/>
    <w:rsid w:val="00167733"/>
    <w:rsid w:val="00167C86"/>
    <w:rsid w:val="00170C41"/>
    <w:rsid w:val="00171143"/>
    <w:rsid w:val="001727B8"/>
    <w:rsid w:val="00173F75"/>
    <w:rsid w:val="001747AB"/>
    <w:rsid w:val="001761BE"/>
    <w:rsid w:val="001776DD"/>
    <w:rsid w:val="0018245A"/>
    <w:rsid w:val="00183ADF"/>
    <w:rsid w:val="00183DEF"/>
    <w:rsid w:val="00185B7C"/>
    <w:rsid w:val="00186C39"/>
    <w:rsid w:val="00186EAD"/>
    <w:rsid w:val="00190723"/>
    <w:rsid w:val="0019072F"/>
    <w:rsid w:val="00192F1F"/>
    <w:rsid w:val="00194E11"/>
    <w:rsid w:val="001968E0"/>
    <w:rsid w:val="00197946"/>
    <w:rsid w:val="001A1E1F"/>
    <w:rsid w:val="001A2056"/>
    <w:rsid w:val="001A2B45"/>
    <w:rsid w:val="001A338D"/>
    <w:rsid w:val="001A412A"/>
    <w:rsid w:val="001A57DD"/>
    <w:rsid w:val="001B07CA"/>
    <w:rsid w:val="001B118D"/>
    <w:rsid w:val="001B16E8"/>
    <w:rsid w:val="001B18F1"/>
    <w:rsid w:val="001B1A5A"/>
    <w:rsid w:val="001B3EDB"/>
    <w:rsid w:val="001B49F3"/>
    <w:rsid w:val="001C0881"/>
    <w:rsid w:val="001C0A7C"/>
    <w:rsid w:val="001C121A"/>
    <w:rsid w:val="001C1473"/>
    <w:rsid w:val="001C276C"/>
    <w:rsid w:val="001D0F9B"/>
    <w:rsid w:val="001D1D9C"/>
    <w:rsid w:val="001D7FB3"/>
    <w:rsid w:val="001E0941"/>
    <w:rsid w:val="001E20AD"/>
    <w:rsid w:val="001E6B44"/>
    <w:rsid w:val="001E6F53"/>
    <w:rsid w:val="001F0960"/>
    <w:rsid w:val="001F0F2B"/>
    <w:rsid w:val="001F3656"/>
    <w:rsid w:val="001F3B15"/>
    <w:rsid w:val="001F4242"/>
    <w:rsid w:val="001F42BA"/>
    <w:rsid w:val="001F4A40"/>
    <w:rsid w:val="001F773A"/>
    <w:rsid w:val="001F7921"/>
    <w:rsid w:val="001F7E10"/>
    <w:rsid w:val="00200DFA"/>
    <w:rsid w:val="00201111"/>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2E2B"/>
    <w:rsid w:val="002444C7"/>
    <w:rsid w:val="002448AB"/>
    <w:rsid w:val="0024613F"/>
    <w:rsid w:val="00246C39"/>
    <w:rsid w:val="00251D6E"/>
    <w:rsid w:val="002521AB"/>
    <w:rsid w:val="00252262"/>
    <w:rsid w:val="002528DB"/>
    <w:rsid w:val="002574DC"/>
    <w:rsid w:val="00260E7B"/>
    <w:rsid w:val="00261114"/>
    <w:rsid w:val="002613DB"/>
    <w:rsid w:val="00261CC9"/>
    <w:rsid w:val="002623D8"/>
    <w:rsid w:val="002628C0"/>
    <w:rsid w:val="00263600"/>
    <w:rsid w:val="00263658"/>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D64"/>
    <w:rsid w:val="002920CA"/>
    <w:rsid w:val="002967E2"/>
    <w:rsid w:val="002974C4"/>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6E4D"/>
    <w:rsid w:val="002E7C3A"/>
    <w:rsid w:val="002E7C43"/>
    <w:rsid w:val="002F0CCE"/>
    <w:rsid w:val="002F2217"/>
    <w:rsid w:val="002F520E"/>
    <w:rsid w:val="002F68C3"/>
    <w:rsid w:val="002F74DF"/>
    <w:rsid w:val="003008D9"/>
    <w:rsid w:val="00300A97"/>
    <w:rsid w:val="00301442"/>
    <w:rsid w:val="003016A2"/>
    <w:rsid w:val="00301F7E"/>
    <w:rsid w:val="003024DE"/>
    <w:rsid w:val="00303868"/>
    <w:rsid w:val="00303875"/>
    <w:rsid w:val="003076F3"/>
    <w:rsid w:val="00310240"/>
    <w:rsid w:val="00310681"/>
    <w:rsid w:val="00310D54"/>
    <w:rsid w:val="003134DF"/>
    <w:rsid w:val="0031353C"/>
    <w:rsid w:val="003139CF"/>
    <w:rsid w:val="00315CEF"/>
    <w:rsid w:val="00316B3E"/>
    <w:rsid w:val="00321249"/>
    <w:rsid w:val="003262E9"/>
    <w:rsid w:val="00326AE6"/>
    <w:rsid w:val="00330BA6"/>
    <w:rsid w:val="00335D10"/>
    <w:rsid w:val="003369BF"/>
    <w:rsid w:val="003369CA"/>
    <w:rsid w:val="00337CED"/>
    <w:rsid w:val="00343A75"/>
    <w:rsid w:val="00345E4D"/>
    <w:rsid w:val="00352666"/>
    <w:rsid w:val="00352C6F"/>
    <w:rsid w:val="00352E3A"/>
    <w:rsid w:val="003532C0"/>
    <w:rsid w:val="00355AE3"/>
    <w:rsid w:val="00360D1B"/>
    <w:rsid w:val="003613BE"/>
    <w:rsid w:val="00361786"/>
    <w:rsid w:val="003638DB"/>
    <w:rsid w:val="00364DCB"/>
    <w:rsid w:val="00365B77"/>
    <w:rsid w:val="003660B4"/>
    <w:rsid w:val="00366676"/>
    <w:rsid w:val="00366E2F"/>
    <w:rsid w:val="003675E8"/>
    <w:rsid w:val="00370DE3"/>
    <w:rsid w:val="00375747"/>
    <w:rsid w:val="003760BB"/>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5CA7"/>
    <w:rsid w:val="00386736"/>
    <w:rsid w:val="00387569"/>
    <w:rsid w:val="003912BD"/>
    <w:rsid w:val="0039148C"/>
    <w:rsid w:val="00391F11"/>
    <w:rsid w:val="0039287C"/>
    <w:rsid w:val="00392D09"/>
    <w:rsid w:val="003940F1"/>
    <w:rsid w:val="00394EB8"/>
    <w:rsid w:val="0039589F"/>
    <w:rsid w:val="0039753A"/>
    <w:rsid w:val="003A03C2"/>
    <w:rsid w:val="003A0659"/>
    <w:rsid w:val="003A1405"/>
    <w:rsid w:val="003A41DC"/>
    <w:rsid w:val="003A5114"/>
    <w:rsid w:val="003A5943"/>
    <w:rsid w:val="003A5A3C"/>
    <w:rsid w:val="003A5EFC"/>
    <w:rsid w:val="003A64CE"/>
    <w:rsid w:val="003A719D"/>
    <w:rsid w:val="003A7CF1"/>
    <w:rsid w:val="003B086B"/>
    <w:rsid w:val="003B22B7"/>
    <w:rsid w:val="003B45B2"/>
    <w:rsid w:val="003B5B0D"/>
    <w:rsid w:val="003B61D3"/>
    <w:rsid w:val="003B69F1"/>
    <w:rsid w:val="003C550F"/>
    <w:rsid w:val="003C680E"/>
    <w:rsid w:val="003D05A3"/>
    <w:rsid w:val="003D210A"/>
    <w:rsid w:val="003D3BD8"/>
    <w:rsid w:val="003D5A77"/>
    <w:rsid w:val="003D7742"/>
    <w:rsid w:val="003E2161"/>
    <w:rsid w:val="003E4462"/>
    <w:rsid w:val="003E4845"/>
    <w:rsid w:val="003E48B9"/>
    <w:rsid w:val="003F00E2"/>
    <w:rsid w:val="003F49B6"/>
    <w:rsid w:val="003F61BF"/>
    <w:rsid w:val="003F7415"/>
    <w:rsid w:val="003F79AF"/>
    <w:rsid w:val="00400A66"/>
    <w:rsid w:val="004024D4"/>
    <w:rsid w:val="00402B76"/>
    <w:rsid w:val="0040316B"/>
    <w:rsid w:val="00404BC4"/>
    <w:rsid w:val="00404F1A"/>
    <w:rsid w:val="00406B29"/>
    <w:rsid w:val="00406D48"/>
    <w:rsid w:val="0040792F"/>
    <w:rsid w:val="00407AA2"/>
    <w:rsid w:val="00407D2B"/>
    <w:rsid w:val="00411749"/>
    <w:rsid w:val="00411D07"/>
    <w:rsid w:val="00413735"/>
    <w:rsid w:val="0041400F"/>
    <w:rsid w:val="00415DEB"/>
    <w:rsid w:val="00416768"/>
    <w:rsid w:val="00421BFF"/>
    <w:rsid w:val="004221E4"/>
    <w:rsid w:val="00423C41"/>
    <w:rsid w:val="00425423"/>
    <w:rsid w:val="00430026"/>
    <w:rsid w:val="0043051A"/>
    <w:rsid w:val="00430A96"/>
    <w:rsid w:val="004311E8"/>
    <w:rsid w:val="0043141B"/>
    <w:rsid w:val="004333DD"/>
    <w:rsid w:val="00435815"/>
    <w:rsid w:val="00436262"/>
    <w:rsid w:val="004377B2"/>
    <w:rsid w:val="00441B3A"/>
    <w:rsid w:val="00442FC1"/>
    <w:rsid w:val="00446EAD"/>
    <w:rsid w:val="00447008"/>
    <w:rsid w:val="00450809"/>
    <w:rsid w:val="00450FCF"/>
    <w:rsid w:val="00451C91"/>
    <w:rsid w:val="00453B6A"/>
    <w:rsid w:val="0045684E"/>
    <w:rsid w:val="004605DF"/>
    <w:rsid w:val="004618F4"/>
    <w:rsid w:val="00465B7D"/>
    <w:rsid w:val="00470334"/>
    <w:rsid w:val="00470A08"/>
    <w:rsid w:val="004713A0"/>
    <w:rsid w:val="00471714"/>
    <w:rsid w:val="00471B8D"/>
    <w:rsid w:val="00472487"/>
    <w:rsid w:val="004725BE"/>
    <w:rsid w:val="00473657"/>
    <w:rsid w:val="00473A57"/>
    <w:rsid w:val="004740FB"/>
    <w:rsid w:val="004749F1"/>
    <w:rsid w:val="00477011"/>
    <w:rsid w:val="00477321"/>
    <w:rsid w:val="00485709"/>
    <w:rsid w:val="00487F39"/>
    <w:rsid w:val="0049139E"/>
    <w:rsid w:val="00491A9A"/>
    <w:rsid w:val="004936D2"/>
    <w:rsid w:val="00494987"/>
    <w:rsid w:val="00494A3F"/>
    <w:rsid w:val="00495792"/>
    <w:rsid w:val="0049784F"/>
    <w:rsid w:val="004A1DC8"/>
    <w:rsid w:val="004A1E91"/>
    <w:rsid w:val="004A349C"/>
    <w:rsid w:val="004A393E"/>
    <w:rsid w:val="004A5013"/>
    <w:rsid w:val="004A60D5"/>
    <w:rsid w:val="004A635D"/>
    <w:rsid w:val="004A799A"/>
    <w:rsid w:val="004A7E1E"/>
    <w:rsid w:val="004B0E61"/>
    <w:rsid w:val="004B26EC"/>
    <w:rsid w:val="004B37FD"/>
    <w:rsid w:val="004B3E9F"/>
    <w:rsid w:val="004B47DC"/>
    <w:rsid w:val="004B6D54"/>
    <w:rsid w:val="004C3072"/>
    <w:rsid w:val="004C37CD"/>
    <w:rsid w:val="004C4EF6"/>
    <w:rsid w:val="004C5E98"/>
    <w:rsid w:val="004C6906"/>
    <w:rsid w:val="004C6D43"/>
    <w:rsid w:val="004D11CA"/>
    <w:rsid w:val="004D4DAD"/>
    <w:rsid w:val="004D6725"/>
    <w:rsid w:val="004E0257"/>
    <w:rsid w:val="004E1B04"/>
    <w:rsid w:val="004E1BEC"/>
    <w:rsid w:val="004E2AE2"/>
    <w:rsid w:val="004E38C2"/>
    <w:rsid w:val="004F2C08"/>
    <w:rsid w:val="004F36C4"/>
    <w:rsid w:val="004F3940"/>
    <w:rsid w:val="004F4074"/>
    <w:rsid w:val="004F42E6"/>
    <w:rsid w:val="004F66BE"/>
    <w:rsid w:val="004F6E88"/>
    <w:rsid w:val="004F759D"/>
    <w:rsid w:val="0050117D"/>
    <w:rsid w:val="00501F36"/>
    <w:rsid w:val="00502C1E"/>
    <w:rsid w:val="00506EE6"/>
    <w:rsid w:val="00512777"/>
    <w:rsid w:val="00512A5E"/>
    <w:rsid w:val="00512F72"/>
    <w:rsid w:val="00513708"/>
    <w:rsid w:val="00514659"/>
    <w:rsid w:val="00515916"/>
    <w:rsid w:val="00520BFA"/>
    <w:rsid w:val="005211A5"/>
    <w:rsid w:val="00521B9C"/>
    <w:rsid w:val="00522921"/>
    <w:rsid w:val="00525148"/>
    <w:rsid w:val="00525A37"/>
    <w:rsid w:val="00526374"/>
    <w:rsid w:val="00527E2B"/>
    <w:rsid w:val="00530CFA"/>
    <w:rsid w:val="00533105"/>
    <w:rsid w:val="00536723"/>
    <w:rsid w:val="00540E29"/>
    <w:rsid w:val="00541B17"/>
    <w:rsid w:val="0054218D"/>
    <w:rsid w:val="00542CAB"/>
    <w:rsid w:val="00543499"/>
    <w:rsid w:val="00550A1D"/>
    <w:rsid w:val="00552EB9"/>
    <w:rsid w:val="00561DE5"/>
    <w:rsid w:val="005637A6"/>
    <w:rsid w:val="005638C5"/>
    <w:rsid w:val="00563DCD"/>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84981"/>
    <w:rsid w:val="00591EC0"/>
    <w:rsid w:val="0059427C"/>
    <w:rsid w:val="00595131"/>
    <w:rsid w:val="00595215"/>
    <w:rsid w:val="00595576"/>
    <w:rsid w:val="005965FD"/>
    <w:rsid w:val="00596E1A"/>
    <w:rsid w:val="005A2459"/>
    <w:rsid w:val="005A3507"/>
    <w:rsid w:val="005A4D0A"/>
    <w:rsid w:val="005A6F8C"/>
    <w:rsid w:val="005B11AF"/>
    <w:rsid w:val="005B2060"/>
    <w:rsid w:val="005B28BB"/>
    <w:rsid w:val="005B4BAB"/>
    <w:rsid w:val="005B5FAC"/>
    <w:rsid w:val="005B5FF7"/>
    <w:rsid w:val="005B6E24"/>
    <w:rsid w:val="005B7719"/>
    <w:rsid w:val="005C0433"/>
    <w:rsid w:val="005C1E3B"/>
    <w:rsid w:val="005C2341"/>
    <w:rsid w:val="005C3E2A"/>
    <w:rsid w:val="005C6CBA"/>
    <w:rsid w:val="005C7F19"/>
    <w:rsid w:val="005D0165"/>
    <w:rsid w:val="005D06C8"/>
    <w:rsid w:val="005D3F4B"/>
    <w:rsid w:val="005D4469"/>
    <w:rsid w:val="005D48A8"/>
    <w:rsid w:val="005E0819"/>
    <w:rsid w:val="005E0BD1"/>
    <w:rsid w:val="005E1426"/>
    <w:rsid w:val="005E332B"/>
    <w:rsid w:val="005E57F3"/>
    <w:rsid w:val="005E6318"/>
    <w:rsid w:val="005E793C"/>
    <w:rsid w:val="005F0FD2"/>
    <w:rsid w:val="005F15AA"/>
    <w:rsid w:val="005F32EA"/>
    <w:rsid w:val="005F6C15"/>
    <w:rsid w:val="005F7AF0"/>
    <w:rsid w:val="005F7E1F"/>
    <w:rsid w:val="00600C45"/>
    <w:rsid w:val="006012BE"/>
    <w:rsid w:val="006030E4"/>
    <w:rsid w:val="00604A0F"/>
    <w:rsid w:val="00604B21"/>
    <w:rsid w:val="00604E55"/>
    <w:rsid w:val="00604F27"/>
    <w:rsid w:val="00606F89"/>
    <w:rsid w:val="00607973"/>
    <w:rsid w:val="00607EEB"/>
    <w:rsid w:val="00610D5E"/>
    <w:rsid w:val="00611F6A"/>
    <w:rsid w:val="0061636C"/>
    <w:rsid w:val="00616E9F"/>
    <w:rsid w:val="00617AFC"/>
    <w:rsid w:val="00620587"/>
    <w:rsid w:val="00620ADF"/>
    <w:rsid w:val="0062259B"/>
    <w:rsid w:val="00623598"/>
    <w:rsid w:val="00630531"/>
    <w:rsid w:val="00630F74"/>
    <w:rsid w:val="0063115F"/>
    <w:rsid w:val="00632201"/>
    <w:rsid w:val="00633142"/>
    <w:rsid w:val="006409BF"/>
    <w:rsid w:val="00640B67"/>
    <w:rsid w:val="00640D08"/>
    <w:rsid w:val="006415E1"/>
    <w:rsid w:val="00641779"/>
    <w:rsid w:val="00641992"/>
    <w:rsid w:val="0064438E"/>
    <w:rsid w:val="00644B07"/>
    <w:rsid w:val="006451F5"/>
    <w:rsid w:val="00651C21"/>
    <w:rsid w:val="00651E86"/>
    <w:rsid w:val="006524B0"/>
    <w:rsid w:val="00653A7F"/>
    <w:rsid w:val="00654170"/>
    <w:rsid w:val="0065508A"/>
    <w:rsid w:val="006609FD"/>
    <w:rsid w:val="006618ED"/>
    <w:rsid w:val="00661C21"/>
    <w:rsid w:val="00661DAE"/>
    <w:rsid w:val="0066281E"/>
    <w:rsid w:val="00662BEA"/>
    <w:rsid w:val="0066310B"/>
    <w:rsid w:val="00665068"/>
    <w:rsid w:val="00665513"/>
    <w:rsid w:val="00666E99"/>
    <w:rsid w:val="006677B5"/>
    <w:rsid w:val="00670F29"/>
    <w:rsid w:val="00671E4C"/>
    <w:rsid w:val="006726BA"/>
    <w:rsid w:val="00672959"/>
    <w:rsid w:val="006738D4"/>
    <w:rsid w:val="006748AE"/>
    <w:rsid w:val="00674FB0"/>
    <w:rsid w:val="006834C7"/>
    <w:rsid w:val="0068485C"/>
    <w:rsid w:val="00685405"/>
    <w:rsid w:val="00687E3E"/>
    <w:rsid w:val="0069146D"/>
    <w:rsid w:val="00691D70"/>
    <w:rsid w:val="006947F5"/>
    <w:rsid w:val="00695C3C"/>
    <w:rsid w:val="00696EF0"/>
    <w:rsid w:val="006A3858"/>
    <w:rsid w:val="006A5604"/>
    <w:rsid w:val="006A6828"/>
    <w:rsid w:val="006A723F"/>
    <w:rsid w:val="006B10D7"/>
    <w:rsid w:val="006B12C3"/>
    <w:rsid w:val="006B1AEC"/>
    <w:rsid w:val="006B46B3"/>
    <w:rsid w:val="006B5AE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D7904"/>
    <w:rsid w:val="006E28DA"/>
    <w:rsid w:val="006E597B"/>
    <w:rsid w:val="006E64D6"/>
    <w:rsid w:val="006E707C"/>
    <w:rsid w:val="006F008A"/>
    <w:rsid w:val="006F7FA1"/>
    <w:rsid w:val="00701064"/>
    <w:rsid w:val="007026DD"/>
    <w:rsid w:val="00705173"/>
    <w:rsid w:val="00705DFC"/>
    <w:rsid w:val="0070601C"/>
    <w:rsid w:val="00711837"/>
    <w:rsid w:val="00711E70"/>
    <w:rsid w:val="0071200D"/>
    <w:rsid w:val="00712728"/>
    <w:rsid w:val="0071276E"/>
    <w:rsid w:val="00714CD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44A8"/>
    <w:rsid w:val="007349C2"/>
    <w:rsid w:val="00736D48"/>
    <w:rsid w:val="00736F0B"/>
    <w:rsid w:val="00737292"/>
    <w:rsid w:val="00743A8D"/>
    <w:rsid w:val="007506C9"/>
    <w:rsid w:val="00752027"/>
    <w:rsid w:val="00753215"/>
    <w:rsid w:val="007534F4"/>
    <w:rsid w:val="00754271"/>
    <w:rsid w:val="00755413"/>
    <w:rsid w:val="00755A62"/>
    <w:rsid w:val="007605DB"/>
    <w:rsid w:val="0076076B"/>
    <w:rsid w:val="0076457F"/>
    <w:rsid w:val="00766B4C"/>
    <w:rsid w:val="007672F8"/>
    <w:rsid w:val="007700F9"/>
    <w:rsid w:val="007706FF"/>
    <w:rsid w:val="00774259"/>
    <w:rsid w:val="00774369"/>
    <w:rsid w:val="007744C5"/>
    <w:rsid w:val="007749B1"/>
    <w:rsid w:val="007763EC"/>
    <w:rsid w:val="00776AA4"/>
    <w:rsid w:val="00777E99"/>
    <w:rsid w:val="0078015C"/>
    <w:rsid w:val="0078119F"/>
    <w:rsid w:val="00781370"/>
    <w:rsid w:val="007814F9"/>
    <w:rsid w:val="0078234C"/>
    <w:rsid w:val="007840EE"/>
    <w:rsid w:val="00787EA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640A"/>
    <w:rsid w:val="007B673F"/>
    <w:rsid w:val="007B67CE"/>
    <w:rsid w:val="007B70F2"/>
    <w:rsid w:val="007B7E20"/>
    <w:rsid w:val="007C1420"/>
    <w:rsid w:val="007C16BB"/>
    <w:rsid w:val="007C16F1"/>
    <w:rsid w:val="007C25D5"/>
    <w:rsid w:val="007C2745"/>
    <w:rsid w:val="007C33FC"/>
    <w:rsid w:val="007C3E66"/>
    <w:rsid w:val="007C4AB7"/>
    <w:rsid w:val="007C6040"/>
    <w:rsid w:val="007C7137"/>
    <w:rsid w:val="007D09B9"/>
    <w:rsid w:val="007D0C55"/>
    <w:rsid w:val="007D331F"/>
    <w:rsid w:val="007D7CF5"/>
    <w:rsid w:val="007E0012"/>
    <w:rsid w:val="007E00A8"/>
    <w:rsid w:val="007E2260"/>
    <w:rsid w:val="007E4F8D"/>
    <w:rsid w:val="007E514C"/>
    <w:rsid w:val="007E66F3"/>
    <w:rsid w:val="007F10EC"/>
    <w:rsid w:val="007F1FAB"/>
    <w:rsid w:val="007F3095"/>
    <w:rsid w:val="007F7065"/>
    <w:rsid w:val="007F7C37"/>
    <w:rsid w:val="00800267"/>
    <w:rsid w:val="00803C95"/>
    <w:rsid w:val="00804833"/>
    <w:rsid w:val="00804BE7"/>
    <w:rsid w:val="00804E50"/>
    <w:rsid w:val="00805C7C"/>
    <w:rsid w:val="008068B7"/>
    <w:rsid w:val="00807399"/>
    <w:rsid w:val="00807E8D"/>
    <w:rsid w:val="008107A9"/>
    <w:rsid w:val="008122B5"/>
    <w:rsid w:val="0081361A"/>
    <w:rsid w:val="0081414E"/>
    <w:rsid w:val="00815C34"/>
    <w:rsid w:val="008167E6"/>
    <w:rsid w:val="0082041F"/>
    <w:rsid w:val="00821A4D"/>
    <w:rsid w:val="00823AFB"/>
    <w:rsid w:val="00824412"/>
    <w:rsid w:val="00824993"/>
    <w:rsid w:val="00824BAA"/>
    <w:rsid w:val="00824EEE"/>
    <w:rsid w:val="00825F79"/>
    <w:rsid w:val="00832323"/>
    <w:rsid w:val="00832D98"/>
    <w:rsid w:val="00833558"/>
    <w:rsid w:val="00834406"/>
    <w:rsid w:val="0083545B"/>
    <w:rsid w:val="00835865"/>
    <w:rsid w:val="00837B95"/>
    <w:rsid w:val="00841573"/>
    <w:rsid w:val="00843C8E"/>
    <w:rsid w:val="008453E3"/>
    <w:rsid w:val="00845B20"/>
    <w:rsid w:val="00845DB4"/>
    <w:rsid w:val="0084657C"/>
    <w:rsid w:val="0084688B"/>
    <w:rsid w:val="00850070"/>
    <w:rsid w:val="008509FB"/>
    <w:rsid w:val="00851174"/>
    <w:rsid w:val="0085192B"/>
    <w:rsid w:val="0085234D"/>
    <w:rsid w:val="00852FB7"/>
    <w:rsid w:val="00853E5E"/>
    <w:rsid w:val="008550A0"/>
    <w:rsid w:val="0085532F"/>
    <w:rsid w:val="00855C05"/>
    <w:rsid w:val="00860D89"/>
    <w:rsid w:val="0086270B"/>
    <w:rsid w:val="00862EF3"/>
    <w:rsid w:val="008655A6"/>
    <w:rsid w:val="008658C1"/>
    <w:rsid w:val="008664A9"/>
    <w:rsid w:val="00867814"/>
    <w:rsid w:val="0087042A"/>
    <w:rsid w:val="00872347"/>
    <w:rsid w:val="008730DF"/>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668F"/>
    <w:rsid w:val="008A73CD"/>
    <w:rsid w:val="008B05BD"/>
    <w:rsid w:val="008B09D0"/>
    <w:rsid w:val="008B3487"/>
    <w:rsid w:val="008B49C6"/>
    <w:rsid w:val="008B4FCC"/>
    <w:rsid w:val="008B6889"/>
    <w:rsid w:val="008B70EF"/>
    <w:rsid w:val="008B76E2"/>
    <w:rsid w:val="008C18D9"/>
    <w:rsid w:val="008C1BE4"/>
    <w:rsid w:val="008C2586"/>
    <w:rsid w:val="008C2E21"/>
    <w:rsid w:val="008C4ACD"/>
    <w:rsid w:val="008C4F5E"/>
    <w:rsid w:val="008C7059"/>
    <w:rsid w:val="008D16CE"/>
    <w:rsid w:val="008D17DA"/>
    <w:rsid w:val="008D3883"/>
    <w:rsid w:val="008D444D"/>
    <w:rsid w:val="008D56D1"/>
    <w:rsid w:val="008D72D3"/>
    <w:rsid w:val="008D733A"/>
    <w:rsid w:val="008D7754"/>
    <w:rsid w:val="008E1595"/>
    <w:rsid w:val="008E3D36"/>
    <w:rsid w:val="008E4842"/>
    <w:rsid w:val="008E5F64"/>
    <w:rsid w:val="008E6310"/>
    <w:rsid w:val="008E6672"/>
    <w:rsid w:val="008E6920"/>
    <w:rsid w:val="008F12CE"/>
    <w:rsid w:val="008F18FF"/>
    <w:rsid w:val="008F1E45"/>
    <w:rsid w:val="008F3623"/>
    <w:rsid w:val="008F5673"/>
    <w:rsid w:val="008F7906"/>
    <w:rsid w:val="00901752"/>
    <w:rsid w:val="00902329"/>
    <w:rsid w:val="00904D56"/>
    <w:rsid w:val="00910319"/>
    <w:rsid w:val="009109A4"/>
    <w:rsid w:val="009130C2"/>
    <w:rsid w:val="0091537C"/>
    <w:rsid w:val="00920280"/>
    <w:rsid w:val="009214E6"/>
    <w:rsid w:val="009222EB"/>
    <w:rsid w:val="00922E20"/>
    <w:rsid w:val="0092447A"/>
    <w:rsid w:val="00924625"/>
    <w:rsid w:val="00927588"/>
    <w:rsid w:val="00932416"/>
    <w:rsid w:val="00933198"/>
    <w:rsid w:val="009365B2"/>
    <w:rsid w:val="009376D7"/>
    <w:rsid w:val="009402F7"/>
    <w:rsid w:val="009407CD"/>
    <w:rsid w:val="00942E8A"/>
    <w:rsid w:val="009472D4"/>
    <w:rsid w:val="00947B20"/>
    <w:rsid w:val="009526AF"/>
    <w:rsid w:val="00954164"/>
    <w:rsid w:val="00956A2B"/>
    <w:rsid w:val="00957C1D"/>
    <w:rsid w:val="0096041E"/>
    <w:rsid w:val="009609D5"/>
    <w:rsid w:val="009614EF"/>
    <w:rsid w:val="009638CF"/>
    <w:rsid w:val="00963941"/>
    <w:rsid w:val="00963D76"/>
    <w:rsid w:val="0096614A"/>
    <w:rsid w:val="00966973"/>
    <w:rsid w:val="00967637"/>
    <w:rsid w:val="009704ED"/>
    <w:rsid w:val="00971309"/>
    <w:rsid w:val="00971862"/>
    <w:rsid w:val="00973390"/>
    <w:rsid w:val="00974101"/>
    <w:rsid w:val="0097761B"/>
    <w:rsid w:val="00977BD8"/>
    <w:rsid w:val="00977CA9"/>
    <w:rsid w:val="00980A62"/>
    <w:rsid w:val="009872AD"/>
    <w:rsid w:val="00987D99"/>
    <w:rsid w:val="00991EDD"/>
    <w:rsid w:val="00993005"/>
    <w:rsid w:val="00993BD3"/>
    <w:rsid w:val="009972BD"/>
    <w:rsid w:val="009A03ED"/>
    <w:rsid w:val="009A1FF3"/>
    <w:rsid w:val="009A5880"/>
    <w:rsid w:val="009A65BC"/>
    <w:rsid w:val="009B0682"/>
    <w:rsid w:val="009B2C28"/>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3EB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F54"/>
    <w:rsid w:val="00A142AE"/>
    <w:rsid w:val="00A15ABD"/>
    <w:rsid w:val="00A15B3F"/>
    <w:rsid w:val="00A17BBE"/>
    <w:rsid w:val="00A210A4"/>
    <w:rsid w:val="00A21537"/>
    <w:rsid w:val="00A21968"/>
    <w:rsid w:val="00A22633"/>
    <w:rsid w:val="00A22DAC"/>
    <w:rsid w:val="00A2348D"/>
    <w:rsid w:val="00A25371"/>
    <w:rsid w:val="00A264C3"/>
    <w:rsid w:val="00A27D1F"/>
    <w:rsid w:val="00A30DAB"/>
    <w:rsid w:val="00A31043"/>
    <w:rsid w:val="00A31427"/>
    <w:rsid w:val="00A343B0"/>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18B3"/>
    <w:rsid w:val="00A62944"/>
    <w:rsid w:val="00A639FD"/>
    <w:rsid w:val="00A63CF3"/>
    <w:rsid w:val="00A65956"/>
    <w:rsid w:val="00A65AB2"/>
    <w:rsid w:val="00A7016B"/>
    <w:rsid w:val="00A70925"/>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163D"/>
    <w:rsid w:val="00A92034"/>
    <w:rsid w:val="00A94137"/>
    <w:rsid w:val="00A9450E"/>
    <w:rsid w:val="00A94549"/>
    <w:rsid w:val="00A969B7"/>
    <w:rsid w:val="00A975C4"/>
    <w:rsid w:val="00A97DF3"/>
    <w:rsid w:val="00AA1359"/>
    <w:rsid w:val="00AA3BF7"/>
    <w:rsid w:val="00AA4AEF"/>
    <w:rsid w:val="00AA5CFB"/>
    <w:rsid w:val="00AA6286"/>
    <w:rsid w:val="00AA737A"/>
    <w:rsid w:val="00AA7991"/>
    <w:rsid w:val="00AA7E15"/>
    <w:rsid w:val="00AB03FF"/>
    <w:rsid w:val="00AB0D76"/>
    <w:rsid w:val="00AB23A2"/>
    <w:rsid w:val="00AB2764"/>
    <w:rsid w:val="00AB369F"/>
    <w:rsid w:val="00AB4174"/>
    <w:rsid w:val="00AB4D26"/>
    <w:rsid w:val="00AC07D3"/>
    <w:rsid w:val="00AC41E3"/>
    <w:rsid w:val="00AD0183"/>
    <w:rsid w:val="00AD06CC"/>
    <w:rsid w:val="00AD16FC"/>
    <w:rsid w:val="00AD1759"/>
    <w:rsid w:val="00AD3AF5"/>
    <w:rsid w:val="00AD45AE"/>
    <w:rsid w:val="00AD519B"/>
    <w:rsid w:val="00AD5642"/>
    <w:rsid w:val="00AD7745"/>
    <w:rsid w:val="00AE38E9"/>
    <w:rsid w:val="00AE4B77"/>
    <w:rsid w:val="00AE5826"/>
    <w:rsid w:val="00AE7962"/>
    <w:rsid w:val="00AF2B93"/>
    <w:rsid w:val="00AF316D"/>
    <w:rsid w:val="00AF5362"/>
    <w:rsid w:val="00AF6492"/>
    <w:rsid w:val="00B0026A"/>
    <w:rsid w:val="00B00D14"/>
    <w:rsid w:val="00B0591E"/>
    <w:rsid w:val="00B06AB2"/>
    <w:rsid w:val="00B06E18"/>
    <w:rsid w:val="00B07A6F"/>
    <w:rsid w:val="00B10AC9"/>
    <w:rsid w:val="00B114AB"/>
    <w:rsid w:val="00B12247"/>
    <w:rsid w:val="00B123FA"/>
    <w:rsid w:val="00B1245C"/>
    <w:rsid w:val="00B12500"/>
    <w:rsid w:val="00B12AD0"/>
    <w:rsid w:val="00B13A05"/>
    <w:rsid w:val="00B16A20"/>
    <w:rsid w:val="00B16D29"/>
    <w:rsid w:val="00B20F8A"/>
    <w:rsid w:val="00B22441"/>
    <w:rsid w:val="00B24D0A"/>
    <w:rsid w:val="00B2624F"/>
    <w:rsid w:val="00B2666F"/>
    <w:rsid w:val="00B27046"/>
    <w:rsid w:val="00B355ED"/>
    <w:rsid w:val="00B42E6D"/>
    <w:rsid w:val="00B45E5A"/>
    <w:rsid w:val="00B47B8F"/>
    <w:rsid w:val="00B505B1"/>
    <w:rsid w:val="00B52263"/>
    <w:rsid w:val="00B5304E"/>
    <w:rsid w:val="00B53287"/>
    <w:rsid w:val="00B5457B"/>
    <w:rsid w:val="00B55783"/>
    <w:rsid w:val="00B5652D"/>
    <w:rsid w:val="00B6319B"/>
    <w:rsid w:val="00B676C8"/>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2846"/>
    <w:rsid w:val="00B95C61"/>
    <w:rsid w:val="00BA1A46"/>
    <w:rsid w:val="00BA1EFA"/>
    <w:rsid w:val="00BA32CD"/>
    <w:rsid w:val="00BA363F"/>
    <w:rsid w:val="00BA4328"/>
    <w:rsid w:val="00BA4CA0"/>
    <w:rsid w:val="00BA5113"/>
    <w:rsid w:val="00BA72F7"/>
    <w:rsid w:val="00BB14E7"/>
    <w:rsid w:val="00BB4675"/>
    <w:rsid w:val="00BB4A54"/>
    <w:rsid w:val="00BB5C2C"/>
    <w:rsid w:val="00BB6C3F"/>
    <w:rsid w:val="00BC1032"/>
    <w:rsid w:val="00BC1B45"/>
    <w:rsid w:val="00BC1BD5"/>
    <w:rsid w:val="00BC3BB2"/>
    <w:rsid w:val="00BC6B21"/>
    <w:rsid w:val="00BC6B9B"/>
    <w:rsid w:val="00BD1D32"/>
    <w:rsid w:val="00BD3930"/>
    <w:rsid w:val="00BD3992"/>
    <w:rsid w:val="00BD3CD0"/>
    <w:rsid w:val="00BD416F"/>
    <w:rsid w:val="00BD5C91"/>
    <w:rsid w:val="00BE0518"/>
    <w:rsid w:val="00BE07BB"/>
    <w:rsid w:val="00BE1A07"/>
    <w:rsid w:val="00BE28D9"/>
    <w:rsid w:val="00BE4CE9"/>
    <w:rsid w:val="00BE6049"/>
    <w:rsid w:val="00BE6157"/>
    <w:rsid w:val="00BE69D0"/>
    <w:rsid w:val="00BE7ED7"/>
    <w:rsid w:val="00BF3B86"/>
    <w:rsid w:val="00BF69F8"/>
    <w:rsid w:val="00BF6BB3"/>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1760E"/>
    <w:rsid w:val="00C23EF5"/>
    <w:rsid w:val="00C24CBF"/>
    <w:rsid w:val="00C25D6D"/>
    <w:rsid w:val="00C26ECE"/>
    <w:rsid w:val="00C307DF"/>
    <w:rsid w:val="00C354C6"/>
    <w:rsid w:val="00C36F5D"/>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673BB"/>
    <w:rsid w:val="00C676A8"/>
    <w:rsid w:val="00C70471"/>
    <w:rsid w:val="00C7087B"/>
    <w:rsid w:val="00C735ED"/>
    <w:rsid w:val="00C73678"/>
    <w:rsid w:val="00C75028"/>
    <w:rsid w:val="00C75220"/>
    <w:rsid w:val="00C75390"/>
    <w:rsid w:val="00C75AC4"/>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7B6"/>
    <w:rsid w:val="00CB1EF7"/>
    <w:rsid w:val="00CB2714"/>
    <w:rsid w:val="00CB3A1C"/>
    <w:rsid w:val="00CB553B"/>
    <w:rsid w:val="00CB5B22"/>
    <w:rsid w:val="00CB5DC3"/>
    <w:rsid w:val="00CB6E41"/>
    <w:rsid w:val="00CC080E"/>
    <w:rsid w:val="00CC2B91"/>
    <w:rsid w:val="00CC2E6E"/>
    <w:rsid w:val="00CC3B01"/>
    <w:rsid w:val="00CC3B1B"/>
    <w:rsid w:val="00CC616D"/>
    <w:rsid w:val="00CD4F33"/>
    <w:rsid w:val="00CD6BCB"/>
    <w:rsid w:val="00CE26E1"/>
    <w:rsid w:val="00CE4D6A"/>
    <w:rsid w:val="00CE598C"/>
    <w:rsid w:val="00CE63D3"/>
    <w:rsid w:val="00CE6CD0"/>
    <w:rsid w:val="00CE7767"/>
    <w:rsid w:val="00CE7AAD"/>
    <w:rsid w:val="00CE7C9E"/>
    <w:rsid w:val="00CF23AA"/>
    <w:rsid w:val="00CF49B1"/>
    <w:rsid w:val="00CF6575"/>
    <w:rsid w:val="00D0015F"/>
    <w:rsid w:val="00D01D0F"/>
    <w:rsid w:val="00D039DA"/>
    <w:rsid w:val="00D03B13"/>
    <w:rsid w:val="00D04018"/>
    <w:rsid w:val="00D05592"/>
    <w:rsid w:val="00D06D6E"/>
    <w:rsid w:val="00D0737D"/>
    <w:rsid w:val="00D10250"/>
    <w:rsid w:val="00D1317A"/>
    <w:rsid w:val="00D13CE5"/>
    <w:rsid w:val="00D1514B"/>
    <w:rsid w:val="00D20071"/>
    <w:rsid w:val="00D20F11"/>
    <w:rsid w:val="00D2146F"/>
    <w:rsid w:val="00D21848"/>
    <w:rsid w:val="00D22033"/>
    <w:rsid w:val="00D22CAB"/>
    <w:rsid w:val="00D22CC7"/>
    <w:rsid w:val="00D232DB"/>
    <w:rsid w:val="00D24A17"/>
    <w:rsid w:val="00D24EB0"/>
    <w:rsid w:val="00D26865"/>
    <w:rsid w:val="00D27EB1"/>
    <w:rsid w:val="00D316C3"/>
    <w:rsid w:val="00D34644"/>
    <w:rsid w:val="00D37DE6"/>
    <w:rsid w:val="00D41660"/>
    <w:rsid w:val="00D42ADC"/>
    <w:rsid w:val="00D44214"/>
    <w:rsid w:val="00D4656A"/>
    <w:rsid w:val="00D51066"/>
    <w:rsid w:val="00D51AB5"/>
    <w:rsid w:val="00D52486"/>
    <w:rsid w:val="00D5411D"/>
    <w:rsid w:val="00D5459C"/>
    <w:rsid w:val="00D5691F"/>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9C2"/>
    <w:rsid w:val="00D961B6"/>
    <w:rsid w:val="00D978F4"/>
    <w:rsid w:val="00D97BDD"/>
    <w:rsid w:val="00DA004B"/>
    <w:rsid w:val="00DA12AE"/>
    <w:rsid w:val="00DA1B85"/>
    <w:rsid w:val="00DA1DBA"/>
    <w:rsid w:val="00DA3371"/>
    <w:rsid w:val="00DA5F56"/>
    <w:rsid w:val="00DA7BEE"/>
    <w:rsid w:val="00DB119C"/>
    <w:rsid w:val="00DB1BC5"/>
    <w:rsid w:val="00DB663A"/>
    <w:rsid w:val="00DB6F0B"/>
    <w:rsid w:val="00DD0F12"/>
    <w:rsid w:val="00DD13AE"/>
    <w:rsid w:val="00DD4BC2"/>
    <w:rsid w:val="00DD4E1B"/>
    <w:rsid w:val="00DD583A"/>
    <w:rsid w:val="00DD59E8"/>
    <w:rsid w:val="00DD5F2B"/>
    <w:rsid w:val="00DD6B2C"/>
    <w:rsid w:val="00DE0AAB"/>
    <w:rsid w:val="00DE2E9A"/>
    <w:rsid w:val="00DE305A"/>
    <w:rsid w:val="00DE3AE1"/>
    <w:rsid w:val="00DE4675"/>
    <w:rsid w:val="00DE4A86"/>
    <w:rsid w:val="00DE4C0F"/>
    <w:rsid w:val="00DE52C3"/>
    <w:rsid w:val="00DE5AFD"/>
    <w:rsid w:val="00DE63BB"/>
    <w:rsid w:val="00DE6C76"/>
    <w:rsid w:val="00DE73B3"/>
    <w:rsid w:val="00DF080E"/>
    <w:rsid w:val="00DF09CC"/>
    <w:rsid w:val="00DF0CA1"/>
    <w:rsid w:val="00DF14F5"/>
    <w:rsid w:val="00DF1F07"/>
    <w:rsid w:val="00DF2B83"/>
    <w:rsid w:val="00DF2EFB"/>
    <w:rsid w:val="00DF72FA"/>
    <w:rsid w:val="00E03208"/>
    <w:rsid w:val="00E03854"/>
    <w:rsid w:val="00E061D6"/>
    <w:rsid w:val="00E064A7"/>
    <w:rsid w:val="00E100A6"/>
    <w:rsid w:val="00E1013C"/>
    <w:rsid w:val="00E1046E"/>
    <w:rsid w:val="00E10EA9"/>
    <w:rsid w:val="00E1100C"/>
    <w:rsid w:val="00E13DF3"/>
    <w:rsid w:val="00E17694"/>
    <w:rsid w:val="00E17AE5"/>
    <w:rsid w:val="00E25194"/>
    <w:rsid w:val="00E2600F"/>
    <w:rsid w:val="00E309B1"/>
    <w:rsid w:val="00E315C3"/>
    <w:rsid w:val="00E3223E"/>
    <w:rsid w:val="00E34273"/>
    <w:rsid w:val="00E34DF5"/>
    <w:rsid w:val="00E35377"/>
    <w:rsid w:val="00E35507"/>
    <w:rsid w:val="00E358C2"/>
    <w:rsid w:val="00E36488"/>
    <w:rsid w:val="00E365C8"/>
    <w:rsid w:val="00E37A4F"/>
    <w:rsid w:val="00E40108"/>
    <w:rsid w:val="00E406A9"/>
    <w:rsid w:val="00E41F28"/>
    <w:rsid w:val="00E459D1"/>
    <w:rsid w:val="00E4619E"/>
    <w:rsid w:val="00E4744A"/>
    <w:rsid w:val="00E47CF6"/>
    <w:rsid w:val="00E50489"/>
    <w:rsid w:val="00E5065B"/>
    <w:rsid w:val="00E526B6"/>
    <w:rsid w:val="00E52899"/>
    <w:rsid w:val="00E56BDE"/>
    <w:rsid w:val="00E56CFC"/>
    <w:rsid w:val="00E57502"/>
    <w:rsid w:val="00E57CC2"/>
    <w:rsid w:val="00E60CAF"/>
    <w:rsid w:val="00E64590"/>
    <w:rsid w:val="00E661F8"/>
    <w:rsid w:val="00E668C9"/>
    <w:rsid w:val="00E675B9"/>
    <w:rsid w:val="00E71608"/>
    <w:rsid w:val="00E71DD2"/>
    <w:rsid w:val="00E72A86"/>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E31"/>
    <w:rsid w:val="00EB5D3C"/>
    <w:rsid w:val="00EB5E8C"/>
    <w:rsid w:val="00EB662C"/>
    <w:rsid w:val="00EB7977"/>
    <w:rsid w:val="00EC16B2"/>
    <w:rsid w:val="00EC1C1B"/>
    <w:rsid w:val="00EC68C1"/>
    <w:rsid w:val="00ED2B6E"/>
    <w:rsid w:val="00ED4813"/>
    <w:rsid w:val="00ED4E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F76"/>
    <w:rsid w:val="00F002B0"/>
    <w:rsid w:val="00F01ADD"/>
    <w:rsid w:val="00F0309D"/>
    <w:rsid w:val="00F04023"/>
    <w:rsid w:val="00F04639"/>
    <w:rsid w:val="00F04A50"/>
    <w:rsid w:val="00F05AC0"/>
    <w:rsid w:val="00F065EF"/>
    <w:rsid w:val="00F06F43"/>
    <w:rsid w:val="00F0770D"/>
    <w:rsid w:val="00F105BA"/>
    <w:rsid w:val="00F1244D"/>
    <w:rsid w:val="00F1287F"/>
    <w:rsid w:val="00F12F48"/>
    <w:rsid w:val="00F1313F"/>
    <w:rsid w:val="00F13D49"/>
    <w:rsid w:val="00F146BC"/>
    <w:rsid w:val="00F15500"/>
    <w:rsid w:val="00F165DE"/>
    <w:rsid w:val="00F16CE3"/>
    <w:rsid w:val="00F204B6"/>
    <w:rsid w:val="00F218C0"/>
    <w:rsid w:val="00F219CB"/>
    <w:rsid w:val="00F22A68"/>
    <w:rsid w:val="00F259F5"/>
    <w:rsid w:val="00F25A70"/>
    <w:rsid w:val="00F263A5"/>
    <w:rsid w:val="00F263F0"/>
    <w:rsid w:val="00F26CEB"/>
    <w:rsid w:val="00F3148C"/>
    <w:rsid w:val="00F32183"/>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9BB"/>
    <w:rsid w:val="00F7741F"/>
    <w:rsid w:val="00F80A00"/>
    <w:rsid w:val="00F81596"/>
    <w:rsid w:val="00F815B1"/>
    <w:rsid w:val="00F81C89"/>
    <w:rsid w:val="00F825CA"/>
    <w:rsid w:val="00F82B9B"/>
    <w:rsid w:val="00F83C53"/>
    <w:rsid w:val="00F83FE4"/>
    <w:rsid w:val="00F84A55"/>
    <w:rsid w:val="00F9421C"/>
    <w:rsid w:val="00F955EC"/>
    <w:rsid w:val="00F95F9C"/>
    <w:rsid w:val="00FA0CA8"/>
    <w:rsid w:val="00FA1EA9"/>
    <w:rsid w:val="00FA2163"/>
    <w:rsid w:val="00FA3F4C"/>
    <w:rsid w:val="00FA70CD"/>
    <w:rsid w:val="00FB1EA3"/>
    <w:rsid w:val="00FB240B"/>
    <w:rsid w:val="00FB2E71"/>
    <w:rsid w:val="00FB306E"/>
    <w:rsid w:val="00FB3AC0"/>
    <w:rsid w:val="00FC2025"/>
    <w:rsid w:val="00FC2788"/>
    <w:rsid w:val="00FC28A8"/>
    <w:rsid w:val="00FC44CD"/>
    <w:rsid w:val="00FC4948"/>
    <w:rsid w:val="00FC4A6F"/>
    <w:rsid w:val="00FD0EE5"/>
    <w:rsid w:val="00FD30DE"/>
    <w:rsid w:val="00FD3507"/>
    <w:rsid w:val="00FD3B7C"/>
    <w:rsid w:val="00FD6F5B"/>
    <w:rsid w:val="00FE268A"/>
    <w:rsid w:val="00FE3D1F"/>
    <w:rsid w:val="00FE4AC3"/>
    <w:rsid w:val="00FE5C31"/>
    <w:rsid w:val="00FE6013"/>
    <w:rsid w:val="00FF0159"/>
    <w:rsid w:val="00FF1D6E"/>
    <w:rsid w:val="00FF24F3"/>
    <w:rsid w:val="00FF426F"/>
    <w:rsid w:val="00FF4D06"/>
    <w:rsid w:val="00FF6643"/>
    <w:rsid w:val="00FF7591"/>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locked="1" w:uiPriority="0"/>
    <w:lsdException w:name="List 4" w:semiHidden="1" w:unhideWhenUsed="1"/>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locked="1" w:uiPriority="0"/>
    <w:lsdException w:name="Block Text" w:semiHidden="1" w:unhideWhenUsed="1"/>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locked="1" w:uiPriority="0"/>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27046"/>
    <w:rPr>
      <w:sz w:val="24"/>
      <w:szCs w:val="24"/>
    </w:rPr>
  </w:style>
  <w:style w:type="paragraph" w:styleId="Heading1">
    <w:name w:val="heading 1"/>
    <w:basedOn w:val="Normal"/>
    <w:next w:val="Normal"/>
    <w:link w:val="Heading1Char"/>
    <w:uiPriority w:val="99"/>
    <w:qFormat/>
    <w:rsid w:val="00E1046E"/>
    <w:pPr>
      <w:keepNext/>
      <w:jc w:val="center"/>
      <w:outlineLvl w:val="0"/>
    </w:pPr>
    <w:rPr>
      <w:b/>
      <w:bCs/>
      <w:sz w:val="28"/>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AB6"/>
    <w:rPr>
      <w:rFonts w:asciiTheme="majorHAnsi" w:eastAsiaTheme="majorEastAsia" w:hAnsiTheme="majorHAnsi" w:cstheme="majorBidi"/>
      <w:b/>
      <w:bCs/>
      <w:kern w:val="32"/>
      <w:sz w:val="32"/>
      <w:szCs w:val="32"/>
    </w:rPr>
  </w:style>
  <w:style w:type="paragraph" w:styleId="Header">
    <w:name w:val="header"/>
    <w:basedOn w:val="Normal"/>
    <w:link w:val="HeaderChar"/>
    <w:uiPriority w:val="99"/>
    <w:rsid w:val="0040316B"/>
    <w:pPr>
      <w:tabs>
        <w:tab w:val="center" w:pos="4677"/>
        <w:tab w:val="right" w:pos="9355"/>
      </w:tabs>
    </w:pPr>
  </w:style>
  <w:style w:type="character" w:customStyle="1" w:styleId="HeaderChar">
    <w:name w:val="Header Char"/>
    <w:basedOn w:val="DefaultParagraphFont"/>
    <w:link w:val="Header"/>
    <w:uiPriority w:val="99"/>
    <w:semiHidden/>
    <w:rsid w:val="009F4AB6"/>
    <w:rPr>
      <w:sz w:val="24"/>
      <w:szCs w:val="24"/>
    </w:rPr>
  </w:style>
  <w:style w:type="paragraph" w:styleId="Footer">
    <w:name w:val="footer"/>
    <w:basedOn w:val="Normal"/>
    <w:link w:val="FooterChar"/>
    <w:uiPriority w:val="99"/>
    <w:rsid w:val="0040316B"/>
    <w:pPr>
      <w:tabs>
        <w:tab w:val="center" w:pos="4677"/>
        <w:tab w:val="right" w:pos="9355"/>
      </w:tabs>
    </w:pPr>
  </w:style>
  <w:style w:type="character" w:customStyle="1" w:styleId="FooterChar">
    <w:name w:val="Footer Char"/>
    <w:basedOn w:val="DefaultParagraphFont"/>
    <w:link w:val="Footer"/>
    <w:uiPriority w:val="99"/>
    <w:locked/>
    <w:rsid w:val="005C2341"/>
    <w:rPr>
      <w:sz w:val="24"/>
    </w:rPr>
  </w:style>
  <w:style w:type="paragraph" w:styleId="BodyText3">
    <w:name w:val="Body Text 3"/>
    <w:basedOn w:val="Normal"/>
    <w:link w:val="BodyText3Char"/>
    <w:uiPriority w:val="99"/>
    <w:rsid w:val="00E1046E"/>
    <w:pPr>
      <w:jc w:val="both"/>
    </w:pPr>
    <w:rPr>
      <w:sz w:val="28"/>
      <w:szCs w:val="28"/>
    </w:rPr>
  </w:style>
  <w:style w:type="character" w:customStyle="1" w:styleId="BodyText3Char">
    <w:name w:val="Body Text 3 Char"/>
    <w:basedOn w:val="DefaultParagraphFont"/>
    <w:link w:val="BodyText3"/>
    <w:uiPriority w:val="99"/>
    <w:locked/>
    <w:rsid w:val="00F56922"/>
    <w:rPr>
      <w:sz w:val="28"/>
    </w:rPr>
  </w:style>
  <w:style w:type="paragraph" w:styleId="BodyTextIndent2">
    <w:name w:val="Body Text Indent 2"/>
    <w:basedOn w:val="Normal"/>
    <w:link w:val="BodyTextIndent2Char"/>
    <w:uiPriority w:val="99"/>
    <w:rsid w:val="00A343B0"/>
    <w:pPr>
      <w:spacing w:after="120" w:line="480" w:lineRule="auto"/>
      <w:ind w:left="283"/>
    </w:pPr>
  </w:style>
  <w:style w:type="character" w:customStyle="1" w:styleId="BodyTextIndent2Char">
    <w:name w:val="Body Text Indent 2 Char"/>
    <w:basedOn w:val="DefaultParagraphFont"/>
    <w:link w:val="BodyTextIndent2"/>
    <w:uiPriority w:val="99"/>
    <w:locked/>
    <w:rsid w:val="000E7768"/>
    <w:rPr>
      <w:sz w:val="24"/>
    </w:rPr>
  </w:style>
  <w:style w:type="paragraph" w:styleId="BodyTextIndent3">
    <w:name w:val="Body Text Indent 3"/>
    <w:basedOn w:val="Normal"/>
    <w:link w:val="BodyTextIndent3Char"/>
    <w:uiPriority w:val="99"/>
    <w:rsid w:val="00A343B0"/>
    <w:pPr>
      <w:spacing w:after="120"/>
      <w:ind w:left="283"/>
    </w:pPr>
    <w:rPr>
      <w:sz w:val="16"/>
      <w:szCs w:val="16"/>
    </w:rPr>
  </w:style>
  <w:style w:type="character" w:customStyle="1" w:styleId="BodyTextIndent3Char">
    <w:name w:val="Body Text Indent 3 Char"/>
    <w:basedOn w:val="DefaultParagraphFont"/>
    <w:link w:val="BodyTextIndent3"/>
    <w:uiPriority w:val="99"/>
    <w:locked/>
    <w:rsid w:val="00E963B7"/>
    <w:rPr>
      <w:rFonts w:cs="Times New Roman"/>
      <w:sz w:val="16"/>
      <w:szCs w:val="16"/>
    </w:rPr>
  </w:style>
  <w:style w:type="table" w:styleId="TableGrid">
    <w:name w:val="Table Grid"/>
    <w:basedOn w:val="TableNormal"/>
    <w:uiPriority w:val="99"/>
    <w:rsid w:val="00055614"/>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uiPriority w:val="99"/>
    <w:rsid w:val="00FC4A6F"/>
    <w:rPr>
      <w:rFonts w:cs="Times New Roman"/>
    </w:rPr>
  </w:style>
  <w:style w:type="paragraph" w:customStyle="1" w:styleId="a">
    <w:name w:val="Таблицы (моноширинный)"/>
    <w:basedOn w:val="Normal"/>
    <w:next w:val="Normal"/>
    <w:uiPriority w:val="99"/>
    <w:rsid w:val="00A94137"/>
    <w:pPr>
      <w:widowControl w:val="0"/>
      <w:autoSpaceDE w:val="0"/>
      <w:autoSpaceDN w:val="0"/>
      <w:adjustRightInd w:val="0"/>
      <w:jc w:val="both"/>
    </w:pPr>
    <w:rPr>
      <w:rFonts w:ascii="Courier New" w:hAnsi="Courier New" w:cs="Courier New"/>
      <w:sz w:val="20"/>
      <w:szCs w:val="20"/>
    </w:rPr>
  </w:style>
  <w:style w:type="character" w:styleId="Hyperlink">
    <w:name w:val="Hyperlink"/>
    <w:basedOn w:val="DefaultParagraphFont"/>
    <w:uiPriority w:val="99"/>
    <w:rsid w:val="0097761B"/>
    <w:rPr>
      <w:rFonts w:cs="Times New Roman"/>
      <w:color w:val="0000FF"/>
      <w:u w:val="single"/>
    </w:rPr>
  </w:style>
  <w:style w:type="character" w:styleId="FollowedHyperlink">
    <w:name w:val="FollowedHyperlink"/>
    <w:basedOn w:val="DefaultParagraphFont"/>
    <w:uiPriority w:val="99"/>
    <w:rsid w:val="0097761B"/>
    <w:rPr>
      <w:rFonts w:cs="Times New Roman"/>
      <w:color w:val="800080"/>
      <w:u w:val="single"/>
    </w:rPr>
  </w:style>
  <w:style w:type="paragraph" w:styleId="BalloonText">
    <w:name w:val="Balloon Text"/>
    <w:basedOn w:val="Normal"/>
    <w:link w:val="BalloonTextChar"/>
    <w:uiPriority w:val="99"/>
    <w:semiHidden/>
    <w:rsid w:val="0097761B"/>
    <w:rPr>
      <w:rFonts w:ascii="Tahoma" w:hAnsi="Tahoma"/>
      <w:spacing w:val="-2"/>
      <w:sz w:val="16"/>
      <w:szCs w:val="16"/>
    </w:rPr>
  </w:style>
  <w:style w:type="character" w:customStyle="1" w:styleId="BalloonTextChar">
    <w:name w:val="Balloon Text Char"/>
    <w:basedOn w:val="DefaultParagraphFont"/>
    <w:link w:val="BalloonText"/>
    <w:uiPriority w:val="99"/>
    <w:semiHidden/>
    <w:locked/>
    <w:rsid w:val="0097761B"/>
    <w:rPr>
      <w:rFonts w:ascii="Tahoma" w:hAnsi="Tahoma"/>
      <w:spacing w:val="-2"/>
      <w:sz w:val="16"/>
    </w:rPr>
  </w:style>
  <w:style w:type="paragraph" w:styleId="NoSpacing">
    <w:name w:val="No Spacing"/>
    <w:link w:val="NoSpacingChar"/>
    <w:uiPriority w:val="99"/>
    <w:qFormat/>
    <w:rsid w:val="009C5822"/>
    <w:rPr>
      <w:sz w:val="24"/>
      <w:szCs w:val="24"/>
    </w:rPr>
  </w:style>
  <w:style w:type="character" w:customStyle="1" w:styleId="3">
    <w:name w:val="Заголовок №3_"/>
    <w:link w:val="30"/>
    <w:uiPriority w:val="99"/>
    <w:locked/>
    <w:rsid w:val="00183DEF"/>
    <w:rPr>
      <w:sz w:val="26"/>
      <w:shd w:val="clear" w:color="auto" w:fill="FFFFFF"/>
    </w:rPr>
  </w:style>
  <w:style w:type="paragraph" w:customStyle="1" w:styleId="30">
    <w:name w:val="Заголовок №3"/>
    <w:basedOn w:val="Normal"/>
    <w:link w:val="3"/>
    <w:uiPriority w:val="99"/>
    <w:rsid w:val="00183DEF"/>
    <w:pPr>
      <w:shd w:val="clear" w:color="auto" w:fill="FFFFFF"/>
      <w:spacing w:before="240" w:line="326" w:lineRule="exact"/>
      <w:outlineLvl w:val="2"/>
    </w:pPr>
    <w:rPr>
      <w:sz w:val="26"/>
      <w:szCs w:val="26"/>
    </w:rPr>
  </w:style>
  <w:style w:type="character" w:customStyle="1" w:styleId="a0">
    <w:name w:val="Основной текст_"/>
    <w:link w:val="1"/>
    <w:uiPriority w:val="99"/>
    <w:locked/>
    <w:rsid w:val="00183DEF"/>
    <w:rPr>
      <w:sz w:val="26"/>
      <w:shd w:val="clear" w:color="auto" w:fill="FFFFFF"/>
    </w:rPr>
  </w:style>
  <w:style w:type="character" w:customStyle="1" w:styleId="31">
    <w:name w:val="Основной текст (3)_"/>
    <w:link w:val="32"/>
    <w:uiPriority w:val="99"/>
    <w:locked/>
    <w:rsid w:val="00183DEF"/>
    <w:rPr>
      <w:sz w:val="27"/>
      <w:shd w:val="clear" w:color="auto" w:fill="FFFFFF"/>
    </w:rPr>
  </w:style>
  <w:style w:type="character" w:customStyle="1" w:styleId="2">
    <w:name w:val="Заголовок №2_"/>
    <w:link w:val="20"/>
    <w:uiPriority w:val="99"/>
    <w:locked/>
    <w:rsid w:val="00183DEF"/>
    <w:rPr>
      <w:sz w:val="26"/>
      <w:shd w:val="clear" w:color="auto" w:fill="FFFFFF"/>
    </w:rPr>
  </w:style>
  <w:style w:type="paragraph" w:customStyle="1" w:styleId="1">
    <w:name w:val="Основной текст1"/>
    <w:basedOn w:val="Normal"/>
    <w:link w:val="a0"/>
    <w:uiPriority w:val="99"/>
    <w:rsid w:val="00183DEF"/>
    <w:pPr>
      <w:shd w:val="clear" w:color="auto" w:fill="FFFFFF"/>
      <w:spacing w:before="240" w:line="322" w:lineRule="exact"/>
      <w:ind w:hanging="700"/>
      <w:jc w:val="both"/>
    </w:pPr>
    <w:rPr>
      <w:sz w:val="26"/>
      <w:szCs w:val="26"/>
    </w:rPr>
  </w:style>
  <w:style w:type="paragraph" w:customStyle="1" w:styleId="32">
    <w:name w:val="Основной текст (3)"/>
    <w:basedOn w:val="Normal"/>
    <w:link w:val="31"/>
    <w:uiPriority w:val="99"/>
    <w:rsid w:val="00183DEF"/>
    <w:pPr>
      <w:shd w:val="clear" w:color="auto" w:fill="FFFFFF"/>
      <w:spacing w:after="240" w:line="322" w:lineRule="exact"/>
      <w:ind w:firstLine="580"/>
      <w:jc w:val="both"/>
    </w:pPr>
    <w:rPr>
      <w:sz w:val="27"/>
      <w:szCs w:val="27"/>
    </w:rPr>
  </w:style>
  <w:style w:type="paragraph" w:customStyle="1" w:styleId="20">
    <w:name w:val="Заголовок №2"/>
    <w:basedOn w:val="Normal"/>
    <w:link w:val="2"/>
    <w:uiPriority w:val="99"/>
    <w:rsid w:val="00183DEF"/>
    <w:pPr>
      <w:shd w:val="clear" w:color="auto" w:fill="FFFFFF"/>
      <w:spacing w:before="300" w:after="180" w:line="240" w:lineRule="atLeast"/>
      <w:outlineLvl w:val="1"/>
    </w:pPr>
    <w:rPr>
      <w:sz w:val="26"/>
      <w:szCs w:val="26"/>
    </w:rPr>
  </w:style>
  <w:style w:type="character" w:styleId="SubtleEmphasis">
    <w:name w:val="Subtle Emphasis"/>
    <w:basedOn w:val="DefaultParagraphFont"/>
    <w:uiPriority w:val="99"/>
    <w:qFormat/>
    <w:rsid w:val="00C624BB"/>
    <w:rPr>
      <w:i/>
      <w:color w:val="808080"/>
    </w:rPr>
  </w:style>
  <w:style w:type="character" w:customStyle="1" w:styleId="a1">
    <w:name w:val="Гипертекстовая ссылка"/>
    <w:uiPriority w:val="99"/>
    <w:rsid w:val="003D7742"/>
    <w:rPr>
      <w:b/>
      <w:color w:val="106BBE"/>
      <w:sz w:val="26"/>
    </w:rPr>
  </w:style>
  <w:style w:type="paragraph" w:customStyle="1" w:styleId="a2">
    <w:name w:val="Комментарий"/>
    <w:basedOn w:val="Normal"/>
    <w:next w:val="Normal"/>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3">
    <w:name w:val="Нормальный (таблица)"/>
    <w:basedOn w:val="Normal"/>
    <w:next w:val="Normal"/>
    <w:uiPriority w:val="99"/>
    <w:rsid w:val="00085A65"/>
    <w:pPr>
      <w:widowControl w:val="0"/>
      <w:autoSpaceDE w:val="0"/>
      <w:autoSpaceDN w:val="0"/>
      <w:adjustRightInd w:val="0"/>
      <w:jc w:val="both"/>
    </w:pPr>
    <w:rPr>
      <w:rFonts w:ascii="Arial" w:hAnsi="Arial" w:cs="Arial"/>
    </w:rPr>
  </w:style>
  <w:style w:type="character" w:customStyle="1" w:styleId="a4">
    <w:name w:val="Цветовое выделение"/>
    <w:uiPriority w:val="99"/>
    <w:rsid w:val="00C96EAB"/>
    <w:rPr>
      <w:b/>
      <w:color w:val="26282F"/>
      <w:sz w:val="26"/>
    </w:rPr>
  </w:style>
  <w:style w:type="paragraph" w:customStyle="1" w:styleId="a5">
    <w:name w:val="Прижатый влево"/>
    <w:basedOn w:val="Normal"/>
    <w:next w:val="Normal"/>
    <w:uiPriority w:val="99"/>
    <w:rsid w:val="00C96EAB"/>
    <w:pPr>
      <w:widowControl w:val="0"/>
      <w:autoSpaceDE w:val="0"/>
      <w:autoSpaceDN w:val="0"/>
      <w:adjustRightInd w:val="0"/>
    </w:pPr>
    <w:rPr>
      <w:rFonts w:ascii="Arial" w:hAnsi="Arial" w:cs="Arial"/>
    </w:rPr>
  </w:style>
  <w:style w:type="character" w:customStyle="1" w:styleId="a6">
    <w:name w:val="Не вступил в силу"/>
    <w:uiPriority w:val="99"/>
    <w:rsid w:val="00B87F10"/>
    <w:rPr>
      <w:color w:val="000000"/>
      <w:sz w:val="26"/>
      <w:shd w:val="clear" w:color="auto" w:fill="D8EDE8"/>
    </w:rPr>
  </w:style>
  <w:style w:type="paragraph" w:styleId="Subtitle">
    <w:name w:val="Subtitle"/>
    <w:basedOn w:val="Normal"/>
    <w:next w:val="Normal"/>
    <w:link w:val="SubtitleChar"/>
    <w:uiPriority w:val="99"/>
    <w:qFormat/>
    <w:rsid w:val="004A1DC8"/>
    <w:pPr>
      <w:spacing w:after="60"/>
      <w:jc w:val="center"/>
      <w:outlineLvl w:val="1"/>
    </w:pPr>
    <w:rPr>
      <w:rFonts w:ascii="Cambria" w:hAnsi="Cambria"/>
    </w:rPr>
  </w:style>
  <w:style w:type="character" w:customStyle="1" w:styleId="SubtitleChar">
    <w:name w:val="Subtitle Char"/>
    <w:basedOn w:val="DefaultParagraphFont"/>
    <w:link w:val="Subtitle"/>
    <w:uiPriority w:val="99"/>
    <w:locked/>
    <w:rsid w:val="004A1DC8"/>
    <w:rPr>
      <w:rFonts w:ascii="Cambria" w:hAnsi="Cambria"/>
      <w:sz w:val="24"/>
    </w:rPr>
  </w:style>
  <w:style w:type="paragraph" w:styleId="ListParagraph">
    <w:name w:val="List Paragraph"/>
    <w:basedOn w:val="Normal"/>
    <w:uiPriority w:val="99"/>
    <w:qFormat/>
    <w:rsid w:val="004A1DC8"/>
    <w:pPr>
      <w:ind w:left="708"/>
    </w:pPr>
  </w:style>
  <w:style w:type="character" w:customStyle="1" w:styleId="CourierNew">
    <w:name w:val="Основной текст + Courier New"/>
    <w:aliases w:val="9,5 pt"/>
    <w:uiPriority w:val="99"/>
    <w:rsid w:val="00E675B9"/>
    <w:rPr>
      <w:rFonts w:ascii="Courier New" w:eastAsia="Times New Roman" w:hAnsi="Courier New"/>
      <w:color w:val="000000"/>
      <w:spacing w:val="0"/>
      <w:w w:val="100"/>
      <w:position w:val="0"/>
      <w:sz w:val="19"/>
      <w:shd w:val="clear" w:color="auto" w:fill="FFFFFF"/>
      <w:lang w:val="ru-RU"/>
    </w:rPr>
  </w:style>
  <w:style w:type="paragraph" w:styleId="BodyTextIndent">
    <w:name w:val="Body Text Indent"/>
    <w:basedOn w:val="Normal"/>
    <w:link w:val="BodyTextIndentChar"/>
    <w:uiPriority w:val="99"/>
    <w:semiHidden/>
    <w:rsid w:val="00095A44"/>
    <w:pPr>
      <w:spacing w:after="120"/>
      <w:ind w:left="283"/>
    </w:pPr>
  </w:style>
  <w:style w:type="character" w:customStyle="1" w:styleId="BodyTextIndentChar">
    <w:name w:val="Body Text Indent Char"/>
    <w:basedOn w:val="DefaultParagraphFont"/>
    <w:link w:val="BodyTextIndent"/>
    <w:uiPriority w:val="99"/>
    <w:semiHidden/>
    <w:locked/>
    <w:rsid w:val="00095A44"/>
    <w:rPr>
      <w:sz w:val="24"/>
    </w:rPr>
  </w:style>
  <w:style w:type="paragraph" w:styleId="List3">
    <w:name w:val="List 3"/>
    <w:basedOn w:val="Normal"/>
    <w:uiPriority w:val="99"/>
    <w:rsid w:val="00095A44"/>
    <w:pPr>
      <w:ind w:left="849" w:hanging="283"/>
    </w:pPr>
  </w:style>
  <w:style w:type="paragraph" w:styleId="List">
    <w:name w:val="List"/>
    <w:basedOn w:val="Normal"/>
    <w:uiPriority w:val="99"/>
    <w:rsid w:val="00095A44"/>
    <w:pPr>
      <w:ind w:left="283" w:hanging="283"/>
    </w:pPr>
  </w:style>
  <w:style w:type="paragraph" w:styleId="List2">
    <w:name w:val="List 2"/>
    <w:basedOn w:val="Normal"/>
    <w:uiPriority w:val="99"/>
    <w:rsid w:val="00095A44"/>
    <w:pPr>
      <w:ind w:left="566" w:hanging="283"/>
    </w:pPr>
  </w:style>
  <w:style w:type="paragraph" w:styleId="PlainText">
    <w:name w:val="Plain Text"/>
    <w:basedOn w:val="Normal"/>
    <w:link w:val="PlainTextChar"/>
    <w:uiPriority w:val="99"/>
    <w:rsid w:val="00095A44"/>
    <w:rPr>
      <w:rFonts w:ascii="Courier New" w:hAnsi="Courier New"/>
      <w:sz w:val="20"/>
      <w:szCs w:val="20"/>
    </w:rPr>
  </w:style>
  <w:style w:type="character" w:customStyle="1" w:styleId="PlainTextChar">
    <w:name w:val="Plain Text Char"/>
    <w:basedOn w:val="DefaultParagraphFont"/>
    <w:link w:val="PlainText"/>
    <w:uiPriority w:val="99"/>
    <w:locked/>
    <w:rsid w:val="00095A44"/>
    <w:rPr>
      <w:rFonts w:ascii="Courier New" w:hAnsi="Courier New"/>
    </w:rPr>
  </w:style>
  <w:style w:type="paragraph" w:styleId="List5">
    <w:name w:val="List 5"/>
    <w:basedOn w:val="Normal"/>
    <w:uiPriority w:val="99"/>
    <w:rsid w:val="00095A44"/>
    <w:pPr>
      <w:ind w:left="1415" w:hanging="283"/>
    </w:pPr>
  </w:style>
  <w:style w:type="paragraph" w:customStyle="1" w:styleId="10">
    <w:name w:val="Цитата1"/>
    <w:basedOn w:val="Normal"/>
    <w:uiPriority w:val="99"/>
    <w:rsid w:val="00095A44"/>
    <w:pPr>
      <w:widowControl w:val="0"/>
      <w:shd w:val="clear" w:color="auto" w:fill="FFFFFF"/>
      <w:ind w:left="1075" w:right="922"/>
      <w:jc w:val="center"/>
    </w:pPr>
    <w:rPr>
      <w:b/>
      <w:sz w:val="28"/>
      <w:szCs w:val="20"/>
    </w:rPr>
  </w:style>
  <w:style w:type="paragraph" w:styleId="List4">
    <w:name w:val="List 4"/>
    <w:basedOn w:val="Normal"/>
    <w:uiPriority w:val="99"/>
    <w:semiHidden/>
    <w:rsid w:val="00932416"/>
    <w:pPr>
      <w:ind w:left="1132" w:hanging="283"/>
      <w:contextualSpacing/>
    </w:pPr>
  </w:style>
  <w:style w:type="paragraph" w:styleId="ListContinue3">
    <w:name w:val="List Continue 3"/>
    <w:basedOn w:val="Normal"/>
    <w:uiPriority w:val="99"/>
    <w:rsid w:val="00C00252"/>
    <w:pPr>
      <w:spacing w:after="120"/>
      <w:ind w:left="849"/>
      <w:contextualSpacing/>
    </w:pPr>
  </w:style>
  <w:style w:type="paragraph" w:styleId="FootnoteText">
    <w:name w:val="footnote text"/>
    <w:basedOn w:val="Normal"/>
    <w:link w:val="FootnoteTextChar"/>
    <w:uiPriority w:val="99"/>
    <w:rsid w:val="00956A2B"/>
    <w:rPr>
      <w:sz w:val="20"/>
      <w:szCs w:val="20"/>
    </w:rPr>
  </w:style>
  <w:style w:type="character" w:customStyle="1" w:styleId="FootnoteTextChar">
    <w:name w:val="Footnote Text Char"/>
    <w:basedOn w:val="DefaultParagraphFont"/>
    <w:link w:val="FootnoteText"/>
    <w:uiPriority w:val="99"/>
    <w:locked/>
    <w:rsid w:val="00956A2B"/>
    <w:rPr>
      <w:rFonts w:cs="Times New Roman"/>
    </w:rPr>
  </w:style>
  <w:style w:type="character" w:styleId="FootnoteReference">
    <w:name w:val="footnote reference"/>
    <w:basedOn w:val="DefaultParagraphFont"/>
    <w:uiPriority w:val="99"/>
    <w:semiHidden/>
    <w:rsid w:val="00956A2B"/>
    <w:rPr>
      <w:rFonts w:cs="Times New Roman"/>
      <w:vertAlign w:val="superscript"/>
    </w:rPr>
  </w:style>
  <w:style w:type="paragraph" w:customStyle="1" w:styleId="310">
    <w:name w:val="Основной текст с отступом 31"/>
    <w:basedOn w:val="Normal"/>
    <w:uiPriority w:val="99"/>
    <w:rsid w:val="007026DD"/>
    <w:pPr>
      <w:widowControl w:val="0"/>
      <w:suppressAutoHyphens/>
      <w:autoSpaceDE w:val="0"/>
      <w:ind w:firstLine="550"/>
      <w:jc w:val="both"/>
    </w:pPr>
    <w:rPr>
      <w:rFonts w:ascii="Arial" w:eastAsia="SimSun" w:hAnsi="Arial" w:cs="Mangal"/>
      <w:kern w:val="1"/>
      <w:sz w:val="28"/>
      <w:lang w:eastAsia="hi-IN" w:bidi="hi-IN"/>
    </w:rPr>
  </w:style>
  <w:style w:type="paragraph" w:styleId="Title">
    <w:name w:val="Title"/>
    <w:basedOn w:val="Normal"/>
    <w:next w:val="BodyText"/>
    <w:link w:val="TitleChar"/>
    <w:uiPriority w:val="99"/>
    <w:qFormat/>
    <w:rsid w:val="000B5109"/>
    <w:pPr>
      <w:keepNext/>
      <w:widowControl w:val="0"/>
      <w:suppressAutoHyphens/>
      <w:spacing w:before="240" w:after="120"/>
    </w:pPr>
    <w:rPr>
      <w:rFonts w:ascii="Arial" w:eastAsia="Microsoft YaHei" w:hAnsi="Arial" w:cs="Mangal"/>
      <w:kern w:val="1"/>
      <w:sz w:val="28"/>
      <w:szCs w:val="28"/>
      <w:lang w:eastAsia="hi-IN" w:bidi="hi-IN"/>
    </w:rPr>
  </w:style>
  <w:style w:type="character" w:customStyle="1" w:styleId="TitleChar">
    <w:name w:val="Title Char"/>
    <w:basedOn w:val="DefaultParagraphFont"/>
    <w:link w:val="Title"/>
    <w:uiPriority w:val="10"/>
    <w:rsid w:val="009F4AB6"/>
    <w:rPr>
      <w:rFonts w:asciiTheme="majorHAnsi" w:eastAsiaTheme="majorEastAsia" w:hAnsiTheme="majorHAnsi" w:cstheme="majorBidi"/>
      <w:b/>
      <w:bCs/>
      <w:kern w:val="28"/>
      <w:sz w:val="32"/>
      <w:szCs w:val="32"/>
    </w:rPr>
  </w:style>
  <w:style w:type="paragraph" w:styleId="BodyText">
    <w:name w:val="Body Text"/>
    <w:basedOn w:val="Normal"/>
    <w:link w:val="BodyTextChar"/>
    <w:uiPriority w:val="99"/>
    <w:semiHidden/>
    <w:rsid w:val="000B5109"/>
    <w:pPr>
      <w:spacing w:after="120"/>
    </w:pPr>
  </w:style>
  <w:style w:type="character" w:customStyle="1" w:styleId="BodyTextChar">
    <w:name w:val="Body Text Char"/>
    <w:basedOn w:val="DefaultParagraphFont"/>
    <w:link w:val="BodyText"/>
    <w:uiPriority w:val="99"/>
    <w:semiHidden/>
    <w:locked/>
    <w:rsid w:val="000B5109"/>
    <w:rPr>
      <w:sz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sz w:val="20"/>
      <w:szCs w:val="20"/>
      <w:lang w:eastAsia="ar-SA"/>
    </w:rPr>
  </w:style>
  <w:style w:type="paragraph" w:customStyle="1" w:styleId="a7">
    <w:name w:val="Знак Знак Знак Знак Знак Знак Знак"/>
    <w:basedOn w:val="Normal"/>
    <w:uiPriority w:val="99"/>
    <w:rsid w:val="000E7768"/>
    <w:pPr>
      <w:widowControl w:val="0"/>
      <w:suppressAutoHyphens/>
      <w:spacing w:after="160" w:line="240" w:lineRule="exact"/>
    </w:pPr>
    <w:rPr>
      <w:rFonts w:ascii="Verdana" w:hAnsi="Verdana"/>
      <w:kern w:val="2"/>
      <w:sz w:val="20"/>
      <w:szCs w:val="20"/>
      <w:lang w:val="en-US" w:eastAsia="en-US"/>
    </w:rPr>
  </w:style>
  <w:style w:type="paragraph" w:styleId="NormalWeb">
    <w:name w:val="Normal (Web)"/>
    <w:basedOn w:val="Normal"/>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EndnoteText">
    <w:name w:val="endnote text"/>
    <w:basedOn w:val="Normal"/>
    <w:link w:val="EndnoteTextChar"/>
    <w:uiPriority w:val="99"/>
    <w:semiHidden/>
    <w:rsid w:val="0081361A"/>
    <w:rPr>
      <w:sz w:val="20"/>
      <w:szCs w:val="20"/>
    </w:rPr>
  </w:style>
  <w:style w:type="character" w:customStyle="1" w:styleId="EndnoteTextChar">
    <w:name w:val="Endnote Text Char"/>
    <w:basedOn w:val="DefaultParagraphFont"/>
    <w:link w:val="EndnoteText"/>
    <w:uiPriority w:val="99"/>
    <w:semiHidden/>
    <w:locked/>
    <w:rsid w:val="0081361A"/>
    <w:rPr>
      <w:rFonts w:cs="Times New Roman"/>
    </w:rPr>
  </w:style>
  <w:style w:type="character" w:styleId="EndnoteReference">
    <w:name w:val="endnote reference"/>
    <w:basedOn w:val="DefaultParagraphFont"/>
    <w:uiPriority w:val="99"/>
    <w:semiHidden/>
    <w:rsid w:val="0081361A"/>
    <w:rPr>
      <w:rFonts w:cs="Times New Roman"/>
      <w:vertAlign w:val="superscript"/>
    </w:rPr>
  </w:style>
  <w:style w:type="paragraph" w:styleId="DocumentMap">
    <w:name w:val="Document Map"/>
    <w:basedOn w:val="Normal"/>
    <w:link w:val="DocumentMapChar"/>
    <w:uiPriority w:val="99"/>
    <w:semiHidden/>
    <w:rsid w:val="00CC3B1B"/>
    <w:rPr>
      <w:rFonts w:ascii="Tahoma" w:hAnsi="Tahoma"/>
      <w:sz w:val="16"/>
      <w:szCs w:val="16"/>
    </w:rPr>
  </w:style>
  <w:style w:type="character" w:customStyle="1" w:styleId="DocumentMapChar">
    <w:name w:val="Document Map Char"/>
    <w:basedOn w:val="DefaultParagraphFont"/>
    <w:link w:val="DocumentMap"/>
    <w:uiPriority w:val="99"/>
    <w:semiHidden/>
    <w:locked/>
    <w:rsid w:val="00CC3B1B"/>
    <w:rPr>
      <w:rFonts w:ascii="Tahoma" w:hAnsi="Tahoma"/>
      <w:sz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CommentReference">
    <w:name w:val="annotation reference"/>
    <w:basedOn w:val="DefaultParagraphFont"/>
    <w:uiPriority w:val="99"/>
    <w:semiHidden/>
    <w:rsid w:val="00DD0F12"/>
    <w:rPr>
      <w:rFonts w:cs="Times New Roman"/>
      <w:sz w:val="16"/>
    </w:rPr>
  </w:style>
  <w:style w:type="paragraph" w:styleId="CommentText">
    <w:name w:val="annotation text"/>
    <w:basedOn w:val="Normal"/>
    <w:link w:val="CommentTextChar"/>
    <w:uiPriority w:val="99"/>
    <w:semiHidden/>
    <w:rsid w:val="00DD0F12"/>
    <w:rPr>
      <w:sz w:val="20"/>
      <w:szCs w:val="20"/>
    </w:rPr>
  </w:style>
  <w:style w:type="character" w:customStyle="1" w:styleId="CommentTextChar">
    <w:name w:val="Comment Text Char"/>
    <w:basedOn w:val="DefaultParagraphFont"/>
    <w:link w:val="CommentText"/>
    <w:uiPriority w:val="99"/>
    <w:semiHidden/>
    <w:locked/>
    <w:rsid w:val="00DD0F12"/>
    <w:rPr>
      <w:rFonts w:cs="Times New Roman"/>
    </w:rPr>
  </w:style>
  <w:style w:type="character" w:customStyle="1" w:styleId="NoSpacingChar">
    <w:name w:val="No Spacing Char"/>
    <w:link w:val="NoSpacing"/>
    <w:uiPriority w:val="99"/>
    <w:locked/>
    <w:rsid w:val="00DD0F12"/>
    <w:rPr>
      <w:sz w:val="24"/>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color w:val="000000"/>
      <w:sz w:val="20"/>
    </w:rPr>
  </w:style>
  <w:style w:type="character" w:customStyle="1" w:styleId="A70">
    <w:name w:val="A7"/>
    <w:uiPriority w:val="99"/>
    <w:rsid w:val="00DD0F12"/>
    <w:rPr>
      <w:color w:val="000000"/>
      <w:sz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CommentSubject">
    <w:name w:val="annotation subject"/>
    <w:basedOn w:val="CommentText"/>
    <w:next w:val="CommentText"/>
    <w:link w:val="CommentSubjectChar"/>
    <w:uiPriority w:val="99"/>
    <w:semiHidden/>
    <w:rsid w:val="00501F36"/>
    <w:rPr>
      <w:b/>
      <w:bCs/>
    </w:rPr>
  </w:style>
  <w:style w:type="character" w:customStyle="1" w:styleId="CommentSubjectChar">
    <w:name w:val="Comment Subject Char"/>
    <w:basedOn w:val="CommentTextChar"/>
    <w:link w:val="CommentSubject"/>
    <w:uiPriority w:val="99"/>
    <w:semiHidden/>
    <w:locked/>
    <w:rsid w:val="00501F36"/>
    <w:rPr>
      <w:b/>
    </w:rPr>
  </w:style>
  <w:style w:type="paragraph" w:styleId="HTMLPreformatted">
    <w:name w:val="HTML Preformatted"/>
    <w:basedOn w:val="Normal"/>
    <w:link w:val="HTMLPreformattedChar"/>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PreformattedChar">
    <w:name w:val="HTML Preformatted Char"/>
    <w:basedOn w:val="DefaultParagraphFont"/>
    <w:link w:val="HTMLPreformatted"/>
    <w:uiPriority w:val="99"/>
    <w:locked/>
    <w:rsid w:val="008B76E2"/>
    <w:rPr>
      <w:rFonts w:ascii="Courier New" w:hAnsi="Courier New"/>
    </w:rPr>
  </w:style>
  <w:style w:type="character" w:styleId="Emphasis">
    <w:name w:val="Emphasis"/>
    <w:basedOn w:val="DefaultParagraphFont"/>
    <w:uiPriority w:val="99"/>
    <w:qFormat/>
    <w:rsid w:val="006A3858"/>
    <w:rPr>
      <w:rFonts w:cs="Times New Roman"/>
      <w:i/>
    </w:rPr>
  </w:style>
  <w:style w:type="paragraph" w:customStyle="1" w:styleId="formattext">
    <w:name w:val="formattext"/>
    <w:basedOn w:val="Normal"/>
    <w:uiPriority w:val="99"/>
    <w:rsid w:val="00096FBE"/>
    <w:pPr>
      <w:spacing w:before="100" w:beforeAutospacing="1" w:after="100" w:afterAutospacing="1"/>
    </w:pPr>
  </w:style>
  <w:style w:type="character" w:customStyle="1" w:styleId="A00">
    <w:name w:val="A0"/>
    <w:uiPriority w:val="99"/>
    <w:rsid w:val="009C1B61"/>
    <w:rPr>
      <w:color w:val="000000"/>
      <w:sz w:val="20"/>
    </w:rPr>
  </w:style>
  <w:style w:type="paragraph" w:styleId="Revision">
    <w:name w:val="Revision"/>
    <w:hidden/>
    <w:uiPriority w:val="99"/>
    <w:semiHidden/>
    <w:rsid w:val="00194E11"/>
    <w:rPr>
      <w:sz w:val="24"/>
      <w:szCs w:val="24"/>
    </w:rPr>
  </w:style>
</w:styles>
</file>

<file path=word/webSettings.xml><?xml version="1.0" encoding="utf-8"?>
<w:webSettings xmlns:r="http://schemas.openxmlformats.org/officeDocument/2006/relationships" xmlns:w="http://schemas.openxmlformats.org/wordprocessingml/2006/main">
  <w:divs>
    <w:div w:id="1637687854">
      <w:marLeft w:val="0"/>
      <w:marRight w:val="0"/>
      <w:marTop w:val="0"/>
      <w:marBottom w:val="0"/>
      <w:divBdr>
        <w:top w:val="none" w:sz="0" w:space="0" w:color="auto"/>
        <w:left w:val="none" w:sz="0" w:space="0" w:color="auto"/>
        <w:bottom w:val="none" w:sz="0" w:space="0" w:color="auto"/>
        <w:right w:val="none" w:sz="0" w:space="0" w:color="auto"/>
      </w:divBdr>
    </w:div>
    <w:div w:id="1637687856">
      <w:marLeft w:val="0"/>
      <w:marRight w:val="0"/>
      <w:marTop w:val="0"/>
      <w:marBottom w:val="0"/>
      <w:divBdr>
        <w:top w:val="none" w:sz="0" w:space="0" w:color="auto"/>
        <w:left w:val="none" w:sz="0" w:space="0" w:color="auto"/>
        <w:bottom w:val="none" w:sz="0" w:space="0" w:color="auto"/>
        <w:right w:val="none" w:sz="0" w:space="0" w:color="auto"/>
      </w:divBdr>
      <w:divsChild>
        <w:div w:id="1637687868">
          <w:marLeft w:val="0"/>
          <w:marRight w:val="0"/>
          <w:marTop w:val="0"/>
          <w:marBottom w:val="0"/>
          <w:divBdr>
            <w:top w:val="none" w:sz="0" w:space="0" w:color="auto"/>
            <w:left w:val="none" w:sz="0" w:space="0" w:color="auto"/>
            <w:bottom w:val="none" w:sz="0" w:space="0" w:color="auto"/>
            <w:right w:val="none" w:sz="0" w:space="0" w:color="auto"/>
          </w:divBdr>
          <w:divsChild>
            <w:div w:id="1637687875">
              <w:marLeft w:val="0"/>
              <w:marRight w:val="0"/>
              <w:marTop w:val="0"/>
              <w:marBottom w:val="0"/>
              <w:divBdr>
                <w:top w:val="none" w:sz="0" w:space="0" w:color="auto"/>
                <w:left w:val="none" w:sz="0" w:space="0" w:color="auto"/>
                <w:bottom w:val="none" w:sz="0" w:space="0" w:color="auto"/>
                <w:right w:val="none" w:sz="0" w:space="0" w:color="auto"/>
              </w:divBdr>
              <w:divsChild>
                <w:div w:id="163768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7857">
      <w:marLeft w:val="0"/>
      <w:marRight w:val="0"/>
      <w:marTop w:val="0"/>
      <w:marBottom w:val="0"/>
      <w:divBdr>
        <w:top w:val="none" w:sz="0" w:space="0" w:color="auto"/>
        <w:left w:val="none" w:sz="0" w:space="0" w:color="auto"/>
        <w:bottom w:val="none" w:sz="0" w:space="0" w:color="auto"/>
        <w:right w:val="none" w:sz="0" w:space="0" w:color="auto"/>
      </w:divBdr>
      <w:divsChild>
        <w:div w:id="1637687855">
          <w:marLeft w:val="0"/>
          <w:marRight w:val="0"/>
          <w:marTop w:val="0"/>
          <w:marBottom w:val="0"/>
          <w:divBdr>
            <w:top w:val="none" w:sz="0" w:space="0" w:color="auto"/>
            <w:left w:val="none" w:sz="0" w:space="0" w:color="auto"/>
            <w:bottom w:val="none" w:sz="0" w:space="0" w:color="auto"/>
            <w:right w:val="none" w:sz="0" w:space="0" w:color="auto"/>
          </w:divBdr>
          <w:divsChild>
            <w:div w:id="1637687866">
              <w:marLeft w:val="0"/>
              <w:marRight w:val="0"/>
              <w:marTop w:val="0"/>
              <w:marBottom w:val="0"/>
              <w:divBdr>
                <w:top w:val="none" w:sz="0" w:space="0" w:color="auto"/>
                <w:left w:val="none" w:sz="0" w:space="0" w:color="auto"/>
                <w:bottom w:val="none" w:sz="0" w:space="0" w:color="auto"/>
                <w:right w:val="none" w:sz="0" w:space="0" w:color="auto"/>
              </w:divBdr>
              <w:divsChild>
                <w:div w:id="163768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7862">
      <w:marLeft w:val="0"/>
      <w:marRight w:val="0"/>
      <w:marTop w:val="0"/>
      <w:marBottom w:val="0"/>
      <w:divBdr>
        <w:top w:val="none" w:sz="0" w:space="0" w:color="auto"/>
        <w:left w:val="none" w:sz="0" w:space="0" w:color="auto"/>
        <w:bottom w:val="none" w:sz="0" w:space="0" w:color="auto"/>
        <w:right w:val="none" w:sz="0" w:space="0" w:color="auto"/>
      </w:divBdr>
    </w:div>
    <w:div w:id="1637687864">
      <w:marLeft w:val="0"/>
      <w:marRight w:val="0"/>
      <w:marTop w:val="0"/>
      <w:marBottom w:val="0"/>
      <w:divBdr>
        <w:top w:val="none" w:sz="0" w:space="0" w:color="auto"/>
        <w:left w:val="none" w:sz="0" w:space="0" w:color="auto"/>
        <w:bottom w:val="none" w:sz="0" w:space="0" w:color="auto"/>
        <w:right w:val="none" w:sz="0" w:space="0" w:color="auto"/>
      </w:divBdr>
    </w:div>
    <w:div w:id="1637687867">
      <w:marLeft w:val="0"/>
      <w:marRight w:val="0"/>
      <w:marTop w:val="0"/>
      <w:marBottom w:val="0"/>
      <w:divBdr>
        <w:top w:val="none" w:sz="0" w:space="0" w:color="auto"/>
        <w:left w:val="none" w:sz="0" w:space="0" w:color="auto"/>
        <w:bottom w:val="none" w:sz="0" w:space="0" w:color="auto"/>
        <w:right w:val="none" w:sz="0" w:space="0" w:color="auto"/>
      </w:divBdr>
    </w:div>
    <w:div w:id="1637687869">
      <w:marLeft w:val="0"/>
      <w:marRight w:val="0"/>
      <w:marTop w:val="0"/>
      <w:marBottom w:val="0"/>
      <w:divBdr>
        <w:top w:val="none" w:sz="0" w:space="0" w:color="auto"/>
        <w:left w:val="none" w:sz="0" w:space="0" w:color="auto"/>
        <w:bottom w:val="none" w:sz="0" w:space="0" w:color="auto"/>
        <w:right w:val="none" w:sz="0" w:space="0" w:color="auto"/>
      </w:divBdr>
      <w:divsChild>
        <w:div w:id="1637687865">
          <w:marLeft w:val="0"/>
          <w:marRight w:val="0"/>
          <w:marTop w:val="0"/>
          <w:marBottom w:val="0"/>
          <w:divBdr>
            <w:top w:val="none" w:sz="0" w:space="0" w:color="auto"/>
            <w:left w:val="none" w:sz="0" w:space="0" w:color="auto"/>
            <w:bottom w:val="none" w:sz="0" w:space="0" w:color="auto"/>
            <w:right w:val="none" w:sz="0" w:space="0" w:color="auto"/>
          </w:divBdr>
          <w:divsChild>
            <w:div w:id="1637687872">
              <w:marLeft w:val="0"/>
              <w:marRight w:val="0"/>
              <w:marTop w:val="0"/>
              <w:marBottom w:val="0"/>
              <w:divBdr>
                <w:top w:val="none" w:sz="0" w:space="0" w:color="auto"/>
                <w:left w:val="none" w:sz="0" w:space="0" w:color="auto"/>
                <w:bottom w:val="none" w:sz="0" w:space="0" w:color="auto"/>
                <w:right w:val="none" w:sz="0" w:space="0" w:color="auto"/>
              </w:divBdr>
              <w:divsChild>
                <w:div w:id="16376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7871">
      <w:marLeft w:val="0"/>
      <w:marRight w:val="0"/>
      <w:marTop w:val="0"/>
      <w:marBottom w:val="0"/>
      <w:divBdr>
        <w:top w:val="none" w:sz="0" w:space="0" w:color="auto"/>
        <w:left w:val="none" w:sz="0" w:space="0" w:color="auto"/>
        <w:bottom w:val="none" w:sz="0" w:space="0" w:color="auto"/>
        <w:right w:val="none" w:sz="0" w:space="0" w:color="auto"/>
      </w:divBdr>
      <w:divsChild>
        <w:div w:id="1637687874">
          <w:marLeft w:val="0"/>
          <w:marRight w:val="0"/>
          <w:marTop w:val="0"/>
          <w:marBottom w:val="0"/>
          <w:divBdr>
            <w:top w:val="none" w:sz="0" w:space="0" w:color="auto"/>
            <w:left w:val="none" w:sz="0" w:space="0" w:color="auto"/>
            <w:bottom w:val="none" w:sz="0" w:space="0" w:color="auto"/>
            <w:right w:val="none" w:sz="0" w:space="0" w:color="auto"/>
          </w:divBdr>
          <w:divsChild>
            <w:div w:id="1637687877">
              <w:marLeft w:val="0"/>
              <w:marRight w:val="0"/>
              <w:marTop w:val="0"/>
              <w:marBottom w:val="0"/>
              <w:divBdr>
                <w:top w:val="none" w:sz="0" w:space="0" w:color="auto"/>
                <w:left w:val="none" w:sz="0" w:space="0" w:color="auto"/>
                <w:bottom w:val="none" w:sz="0" w:space="0" w:color="auto"/>
                <w:right w:val="none" w:sz="0" w:space="0" w:color="auto"/>
              </w:divBdr>
              <w:divsChild>
                <w:div w:id="16376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7878">
      <w:marLeft w:val="0"/>
      <w:marRight w:val="0"/>
      <w:marTop w:val="0"/>
      <w:marBottom w:val="0"/>
      <w:divBdr>
        <w:top w:val="none" w:sz="0" w:space="0" w:color="auto"/>
        <w:left w:val="none" w:sz="0" w:space="0" w:color="auto"/>
        <w:bottom w:val="none" w:sz="0" w:space="0" w:color="auto"/>
        <w:right w:val="none" w:sz="0" w:space="0" w:color="auto"/>
      </w:divBdr>
    </w:div>
    <w:div w:id="1637687879">
      <w:marLeft w:val="0"/>
      <w:marRight w:val="0"/>
      <w:marTop w:val="0"/>
      <w:marBottom w:val="0"/>
      <w:divBdr>
        <w:top w:val="none" w:sz="0" w:space="0" w:color="auto"/>
        <w:left w:val="none" w:sz="0" w:space="0" w:color="auto"/>
        <w:bottom w:val="none" w:sz="0" w:space="0" w:color="auto"/>
        <w:right w:val="none" w:sz="0" w:space="0" w:color="auto"/>
      </w:divBdr>
      <w:divsChild>
        <w:div w:id="1637687859">
          <w:marLeft w:val="0"/>
          <w:marRight w:val="0"/>
          <w:marTop w:val="0"/>
          <w:marBottom w:val="0"/>
          <w:divBdr>
            <w:top w:val="none" w:sz="0" w:space="0" w:color="auto"/>
            <w:left w:val="none" w:sz="0" w:space="0" w:color="auto"/>
            <w:bottom w:val="none" w:sz="0" w:space="0" w:color="auto"/>
            <w:right w:val="none" w:sz="0" w:space="0" w:color="auto"/>
          </w:divBdr>
          <w:divsChild>
            <w:div w:id="1637687853">
              <w:marLeft w:val="0"/>
              <w:marRight w:val="0"/>
              <w:marTop w:val="0"/>
              <w:marBottom w:val="0"/>
              <w:divBdr>
                <w:top w:val="none" w:sz="0" w:space="0" w:color="auto"/>
                <w:left w:val="none" w:sz="0" w:space="0" w:color="auto"/>
                <w:bottom w:val="none" w:sz="0" w:space="0" w:color="auto"/>
                <w:right w:val="none" w:sz="0" w:space="0" w:color="auto"/>
              </w:divBdr>
              <w:divsChild>
                <w:div w:id="1637687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687880">
      <w:marLeft w:val="0"/>
      <w:marRight w:val="0"/>
      <w:marTop w:val="0"/>
      <w:marBottom w:val="0"/>
      <w:divBdr>
        <w:top w:val="none" w:sz="0" w:space="0" w:color="auto"/>
        <w:left w:val="none" w:sz="0" w:space="0" w:color="auto"/>
        <w:bottom w:val="none" w:sz="0" w:space="0" w:color="auto"/>
        <w:right w:val="none" w:sz="0" w:space="0" w:color="auto"/>
      </w:divBdr>
      <w:divsChild>
        <w:div w:id="1637687873">
          <w:marLeft w:val="0"/>
          <w:marRight w:val="0"/>
          <w:marTop w:val="0"/>
          <w:marBottom w:val="0"/>
          <w:divBdr>
            <w:top w:val="none" w:sz="0" w:space="0" w:color="auto"/>
            <w:left w:val="none" w:sz="0" w:space="0" w:color="auto"/>
            <w:bottom w:val="none" w:sz="0" w:space="0" w:color="auto"/>
            <w:right w:val="none" w:sz="0" w:space="0" w:color="auto"/>
          </w:divBdr>
          <w:divsChild>
            <w:div w:id="1637687881">
              <w:marLeft w:val="0"/>
              <w:marRight w:val="0"/>
              <w:marTop w:val="0"/>
              <w:marBottom w:val="0"/>
              <w:divBdr>
                <w:top w:val="none" w:sz="0" w:space="0" w:color="auto"/>
                <w:left w:val="none" w:sz="0" w:space="0" w:color="auto"/>
                <w:bottom w:val="none" w:sz="0" w:space="0" w:color="auto"/>
                <w:right w:val="none" w:sz="0" w:space="0" w:color="auto"/>
              </w:divBdr>
              <w:divsChild>
                <w:div w:id="163768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eseur.ru/Sovmestnoe_pismo_Minobrnauki_i_Profsouza_po_sokrascheniu_i_ustraneniu_izbitochnoy_otchetnosti_uchitele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1</TotalTime>
  <Pages>46</Pages>
  <Words>15204</Words>
  <Characters>-32766</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acer</cp:lastModifiedBy>
  <cp:revision>4</cp:revision>
  <cp:lastPrinted>2022-10-11T07:02:00Z</cp:lastPrinted>
  <dcterms:created xsi:type="dcterms:W3CDTF">2022-10-11T07:15:00Z</dcterms:created>
  <dcterms:modified xsi:type="dcterms:W3CDTF">2023-01-19T16:20:00Z</dcterms:modified>
</cp:coreProperties>
</file>