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A2D" w:rsidRPr="003E3149" w:rsidRDefault="00BF4A2D" w:rsidP="00554C97">
      <w:pPr>
        <w:shd w:val="clear" w:color="auto" w:fill="FFFFFF"/>
        <w:jc w:val="center"/>
        <w:textAlignment w:val="baseline"/>
        <w:rPr>
          <w:rFonts w:ascii="Times New Roman" w:hAnsi="Times New Roman"/>
          <w:b/>
          <w:color w:val="FFFFFF"/>
          <w:spacing w:val="2"/>
          <w:sz w:val="32"/>
          <w:szCs w:val="32"/>
        </w:rPr>
      </w:pPr>
      <w:r w:rsidRPr="00BE14DD">
        <w:rPr>
          <w:rFonts w:ascii="Times New Roman" w:hAnsi="Times New Roman"/>
          <w:b/>
          <w:sz w:val="32"/>
          <w:szCs w:val="32"/>
        </w:rPr>
        <w:t>Муниципальное бюджетное дошкольное образовательное учреждение «Детский сад с.Башлыкент»</w:t>
      </w:r>
    </w:p>
    <w:p w:rsidR="00BF4A2D" w:rsidRPr="00CE4A67" w:rsidRDefault="00BF4A2D" w:rsidP="00554C97">
      <w:pPr>
        <w:shd w:val="clear" w:color="auto" w:fill="FFFFFF"/>
        <w:textAlignment w:val="baseline"/>
        <w:rPr>
          <w:rFonts w:ascii="Times New Roman" w:hAnsi="Times New Roman"/>
        </w:rPr>
      </w:pPr>
    </w:p>
    <w:p w:rsidR="00BF4A2D" w:rsidRPr="00CE4A67" w:rsidRDefault="00BF4A2D" w:rsidP="008F6DD8">
      <w:pPr>
        <w:pStyle w:val="stx"/>
        <w:spacing w:before="0" w:beforeAutospacing="0" w:after="0" w:afterAutospacing="0"/>
        <w:ind w:left="-180" w:right="-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Pr="00CE4A67">
        <w:rPr>
          <w:sz w:val="28"/>
          <w:szCs w:val="28"/>
        </w:rPr>
        <w:t>УТВЕРЖДАЮ:</w:t>
      </w:r>
    </w:p>
    <w:p w:rsidR="00BF4A2D" w:rsidRPr="00CE4A67" w:rsidRDefault="00BF4A2D" w:rsidP="008F6DD8">
      <w:pPr>
        <w:pStyle w:val="Heading3"/>
        <w:spacing w:before="76" w:after="76" w:line="240" w:lineRule="auto"/>
        <w:ind w:left="-180" w:right="-5"/>
        <w:rPr>
          <w:rFonts w:ascii="Times New Roman" w:hAnsi="Times New Roman" w:cs="Times New Roman"/>
          <w:b w:val="0"/>
          <w:sz w:val="28"/>
          <w:szCs w:val="28"/>
        </w:rPr>
      </w:pPr>
      <w:r w:rsidRPr="00CE4A67">
        <w:rPr>
          <w:rFonts w:ascii="Times New Roman" w:hAnsi="Times New Roman" w:cs="Times New Roman"/>
          <w:b w:val="0"/>
          <w:sz w:val="28"/>
          <w:szCs w:val="28"/>
        </w:rPr>
        <w:t>Принято на собрании                                                             Заведующий МБДОУ</w:t>
      </w:r>
    </w:p>
    <w:p w:rsidR="00BF4A2D" w:rsidRPr="00CE4A67" w:rsidRDefault="00BF4A2D" w:rsidP="008F6DD8">
      <w:pPr>
        <w:pStyle w:val="Heading3"/>
        <w:spacing w:before="76" w:after="76" w:line="240" w:lineRule="auto"/>
        <w:ind w:left="-180" w:right="-5"/>
        <w:rPr>
          <w:rFonts w:ascii="Times New Roman" w:hAnsi="Times New Roman" w:cs="Times New Roman"/>
          <w:b w:val="0"/>
          <w:sz w:val="28"/>
          <w:szCs w:val="28"/>
        </w:rPr>
      </w:pPr>
      <w:r w:rsidRPr="00CE4A67">
        <w:rPr>
          <w:rFonts w:ascii="Times New Roman" w:hAnsi="Times New Roman" w:cs="Times New Roman"/>
          <w:b w:val="0"/>
          <w:sz w:val="28"/>
          <w:szCs w:val="28"/>
        </w:rPr>
        <w:t xml:space="preserve"> трудового совета                                                        «Детский сад с.Башлыкент»</w:t>
      </w:r>
    </w:p>
    <w:p w:rsidR="00BF4A2D" w:rsidRPr="00CE4A67" w:rsidRDefault="00BF4A2D" w:rsidP="008F6DD8">
      <w:pPr>
        <w:pStyle w:val="Heading3"/>
        <w:spacing w:before="76" w:after="76" w:line="240" w:lineRule="auto"/>
        <w:ind w:left="-180" w:right="-5"/>
        <w:rPr>
          <w:rFonts w:ascii="Times New Roman" w:hAnsi="Times New Roman" w:cs="Times New Roman"/>
          <w:b w:val="0"/>
          <w:sz w:val="28"/>
          <w:szCs w:val="28"/>
        </w:rPr>
      </w:pPr>
      <w:r w:rsidRPr="00CE4A67">
        <w:rPr>
          <w:rFonts w:ascii="Times New Roman" w:hAnsi="Times New Roman" w:cs="Times New Roman"/>
          <w:b w:val="0"/>
          <w:sz w:val="28"/>
          <w:szCs w:val="28"/>
        </w:rPr>
        <w:t xml:space="preserve"> Председатель ПК                                                    _________  </w:t>
      </w:r>
      <w:r w:rsidRPr="00CE4A67">
        <w:rPr>
          <w:rFonts w:ascii="Times New Roman" w:hAnsi="Times New Roman" w:cs="Times New Roman"/>
          <w:b w:val="0"/>
          <w:bCs w:val="0"/>
          <w:sz w:val="28"/>
          <w:szCs w:val="28"/>
        </w:rPr>
        <w:t>Арсланбекова П.З.</w:t>
      </w:r>
    </w:p>
    <w:p w:rsidR="00BF4A2D" w:rsidRPr="00CE4A67" w:rsidRDefault="00BF4A2D" w:rsidP="008F6DD8">
      <w:pPr>
        <w:pStyle w:val="Heading3"/>
        <w:spacing w:before="76" w:after="76" w:line="240" w:lineRule="auto"/>
        <w:ind w:left="-180" w:right="-5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E4A67">
        <w:rPr>
          <w:rFonts w:ascii="Times New Roman" w:hAnsi="Times New Roman" w:cs="Times New Roman"/>
          <w:b w:val="0"/>
          <w:sz w:val="28"/>
          <w:szCs w:val="28"/>
        </w:rPr>
        <w:t xml:space="preserve">Сулейманова В.М.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</w:t>
      </w:r>
      <w:r w:rsidRPr="00CE4A67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Pr="00DE4E43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DE4E43"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>03.09</w:t>
      </w:r>
      <w:r w:rsidRPr="00DE4E4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.2022г.                                                                                                   </w:t>
      </w:r>
    </w:p>
    <w:p w:rsidR="00BF4A2D" w:rsidRPr="00CE4A67" w:rsidRDefault="00BF4A2D" w:rsidP="00554C97">
      <w:pPr>
        <w:pStyle w:val="Heading3"/>
        <w:spacing w:before="76" w:after="76" w:line="461" w:lineRule="atLeast"/>
        <w:ind w:left="-180" w:right="-5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E4A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                                                      </w:t>
      </w:r>
    </w:p>
    <w:p w:rsidR="00BF4A2D" w:rsidRDefault="00BF4A2D" w:rsidP="008F6DD8">
      <w:pPr>
        <w:pStyle w:val="Heading3"/>
        <w:spacing w:before="76" w:after="76" w:line="461" w:lineRule="atLeast"/>
        <w:ind w:left="-180" w:right="-5"/>
        <w:rPr>
          <w:rFonts w:ascii="Times New Roman" w:hAnsi="Times New Roman" w:cs="Times New Roman"/>
          <w:bCs w:val="0"/>
          <w:sz w:val="48"/>
          <w:szCs w:val="48"/>
        </w:rPr>
      </w:pPr>
    </w:p>
    <w:p w:rsidR="00BF4A2D" w:rsidRPr="008F6DD8" w:rsidRDefault="00BF4A2D" w:rsidP="008F6DD8">
      <w:pPr>
        <w:rPr>
          <w:lang w:eastAsia="ru-RU"/>
        </w:rPr>
      </w:pPr>
    </w:p>
    <w:p w:rsidR="00BF4A2D" w:rsidRPr="003E3149" w:rsidRDefault="00BF4A2D" w:rsidP="00554C97">
      <w:pPr>
        <w:spacing w:line="259" w:lineRule="auto"/>
        <w:ind w:left="41"/>
        <w:rPr>
          <w:rFonts w:ascii="Times New Roman" w:hAnsi="Times New Roman"/>
          <w:sz w:val="28"/>
          <w:szCs w:val="28"/>
        </w:rPr>
      </w:pPr>
    </w:p>
    <w:p w:rsidR="00BF4A2D" w:rsidRDefault="00BF4A2D" w:rsidP="00554C97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554C97">
        <w:rPr>
          <w:rFonts w:ascii="Times New Roman" w:hAnsi="Times New Roman"/>
          <w:b/>
          <w:sz w:val="40"/>
          <w:szCs w:val="40"/>
        </w:rPr>
        <w:t xml:space="preserve">Кодекс этики </w:t>
      </w:r>
    </w:p>
    <w:p w:rsidR="00BF4A2D" w:rsidRPr="00554C97" w:rsidRDefault="00BF4A2D" w:rsidP="00554C97">
      <w:pPr>
        <w:spacing w:after="0" w:line="240" w:lineRule="auto"/>
        <w:jc w:val="center"/>
        <w:rPr>
          <w:rFonts w:ascii="Times New Roman" w:hAnsi="Times New Roman"/>
          <w:b/>
          <w:i/>
          <w:sz w:val="40"/>
          <w:szCs w:val="40"/>
        </w:rPr>
      </w:pPr>
      <w:r w:rsidRPr="00554C97">
        <w:rPr>
          <w:rFonts w:ascii="Times New Roman" w:hAnsi="Times New Roman"/>
          <w:b/>
          <w:sz w:val="40"/>
          <w:szCs w:val="40"/>
        </w:rPr>
        <w:t xml:space="preserve">и служебного поведения  работников муниципального бюджетного дошкольного образовательного учреждения </w:t>
      </w:r>
      <w:r w:rsidRPr="00554C97">
        <w:rPr>
          <w:rFonts w:ascii="Times New Roman" w:hAnsi="Times New Roman"/>
          <w:b/>
          <w:i/>
          <w:sz w:val="40"/>
          <w:szCs w:val="40"/>
        </w:rPr>
        <w:t xml:space="preserve"> </w:t>
      </w:r>
      <w:r w:rsidRPr="00554C97">
        <w:rPr>
          <w:rFonts w:ascii="Times New Roman" w:hAnsi="Times New Roman"/>
          <w:b/>
          <w:sz w:val="40"/>
          <w:szCs w:val="40"/>
        </w:rPr>
        <w:t>«Детский сад с.Башлыкент»</w:t>
      </w:r>
    </w:p>
    <w:p w:rsidR="00BF4A2D" w:rsidRPr="00554C97" w:rsidRDefault="00BF4A2D" w:rsidP="00554C97">
      <w:pPr>
        <w:pStyle w:val="Heading3"/>
        <w:spacing w:before="76" w:after="76" w:line="461" w:lineRule="atLeast"/>
        <w:ind w:left="-180" w:right="-5"/>
        <w:rPr>
          <w:rFonts w:ascii="Times New Roman" w:hAnsi="Times New Roman" w:cs="Times New Roman"/>
          <w:bCs w:val="0"/>
          <w:color w:val="0053F9"/>
          <w:sz w:val="40"/>
          <w:szCs w:val="40"/>
          <w:u w:val="single"/>
        </w:rPr>
      </w:pPr>
    </w:p>
    <w:p w:rsidR="00BF4A2D" w:rsidRPr="00554C97" w:rsidRDefault="00BF4A2D" w:rsidP="00554C97">
      <w:pPr>
        <w:pStyle w:val="Heading3"/>
        <w:spacing w:before="76" w:after="76" w:line="461" w:lineRule="atLeast"/>
        <w:ind w:left="-180" w:right="-5"/>
        <w:rPr>
          <w:rFonts w:ascii="Times New Roman" w:hAnsi="Times New Roman" w:cs="Times New Roman"/>
          <w:bCs w:val="0"/>
          <w:sz w:val="40"/>
          <w:szCs w:val="40"/>
        </w:rPr>
      </w:pPr>
    </w:p>
    <w:p w:rsidR="00BF4A2D" w:rsidRDefault="00BF4A2D" w:rsidP="00554C97">
      <w:pPr>
        <w:pStyle w:val="Heading3"/>
        <w:spacing w:before="76" w:after="76" w:line="461" w:lineRule="atLeast"/>
        <w:ind w:left="-180" w:right="-5"/>
        <w:rPr>
          <w:bCs w:val="0"/>
          <w:sz w:val="28"/>
          <w:szCs w:val="28"/>
        </w:rPr>
      </w:pPr>
    </w:p>
    <w:p w:rsidR="00BF4A2D" w:rsidRDefault="00BF4A2D" w:rsidP="00554C97">
      <w:pPr>
        <w:pStyle w:val="Heading3"/>
        <w:spacing w:before="76" w:after="76" w:line="461" w:lineRule="atLeast"/>
        <w:ind w:left="-180" w:right="-5"/>
        <w:rPr>
          <w:bCs w:val="0"/>
          <w:sz w:val="28"/>
          <w:szCs w:val="28"/>
        </w:rPr>
      </w:pPr>
    </w:p>
    <w:p w:rsidR="00BF4A2D" w:rsidRDefault="00BF4A2D" w:rsidP="00554C97">
      <w:pPr>
        <w:pStyle w:val="Heading3"/>
        <w:spacing w:before="76" w:after="76" w:line="461" w:lineRule="atLeast"/>
        <w:ind w:left="-180" w:right="-5"/>
        <w:rPr>
          <w:bCs w:val="0"/>
          <w:sz w:val="28"/>
          <w:szCs w:val="28"/>
        </w:rPr>
      </w:pPr>
    </w:p>
    <w:p w:rsidR="00BF4A2D" w:rsidRDefault="00BF4A2D" w:rsidP="00554C97">
      <w:pPr>
        <w:pStyle w:val="Heading3"/>
        <w:spacing w:before="76" w:after="76" w:line="461" w:lineRule="atLeast"/>
        <w:ind w:left="-180" w:right="-5"/>
        <w:rPr>
          <w:bCs w:val="0"/>
          <w:sz w:val="28"/>
          <w:szCs w:val="28"/>
        </w:rPr>
      </w:pPr>
    </w:p>
    <w:p w:rsidR="00BF4A2D" w:rsidRDefault="00BF4A2D" w:rsidP="00554C97">
      <w:pPr>
        <w:pStyle w:val="Heading3"/>
        <w:spacing w:before="76" w:after="76" w:line="461" w:lineRule="atLeast"/>
        <w:ind w:left="-180" w:right="-5"/>
        <w:rPr>
          <w:bCs w:val="0"/>
          <w:sz w:val="28"/>
          <w:szCs w:val="28"/>
        </w:rPr>
      </w:pPr>
    </w:p>
    <w:p w:rsidR="00BF4A2D" w:rsidRDefault="00BF4A2D" w:rsidP="00554C97">
      <w:pPr>
        <w:pStyle w:val="Heading3"/>
        <w:spacing w:before="76" w:after="76" w:line="461" w:lineRule="atLeast"/>
        <w:ind w:left="-180" w:right="-5"/>
        <w:rPr>
          <w:bCs w:val="0"/>
          <w:sz w:val="28"/>
          <w:szCs w:val="28"/>
        </w:rPr>
      </w:pPr>
    </w:p>
    <w:p w:rsidR="00BF4A2D" w:rsidRDefault="00BF4A2D" w:rsidP="00554C97">
      <w:pPr>
        <w:pStyle w:val="Heading3"/>
        <w:spacing w:before="76" w:after="76" w:line="461" w:lineRule="atLeast"/>
        <w:ind w:left="-180" w:right="-5"/>
        <w:rPr>
          <w:bCs w:val="0"/>
          <w:sz w:val="28"/>
          <w:szCs w:val="28"/>
        </w:rPr>
      </w:pPr>
    </w:p>
    <w:p w:rsidR="00BF4A2D" w:rsidRDefault="00BF4A2D" w:rsidP="00554C97">
      <w:pPr>
        <w:pStyle w:val="Heading3"/>
        <w:spacing w:before="76" w:after="76" w:line="461" w:lineRule="atLeast"/>
        <w:ind w:left="-180" w:right="-5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2022г</w:t>
      </w:r>
    </w:p>
    <w:p w:rsidR="00BF4A2D" w:rsidRDefault="00BF4A2D" w:rsidP="00554C97">
      <w:pPr>
        <w:spacing w:line="259" w:lineRule="auto"/>
        <w:ind w:left="41"/>
        <w:rPr>
          <w:rFonts w:ascii="Times New Roman" w:hAnsi="Times New Roman"/>
          <w:sz w:val="28"/>
          <w:szCs w:val="28"/>
        </w:rPr>
      </w:pPr>
    </w:p>
    <w:p w:rsidR="00BF4A2D" w:rsidRPr="00554C97" w:rsidRDefault="00BF4A2D" w:rsidP="00554C97">
      <w:pPr>
        <w:shd w:val="clear" w:color="auto" w:fill="FFFFFF"/>
        <w:spacing w:before="74" w:after="74" w:line="240" w:lineRule="auto"/>
        <w:ind w:left="-44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Кодекс этики и служебного поведения </w:t>
      </w:r>
      <w:r w:rsidRPr="00554C97">
        <w:rPr>
          <w:rFonts w:ascii="Times New Roman" w:hAnsi="Times New Roman"/>
          <w:i/>
          <w:iCs/>
          <w:sz w:val="28"/>
          <w:szCs w:val="28"/>
          <w:lang w:eastAsia="ru-RU"/>
        </w:rPr>
        <w:t>(далее по тексту - Кодекс)</w:t>
      </w:r>
      <w:r>
        <w:rPr>
          <w:rFonts w:ascii="Times New Roman" w:hAnsi="Times New Roman"/>
          <w:sz w:val="28"/>
          <w:szCs w:val="28"/>
          <w:lang w:eastAsia="ru-RU"/>
        </w:rPr>
        <w:t> работников муниципального бюджетного</w:t>
      </w:r>
      <w:r w:rsidRPr="00554C97">
        <w:rPr>
          <w:rFonts w:ascii="Times New Roman" w:hAnsi="Times New Roman"/>
          <w:sz w:val="28"/>
          <w:szCs w:val="28"/>
          <w:lang w:eastAsia="ru-RU"/>
        </w:rPr>
        <w:t xml:space="preserve"> дошкольного образовательного учреждения «Детский сад  с. Башлыкент» </w:t>
      </w:r>
      <w:r w:rsidRPr="00554C97">
        <w:rPr>
          <w:rFonts w:ascii="Times New Roman" w:hAnsi="Times New Roman"/>
          <w:i/>
          <w:iCs/>
          <w:sz w:val="28"/>
          <w:szCs w:val="28"/>
          <w:lang w:eastAsia="ru-RU"/>
        </w:rPr>
        <w:t>(далее по тексту - Организация)</w:t>
      </w:r>
      <w:r w:rsidRPr="00554C97">
        <w:rPr>
          <w:rFonts w:ascii="Times New Roman" w:hAnsi="Times New Roman"/>
          <w:sz w:val="28"/>
          <w:szCs w:val="28"/>
          <w:lang w:eastAsia="ru-RU"/>
        </w:rPr>
        <w:t> разработан в соответствии с положениями Конституции Российской Федерации, Трудового кодекса Российской Федерации, Федерального закона «О противодействии коррупции»,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BF4A2D" w:rsidRPr="00554C97" w:rsidRDefault="00BF4A2D" w:rsidP="00554C97">
      <w:pPr>
        <w:shd w:val="clear" w:color="auto" w:fill="FFFFFF"/>
        <w:spacing w:before="74" w:after="74" w:line="240" w:lineRule="auto"/>
        <w:ind w:left="-44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b/>
          <w:bCs/>
          <w:sz w:val="28"/>
          <w:szCs w:val="28"/>
          <w:lang w:eastAsia="ru-RU"/>
        </w:rPr>
        <w:t>I. Общие положения</w:t>
      </w:r>
    </w:p>
    <w:p w:rsidR="00BF4A2D" w:rsidRPr="00554C97" w:rsidRDefault="00BF4A2D" w:rsidP="00554C97">
      <w:pPr>
        <w:shd w:val="clear" w:color="auto" w:fill="FFFFFF"/>
        <w:spacing w:before="74" w:after="74" w:line="240" w:lineRule="auto"/>
        <w:ind w:left="-44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1.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Организации </w:t>
      </w:r>
      <w:r w:rsidRPr="00554C97">
        <w:rPr>
          <w:rFonts w:ascii="Times New Roman" w:hAnsi="Times New Roman"/>
          <w:i/>
          <w:iCs/>
          <w:sz w:val="28"/>
          <w:szCs w:val="28"/>
          <w:lang w:eastAsia="ru-RU"/>
        </w:rPr>
        <w:t>(далее - работники)</w:t>
      </w:r>
      <w:r w:rsidRPr="00554C97">
        <w:rPr>
          <w:rFonts w:ascii="Times New Roman" w:hAnsi="Times New Roman"/>
          <w:sz w:val="28"/>
          <w:szCs w:val="28"/>
          <w:lang w:eastAsia="ru-RU"/>
        </w:rPr>
        <w:t> независимо от замещаемой ими должности.</w:t>
      </w:r>
    </w:p>
    <w:p w:rsidR="00BF4A2D" w:rsidRPr="00554C97" w:rsidRDefault="00BF4A2D" w:rsidP="00554C97">
      <w:pPr>
        <w:shd w:val="clear" w:color="auto" w:fill="FFFFFF"/>
        <w:spacing w:before="74" w:after="74" w:line="240" w:lineRule="auto"/>
        <w:ind w:left="-44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BF4A2D" w:rsidRPr="00554C97" w:rsidRDefault="00BF4A2D" w:rsidP="00554C97">
      <w:pPr>
        <w:shd w:val="clear" w:color="auto" w:fill="FFFFFF"/>
        <w:spacing w:before="74" w:after="74" w:line="240" w:lineRule="auto"/>
        <w:ind w:left="-44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BF4A2D" w:rsidRPr="00554C97" w:rsidRDefault="00BF4A2D" w:rsidP="00554C97">
      <w:pPr>
        <w:shd w:val="clear" w:color="auto" w:fill="FFFFFF"/>
        <w:spacing w:before="74" w:after="74" w:line="240" w:lineRule="auto"/>
        <w:ind w:left="-44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b/>
          <w:bCs/>
          <w:sz w:val="28"/>
          <w:szCs w:val="28"/>
          <w:lang w:eastAsia="ru-RU"/>
        </w:rPr>
        <w:t>II. Основные обязанности, принципы и правила служебного поведения работников</w:t>
      </w:r>
    </w:p>
    <w:p w:rsidR="00BF4A2D" w:rsidRPr="00554C97" w:rsidRDefault="00BF4A2D" w:rsidP="00554C97">
      <w:pPr>
        <w:shd w:val="clear" w:color="auto" w:fill="FFFFFF"/>
        <w:spacing w:before="74" w:after="74" w:line="240" w:lineRule="auto"/>
        <w:ind w:left="-44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10. В соответствии со статьей 21 Трудового кодекса Российской Федерации работник обязан:</w:t>
      </w:r>
    </w:p>
    <w:p w:rsidR="00BF4A2D" w:rsidRPr="00554C97" w:rsidRDefault="00BF4A2D" w:rsidP="00554C97">
      <w:pPr>
        <w:numPr>
          <w:ilvl w:val="0"/>
          <w:numId w:val="1"/>
        </w:numPr>
        <w:shd w:val="clear" w:color="auto" w:fill="FFFFFF"/>
        <w:tabs>
          <w:tab w:val="clear" w:pos="720"/>
          <w:tab w:val="num" w:pos="11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добросовестно исполнять свои трудовые обязанности, возложенные на него трудовым договором;</w:t>
      </w:r>
    </w:p>
    <w:p w:rsidR="00BF4A2D" w:rsidRPr="00554C97" w:rsidRDefault="00BF4A2D" w:rsidP="00554C97">
      <w:pPr>
        <w:numPr>
          <w:ilvl w:val="0"/>
          <w:numId w:val="1"/>
        </w:numPr>
        <w:shd w:val="clear" w:color="auto" w:fill="FFFFFF"/>
        <w:tabs>
          <w:tab w:val="clear" w:pos="720"/>
          <w:tab w:val="num" w:pos="11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соблюдать правила внутреннего трудового распорядка;</w:t>
      </w:r>
    </w:p>
    <w:p w:rsidR="00BF4A2D" w:rsidRPr="00554C97" w:rsidRDefault="00BF4A2D" w:rsidP="00554C97">
      <w:pPr>
        <w:numPr>
          <w:ilvl w:val="0"/>
          <w:numId w:val="1"/>
        </w:numPr>
        <w:shd w:val="clear" w:color="auto" w:fill="FFFFFF"/>
        <w:tabs>
          <w:tab w:val="clear" w:pos="720"/>
          <w:tab w:val="num" w:pos="11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соблюдать трудовую дисциплину;</w:t>
      </w:r>
    </w:p>
    <w:p w:rsidR="00BF4A2D" w:rsidRPr="00554C97" w:rsidRDefault="00BF4A2D" w:rsidP="00554C97">
      <w:pPr>
        <w:numPr>
          <w:ilvl w:val="0"/>
          <w:numId w:val="1"/>
        </w:numPr>
        <w:shd w:val="clear" w:color="auto" w:fill="FFFFFF"/>
        <w:tabs>
          <w:tab w:val="clear" w:pos="720"/>
          <w:tab w:val="num" w:pos="11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выполнять установленные нормы труда;</w:t>
      </w:r>
    </w:p>
    <w:p w:rsidR="00BF4A2D" w:rsidRPr="00554C97" w:rsidRDefault="00BF4A2D" w:rsidP="00554C97">
      <w:pPr>
        <w:numPr>
          <w:ilvl w:val="0"/>
          <w:numId w:val="1"/>
        </w:numPr>
        <w:shd w:val="clear" w:color="auto" w:fill="FFFFFF"/>
        <w:tabs>
          <w:tab w:val="clear" w:pos="720"/>
          <w:tab w:val="num" w:pos="11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соблюдать требования по охране труда и обеспечению безопасности труда;</w:t>
      </w:r>
    </w:p>
    <w:p w:rsidR="00BF4A2D" w:rsidRPr="00554C97" w:rsidRDefault="00BF4A2D" w:rsidP="00554C97">
      <w:pPr>
        <w:numPr>
          <w:ilvl w:val="0"/>
          <w:numId w:val="1"/>
        </w:numPr>
        <w:shd w:val="clear" w:color="auto" w:fill="FFFFFF"/>
        <w:tabs>
          <w:tab w:val="clear" w:pos="720"/>
          <w:tab w:val="num" w:pos="11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бережно относиться к имуществу работодателя </w:t>
      </w:r>
      <w:r w:rsidRPr="00554C97">
        <w:rPr>
          <w:rFonts w:ascii="Times New Roman" w:hAnsi="Times New Roman"/>
          <w:i/>
          <w:iCs/>
          <w:sz w:val="28"/>
          <w:szCs w:val="28"/>
          <w:lang w:eastAsia="ru-RU"/>
        </w:rPr>
        <w:t>(в том числе к имуществу третьих лиц, находящемуся у работодателя, если работодатель несет ответственность за сохранность этого имущества)</w:t>
      </w:r>
      <w:r w:rsidRPr="00554C97">
        <w:rPr>
          <w:rFonts w:ascii="Times New Roman" w:hAnsi="Times New Roman"/>
          <w:sz w:val="28"/>
          <w:szCs w:val="28"/>
          <w:lang w:eastAsia="ru-RU"/>
        </w:rPr>
        <w:t> и других работников;</w:t>
      </w:r>
    </w:p>
    <w:p w:rsidR="00BF4A2D" w:rsidRPr="00554C97" w:rsidRDefault="00BF4A2D" w:rsidP="00554C97">
      <w:pPr>
        <w:numPr>
          <w:ilvl w:val="0"/>
          <w:numId w:val="1"/>
        </w:numPr>
        <w:shd w:val="clear" w:color="auto" w:fill="FFFFFF"/>
        <w:tabs>
          <w:tab w:val="clear" w:pos="720"/>
          <w:tab w:val="num" w:pos="11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 </w:t>
      </w:r>
      <w:r w:rsidRPr="00554C97">
        <w:rPr>
          <w:rFonts w:ascii="Times New Roman" w:hAnsi="Times New Roman"/>
          <w:i/>
          <w:iCs/>
          <w:sz w:val="28"/>
          <w:szCs w:val="28"/>
          <w:lang w:eastAsia="ru-RU"/>
        </w:rPr>
        <w:t>(в том числе имущества третьих лиц, находящегося у работодателя, если работодатель несет ответственность за сохранность этого имущества)</w:t>
      </w:r>
      <w:r w:rsidRPr="00554C97">
        <w:rPr>
          <w:rFonts w:ascii="Times New Roman" w:hAnsi="Times New Roman"/>
          <w:sz w:val="28"/>
          <w:szCs w:val="28"/>
          <w:lang w:eastAsia="ru-RU"/>
        </w:rPr>
        <w:t>.</w:t>
      </w:r>
    </w:p>
    <w:p w:rsidR="00BF4A2D" w:rsidRPr="00554C97" w:rsidRDefault="00BF4A2D" w:rsidP="00554C97">
      <w:pPr>
        <w:shd w:val="clear" w:color="auto" w:fill="FFFFFF"/>
        <w:spacing w:before="74" w:after="74" w:line="240" w:lineRule="auto"/>
        <w:ind w:left="-44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11. Основные принципы служебного поведения работников являются основой поведения граждан в связи с нахождением их в трудовых отношениях с Организацией.</w:t>
      </w:r>
    </w:p>
    <w:p w:rsidR="00BF4A2D" w:rsidRPr="00554C97" w:rsidRDefault="00BF4A2D" w:rsidP="00554C97">
      <w:pPr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Работники, сознавая ответственность перед гражданами, обществом и государством, призваны:</w:t>
      </w:r>
    </w:p>
    <w:p w:rsidR="00BF4A2D" w:rsidRPr="00554C97" w:rsidRDefault="00BF4A2D" w:rsidP="00554C97">
      <w:pPr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BF4A2D" w:rsidRPr="00554C97" w:rsidRDefault="00BF4A2D" w:rsidP="00554C97">
      <w:pPr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соблюдать Конституцию Российской Федерации, законодательство Российской Федерации и республики Дагестан,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BF4A2D" w:rsidRPr="00554C97" w:rsidRDefault="00BF4A2D" w:rsidP="00554C97">
      <w:pPr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обеспечивать эффективную работу Организации;</w:t>
      </w:r>
    </w:p>
    <w:p w:rsidR="00BF4A2D" w:rsidRPr="00554C97" w:rsidRDefault="00BF4A2D" w:rsidP="00554C97">
      <w:pPr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осуществлять свою деятельность в пределах предмета и целей деятельности Организации;</w:t>
      </w:r>
    </w:p>
    <w:p w:rsidR="00BF4A2D" w:rsidRPr="00554C97" w:rsidRDefault="00BF4A2D" w:rsidP="00554C97">
      <w:pPr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BF4A2D" w:rsidRPr="00554C97" w:rsidRDefault="00BF4A2D" w:rsidP="00554C97">
      <w:pPr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исключать действия, связанные с влиянием каких-либо личных, имущественных </w:t>
      </w:r>
      <w:r w:rsidRPr="00554C97">
        <w:rPr>
          <w:rFonts w:ascii="Times New Roman" w:hAnsi="Times New Roman"/>
          <w:i/>
          <w:iCs/>
          <w:sz w:val="28"/>
          <w:szCs w:val="28"/>
          <w:lang w:eastAsia="ru-RU"/>
        </w:rPr>
        <w:t>(финансовых)</w:t>
      </w:r>
      <w:r w:rsidRPr="00554C97">
        <w:rPr>
          <w:rFonts w:ascii="Times New Roman" w:hAnsi="Times New Roman"/>
          <w:sz w:val="28"/>
          <w:szCs w:val="28"/>
          <w:lang w:eastAsia="ru-RU"/>
        </w:rPr>
        <w:t> и иных интересов, препятствующих добросовестному исполнению ими должностных обязанностей;</w:t>
      </w:r>
    </w:p>
    <w:p w:rsidR="00BF4A2D" w:rsidRPr="00554C97" w:rsidRDefault="00BF4A2D" w:rsidP="00554C97">
      <w:pPr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BF4A2D" w:rsidRPr="00554C97" w:rsidRDefault="00BF4A2D" w:rsidP="00554C97">
      <w:pPr>
        <w:numPr>
          <w:ilvl w:val="0"/>
          <w:numId w:val="2"/>
        </w:numPr>
        <w:shd w:val="clear" w:color="auto" w:fill="FFFFFF"/>
        <w:tabs>
          <w:tab w:val="clear" w:pos="720"/>
          <w:tab w:val="num" w:pos="110"/>
          <w:tab w:val="num" w:pos="22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соблюдать нормы профессиональной этики и правила делового поведения;</w:t>
      </w:r>
    </w:p>
    <w:p w:rsidR="00BF4A2D" w:rsidRPr="00554C97" w:rsidRDefault="00BF4A2D" w:rsidP="00554C97">
      <w:pPr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проявлять корректность и внимательность в обращении с гражданами и должностными лицами;</w:t>
      </w:r>
    </w:p>
    <w:p w:rsidR="00BF4A2D" w:rsidRPr="00554C97" w:rsidRDefault="00BF4A2D" w:rsidP="00554C97">
      <w:pPr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BF4A2D" w:rsidRPr="00554C97" w:rsidRDefault="00BF4A2D" w:rsidP="00554C97">
      <w:pPr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Организации;</w:t>
      </w:r>
    </w:p>
    <w:p w:rsidR="00BF4A2D" w:rsidRPr="00554C97" w:rsidRDefault="00BF4A2D" w:rsidP="00554C97">
      <w:pPr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BF4A2D" w:rsidRPr="00554C97" w:rsidRDefault="00BF4A2D" w:rsidP="00554C97">
      <w:pPr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воздерживаться от публичных высказываний, суждений и оценок в отношении деятельности Организации, его руководителя, если это не входит в должностные обязанности работника;</w:t>
      </w:r>
    </w:p>
    <w:p w:rsidR="00BF4A2D" w:rsidRPr="00554C97" w:rsidRDefault="00BF4A2D" w:rsidP="00554C97">
      <w:pPr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соблюдать установленные в Организации правила предоставления служебной информации и публичных выступлений;</w:t>
      </w:r>
    </w:p>
    <w:p w:rsidR="00BF4A2D" w:rsidRPr="00554C97" w:rsidRDefault="00BF4A2D" w:rsidP="00554C97">
      <w:pPr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уважительно относиться к деятельности представителей средств массовой информации по информированию общества о работе Организации, а также оказывать содействие в получении достоверной информации в установленном порядке;</w:t>
      </w:r>
    </w:p>
    <w:p w:rsidR="00BF4A2D" w:rsidRPr="00554C97" w:rsidRDefault="00BF4A2D" w:rsidP="00554C97">
      <w:pPr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BF4A2D" w:rsidRPr="00554C97" w:rsidRDefault="00BF4A2D" w:rsidP="00554C97">
      <w:pPr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BF4A2D" w:rsidRPr="00554C97" w:rsidRDefault="00BF4A2D" w:rsidP="00554C97">
      <w:pPr>
        <w:numPr>
          <w:ilvl w:val="0"/>
          <w:numId w:val="2"/>
        </w:numPr>
        <w:shd w:val="clear" w:color="auto" w:fill="FFFFFF"/>
        <w:tabs>
          <w:tab w:val="clear" w:pos="720"/>
          <w:tab w:val="num" w:pos="11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проявлять при исполнении должностных обязанностей честность, беспристрастность и справедливость, не допускать коррупционно опасного поведения </w:t>
      </w:r>
      <w:r w:rsidRPr="00554C97">
        <w:rPr>
          <w:rFonts w:ascii="Times New Roman" w:hAnsi="Times New Roman"/>
          <w:i/>
          <w:iCs/>
          <w:sz w:val="28"/>
          <w:szCs w:val="28"/>
          <w:lang w:eastAsia="ru-RU"/>
        </w:rPr>
        <w:t>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</w:t>
      </w:r>
      <w:r w:rsidRPr="00554C97">
        <w:rPr>
          <w:rFonts w:ascii="Times New Roman" w:hAnsi="Times New Roman"/>
          <w:sz w:val="28"/>
          <w:szCs w:val="28"/>
          <w:lang w:eastAsia="ru-RU"/>
        </w:rPr>
        <w:t>.</w:t>
      </w:r>
    </w:p>
    <w:p w:rsidR="00BF4A2D" w:rsidRPr="00554C97" w:rsidRDefault="00BF4A2D" w:rsidP="00554C97">
      <w:pPr>
        <w:shd w:val="clear" w:color="auto" w:fill="FFFFFF"/>
        <w:tabs>
          <w:tab w:val="num" w:pos="110"/>
        </w:tabs>
        <w:spacing w:before="74" w:after="74" w:line="240" w:lineRule="auto"/>
        <w:ind w:left="-44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12. В целях противодействия коррупции работнику рекомендуется:</w:t>
      </w:r>
    </w:p>
    <w:p w:rsidR="00BF4A2D" w:rsidRPr="00554C97" w:rsidRDefault="00BF4A2D" w:rsidP="00554C97">
      <w:pPr>
        <w:shd w:val="clear" w:color="auto" w:fill="FFFFFF"/>
        <w:tabs>
          <w:tab w:val="num" w:pos="110"/>
        </w:tabs>
        <w:spacing w:before="74" w:after="74" w:line="240" w:lineRule="auto"/>
        <w:ind w:left="-44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BF4A2D" w:rsidRPr="00554C97" w:rsidRDefault="00BF4A2D" w:rsidP="00554C97">
      <w:pPr>
        <w:numPr>
          <w:ilvl w:val="0"/>
          <w:numId w:val="3"/>
        </w:numPr>
        <w:shd w:val="clear" w:color="auto" w:fill="FFFFFF"/>
        <w:tabs>
          <w:tab w:val="clear" w:pos="720"/>
          <w:tab w:val="num" w:pos="11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не получать в связи с исполнением должностных обязанностей вознаграждения от физических и юридических лиц </w:t>
      </w:r>
      <w:r w:rsidRPr="00554C97">
        <w:rPr>
          <w:rFonts w:ascii="Times New Roman" w:hAnsi="Times New Roman"/>
          <w:i/>
          <w:iCs/>
          <w:sz w:val="28"/>
          <w:szCs w:val="28"/>
          <w:lang w:eastAsia="ru-RU"/>
        </w:rPr>
        <w:t>(подарки, денежное вознаграждение, ссуды, услуги материального характера, </w:t>
      </w:r>
      <w:hyperlink r:id="rId5" w:tgtFrame="_blank" w:history="1">
        <w:r w:rsidRPr="00554C97">
          <w:rPr>
            <w:rStyle w:val="Hyperlink"/>
            <w:rFonts w:ascii="Times New Roman" w:hAnsi="Times New Roman"/>
            <w:bCs/>
            <w:i/>
            <w:iCs/>
            <w:color w:val="auto"/>
            <w:sz w:val="28"/>
            <w:szCs w:val="28"/>
            <w:lang w:eastAsia="ru-RU"/>
          </w:rPr>
          <w:t>плату</w:t>
        </w:r>
      </w:hyperlink>
      <w:r w:rsidRPr="00554C97">
        <w:rPr>
          <w:rFonts w:ascii="Times New Roman" w:hAnsi="Times New Roman"/>
          <w:i/>
          <w:iCs/>
          <w:sz w:val="28"/>
          <w:szCs w:val="28"/>
          <w:lang w:eastAsia="ru-RU"/>
        </w:rPr>
        <w:t> за развлечения, отдых, за пользование транспортом и иные вознаграждения)</w:t>
      </w:r>
      <w:r w:rsidRPr="00554C97">
        <w:rPr>
          <w:rFonts w:ascii="Times New Roman" w:hAnsi="Times New Roman"/>
          <w:sz w:val="28"/>
          <w:szCs w:val="28"/>
          <w:lang w:eastAsia="ru-RU"/>
        </w:rPr>
        <w:t>;</w:t>
      </w:r>
    </w:p>
    <w:p w:rsidR="00BF4A2D" w:rsidRPr="00554C97" w:rsidRDefault="00BF4A2D" w:rsidP="00554C97">
      <w:pPr>
        <w:numPr>
          <w:ilvl w:val="0"/>
          <w:numId w:val="3"/>
        </w:numPr>
        <w:shd w:val="clear" w:color="auto" w:fill="FFFFFF"/>
        <w:tabs>
          <w:tab w:val="clear" w:pos="720"/>
          <w:tab w:val="num" w:pos="11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BF4A2D" w:rsidRPr="00554C97" w:rsidRDefault="00BF4A2D" w:rsidP="00554C97">
      <w:pPr>
        <w:shd w:val="clear" w:color="auto" w:fill="FFFFFF"/>
        <w:tabs>
          <w:tab w:val="num" w:pos="110"/>
        </w:tabs>
        <w:spacing w:before="74" w:after="74" w:line="240" w:lineRule="auto"/>
        <w:ind w:left="-44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13. Работник может обрабатывать и передавать служебную информацию при соблюдении действующих в Организации норм и требований, принятых в соответствии с законодательством Российской Федерации.</w:t>
      </w:r>
    </w:p>
    <w:p w:rsidR="00BF4A2D" w:rsidRPr="00554C97" w:rsidRDefault="00BF4A2D" w:rsidP="00554C97">
      <w:pPr>
        <w:shd w:val="clear" w:color="auto" w:fill="FFFFFF"/>
        <w:tabs>
          <w:tab w:val="num" w:pos="110"/>
        </w:tabs>
        <w:spacing w:before="74" w:after="74" w:line="240" w:lineRule="auto"/>
        <w:ind w:left="-44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 </w:t>
      </w:r>
      <w:r w:rsidRPr="00554C97">
        <w:rPr>
          <w:rFonts w:ascii="Times New Roman" w:hAnsi="Times New Roman"/>
          <w:i/>
          <w:iCs/>
          <w:sz w:val="28"/>
          <w:szCs w:val="28"/>
          <w:lang w:eastAsia="ru-RU"/>
        </w:rPr>
        <w:t>(и)</w:t>
      </w:r>
      <w:r w:rsidRPr="00554C97">
        <w:rPr>
          <w:rFonts w:ascii="Times New Roman" w:hAnsi="Times New Roman"/>
          <w:sz w:val="28"/>
          <w:szCs w:val="28"/>
          <w:lang w:eastAsia="ru-RU"/>
        </w:rPr>
        <w:t> которая стала известна ему в связи с исполнением им должностных обязанностей.</w:t>
      </w:r>
    </w:p>
    <w:p w:rsidR="00BF4A2D" w:rsidRPr="00554C97" w:rsidRDefault="00BF4A2D" w:rsidP="00554C97">
      <w:pPr>
        <w:shd w:val="clear" w:color="auto" w:fill="FFFFFF"/>
        <w:tabs>
          <w:tab w:val="num" w:pos="110"/>
        </w:tabs>
        <w:spacing w:before="74" w:after="74" w:line="240" w:lineRule="auto"/>
        <w:ind w:left="-44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14.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BF4A2D" w:rsidRPr="00554C97" w:rsidRDefault="00BF4A2D" w:rsidP="00554C97">
      <w:pPr>
        <w:shd w:val="clear" w:color="auto" w:fill="FFFFFF"/>
        <w:tabs>
          <w:tab w:val="num" w:pos="110"/>
        </w:tabs>
        <w:spacing w:before="74" w:after="74" w:line="240" w:lineRule="auto"/>
        <w:ind w:left="-44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BF4A2D" w:rsidRPr="00554C97" w:rsidRDefault="00BF4A2D" w:rsidP="00554C97">
      <w:pPr>
        <w:numPr>
          <w:ilvl w:val="0"/>
          <w:numId w:val="4"/>
        </w:numPr>
        <w:shd w:val="clear" w:color="auto" w:fill="FFFFFF"/>
        <w:tabs>
          <w:tab w:val="clear" w:pos="720"/>
          <w:tab w:val="num" w:pos="11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BF4A2D" w:rsidRPr="00554C97" w:rsidRDefault="00BF4A2D" w:rsidP="00554C97">
      <w:pPr>
        <w:numPr>
          <w:ilvl w:val="0"/>
          <w:numId w:val="4"/>
        </w:numPr>
        <w:shd w:val="clear" w:color="auto" w:fill="FFFFFF"/>
        <w:tabs>
          <w:tab w:val="clear" w:pos="720"/>
          <w:tab w:val="num" w:pos="11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BF4A2D" w:rsidRPr="00554C97" w:rsidRDefault="00BF4A2D" w:rsidP="00554C97">
      <w:pPr>
        <w:numPr>
          <w:ilvl w:val="0"/>
          <w:numId w:val="4"/>
        </w:numPr>
        <w:shd w:val="clear" w:color="auto" w:fill="FFFFFF"/>
        <w:tabs>
          <w:tab w:val="clear" w:pos="720"/>
          <w:tab w:val="num" w:pos="11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BF4A2D" w:rsidRPr="00554C97" w:rsidRDefault="00BF4A2D" w:rsidP="00554C97">
      <w:pPr>
        <w:shd w:val="clear" w:color="auto" w:fill="FFFFFF"/>
        <w:tabs>
          <w:tab w:val="num" w:pos="110"/>
        </w:tabs>
        <w:spacing w:before="74" w:after="74" w:line="240" w:lineRule="auto"/>
        <w:ind w:left="-44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b/>
          <w:bCs/>
          <w:sz w:val="28"/>
          <w:szCs w:val="28"/>
          <w:lang w:eastAsia="ru-RU"/>
        </w:rPr>
        <w:t>III. Рекомендательные этические правила служебного поведения работников</w:t>
      </w:r>
    </w:p>
    <w:p w:rsidR="00BF4A2D" w:rsidRPr="00554C97" w:rsidRDefault="00BF4A2D" w:rsidP="00554C97">
      <w:pPr>
        <w:shd w:val="clear" w:color="auto" w:fill="FFFFFF"/>
        <w:tabs>
          <w:tab w:val="num" w:pos="110"/>
        </w:tabs>
        <w:spacing w:before="74" w:after="74" w:line="240" w:lineRule="auto"/>
        <w:ind w:left="-44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15. 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BF4A2D" w:rsidRPr="00554C97" w:rsidRDefault="00BF4A2D" w:rsidP="00554C97">
      <w:pPr>
        <w:shd w:val="clear" w:color="auto" w:fill="FFFFFF"/>
        <w:tabs>
          <w:tab w:val="num" w:pos="110"/>
        </w:tabs>
        <w:spacing w:before="74" w:after="74" w:line="240" w:lineRule="auto"/>
        <w:ind w:left="-44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16. В служебном поведении работник воздерживается от:</w:t>
      </w:r>
    </w:p>
    <w:p w:rsidR="00BF4A2D" w:rsidRPr="00554C97" w:rsidRDefault="00BF4A2D" w:rsidP="00554C97">
      <w:pPr>
        <w:numPr>
          <w:ilvl w:val="0"/>
          <w:numId w:val="5"/>
        </w:numPr>
        <w:shd w:val="clear" w:color="auto" w:fill="FFFFFF"/>
        <w:tabs>
          <w:tab w:val="clear" w:pos="720"/>
          <w:tab w:val="num" w:pos="11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F4A2D" w:rsidRPr="00554C97" w:rsidRDefault="00BF4A2D" w:rsidP="00554C97">
      <w:pPr>
        <w:numPr>
          <w:ilvl w:val="0"/>
          <w:numId w:val="5"/>
        </w:numPr>
        <w:shd w:val="clear" w:color="auto" w:fill="FFFFFF"/>
        <w:tabs>
          <w:tab w:val="clear" w:pos="720"/>
          <w:tab w:val="num" w:pos="11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BF4A2D" w:rsidRPr="00554C97" w:rsidRDefault="00BF4A2D" w:rsidP="00554C97">
      <w:pPr>
        <w:numPr>
          <w:ilvl w:val="0"/>
          <w:numId w:val="5"/>
        </w:numPr>
        <w:shd w:val="clear" w:color="auto" w:fill="FFFFFF"/>
        <w:tabs>
          <w:tab w:val="clear" w:pos="720"/>
          <w:tab w:val="num" w:pos="11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BF4A2D" w:rsidRPr="00554C97" w:rsidRDefault="00BF4A2D" w:rsidP="00554C97">
      <w:pPr>
        <w:numPr>
          <w:ilvl w:val="0"/>
          <w:numId w:val="5"/>
        </w:numPr>
        <w:shd w:val="clear" w:color="auto" w:fill="FFFFFF"/>
        <w:tabs>
          <w:tab w:val="clear" w:pos="720"/>
          <w:tab w:val="num" w:pos="110"/>
        </w:tabs>
        <w:spacing w:before="100" w:beforeAutospacing="1" w:after="100" w:afterAutospacing="1" w:line="240" w:lineRule="auto"/>
        <w:ind w:left="-440" w:firstLine="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принятия пищи, курения во время служебных совещаний, бесед, иного служебного общения с гражданами.</w:t>
      </w:r>
    </w:p>
    <w:p w:rsidR="00BF4A2D" w:rsidRPr="00554C97" w:rsidRDefault="00BF4A2D" w:rsidP="00554C97">
      <w:pPr>
        <w:shd w:val="clear" w:color="auto" w:fill="FFFFFF"/>
        <w:tabs>
          <w:tab w:val="num" w:pos="110"/>
        </w:tabs>
        <w:spacing w:before="74" w:after="74" w:line="240" w:lineRule="auto"/>
        <w:ind w:left="-44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17.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BF4A2D" w:rsidRPr="00554C97" w:rsidRDefault="00BF4A2D" w:rsidP="00554C97">
      <w:pPr>
        <w:shd w:val="clear" w:color="auto" w:fill="FFFFFF"/>
        <w:tabs>
          <w:tab w:val="num" w:pos="110"/>
        </w:tabs>
        <w:spacing w:before="74" w:after="74" w:line="240" w:lineRule="auto"/>
        <w:ind w:left="-440"/>
        <w:rPr>
          <w:rFonts w:ascii="Times New Roman" w:hAnsi="Times New Roman"/>
          <w:sz w:val="28"/>
          <w:szCs w:val="28"/>
          <w:lang w:eastAsia="ru-RU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BF4A2D" w:rsidRPr="00554C97" w:rsidRDefault="00BF4A2D" w:rsidP="00554C97">
      <w:pPr>
        <w:shd w:val="clear" w:color="auto" w:fill="FFFFFF"/>
        <w:tabs>
          <w:tab w:val="num" w:pos="110"/>
        </w:tabs>
        <w:spacing w:before="74" w:after="74" w:line="240" w:lineRule="auto"/>
        <w:ind w:left="-440"/>
        <w:rPr>
          <w:rFonts w:ascii="Times New Roman" w:hAnsi="Times New Roman"/>
          <w:sz w:val="28"/>
          <w:szCs w:val="28"/>
        </w:rPr>
      </w:pPr>
      <w:r w:rsidRPr="00554C97">
        <w:rPr>
          <w:rFonts w:ascii="Times New Roman" w:hAnsi="Times New Roman"/>
          <w:sz w:val="28"/>
          <w:szCs w:val="28"/>
          <w:lang w:eastAsia="ru-RU"/>
        </w:rPr>
        <w:t>18.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Организации,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sectPr w:rsidR="00BF4A2D" w:rsidRPr="00554C97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41050"/>
    <w:multiLevelType w:val="multilevel"/>
    <w:tmpl w:val="2332B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0963414"/>
    <w:multiLevelType w:val="multilevel"/>
    <w:tmpl w:val="3678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83B659A"/>
    <w:multiLevelType w:val="multilevel"/>
    <w:tmpl w:val="153C0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A7E701E"/>
    <w:multiLevelType w:val="multilevel"/>
    <w:tmpl w:val="DEBC6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AB15F65"/>
    <w:multiLevelType w:val="multilevel"/>
    <w:tmpl w:val="F54C2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902"/>
    <w:rsid w:val="000D0D8C"/>
    <w:rsid w:val="00327CE3"/>
    <w:rsid w:val="003E3149"/>
    <w:rsid w:val="00542902"/>
    <w:rsid w:val="00554C97"/>
    <w:rsid w:val="005C2FD7"/>
    <w:rsid w:val="00626855"/>
    <w:rsid w:val="008F6DD8"/>
    <w:rsid w:val="009B53EB"/>
    <w:rsid w:val="00B46215"/>
    <w:rsid w:val="00BE14DD"/>
    <w:rsid w:val="00BF4A2D"/>
    <w:rsid w:val="00C32CC1"/>
    <w:rsid w:val="00CA3B2D"/>
    <w:rsid w:val="00CE4A67"/>
    <w:rsid w:val="00DE4E43"/>
    <w:rsid w:val="00F054D3"/>
    <w:rsid w:val="00F063A9"/>
    <w:rsid w:val="00F45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902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554C9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554C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B94E6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4E65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NoSpacing">
    <w:name w:val="No Spacing"/>
    <w:uiPriority w:val="99"/>
    <w:qFormat/>
    <w:rsid w:val="00542902"/>
    <w:rPr>
      <w:lang w:eastAsia="en-US"/>
    </w:rPr>
  </w:style>
  <w:style w:type="character" w:styleId="Hyperlink">
    <w:name w:val="Hyperlink"/>
    <w:basedOn w:val="DefaultParagraphFont"/>
    <w:uiPriority w:val="99"/>
    <w:semiHidden/>
    <w:rsid w:val="00542902"/>
    <w:rPr>
      <w:rFonts w:cs="Times New Roman"/>
      <w:color w:val="0000FF"/>
      <w:u w:val="single"/>
    </w:rPr>
  </w:style>
  <w:style w:type="paragraph" w:customStyle="1" w:styleId="stx">
    <w:name w:val="stx"/>
    <w:basedOn w:val="Normal"/>
    <w:uiPriority w:val="99"/>
    <w:rsid w:val="00554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30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avdetsad.ru/lokalakt/lokalakt22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5</Pages>
  <Words>1569</Words>
  <Characters>8946</Characters>
  <Application>Microsoft Office Outlook</Application>
  <DocSecurity>0</DocSecurity>
  <Lines>0</Lines>
  <Paragraphs>0</Paragraphs>
  <ScaleCrop>false</ScaleCrop>
  <Company>DG Win&amp;Soft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6</cp:revision>
  <dcterms:created xsi:type="dcterms:W3CDTF">2019-09-02T06:17:00Z</dcterms:created>
  <dcterms:modified xsi:type="dcterms:W3CDTF">2023-01-13T17:19:00Z</dcterms:modified>
</cp:coreProperties>
</file>