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AF" w:rsidRDefault="009123AF" w:rsidP="00B02C2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C6835">
        <w:rPr>
          <w:b/>
          <w:bCs/>
          <w:sz w:val="28"/>
          <w:szCs w:val="28"/>
        </w:rPr>
        <w:t>Отчёт</w:t>
      </w:r>
    </w:p>
    <w:p w:rsidR="009123AF" w:rsidRPr="005C6835" w:rsidRDefault="009123AF" w:rsidP="00B02C2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 xml:space="preserve"> о проведении мероприятий направленных</w:t>
      </w:r>
    </w:p>
    <w:p w:rsidR="009123AF" w:rsidRPr="005C6835" w:rsidRDefault="009123AF" w:rsidP="00B02C2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 на усиление профилактической работы</w:t>
      </w:r>
    </w:p>
    <w:p w:rsidR="009123AF" w:rsidRPr="005C6835" w:rsidRDefault="009123AF" w:rsidP="00B02C2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по борьбе с  коррупцией   в</w:t>
      </w:r>
    </w:p>
    <w:p w:rsidR="009123AF" w:rsidRPr="005C6835" w:rsidRDefault="009123AF" w:rsidP="00B02C2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МБДОУ «Детский сад с.Башлыкент»</w:t>
      </w:r>
    </w:p>
    <w:p w:rsidR="009123AF" w:rsidRPr="005C6835" w:rsidRDefault="009123AF" w:rsidP="00B02C2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C6835">
        <w:rPr>
          <w:b/>
          <w:bCs/>
          <w:sz w:val="28"/>
          <w:szCs w:val="28"/>
        </w:rPr>
        <w:t>за 202</w:t>
      </w:r>
      <w:r>
        <w:rPr>
          <w:b/>
          <w:bCs/>
          <w:sz w:val="28"/>
          <w:szCs w:val="28"/>
        </w:rPr>
        <w:t>1-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bCs/>
            <w:sz w:val="28"/>
            <w:szCs w:val="28"/>
          </w:rPr>
          <w:t>2022</w:t>
        </w:r>
        <w:r w:rsidRPr="005C6835">
          <w:rPr>
            <w:b/>
            <w:bCs/>
            <w:sz w:val="28"/>
            <w:szCs w:val="28"/>
          </w:rPr>
          <w:t xml:space="preserve"> г</w:t>
        </w:r>
      </w:smartTag>
      <w:r w:rsidRPr="005C6835">
        <w:rPr>
          <w:b/>
          <w:bCs/>
          <w:sz w:val="28"/>
          <w:szCs w:val="28"/>
        </w:rPr>
        <w:t>.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 xml:space="preserve">С целью профилактики  коррупционных правонарушений в ДОУ </w:t>
      </w:r>
      <w:r>
        <w:rPr>
          <w:sz w:val="28"/>
          <w:szCs w:val="28"/>
        </w:rPr>
        <w:t xml:space="preserve">за </w:t>
      </w:r>
      <w:r w:rsidRPr="005C6835">
        <w:rPr>
          <w:sz w:val="28"/>
          <w:szCs w:val="28"/>
        </w:rPr>
        <w:t xml:space="preserve"> отчётный период проведены следующие мероприятия: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 Составлен и утверждён план мероприятий по противодействию коррупции в МБДОУ «Детский сад с.Башлыкент» на 2021-2022 учебный год.;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от2.05.2014 г., в соответствии со ст. 29 ФЗ№ 273 «Об образовании в Российской Федерации» ;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  н</w:t>
      </w:r>
      <w:r>
        <w:rPr>
          <w:sz w:val="28"/>
          <w:szCs w:val="28"/>
        </w:rPr>
        <w:t>а  сайте детского сада размешен</w:t>
      </w:r>
      <w:r w:rsidRPr="005C6835">
        <w:rPr>
          <w:sz w:val="28"/>
          <w:szCs w:val="28"/>
        </w:rPr>
        <w:t xml:space="preserve">  опросник - интерн</w:t>
      </w:r>
      <w:r>
        <w:rPr>
          <w:sz w:val="28"/>
          <w:szCs w:val="28"/>
        </w:rPr>
        <w:t xml:space="preserve">ет ссылка определения степени </w:t>
      </w:r>
      <w:r w:rsidRPr="005C6835">
        <w:rPr>
          <w:sz w:val="28"/>
          <w:szCs w:val="28"/>
        </w:rPr>
        <w:t xml:space="preserve"> удовлетворённости ДОУ и качеством предоставляемых образовательных услуг</w:t>
      </w:r>
      <w:r>
        <w:rPr>
          <w:sz w:val="28"/>
          <w:szCs w:val="28"/>
        </w:rPr>
        <w:t>,</w:t>
      </w:r>
      <w:r w:rsidRPr="005C6835">
        <w:rPr>
          <w:sz w:val="28"/>
          <w:szCs w:val="28"/>
        </w:rPr>
        <w:t xml:space="preserve">  куда может любой человек зайти и  оценить работу ДОУ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  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квалифицированный ответ на вопрос.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 xml:space="preserve">- На заседании педагогического совета  28 августа 2021г </w:t>
      </w:r>
      <w:r>
        <w:rPr>
          <w:sz w:val="28"/>
          <w:szCs w:val="28"/>
        </w:rPr>
        <w:t xml:space="preserve">в </w:t>
      </w:r>
      <w:r w:rsidRPr="005C6835">
        <w:rPr>
          <w:sz w:val="28"/>
          <w:szCs w:val="28"/>
        </w:rPr>
        <w:t xml:space="preserve"> целях активизации действий по борьбе с коррупцией , заведующим ДОУ проведена информационная беседа.  Педагогам даны разъяснения и предупреждения  о недопустимости сбора денежных средств на нужды  группы и принятие подарков в преддверии праздников.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 Организованы мероприятия по контролю за организацией питания воспитанников;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 На официальном  сайте ДОУ размещена страница «Противодействие коррупции»;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   - организовано развлечение по правовому воспитанию для детей старшего    дошкольного возраста «Карусель счастливого детства»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</w:rPr>
        <w:t>- информационное оформление в коридоре ДОУ « Декларация о правах ребёнка в картинках».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5C6835">
        <w:rPr>
          <w:sz w:val="28"/>
          <w:szCs w:val="28"/>
        </w:rPr>
        <w:t>-</w:t>
      </w:r>
      <w:r w:rsidRPr="005C6835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информационных стендах размещены памятки "Как противодействовать коррупции" </w:t>
      </w:r>
    </w:p>
    <w:p w:rsidR="009123AF" w:rsidRPr="005C6835" w:rsidRDefault="009123AF" w:rsidP="005C6835">
      <w:pPr>
        <w:pStyle w:val="NormalWeb"/>
        <w:shd w:val="clear" w:color="auto" w:fill="FFFFFF"/>
        <w:spacing w:before="0" w:beforeAutospacing="0" w:after="150" w:afterAutospacing="0" w:line="230" w:lineRule="atLeast"/>
        <w:ind w:left="-567"/>
        <w:rPr>
          <w:sz w:val="28"/>
          <w:szCs w:val="28"/>
        </w:rPr>
      </w:pPr>
      <w:r w:rsidRPr="005C6835">
        <w:rPr>
          <w:sz w:val="28"/>
          <w:szCs w:val="28"/>
          <w:bdr w:val="none" w:sz="0" w:space="0" w:color="auto" w:frame="1"/>
          <w:shd w:val="clear" w:color="auto" w:fill="FFFFFF"/>
        </w:rPr>
        <w:t>-Введен «Журнал регистрации письменных обращений граждан»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Размещен на сайте ДОУ публичный отчет руководителя об образовательной, медицинской и финансово-хозяйственной деятельности.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Обеспечивается функционирование сайта ДОУ в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ДОУ, правил приема воспитанников.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-Проинформировали родителей (законных представителей) о правилах приема в ДОУ, об оказании образовательных услуг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сайте ДОУ, В информационных стендах.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Организована и проведена проверка готовности ДОУ к новому учебному году 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-Изготовлены и доведены до сведения родителей памятки "Это важно знать!" (по вопросам противодействия коррупции).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Заслушан 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тчет о  ремонте и подготовке ДОУ</w:t>
      </w: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новому учебному году 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-Поддерживается обратная связь на сайте ДОУ.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-На сайте ДОУ размещен отчет о реализации Плана по противодействию коррупции.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-Вопросы об организации противодействия коррупции обсуждаются  на заседаниях  педагогических работников и собраниях трудового коллектива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Разработан и утвержден  Этический кодекс сотрудников ДОУ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-Проведен ежегодный опрос родителей (законных представителей)  воспитанников с целью определения степени их удовлетворенности работой  МБДОУ, качеством предоставляемых образовательных услуг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Проведены занятия с детьми по правам ребенка</w:t>
      </w:r>
    </w:p>
    <w:p w:rsidR="009123AF" w:rsidRPr="005C6835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 Обеспечивается полноценное информирование родителей (законных представителей) о правилах приема в ДОУ, об оказании образовательных услуг на сайте ДОУ посредством размещения информации на информационных стендах.</w:t>
      </w:r>
    </w:p>
    <w:p w:rsidR="009123AF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C683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Организована и проведена инвентаризация имущества.</w:t>
      </w:r>
    </w:p>
    <w:p w:rsidR="009123AF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123AF" w:rsidRPr="0072683D" w:rsidRDefault="009123AF" w:rsidP="005C6835">
      <w:pPr>
        <w:shd w:val="clear" w:color="auto" w:fill="FFFFFF"/>
        <w:spacing w:after="15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Заведующий МБДОУ «Детский сад с.Башлыкент»              П.З.Арсланбекова</w:t>
      </w:r>
      <w:bookmarkStart w:id="0" w:name="_GoBack"/>
      <w:bookmarkEnd w:id="0"/>
    </w:p>
    <w:sectPr w:rsidR="009123AF" w:rsidRPr="0072683D" w:rsidSect="0017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80A"/>
    <w:rsid w:val="00015199"/>
    <w:rsid w:val="000977F2"/>
    <w:rsid w:val="001749E2"/>
    <w:rsid w:val="001D36DA"/>
    <w:rsid w:val="00214A74"/>
    <w:rsid w:val="00442F81"/>
    <w:rsid w:val="005C6835"/>
    <w:rsid w:val="0072683D"/>
    <w:rsid w:val="00773ED9"/>
    <w:rsid w:val="00895BD7"/>
    <w:rsid w:val="008C105E"/>
    <w:rsid w:val="009123AF"/>
    <w:rsid w:val="00AB7531"/>
    <w:rsid w:val="00AF15C3"/>
    <w:rsid w:val="00B02C28"/>
    <w:rsid w:val="00B84C12"/>
    <w:rsid w:val="00BF680A"/>
    <w:rsid w:val="00CB520F"/>
    <w:rsid w:val="00D90CC5"/>
    <w:rsid w:val="00FA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5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594</Words>
  <Characters>3390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2021-11-29T05:23:00Z</dcterms:created>
  <dcterms:modified xsi:type="dcterms:W3CDTF">2022-11-29T18:08:00Z</dcterms:modified>
</cp:coreProperties>
</file>