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DC" w:rsidRPr="007D5EDC" w:rsidRDefault="003A7337" w:rsidP="007D5E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5EDC" w:rsidRPr="007D5E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Аналитическая справка</w:t>
      </w:r>
    </w:p>
    <w:p w:rsidR="007D5EDC" w:rsidRPr="007D5EDC" w:rsidRDefault="007D5EDC" w:rsidP="007D5ED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D5ED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 работе с детьми с ограниченными возможностями здоровья</w:t>
      </w:r>
    </w:p>
    <w:p w:rsidR="007D5EDC" w:rsidRPr="007D5EDC" w:rsidRDefault="007D5EDC" w:rsidP="007D5E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D5EDC" w:rsidRPr="007D5EDC" w:rsidRDefault="007D5EDC" w:rsidP="007D5E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 всем мире, и в нашей стране, с каждым годом увеличивается число детей с </w:t>
      </w:r>
      <w:r w:rsidR="005E44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отклонениями в развитии.  Но не</w:t>
      </w:r>
      <w:r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мало известный факт, что с развитием всех структур, развивалось и сознание, что нужно помочь, обучить, научить, дать шанс на нормальную жизнь.</w:t>
      </w:r>
    </w:p>
    <w:p w:rsidR="007D5EDC" w:rsidRPr="00F76B65" w:rsidRDefault="007D5EDC" w:rsidP="007D5E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h.gjdgxs"/>
      <w:bookmarkEnd w:id="0"/>
      <w:r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Всем известно, что яркие впечатления ребенку дарит искусство, во всех своих проявлениях, будь - то музыка, поэзия, театр. Но больше всего школьника радует и воодушевляет непосредственное участие</w:t>
      </w:r>
      <w:r w:rsidR="005E44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</w:t>
      </w:r>
      <w:r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процессе творчества. Среди множества доступных видов творческой и изобразительной деятельности, </w:t>
      </w:r>
      <w:r w:rsidRPr="007D5EDC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декоративно прикладное искусство (ДПИ)</w:t>
      </w:r>
      <w:r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занимает важное место в жизни ребенка с ограниченными возможностями здоровья. Так как этот вид искусства близок к детскому </w:t>
      </w:r>
      <w:r w:rsidRPr="00F76B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творчеству, его красочность и нарядность привлекает взгляд и радует глаз. Так и декоративно прикладное искусство помогает развивать мышление, мелкую моторику руки, воображение.</w:t>
      </w:r>
      <w:r w:rsidRPr="00F76B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6B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и подростки с ограниченными возможностями не менее талантливы и одаренны, чем здоровые дети. Правда, для развития способностей детей с ограниченными возможностями здоровья требуется специальные условия, помощь и поддержка.</w:t>
      </w:r>
    </w:p>
    <w:p w:rsidR="007D5EDC" w:rsidRPr="00F76B65" w:rsidRDefault="007D5EDC" w:rsidP="007D5E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B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Такие специальные условия, помощь и поддержку</w:t>
      </w:r>
      <w:r w:rsidR="005E44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МКДОУ « Детский сад с. Башлыкент» стараются  дать </w:t>
      </w:r>
      <w:r w:rsidRPr="00F76B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занятиях с такими детьми </w:t>
      </w:r>
    </w:p>
    <w:p w:rsidR="007D5EDC" w:rsidRPr="00F76B65" w:rsidRDefault="007D5EDC" w:rsidP="007D5E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F76B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 </w:t>
      </w:r>
      <w:r w:rsidRPr="00F76B6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целью</w:t>
      </w:r>
      <w:r w:rsidRPr="00F76B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5E44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нашей  работы  являются</w:t>
      </w:r>
      <w:r w:rsidRPr="00F76B6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создание комплекса   мероприятий, направленных на раскрытие творческого потенциала ребенка, на повышение уровня духовного и интеллектуального развития, на укрепление здоровья ребенка с ОВЗ, на то, чтобы ребенок овладел необходимыми умениями, навыками по самообслуживанию, выработка у ребенка психологической уверенности в собственной полноценности и социальной значимости.</w:t>
      </w:r>
    </w:p>
    <w:p w:rsidR="007D5EDC" w:rsidRPr="005E44B5" w:rsidRDefault="007D5EDC" w:rsidP="007D5E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E44B5">
        <w:rPr>
          <w:rFonts w:ascii="Times New Roman" w:eastAsia="Times New Roman" w:hAnsi="Times New Roman" w:cs="Times New Roman"/>
          <w:b/>
          <w:color w:val="333333"/>
          <w:sz w:val="28"/>
          <w:lang w:eastAsia="ru-RU"/>
        </w:rPr>
        <w:t>Основная задача при работе с детьми с ОВЗ:  формирование и становление ребенка как творческой личности.</w:t>
      </w:r>
    </w:p>
    <w:p w:rsidR="007D5EDC" w:rsidRPr="007D5EDC" w:rsidRDefault="007D5EDC" w:rsidP="007D5E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E761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Принципы, по которым</w:t>
      </w:r>
      <w:r w:rsidR="005E44B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мы строим </w:t>
      </w:r>
      <w:r w:rsidRPr="00BE761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работу с детьми с ОВЗ:</w:t>
      </w:r>
    </w:p>
    <w:p w:rsidR="007D5EDC" w:rsidRPr="007D5EDC" w:rsidRDefault="005E44B5" w:rsidP="005E44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7D5EDC"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Ребенок не создает проблемы и трудности, их порождает инвалидность ребенка.</w:t>
      </w:r>
    </w:p>
    <w:p w:rsidR="007D5EDC" w:rsidRPr="007D5EDC" w:rsidRDefault="005E44B5" w:rsidP="005E44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7D5EDC"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Инвалидность – это не только медицинская проблема, а еще и проблема неравных условий.</w:t>
      </w:r>
    </w:p>
    <w:p w:rsidR="007D5EDC" w:rsidRPr="007D5EDC" w:rsidRDefault="005E44B5" w:rsidP="005E44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7D5EDC"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Нет, и не может быть чудодейственного средства, поэтому необходимо использовать все, чем располагает общество</w:t>
      </w:r>
    </w:p>
    <w:p w:rsidR="007D5EDC" w:rsidRPr="007D5EDC" w:rsidRDefault="007D5EDC" w:rsidP="007D5E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BE761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Общими  правилами </w:t>
      </w:r>
      <w:r w:rsidR="005E44B5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нашей </w:t>
      </w:r>
      <w:r w:rsidRPr="00BE7612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 работы являются:</w:t>
      </w:r>
    </w:p>
    <w:p w:rsidR="007D5EDC" w:rsidRPr="007D5EDC" w:rsidRDefault="007D5EDC" w:rsidP="007D5E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Индивидуальный подход;</w:t>
      </w:r>
    </w:p>
    <w:p w:rsidR="007D5EDC" w:rsidRPr="007D5EDC" w:rsidRDefault="007D5EDC" w:rsidP="007D5E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Предотвращение наступления утомления, используя разнообразны</w:t>
      </w:r>
      <w:r w:rsidR="005E44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средства чередование практической деятельности, преподнесение материала небольшими дозами.</w:t>
      </w:r>
    </w:p>
    <w:p w:rsidR="007D5EDC" w:rsidRPr="007D5EDC" w:rsidRDefault="007D5EDC" w:rsidP="007D5E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3. Проявление педагогического такта. Постоянное поощрение за малейшие успехи, своевременная и тактическая помощь каждому ребенку, развитие в нем веры в собственные силы и возможности.</w:t>
      </w:r>
    </w:p>
    <w:p w:rsidR="007D5EDC" w:rsidRPr="007D5EDC" w:rsidRDefault="007D5EDC" w:rsidP="007D5E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Повышенное внимание к правилам технике безопасности.</w:t>
      </w:r>
    </w:p>
    <w:p w:rsidR="007D5EDC" w:rsidRPr="007D5EDC" w:rsidRDefault="007D5EDC" w:rsidP="007D5E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Больше времени уделяется практической деятельности.</w:t>
      </w:r>
    </w:p>
    <w:p w:rsidR="007D5EDC" w:rsidRPr="007D5EDC" w:rsidRDefault="00312460" w:rsidP="007D5E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занятиях  используем</w:t>
      </w:r>
      <w:r w:rsidR="007D5EDC"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различные  формы работы: это могут быть мастер - классы,  выставки,  которые несут в себе такую приятную атмосферу для ребенка с ОВЗ, вызывают бурю чувств и волнение и гордость за свою работу. Очень важно создавать ребенку «ситуацию успеха», оказывать ему положительную поддержку, эмоционально реагировать на малейшее достижение ребенка, хвалить (можно и больше, чем результат того заслуживает, особенно на первых порах). На занятиях активизируются сенсорные процессы, развивается восприятие цвета, </w:t>
      </w:r>
      <w:r w:rsidR="007D5EDC" w:rsidRPr="007D5ED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навыки как мыслительной, так и практической пространственной ориентировки.</w:t>
      </w:r>
      <w:r w:rsidR="007D5EDC"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7D5EDC" w:rsidRPr="007D5ED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Занятия  способствуют обогащению и развитию речи детей,  зрительной памяти, вним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ание  воображение.  При обучении   </w:t>
      </w:r>
      <w:r w:rsidR="007D5EDC" w:rsidRPr="007D5ED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не только развивается у детей художественный вкус, но и за короткое время и достаточно дешево подготовить своими руками поделк</w:t>
      </w:r>
      <w:r w:rsidR="00F76B65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и, способные украсить дом, детский сад</w:t>
      </w:r>
      <w:r w:rsidR="007D5EDC" w:rsidRPr="007D5ED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, самих ребят. Удачи и достижения на таких занятиях, кроме всего прочего, помогут избавиться от вполне объяснимых в их ситуации комплексов.</w:t>
      </w:r>
    </w:p>
    <w:p w:rsidR="007D5EDC" w:rsidRPr="007D5EDC" w:rsidRDefault="00312460" w:rsidP="007D5E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Огромное внимание уделяем </w:t>
      </w:r>
      <w:r w:rsidR="007D5EDC" w:rsidRPr="007D5ED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сотруд</w:t>
      </w:r>
      <w:r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ничеству с родителями, приглашаем </w:t>
      </w:r>
      <w:r w:rsidR="007D5EDC" w:rsidRPr="007D5EDC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вместе с детьми принять участия в мероприятиях,  мастер – классах, выставках.</w:t>
      </w:r>
    </w:p>
    <w:p w:rsidR="007D5EDC" w:rsidRPr="007D5EDC" w:rsidRDefault="007D5EDC" w:rsidP="007D5E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D5EDC">
        <w:rPr>
          <w:rFonts w:ascii="Times New Roman" w:eastAsia="Times New Roman" w:hAnsi="Times New Roman" w:cs="Times New Roman"/>
          <w:color w:val="333333"/>
          <w:sz w:val="28"/>
          <w:lang w:eastAsia="ru-RU"/>
        </w:rPr>
        <w:t>Мало научить ребенка какому-то делу,  нужно, чтобы окружающие увидели, что он умеет делать своими руками красивые и полезные вещи.</w:t>
      </w:r>
      <w:r w:rsidR="00312460">
        <w:rPr>
          <w:rFonts w:ascii="Times New Roman" w:eastAsia="Times New Roman" w:hAnsi="Times New Roman" w:cs="Times New Roman"/>
          <w:color w:val="333333"/>
          <w:sz w:val="28"/>
          <w:lang w:eastAsia="ru-RU"/>
        </w:rPr>
        <w:t xml:space="preserve"> Важно поднять самооценку ребенка, дать возможность поверить в собственные силы.</w:t>
      </w:r>
    </w:p>
    <w:p w:rsidR="007D5EDC" w:rsidRPr="007D5EDC" w:rsidRDefault="007D5EDC" w:rsidP="007D5ED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7D5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Таким образом, развивая социальные и художественно</w:t>
      </w:r>
      <w:r w:rsidR="00312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-творческие навыки у ребенка, мы считаем </w:t>
      </w:r>
      <w:r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что у</w:t>
      </w:r>
      <w:r w:rsidR="003124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ребенка </w:t>
      </w:r>
      <w:r w:rsidRPr="007D5ED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появится возможность творческого самовыражения, повысится самооценка, сформируется позиция активного члена общества, установка «если я с другими, значит я не один».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0E2"/>
    <w:multiLevelType w:val="multilevel"/>
    <w:tmpl w:val="9D10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D5EDC"/>
    <w:rsid w:val="00312460"/>
    <w:rsid w:val="003A7337"/>
    <w:rsid w:val="00536A93"/>
    <w:rsid w:val="005C2FD7"/>
    <w:rsid w:val="005E44B5"/>
    <w:rsid w:val="007974B0"/>
    <w:rsid w:val="007D5EDC"/>
    <w:rsid w:val="00856B59"/>
    <w:rsid w:val="00B46215"/>
    <w:rsid w:val="00BE7612"/>
    <w:rsid w:val="00C32CC1"/>
    <w:rsid w:val="00CB7101"/>
    <w:rsid w:val="00E90AEC"/>
    <w:rsid w:val="00F054D3"/>
    <w:rsid w:val="00F063A9"/>
    <w:rsid w:val="00F76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D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D5EDC"/>
  </w:style>
  <w:style w:type="paragraph" w:customStyle="1" w:styleId="c1">
    <w:name w:val="c1"/>
    <w:basedOn w:val="a"/>
    <w:rsid w:val="007D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D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D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D5EDC"/>
  </w:style>
  <w:style w:type="paragraph" w:customStyle="1" w:styleId="c18">
    <w:name w:val="c18"/>
    <w:basedOn w:val="a"/>
    <w:rsid w:val="007D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1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2018-05-03T12:32:00Z</dcterms:created>
  <dcterms:modified xsi:type="dcterms:W3CDTF">2018-05-07T05:32:00Z</dcterms:modified>
</cp:coreProperties>
</file>